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C077B" w14:textId="7D515B51" w:rsidR="00BF4C11" w:rsidRPr="00250F60" w:rsidRDefault="003443AD">
      <w:pPr>
        <w:jc w:val="center"/>
        <w:rPr>
          <w:rFonts w:ascii="標楷體" w:eastAsia="標楷體" w:hAnsi="標楷體"/>
          <w:b/>
        </w:rPr>
      </w:pPr>
      <w:r w:rsidRPr="00250F60">
        <w:rPr>
          <w:rFonts w:ascii="標楷體" w:eastAsia="標楷體" w:hAnsi="標楷體"/>
          <w:b/>
          <w:sz w:val="32"/>
          <w:szCs w:val="32"/>
        </w:rPr>
        <w:t>CPP Problem Design</w:t>
      </w:r>
    </w:p>
    <w:tbl>
      <w:tblPr>
        <w:tblStyle w:val="a5"/>
        <w:tblW w:w="96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BF4C11" w:rsidRPr="00250F60" w14:paraId="260B24D7" w14:textId="77777777">
        <w:trPr>
          <w:trHeight w:val="680"/>
        </w:trPr>
        <w:tc>
          <w:tcPr>
            <w:tcW w:w="9634" w:type="dxa"/>
            <w:shd w:val="clear" w:color="auto" w:fill="auto"/>
            <w:vAlign w:val="center"/>
          </w:tcPr>
          <w:p w14:paraId="7607D88A" w14:textId="37FD28D8" w:rsidR="00BF4C11" w:rsidRPr="00250F60" w:rsidRDefault="003443AD" w:rsidP="007D53A9">
            <w:pPr>
              <w:jc w:val="both"/>
              <w:rPr>
                <w:rFonts w:ascii="標楷體" w:eastAsia="標楷體" w:hAnsi="標楷體"/>
                <w:sz w:val="28"/>
                <w:szCs w:val="28"/>
              </w:rPr>
            </w:pPr>
            <w:r w:rsidRPr="00250F60">
              <w:rPr>
                <w:rFonts w:ascii="標楷體" w:eastAsia="標楷體" w:hAnsi="標楷體"/>
                <w:b/>
                <w:sz w:val="28"/>
                <w:szCs w:val="28"/>
              </w:rPr>
              <w:t>Subject</w:t>
            </w:r>
            <w:r w:rsidR="00EB52B9" w:rsidRPr="00250F60">
              <w:rPr>
                <w:rFonts w:ascii="標楷體" w:eastAsia="標楷體" w:hAnsi="標楷體" w:hint="eastAsia"/>
                <w:b/>
                <w:sz w:val="28"/>
                <w:szCs w:val="28"/>
              </w:rPr>
              <w:t>:</w:t>
            </w:r>
            <w:r w:rsidR="00EA3719">
              <w:rPr>
                <w:rFonts w:ascii="標楷體" w:eastAsia="標楷體" w:hAnsi="標楷體" w:hint="eastAsia"/>
                <w:b/>
                <w:sz w:val="28"/>
                <w:szCs w:val="28"/>
              </w:rPr>
              <w:t xml:space="preserve"> C</w:t>
            </w:r>
            <w:r w:rsidR="00EA3719">
              <w:rPr>
                <w:rFonts w:ascii="標楷體" w:eastAsia="標楷體" w:hAnsi="標楷體"/>
                <w:b/>
                <w:sz w:val="28"/>
                <w:szCs w:val="28"/>
              </w:rPr>
              <w:t>reatures</w:t>
            </w:r>
          </w:p>
        </w:tc>
      </w:tr>
      <w:tr w:rsidR="00BF4C11" w:rsidRPr="00250F60" w14:paraId="1A8FBE75" w14:textId="77777777">
        <w:trPr>
          <w:trHeight w:val="680"/>
        </w:trPr>
        <w:tc>
          <w:tcPr>
            <w:tcW w:w="9634" w:type="dxa"/>
            <w:shd w:val="clear" w:color="auto" w:fill="auto"/>
            <w:vAlign w:val="center"/>
          </w:tcPr>
          <w:p w14:paraId="14910594" w14:textId="62361D80" w:rsidR="00BF4C11" w:rsidRPr="00250F60" w:rsidRDefault="003443AD" w:rsidP="00EA3719">
            <w:pPr>
              <w:jc w:val="both"/>
              <w:rPr>
                <w:rFonts w:ascii="標楷體" w:eastAsia="標楷體" w:hAnsi="標楷體"/>
                <w:b/>
                <w:sz w:val="28"/>
                <w:szCs w:val="28"/>
              </w:rPr>
            </w:pPr>
            <w:r w:rsidRPr="00250F60">
              <w:rPr>
                <w:rFonts w:ascii="標楷體" w:eastAsia="標楷體" w:hAnsi="標楷體"/>
                <w:b/>
                <w:sz w:val="28"/>
                <w:szCs w:val="28"/>
              </w:rPr>
              <w:t xml:space="preserve">Contributor: </w:t>
            </w:r>
            <w:r w:rsidR="00EC5D44">
              <w:rPr>
                <w:rFonts w:ascii="標楷體" w:eastAsia="標楷體" w:hAnsi="標楷體" w:hint="eastAsia"/>
                <w:b/>
                <w:sz w:val="28"/>
                <w:szCs w:val="28"/>
              </w:rPr>
              <w:t>謝宜杭</w:t>
            </w:r>
            <w:r w:rsidR="00EC5D44" w:rsidRPr="00250F60">
              <w:rPr>
                <w:rFonts w:ascii="標楷體" w:eastAsia="標楷體" w:hAnsi="標楷體"/>
                <w:b/>
                <w:sz w:val="28"/>
                <w:szCs w:val="28"/>
              </w:rPr>
              <w:t>,</w:t>
            </w:r>
            <w:r w:rsidR="00EC5D44" w:rsidRPr="00250F60">
              <w:rPr>
                <w:rFonts w:ascii="標楷體" w:eastAsia="標楷體" w:hAnsi="標楷體"/>
              </w:rPr>
              <w:t xml:space="preserve"> </w:t>
            </w:r>
            <w:r w:rsidR="00EA3719">
              <w:rPr>
                <w:rFonts w:ascii="標楷體" w:eastAsia="標楷體" w:hAnsi="標楷體" w:hint="eastAsia"/>
                <w:b/>
                <w:sz w:val="28"/>
                <w:szCs w:val="28"/>
              </w:rPr>
              <w:t>謝公耀</w:t>
            </w:r>
            <w:r w:rsidR="00EC5D44">
              <w:rPr>
                <w:rFonts w:ascii="標楷體" w:eastAsia="標楷體" w:hAnsi="標楷體" w:hint="eastAsia"/>
                <w:b/>
                <w:sz w:val="28"/>
                <w:szCs w:val="28"/>
              </w:rPr>
              <w:t xml:space="preserve">, </w:t>
            </w:r>
            <w:r w:rsidR="00EB52B9" w:rsidRPr="00250F60">
              <w:rPr>
                <w:rFonts w:ascii="標楷體" w:eastAsia="標楷體" w:hAnsi="標楷體" w:hint="eastAsia"/>
                <w:b/>
                <w:sz w:val="28"/>
                <w:szCs w:val="28"/>
              </w:rPr>
              <w:t>廖宣瑋</w:t>
            </w:r>
          </w:p>
        </w:tc>
      </w:tr>
      <w:tr w:rsidR="00BF4C11" w:rsidRPr="00250F60" w14:paraId="2678A2A8" w14:textId="77777777">
        <w:trPr>
          <w:trHeight w:val="680"/>
        </w:trPr>
        <w:tc>
          <w:tcPr>
            <w:tcW w:w="9634" w:type="dxa"/>
            <w:shd w:val="clear" w:color="auto" w:fill="auto"/>
            <w:vAlign w:val="center"/>
          </w:tcPr>
          <w:p w14:paraId="3056B1BC" w14:textId="634ECECA" w:rsidR="00BF4C11" w:rsidRPr="00250F60" w:rsidRDefault="003443AD">
            <w:pPr>
              <w:jc w:val="both"/>
              <w:rPr>
                <w:rFonts w:ascii="標楷體" w:eastAsia="標楷體" w:hAnsi="標楷體"/>
                <w:sz w:val="28"/>
                <w:szCs w:val="28"/>
              </w:rPr>
            </w:pPr>
            <w:r w:rsidRPr="00250F60">
              <w:rPr>
                <w:rFonts w:ascii="標楷體" w:eastAsia="標楷體" w:hAnsi="標楷體"/>
                <w:b/>
                <w:sz w:val="28"/>
                <w:szCs w:val="28"/>
              </w:rPr>
              <w:t xml:space="preserve">Main testing concept: </w:t>
            </w:r>
            <w:r w:rsidR="00EA3719">
              <w:rPr>
                <w:rFonts w:ascii="標楷體" w:eastAsia="標楷體" w:hAnsi="標楷體"/>
                <w:b/>
                <w:sz w:val="28"/>
                <w:szCs w:val="28"/>
              </w:rPr>
              <w:t>Inheritance</w:t>
            </w:r>
          </w:p>
          <w:tbl>
            <w:tblPr>
              <w:tblStyle w:val="a6"/>
              <w:tblW w:w="94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82"/>
              <w:gridCol w:w="4536"/>
            </w:tblGrid>
            <w:tr w:rsidR="00BF4C11" w:rsidRPr="00250F60" w14:paraId="788A1A26" w14:textId="77777777">
              <w:tc>
                <w:tcPr>
                  <w:tcW w:w="4882" w:type="dxa"/>
                  <w:tcBorders>
                    <w:bottom w:val="single" w:sz="4" w:space="0" w:color="000000"/>
                  </w:tcBorders>
                </w:tcPr>
                <w:p w14:paraId="08ED37DE" w14:textId="77777777" w:rsidR="00BF4C11" w:rsidRPr="00250F60" w:rsidRDefault="003443AD">
                  <w:pPr>
                    <w:jc w:val="center"/>
                    <w:rPr>
                      <w:rFonts w:ascii="標楷體" w:eastAsia="標楷體" w:hAnsi="標楷體"/>
                      <w:b/>
                    </w:rPr>
                  </w:pPr>
                  <w:r w:rsidRPr="00250F60">
                    <w:rPr>
                      <w:rFonts w:ascii="標楷體" w:eastAsia="標楷體" w:hAnsi="標楷體"/>
                      <w:b/>
                    </w:rPr>
                    <w:t>Basics</w:t>
                  </w:r>
                </w:p>
              </w:tc>
              <w:tc>
                <w:tcPr>
                  <w:tcW w:w="4536" w:type="dxa"/>
                  <w:tcBorders>
                    <w:bottom w:val="single" w:sz="4" w:space="0" w:color="000000"/>
                  </w:tcBorders>
                </w:tcPr>
                <w:p w14:paraId="0F84E677" w14:textId="77777777" w:rsidR="00BF4C11" w:rsidRPr="00250F60" w:rsidRDefault="003443AD">
                  <w:pPr>
                    <w:jc w:val="center"/>
                    <w:rPr>
                      <w:rFonts w:ascii="標楷體" w:eastAsia="標楷體" w:hAnsi="標楷體"/>
                      <w:b/>
                      <w:sz w:val="28"/>
                      <w:szCs w:val="28"/>
                    </w:rPr>
                  </w:pPr>
                  <w:r w:rsidRPr="00250F60">
                    <w:rPr>
                      <w:rFonts w:ascii="標楷體" w:eastAsia="標楷體" w:hAnsi="標楷體"/>
                      <w:b/>
                      <w:sz w:val="28"/>
                      <w:szCs w:val="28"/>
                    </w:rPr>
                    <w:t>Functions</w:t>
                  </w:r>
                </w:p>
              </w:tc>
            </w:tr>
            <w:tr w:rsidR="00BF4C11" w:rsidRPr="00250F60" w14:paraId="7E47C58D" w14:textId="77777777">
              <w:tc>
                <w:tcPr>
                  <w:tcW w:w="4882" w:type="dxa"/>
                  <w:tcBorders>
                    <w:top w:val="single" w:sz="4" w:space="0" w:color="000000"/>
                  </w:tcBorders>
                </w:tcPr>
                <w:p w14:paraId="651A297A" w14:textId="72003600" w:rsidR="00BF4C11" w:rsidRPr="00250F60" w:rsidRDefault="00EA3719">
                  <w:pPr>
                    <w:rPr>
                      <w:rFonts w:ascii="標楷體" w:eastAsia="標楷體" w:hAnsi="標楷體"/>
                      <w:sz w:val="18"/>
                      <w:szCs w:val="18"/>
                    </w:rPr>
                  </w:pPr>
                  <w:r w:rsidRPr="00250F60">
                    <w:rPr>
                      <w:rFonts w:ascii="標楷體" w:eastAsia="標楷體" w:hAnsi="標楷體"/>
                      <w:sz w:val="18"/>
                      <w:szCs w:val="18"/>
                    </w:rPr>
                    <w:t>□</w:t>
                  </w:r>
                  <w:r w:rsidR="003443AD" w:rsidRPr="00250F60">
                    <w:rPr>
                      <w:rFonts w:ascii="標楷體" w:eastAsia="標楷體" w:hAnsi="標楷體"/>
                      <w:sz w:val="18"/>
                      <w:szCs w:val="18"/>
                    </w:rPr>
                    <w:t xml:space="preserve"> C++ BASICS </w:t>
                  </w:r>
                </w:p>
                <w:p w14:paraId="37B608F5" w14:textId="11DE3812" w:rsidR="00BF4C11" w:rsidRPr="00250F60" w:rsidRDefault="008F23E1">
                  <w:pPr>
                    <w:rPr>
                      <w:rFonts w:ascii="標楷體" w:eastAsia="標楷體" w:hAnsi="標楷體"/>
                      <w:sz w:val="18"/>
                      <w:szCs w:val="18"/>
                    </w:rPr>
                  </w:pPr>
                  <w:r w:rsidRPr="00250F60">
                    <w:rPr>
                      <w:rFonts w:ascii="標楷體" w:eastAsia="標楷體" w:hAnsi="標楷體"/>
                      <w:sz w:val="18"/>
                      <w:szCs w:val="18"/>
                    </w:rPr>
                    <w:t>□</w:t>
                  </w:r>
                  <w:r w:rsidR="003443AD" w:rsidRPr="00250F60">
                    <w:rPr>
                      <w:rFonts w:ascii="標楷體" w:eastAsia="標楷體" w:hAnsi="標楷體"/>
                      <w:sz w:val="18"/>
                      <w:szCs w:val="18"/>
                    </w:rPr>
                    <w:t xml:space="preserve"> FLOW OF CONTROL </w:t>
                  </w:r>
                </w:p>
                <w:p w14:paraId="5D827E76" w14:textId="3C97F619" w:rsidR="00BF4C11" w:rsidRPr="00250F60" w:rsidRDefault="00EA3719">
                  <w:pPr>
                    <w:rPr>
                      <w:rFonts w:ascii="標楷體" w:eastAsia="標楷體" w:hAnsi="標楷體"/>
                      <w:sz w:val="18"/>
                      <w:szCs w:val="18"/>
                    </w:rPr>
                  </w:pPr>
                  <w:r w:rsidRPr="00250F60">
                    <w:rPr>
                      <w:rFonts w:ascii="標楷體" w:eastAsia="標楷體" w:hAnsi="標楷體"/>
                      <w:sz w:val="18"/>
                      <w:szCs w:val="18"/>
                    </w:rPr>
                    <w:t>■</w:t>
                  </w:r>
                  <w:r w:rsidR="003443AD" w:rsidRPr="00250F60">
                    <w:rPr>
                      <w:rFonts w:ascii="標楷體" w:eastAsia="標楷體" w:hAnsi="標楷體"/>
                      <w:sz w:val="18"/>
                      <w:szCs w:val="18"/>
                    </w:rPr>
                    <w:t xml:space="preserve"> FUNCTION BASICS </w:t>
                  </w:r>
                </w:p>
                <w:p w14:paraId="723A5E70"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PARAMETERS AND OVERLOADING </w:t>
                  </w:r>
                </w:p>
                <w:p w14:paraId="4445EC44"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ARRAYS </w:t>
                  </w:r>
                </w:p>
                <w:p w14:paraId="4985D707" w14:textId="33C13866" w:rsidR="00BF4C11" w:rsidRPr="00250F60" w:rsidRDefault="00EA3719">
                  <w:pPr>
                    <w:rPr>
                      <w:rFonts w:ascii="標楷體" w:eastAsia="標楷體" w:hAnsi="標楷體"/>
                      <w:sz w:val="18"/>
                      <w:szCs w:val="18"/>
                    </w:rPr>
                  </w:pPr>
                  <w:r w:rsidRPr="00250F60">
                    <w:rPr>
                      <w:rFonts w:ascii="標楷體" w:eastAsia="標楷體" w:hAnsi="標楷體"/>
                      <w:sz w:val="18"/>
                      <w:szCs w:val="18"/>
                    </w:rPr>
                    <w:t>■</w:t>
                  </w:r>
                  <w:r w:rsidR="003443AD" w:rsidRPr="00250F60">
                    <w:rPr>
                      <w:rFonts w:ascii="標楷體" w:eastAsia="標楷體" w:hAnsi="標楷體"/>
                      <w:sz w:val="18"/>
                      <w:szCs w:val="18"/>
                    </w:rPr>
                    <w:t xml:space="preserve"> STRUCTURES AND CLASSES </w:t>
                  </w:r>
                </w:p>
                <w:p w14:paraId="2E96F7B8" w14:textId="332FCCFA" w:rsidR="00BF4C11" w:rsidRPr="00250F60" w:rsidRDefault="00EA3719">
                  <w:pPr>
                    <w:rPr>
                      <w:rFonts w:ascii="標楷體" w:eastAsia="標楷體" w:hAnsi="標楷體"/>
                      <w:sz w:val="18"/>
                      <w:szCs w:val="18"/>
                    </w:rPr>
                  </w:pPr>
                  <w:r w:rsidRPr="00250F60">
                    <w:rPr>
                      <w:rFonts w:ascii="標楷體" w:eastAsia="標楷體" w:hAnsi="標楷體"/>
                      <w:sz w:val="18"/>
                      <w:szCs w:val="18"/>
                    </w:rPr>
                    <w:t>■</w:t>
                  </w:r>
                  <w:r w:rsidR="003443AD" w:rsidRPr="00250F60">
                    <w:rPr>
                      <w:rFonts w:ascii="標楷體" w:eastAsia="標楷體" w:hAnsi="標楷體"/>
                      <w:sz w:val="18"/>
                      <w:szCs w:val="18"/>
                    </w:rPr>
                    <w:t xml:space="preserve"> CONSTRUCTORS AND OTHER TOOLS </w:t>
                  </w:r>
                </w:p>
                <w:p w14:paraId="70AA0EF4"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OPERATOR OVERLOADING, FRIENDS,AND REFERENCES </w:t>
                  </w:r>
                </w:p>
                <w:p w14:paraId="470CA0EC" w14:textId="35F4E75D" w:rsidR="00BF4C11" w:rsidRPr="00250F60" w:rsidRDefault="00EA3719">
                  <w:pPr>
                    <w:rPr>
                      <w:rFonts w:ascii="標楷體" w:eastAsia="標楷體" w:hAnsi="標楷體"/>
                      <w:sz w:val="18"/>
                      <w:szCs w:val="18"/>
                    </w:rPr>
                  </w:pPr>
                  <w:r w:rsidRPr="00250F60">
                    <w:rPr>
                      <w:rFonts w:ascii="標楷體" w:eastAsia="標楷體" w:hAnsi="標楷體"/>
                      <w:sz w:val="18"/>
                      <w:szCs w:val="18"/>
                    </w:rPr>
                    <w:t>□</w:t>
                  </w:r>
                  <w:r w:rsidR="003443AD" w:rsidRPr="00250F60">
                    <w:rPr>
                      <w:rFonts w:ascii="標楷體" w:eastAsia="標楷體" w:hAnsi="標楷體"/>
                      <w:sz w:val="18"/>
                      <w:szCs w:val="18"/>
                    </w:rPr>
                    <w:t xml:space="preserve"> STRINGS </w:t>
                  </w:r>
                </w:p>
                <w:p w14:paraId="4A86685B"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POINTERS AND DYNAMIC ARRAYS </w:t>
                  </w:r>
                </w:p>
              </w:tc>
              <w:tc>
                <w:tcPr>
                  <w:tcW w:w="4536" w:type="dxa"/>
                  <w:tcBorders>
                    <w:top w:val="single" w:sz="4" w:space="0" w:color="000000"/>
                  </w:tcBorders>
                </w:tcPr>
                <w:p w14:paraId="215E571B"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SEPARATE COMPILATION AND NAMESPACES </w:t>
                  </w:r>
                </w:p>
                <w:p w14:paraId="3B407DCD"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STREAMS AND FILE I/O </w:t>
                  </w:r>
                </w:p>
                <w:p w14:paraId="3426F6E4"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RECURSION </w:t>
                  </w:r>
                </w:p>
                <w:p w14:paraId="55DA655D" w14:textId="1F31A672" w:rsidR="00BF4C11" w:rsidRPr="00250F60" w:rsidRDefault="00EA3719">
                  <w:pPr>
                    <w:rPr>
                      <w:rFonts w:ascii="標楷體" w:eastAsia="標楷體" w:hAnsi="標楷體"/>
                      <w:sz w:val="18"/>
                      <w:szCs w:val="18"/>
                    </w:rPr>
                  </w:pPr>
                  <w:r w:rsidRPr="00250F60">
                    <w:rPr>
                      <w:rFonts w:ascii="標楷體" w:eastAsia="標楷體" w:hAnsi="標楷體"/>
                      <w:sz w:val="18"/>
                      <w:szCs w:val="18"/>
                    </w:rPr>
                    <w:t>■</w:t>
                  </w:r>
                  <w:r w:rsidR="003443AD" w:rsidRPr="00250F60">
                    <w:rPr>
                      <w:rFonts w:ascii="標楷體" w:eastAsia="標楷體" w:hAnsi="標楷體"/>
                      <w:sz w:val="18"/>
                      <w:szCs w:val="18"/>
                    </w:rPr>
                    <w:t xml:space="preserve"> INHERITANCE </w:t>
                  </w:r>
                </w:p>
                <w:p w14:paraId="366F8723" w14:textId="606AD84D" w:rsidR="00BF4C11" w:rsidRPr="00250F60" w:rsidRDefault="00EA3719">
                  <w:pPr>
                    <w:rPr>
                      <w:rFonts w:ascii="標楷體" w:eastAsia="標楷體" w:hAnsi="標楷體"/>
                      <w:sz w:val="18"/>
                      <w:szCs w:val="18"/>
                    </w:rPr>
                  </w:pPr>
                  <w:r w:rsidRPr="00250F60">
                    <w:rPr>
                      <w:rFonts w:ascii="標楷體" w:eastAsia="標楷體" w:hAnsi="標楷體"/>
                      <w:sz w:val="18"/>
                      <w:szCs w:val="18"/>
                    </w:rPr>
                    <w:t>■</w:t>
                  </w:r>
                  <w:r w:rsidR="003443AD" w:rsidRPr="00250F60">
                    <w:rPr>
                      <w:rFonts w:ascii="標楷體" w:eastAsia="標楷體" w:hAnsi="標楷體"/>
                      <w:sz w:val="18"/>
                      <w:szCs w:val="18"/>
                    </w:rPr>
                    <w:t xml:space="preserve"> POLYMORPHISM AND VIRTUAL FUNCTIONS </w:t>
                  </w:r>
                </w:p>
                <w:p w14:paraId="6FA02832" w14:textId="60DAE24B" w:rsidR="00BF4C11" w:rsidRPr="00250F60" w:rsidRDefault="00EC5D44">
                  <w:pPr>
                    <w:rPr>
                      <w:rFonts w:ascii="標楷體" w:eastAsia="標楷體" w:hAnsi="標楷體"/>
                      <w:sz w:val="18"/>
                      <w:szCs w:val="18"/>
                    </w:rPr>
                  </w:pPr>
                  <w:r w:rsidRPr="00250F60">
                    <w:rPr>
                      <w:rFonts w:ascii="標楷體" w:eastAsia="標楷體" w:hAnsi="標楷體"/>
                      <w:sz w:val="18"/>
                      <w:szCs w:val="18"/>
                    </w:rPr>
                    <w:t>□</w:t>
                  </w:r>
                  <w:r w:rsidR="003443AD" w:rsidRPr="00250F60">
                    <w:rPr>
                      <w:rFonts w:ascii="標楷體" w:eastAsia="標楷體" w:hAnsi="標楷體"/>
                      <w:sz w:val="18"/>
                      <w:szCs w:val="18"/>
                    </w:rPr>
                    <w:t xml:space="preserve"> TEMPLATES </w:t>
                  </w:r>
                </w:p>
                <w:p w14:paraId="6E33083D"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LINKED DATA STRUCTURES </w:t>
                  </w:r>
                </w:p>
                <w:p w14:paraId="36CFF297"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EXCEPTION HANDLING </w:t>
                  </w:r>
                </w:p>
                <w:p w14:paraId="629A4A05"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STANDARD TEMPLATE LIBRARY </w:t>
                  </w:r>
                </w:p>
                <w:p w14:paraId="54168060"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PATTERNS AND UML</w:t>
                  </w:r>
                </w:p>
              </w:tc>
            </w:tr>
          </w:tbl>
          <w:p w14:paraId="2272BAE5" w14:textId="77777777" w:rsidR="00BF4C11" w:rsidRPr="00250F60" w:rsidRDefault="00BF4C11">
            <w:pPr>
              <w:jc w:val="both"/>
              <w:rPr>
                <w:rFonts w:ascii="標楷體" w:eastAsia="標楷體" w:hAnsi="標楷體"/>
                <w:sz w:val="28"/>
                <w:szCs w:val="28"/>
              </w:rPr>
            </w:pPr>
          </w:p>
        </w:tc>
      </w:tr>
      <w:tr w:rsidR="00BF4C11" w:rsidRPr="00250F60" w14:paraId="36A78ADE" w14:textId="77777777" w:rsidTr="00EA3719">
        <w:trPr>
          <w:trHeight w:val="1691"/>
        </w:trPr>
        <w:tc>
          <w:tcPr>
            <w:tcW w:w="9634" w:type="dxa"/>
          </w:tcPr>
          <w:p w14:paraId="53EA58C1" w14:textId="12946F7D" w:rsidR="00EA3719" w:rsidRPr="00EA3719" w:rsidRDefault="003443AD" w:rsidP="00EA3719">
            <w:pPr>
              <w:ind w:left="734" w:hanging="734"/>
              <w:rPr>
                <w:rFonts w:ascii="標楷體" w:eastAsia="標楷體" w:hAnsi="標楷體"/>
                <w:b/>
                <w:sz w:val="28"/>
                <w:szCs w:val="28"/>
              </w:rPr>
            </w:pPr>
            <w:r w:rsidRPr="00250F60">
              <w:rPr>
                <w:rFonts w:ascii="標楷體" w:eastAsia="標楷體" w:hAnsi="標楷體"/>
                <w:b/>
                <w:sz w:val="28"/>
                <w:szCs w:val="28"/>
              </w:rPr>
              <w:t>Description:</w:t>
            </w:r>
          </w:p>
          <w:tbl>
            <w:tblPr>
              <w:tblW w:w="0" w:type="auto"/>
              <w:tblBorders>
                <w:top w:val="nil"/>
                <w:left w:val="nil"/>
                <w:bottom w:val="nil"/>
                <w:right w:val="nil"/>
              </w:tblBorders>
              <w:tblLayout w:type="fixed"/>
              <w:tblLook w:val="0000" w:firstRow="0" w:lastRow="0" w:firstColumn="0" w:lastColumn="0" w:noHBand="0" w:noVBand="0"/>
            </w:tblPr>
            <w:tblGrid>
              <w:gridCol w:w="9308"/>
            </w:tblGrid>
            <w:tr w:rsidR="00EA3719" w14:paraId="360CF1ED" w14:textId="77777777">
              <w:trPr>
                <w:trHeight w:val="3654"/>
              </w:trPr>
              <w:tc>
                <w:tcPr>
                  <w:tcW w:w="9308" w:type="dxa"/>
                </w:tcPr>
                <w:p w14:paraId="605BD196" w14:textId="6385D909" w:rsidR="00EA3719" w:rsidRPr="00EA3719" w:rsidRDefault="00EA3719" w:rsidP="00EA3719">
                  <w:pPr>
                    <w:rPr>
                      <w:rFonts w:ascii="標楷體" w:eastAsia="標楷體" w:hAnsi="標楷體"/>
                    </w:rPr>
                  </w:pPr>
                  <w:r w:rsidRPr="00EA3719">
                    <w:rPr>
                      <w:rFonts w:ascii="標楷體" w:eastAsia="標楷體" w:hAnsi="標楷體"/>
                    </w:rPr>
                    <w:t xml:space="preserve">Suppose that you are creating a fantasy role-playing game. In this game we have four different types of creatures: humans, cyberdemons, balrogs, and elves. To represent one of these creatures we might define a Creature class as follows: </w:t>
                  </w:r>
                </w:p>
                <w:p w14:paraId="3D84406F" w14:textId="77777777" w:rsidR="00EA3719" w:rsidRPr="00EA3719" w:rsidRDefault="00EA3719" w:rsidP="00EA3719">
                  <w:pPr>
                    <w:rPr>
                      <w:rFonts w:ascii="標楷體" w:eastAsia="標楷體" w:hAnsi="標楷體"/>
                    </w:rPr>
                  </w:pPr>
                  <w:r w:rsidRPr="00EA3719">
                    <w:rPr>
                      <w:rFonts w:ascii="標楷體" w:eastAsia="標楷體" w:hAnsi="標楷體"/>
                    </w:rPr>
                    <w:t xml:space="preserve">class Creature </w:t>
                  </w:r>
                </w:p>
                <w:p w14:paraId="15A8AD1B" w14:textId="77777777" w:rsidR="00EA3719" w:rsidRPr="00EA3719" w:rsidRDefault="00EA3719" w:rsidP="00EA3719">
                  <w:pPr>
                    <w:rPr>
                      <w:rFonts w:ascii="標楷體" w:eastAsia="標楷體" w:hAnsi="標楷體"/>
                    </w:rPr>
                  </w:pPr>
                  <w:r w:rsidRPr="00EA3719">
                    <w:rPr>
                      <w:rFonts w:ascii="標楷體" w:eastAsia="標楷體" w:hAnsi="標楷體"/>
                    </w:rPr>
                    <w:t xml:space="preserve">{ </w:t>
                  </w:r>
                </w:p>
                <w:p w14:paraId="0305A2EE" w14:textId="77777777" w:rsidR="00EA3719" w:rsidRPr="00EA3719" w:rsidRDefault="00EA3719" w:rsidP="00EA3719">
                  <w:pPr>
                    <w:rPr>
                      <w:rFonts w:ascii="標楷體" w:eastAsia="標楷體" w:hAnsi="標楷體"/>
                    </w:rPr>
                  </w:pPr>
                  <w:r w:rsidRPr="00EA3719">
                    <w:rPr>
                      <w:rFonts w:ascii="標楷體" w:eastAsia="標楷體" w:hAnsi="標楷體"/>
                    </w:rPr>
                    <w:t xml:space="preserve">private: </w:t>
                  </w:r>
                </w:p>
                <w:p w14:paraId="0A4827D5" w14:textId="77777777" w:rsidR="00EA3719" w:rsidRPr="00EA3719" w:rsidRDefault="00EA3719" w:rsidP="00EA3719">
                  <w:pPr>
                    <w:rPr>
                      <w:rFonts w:ascii="標楷體" w:eastAsia="標楷體" w:hAnsi="標楷體"/>
                    </w:rPr>
                  </w:pPr>
                  <w:r w:rsidRPr="00EA3719">
                    <w:rPr>
                      <w:rFonts w:ascii="標楷體" w:eastAsia="標楷體" w:hAnsi="標楷體"/>
                    </w:rPr>
                    <w:t xml:space="preserve">int type; // 0 human, 1 cyberdemon, 2 balrog, 3 elf </w:t>
                  </w:r>
                </w:p>
                <w:p w14:paraId="0D2CBFAC" w14:textId="77777777" w:rsidR="00EA3719" w:rsidRPr="00EA3719" w:rsidRDefault="00EA3719" w:rsidP="00EA3719">
                  <w:pPr>
                    <w:rPr>
                      <w:rFonts w:ascii="標楷體" w:eastAsia="標楷體" w:hAnsi="標楷體"/>
                    </w:rPr>
                  </w:pPr>
                  <w:r w:rsidRPr="00EA3719">
                    <w:rPr>
                      <w:rFonts w:ascii="標楷體" w:eastAsia="標楷體" w:hAnsi="標楷體"/>
                    </w:rPr>
                    <w:t xml:space="preserve">int strength; // How much damage we can inflict </w:t>
                  </w:r>
                </w:p>
                <w:p w14:paraId="08C1D0D1" w14:textId="77777777" w:rsidR="00EA3719" w:rsidRPr="00EA3719" w:rsidRDefault="00EA3719" w:rsidP="00EA3719">
                  <w:pPr>
                    <w:rPr>
                      <w:rFonts w:ascii="標楷體" w:eastAsia="標楷體" w:hAnsi="標楷體"/>
                    </w:rPr>
                  </w:pPr>
                  <w:r w:rsidRPr="00EA3719">
                    <w:rPr>
                      <w:rFonts w:ascii="標楷體" w:eastAsia="標楷體" w:hAnsi="標楷體"/>
                    </w:rPr>
                    <w:t xml:space="preserve">int hitpoints; // How much damage we can sustain </w:t>
                  </w:r>
                </w:p>
                <w:p w14:paraId="0E749402" w14:textId="77777777" w:rsidR="00EA3719" w:rsidRPr="00EA3719" w:rsidRDefault="00EA3719" w:rsidP="00EA3719">
                  <w:pPr>
                    <w:rPr>
                      <w:rFonts w:ascii="標楷體" w:eastAsia="標楷體" w:hAnsi="標楷體"/>
                    </w:rPr>
                  </w:pPr>
                  <w:r w:rsidRPr="00EA3719">
                    <w:rPr>
                      <w:rFonts w:ascii="標楷體" w:eastAsia="標楷體" w:hAnsi="標楷體"/>
                    </w:rPr>
                    <w:t xml:space="preserve">string getSpecies(); // Returns type of species </w:t>
                  </w:r>
                </w:p>
                <w:p w14:paraId="295ED880" w14:textId="77777777" w:rsidR="00EA3719" w:rsidRPr="00EA3719" w:rsidRDefault="00EA3719" w:rsidP="00EA3719">
                  <w:pPr>
                    <w:rPr>
                      <w:rFonts w:ascii="標楷體" w:eastAsia="標楷體" w:hAnsi="標楷體"/>
                    </w:rPr>
                  </w:pPr>
                  <w:r w:rsidRPr="00EA3719">
                    <w:rPr>
                      <w:rFonts w:ascii="標楷體" w:eastAsia="標楷體" w:hAnsi="標楷體"/>
                    </w:rPr>
                    <w:t xml:space="preserve">public: </w:t>
                  </w:r>
                </w:p>
                <w:p w14:paraId="36A4718B" w14:textId="77777777" w:rsidR="00EA3719" w:rsidRPr="00EA3719" w:rsidRDefault="00EA3719" w:rsidP="00EA3719">
                  <w:pPr>
                    <w:rPr>
                      <w:rFonts w:ascii="標楷體" w:eastAsia="標楷體" w:hAnsi="標楷體"/>
                    </w:rPr>
                  </w:pPr>
                  <w:r w:rsidRPr="00EA3719">
                    <w:rPr>
                      <w:rFonts w:ascii="標楷體" w:eastAsia="標楷體" w:hAnsi="標楷體"/>
                    </w:rPr>
                    <w:t xml:space="preserve">Creature( ); </w:t>
                  </w:r>
                </w:p>
                <w:p w14:paraId="5DA4A4D1" w14:textId="77777777" w:rsidR="00EA3719" w:rsidRPr="00EA3719" w:rsidRDefault="00EA3719" w:rsidP="00EA3719">
                  <w:pPr>
                    <w:rPr>
                      <w:rFonts w:ascii="標楷體" w:eastAsia="標楷體" w:hAnsi="標楷體"/>
                    </w:rPr>
                  </w:pPr>
                  <w:r w:rsidRPr="00EA3719">
                    <w:rPr>
                      <w:rFonts w:ascii="標楷體" w:eastAsia="標楷體" w:hAnsi="標楷體"/>
                    </w:rPr>
                    <w:t xml:space="preserve">// Initialize to human, 10 strength, 10 hit points </w:t>
                  </w:r>
                </w:p>
                <w:p w14:paraId="1053DAD1" w14:textId="77777777" w:rsidR="00EA3719" w:rsidRPr="00EA3719" w:rsidRDefault="00EA3719" w:rsidP="00EA3719">
                  <w:pPr>
                    <w:rPr>
                      <w:rFonts w:ascii="標楷體" w:eastAsia="標楷體" w:hAnsi="標楷體"/>
                    </w:rPr>
                  </w:pPr>
                  <w:r w:rsidRPr="00EA3719">
                    <w:rPr>
                      <w:rFonts w:ascii="標楷體" w:eastAsia="標楷體" w:hAnsi="標楷體"/>
                    </w:rPr>
                    <w:t xml:space="preserve">Creature(int newType, int newStrength, int newHit); </w:t>
                  </w:r>
                </w:p>
                <w:p w14:paraId="7BFE452F" w14:textId="77777777" w:rsidR="00EA3719" w:rsidRPr="00EA3719" w:rsidRDefault="00EA3719" w:rsidP="00EA3719">
                  <w:pPr>
                    <w:rPr>
                      <w:rFonts w:ascii="標楷體" w:eastAsia="標楷體" w:hAnsi="標楷體"/>
                    </w:rPr>
                  </w:pPr>
                  <w:r w:rsidRPr="00EA3719">
                    <w:rPr>
                      <w:rFonts w:ascii="標楷體" w:eastAsia="標楷體" w:hAnsi="標楷體"/>
                    </w:rPr>
                    <w:t xml:space="preserve">// Initialize creature to new type, strength, hit points </w:t>
                  </w:r>
                </w:p>
                <w:p w14:paraId="64B1244B" w14:textId="77777777" w:rsidR="00EA3719" w:rsidRPr="00EA3719" w:rsidRDefault="00EA3719" w:rsidP="00EA3719">
                  <w:pPr>
                    <w:rPr>
                      <w:rFonts w:ascii="標楷體" w:eastAsia="標楷體" w:hAnsi="標楷體"/>
                    </w:rPr>
                  </w:pPr>
                  <w:r w:rsidRPr="00EA3719">
                    <w:rPr>
                      <w:rFonts w:ascii="標楷體" w:eastAsia="標楷體" w:hAnsi="標楷體"/>
                    </w:rPr>
                    <w:t xml:space="preserve">// Also add appropriate accessor and mutator functions </w:t>
                  </w:r>
                </w:p>
                <w:p w14:paraId="7ACA33C6" w14:textId="77777777" w:rsidR="00EA3719" w:rsidRPr="00EA3719" w:rsidRDefault="00EA3719" w:rsidP="00EA3719">
                  <w:pPr>
                    <w:rPr>
                      <w:rFonts w:ascii="標楷體" w:eastAsia="標楷體" w:hAnsi="標楷體"/>
                    </w:rPr>
                  </w:pPr>
                  <w:r w:rsidRPr="00EA3719">
                    <w:rPr>
                      <w:rFonts w:ascii="標楷體" w:eastAsia="標楷體" w:hAnsi="標楷體"/>
                    </w:rPr>
                    <w:t xml:space="preserve">// for type, strength, and hit points </w:t>
                  </w:r>
                </w:p>
                <w:p w14:paraId="3A312DAA" w14:textId="77777777" w:rsidR="00EA3719" w:rsidRPr="00EA3719" w:rsidRDefault="00EA3719" w:rsidP="00EA3719">
                  <w:pPr>
                    <w:rPr>
                      <w:rFonts w:ascii="標楷體" w:eastAsia="標楷體" w:hAnsi="標楷體"/>
                    </w:rPr>
                  </w:pPr>
                  <w:r w:rsidRPr="00EA3719">
                    <w:rPr>
                      <w:rFonts w:ascii="標楷體" w:eastAsia="標楷體" w:hAnsi="標楷體"/>
                    </w:rPr>
                    <w:t xml:space="preserve">int getDamage(); </w:t>
                  </w:r>
                </w:p>
                <w:p w14:paraId="0BB19A9E" w14:textId="77777777" w:rsidR="00EA3719" w:rsidRPr="00EA3719" w:rsidRDefault="00EA3719" w:rsidP="00EA3719">
                  <w:pPr>
                    <w:rPr>
                      <w:rFonts w:ascii="標楷體" w:eastAsia="標楷體" w:hAnsi="標楷體"/>
                    </w:rPr>
                  </w:pPr>
                  <w:r w:rsidRPr="00EA3719">
                    <w:rPr>
                      <w:rFonts w:ascii="標楷體" w:eastAsia="標楷體" w:hAnsi="標楷體"/>
                    </w:rPr>
                    <w:t xml:space="preserve">// Returns amount of damage this creature </w:t>
                  </w:r>
                </w:p>
                <w:p w14:paraId="37855A4B" w14:textId="77777777" w:rsidR="00EA3719" w:rsidRPr="00EA3719" w:rsidRDefault="00EA3719" w:rsidP="00EA3719">
                  <w:pPr>
                    <w:rPr>
                      <w:rFonts w:ascii="標楷體" w:eastAsia="標楷體" w:hAnsi="標楷體"/>
                    </w:rPr>
                  </w:pPr>
                  <w:r w:rsidRPr="00EA3719">
                    <w:rPr>
                      <w:rFonts w:ascii="標楷體" w:eastAsia="標楷體" w:hAnsi="標楷體"/>
                    </w:rPr>
                    <w:t xml:space="preserve">// inflicts in one round of combat </w:t>
                  </w:r>
                </w:p>
                <w:p w14:paraId="11E5C03F" w14:textId="77777777" w:rsidR="00EA3719" w:rsidRDefault="00EA3719" w:rsidP="00EA3719">
                  <w:pPr>
                    <w:pStyle w:val="Default"/>
                    <w:rPr>
                      <w:sz w:val="23"/>
                      <w:szCs w:val="23"/>
                    </w:rPr>
                  </w:pPr>
                  <w:r w:rsidRPr="00EA3719">
                    <w:rPr>
                      <w:rFonts w:ascii="標楷體" w:eastAsia="標楷體" w:hAnsi="標楷體" w:cs="Times New Roman"/>
                      <w:color w:val="auto"/>
                    </w:rPr>
                    <w:t xml:space="preserve">}; </w:t>
                  </w:r>
                </w:p>
              </w:tc>
            </w:tr>
          </w:tbl>
          <w:p w14:paraId="578E2931" w14:textId="77777777" w:rsidR="00884A7D" w:rsidRPr="00D62559" w:rsidRDefault="00884A7D" w:rsidP="00192FF2">
            <w:pPr>
              <w:rPr>
                <w:rFonts w:ascii="標楷體" w:eastAsia="標楷體" w:hAnsi="標楷體"/>
              </w:rPr>
            </w:pPr>
          </w:p>
          <w:p w14:paraId="0B0F403D" w14:textId="725D0CE0" w:rsidR="00BF4C11" w:rsidRDefault="003443AD">
            <w:pPr>
              <w:ind w:left="734" w:hanging="734"/>
              <w:rPr>
                <w:rFonts w:ascii="標楷體" w:eastAsia="標楷體" w:hAnsi="標楷體"/>
                <w:b/>
                <w:sz w:val="28"/>
                <w:szCs w:val="28"/>
              </w:rPr>
            </w:pPr>
            <w:r w:rsidRPr="00250F60">
              <w:rPr>
                <w:rFonts w:ascii="標楷體" w:eastAsia="標楷體" w:hAnsi="標楷體"/>
                <w:b/>
                <w:sz w:val="28"/>
                <w:szCs w:val="28"/>
              </w:rPr>
              <w:t>Input:</w:t>
            </w:r>
          </w:p>
          <w:p w14:paraId="31245CA7" w14:textId="2BA0AAF7" w:rsidR="00884A7D" w:rsidRDefault="00EA3719">
            <w:pPr>
              <w:rPr>
                <w:rFonts w:ascii="標楷體" w:eastAsia="標楷體" w:hAnsi="標楷體"/>
              </w:rPr>
            </w:pPr>
            <w:r>
              <w:rPr>
                <w:rFonts w:ascii="標楷體" w:eastAsia="標楷體" w:hAnsi="標楷體"/>
              </w:rPr>
              <w:t>No Input.Given testing main().</w:t>
            </w:r>
          </w:p>
          <w:p w14:paraId="487B03EC" w14:textId="77777777" w:rsidR="00295893" w:rsidRPr="00884A7D" w:rsidRDefault="00295893">
            <w:pPr>
              <w:rPr>
                <w:rFonts w:ascii="標楷體" w:eastAsia="標楷體" w:hAnsi="標楷體"/>
              </w:rPr>
            </w:pPr>
          </w:p>
          <w:p w14:paraId="12D569E3" w14:textId="1BFD147C" w:rsidR="00884A7D" w:rsidRDefault="003443AD" w:rsidP="00884A7D">
            <w:pPr>
              <w:ind w:left="734" w:hanging="734"/>
              <w:rPr>
                <w:rFonts w:ascii="標楷體" w:eastAsia="標楷體" w:hAnsi="標楷體"/>
                <w:b/>
                <w:sz w:val="28"/>
                <w:szCs w:val="28"/>
              </w:rPr>
            </w:pPr>
            <w:r w:rsidRPr="00250F60">
              <w:rPr>
                <w:rFonts w:ascii="標楷體" w:eastAsia="標楷體" w:hAnsi="標楷體"/>
                <w:b/>
                <w:sz w:val="28"/>
                <w:szCs w:val="28"/>
              </w:rPr>
              <w:t>Output:</w:t>
            </w:r>
          </w:p>
          <w:p w14:paraId="27BAB2FD" w14:textId="2D87D7F1" w:rsidR="00884A7D" w:rsidRDefault="00EA3719" w:rsidP="00884A7D">
            <w:pPr>
              <w:ind w:left="734" w:hanging="734"/>
              <w:rPr>
                <w:rFonts w:ascii="標楷體" w:eastAsia="標楷體" w:hAnsi="標楷體"/>
              </w:rPr>
            </w:pPr>
            <w:r>
              <w:rPr>
                <w:rFonts w:ascii="標楷體" w:eastAsia="標楷體" w:hAnsi="標楷體"/>
              </w:rPr>
              <w:t>See Sample</w:t>
            </w:r>
            <w:r w:rsidR="00295893">
              <w:rPr>
                <w:rFonts w:ascii="標楷體" w:eastAsia="標楷體" w:hAnsi="標楷體" w:hint="eastAsia"/>
              </w:rPr>
              <w:t>.</w:t>
            </w:r>
          </w:p>
          <w:p w14:paraId="6940EC39" w14:textId="77777777" w:rsidR="00295893" w:rsidRPr="00884A7D" w:rsidRDefault="00295893" w:rsidP="00884A7D">
            <w:pPr>
              <w:ind w:left="734" w:hanging="734"/>
              <w:rPr>
                <w:rFonts w:ascii="標楷體" w:eastAsia="標楷體" w:hAnsi="標楷體"/>
              </w:rPr>
            </w:pPr>
          </w:p>
          <w:p w14:paraId="7D818211" w14:textId="0D675190" w:rsidR="00EA3719" w:rsidRPr="00250F60" w:rsidRDefault="003443AD" w:rsidP="00EA3719">
            <w:pPr>
              <w:ind w:left="734" w:hanging="734"/>
              <w:rPr>
                <w:rFonts w:ascii="標楷體" w:eastAsia="標楷體" w:hAnsi="標楷體"/>
                <w:b/>
                <w:sz w:val="28"/>
                <w:szCs w:val="28"/>
              </w:rPr>
            </w:pPr>
            <w:r w:rsidRPr="00250F60">
              <w:rPr>
                <w:rFonts w:ascii="標楷體" w:eastAsia="標楷體" w:hAnsi="標楷體"/>
                <w:b/>
                <w:sz w:val="28"/>
                <w:szCs w:val="28"/>
              </w:rPr>
              <w:t>Sample Input / Output：</w:t>
            </w:r>
          </w:p>
          <w:tbl>
            <w:tblPr>
              <w:tblStyle w:val="a7"/>
              <w:tblW w:w="148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1"/>
              <w:gridCol w:w="5407"/>
              <w:gridCol w:w="5407"/>
            </w:tblGrid>
            <w:tr w:rsidR="00EA3719" w:rsidRPr="00250F60" w14:paraId="00A38C1E" w14:textId="12D4BBD3" w:rsidTr="00EA3719">
              <w:tc>
                <w:tcPr>
                  <w:tcW w:w="4001" w:type="dxa"/>
                </w:tcPr>
                <w:p w14:paraId="3CC63C7E" w14:textId="77777777" w:rsidR="00EA3719" w:rsidRPr="00250F60" w:rsidRDefault="00EA3719">
                  <w:pPr>
                    <w:rPr>
                      <w:rFonts w:ascii="標楷體" w:eastAsia="標楷體" w:hAnsi="標楷體"/>
                    </w:rPr>
                  </w:pPr>
                  <w:r w:rsidRPr="00250F60">
                    <w:rPr>
                      <w:rFonts w:ascii="標楷體" w:eastAsia="標楷體" w:hAnsi="標楷體"/>
                    </w:rPr>
                    <w:t>Sample Input</w:t>
                  </w:r>
                </w:p>
              </w:tc>
              <w:tc>
                <w:tcPr>
                  <w:tcW w:w="5407" w:type="dxa"/>
                </w:tcPr>
                <w:p w14:paraId="1C0B82BF" w14:textId="77777777" w:rsidR="00EA3719" w:rsidRPr="00250F60" w:rsidRDefault="00EA3719">
                  <w:pPr>
                    <w:rPr>
                      <w:rFonts w:ascii="標楷體" w:eastAsia="標楷體" w:hAnsi="標楷體"/>
                    </w:rPr>
                  </w:pPr>
                  <w:r w:rsidRPr="00250F60">
                    <w:rPr>
                      <w:rFonts w:ascii="標楷體" w:eastAsia="標楷體" w:hAnsi="標楷體"/>
                    </w:rPr>
                    <w:t>Sample Output</w:t>
                  </w:r>
                </w:p>
              </w:tc>
              <w:tc>
                <w:tcPr>
                  <w:tcW w:w="5407" w:type="dxa"/>
                </w:tcPr>
                <w:p w14:paraId="0636573B" w14:textId="77777777" w:rsidR="00EA3719" w:rsidRPr="00250F60" w:rsidRDefault="00EA3719">
                  <w:pPr>
                    <w:rPr>
                      <w:rFonts w:ascii="標楷體" w:eastAsia="標楷體" w:hAnsi="標楷體"/>
                    </w:rPr>
                  </w:pPr>
                </w:p>
              </w:tc>
            </w:tr>
            <w:tr w:rsidR="00EA3719" w:rsidRPr="00250F60" w14:paraId="74978D63" w14:textId="6DBD2C85" w:rsidTr="00EA3719">
              <w:tc>
                <w:tcPr>
                  <w:tcW w:w="4001" w:type="dxa"/>
                </w:tcPr>
                <w:p w14:paraId="1D430D41" w14:textId="218E1343" w:rsidR="00EA3719" w:rsidRPr="00250F60" w:rsidRDefault="00EA3719" w:rsidP="00033D1B">
                  <w:pPr>
                    <w:rPr>
                      <w:rFonts w:ascii="標楷體" w:eastAsia="標楷體" w:hAnsi="標楷體"/>
                    </w:rPr>
                  </w:pPr>
                  <w:r>
                    <w:rPr>
                      <w:rFonts w:ascii="標楷體" w:eastAsia="標楷體" w:hAnsi="標楷體"/>
                    </w:rPr>
                    <w:t>Main.in</w:t>
                  </w:r>
                </w:p>
              </w:tc>
              <w:tc>
                <w:tcPr>
                  <w:tcW w:w="5407" w:type="dxa"/>
                </w:tcPr>
                <w:p w14:paraId="30602C7D" w14:textId="1FC4DDFB" w:rsidR="00EA3719" w:rsidRPr="00250F60" w:rsidRDefault="00EA3719" w:rsidP="00295893">
                  <w:pPr>
                    <w:rPr>
                      <w:rFonts w:ascii="標楷體" w:eastAsia="標楷體" w:hAnsi="標楷體"/>
                    </w:rPr>
                  </w:pPr>
                  <w:r>
                    <w:rPr>
                      <w:rFonts w:ascii="標楷體" w:eastAsia="標楷體" w:hAnsi="標楷體"/>
                    </w:rPr>
                    <w:t>Output1.txt</w:t>
                  </w:r>
                </w:p>
              </w:tc>
              <w:tc>
                <w:tcPr>
                  <w:tcW w:w="5407" w:type="dxa"/>
                </w:tcPr>
                <w:p w14:paraId="0D61D9E8" w14:textId="77777777" w:rsidR="00EA3719" w:rsidRDefault="00EA3719" w:rsidP="00295893">
                  <w:pPr>
                    <w:rPr>
                      <w:rFonts w:ascii="標楷體" w:eastAsia="標楷體" w:hAnsi="標楷體"/>
                    </w:rPr>
                  </w:pPr>
                </w:p>
              </w:tc>
              <w:bookmarkStart w:id="0" w:name="_GoBack"/>
              <w:bookmarkEnd w:id="0"/>
            </w:tr>
          </w:tbl>
          <w:p w14:paraId="75180C94" w14:textId="6A8D9AF1" w:rsidR="007F6546" w:rsidRPr="00250F60" w:rsidRDefault="007F6546" w:rsidP="00EA3719">
            <w:pPr>
              <w:rPr>
                <w:rFonts w:ascii="標楷體" w:eastAsia="標楷體" w:hAnsi="標楷體" w:hint="eastAsia"/>
                <w:color w:val="000000"/>
              </w:rPr>
            </w:pPr>
          </w:p>
        </w:tc>
      </w:tr>
      <w:tr w:rsidR="00DF7582" w:rsidRPr="00250F60" w14:paraId="70FBCB50" w14:textId="77777777">
        <w:tc>
          <w:tcPr>
            <w:tcW w:w="9634" w:type="dxa"/>
            <w:vAlign w:val="center"/>
          </w:tcPr>
          <w:p w14:paraId="4DFA7650" w14:textId="7E121153" w:rsidR="00DF7582" w:rsidRDefault="00EC5D44" w:rsidP="00DF7582">
            <w:pPr>
              <w:rPr>
                <w:rFonts w:ascii="標楷體" w:eastAsia="標楷體" w:hAnsi="標楷體" w:cs="標楷體"/>
                <w:b/>
              </w:rPr>
            </w:pPr>
            <w:r>
              <w:rPr>
                <w:rFonts w:ascii="標楷體" w:eastAsia="標楷體" w:hAnsi="標楷體" w:cs="標楷體"/>
                <w:b/>
                <w:sz w:val="28"/>
                <w:szCs w:val="28"/>
              </w:rPr>
              <w:lastRenderedPageBreak/>
              <w:t>■</w:t>
            </w:r>
            <w:r w:rsidR="00DF7582">
              <w:rPr>
                <w:rFonts w:ascii="標楷體" w:eastAsia="標楷體" w:hAnsi="標楷體" w:cs="標楷體"/>
                <w:b/>
                <w:sz w:val="28"/>
                <w:szCs w:val="28"/>
              </w:rPr>
              <w:t xml:space="preserve"> </w:t>
            </w:r>
            <w:r w:rsidR="00DF7582">
              <w:rPr>
                <w:rFonts w:ascii="標楷體" w:eastAsia="標楷體" w:hAnsi="標楷體" w:cs="標楷體"/>
                <w:b/>
              </w:rPr>
              <w:t>Eazy,Only basic programming syntax and structure are required.</w:t>
            </w:r>
          </w:p>
          <w:p w14:paraId="1C99C517" w14:textId="05513B2F" w:rsidR="00DF7582" w:rsidRDefault="00EC5D44" w:rsidP="00DF7582">
            <w:pPr>
              <w:rPr>
                <w:rFonts w:ascii="標楷體" w:eastAsia="標楷體" w:hAnsi="標楷體" w:cs="標楷體"/>
                <w:b/>
                <w:sz w:val="28"/>
                <w:szCs w:val="28"/>
              </w:rPr>
            </w:pPr>
            <w:r>
              <w:rPr>
                <w:rFonts w:ascii="標楷體" w:eastAsia="標楷體" w:hAnsi="標楷體" w:cs="標楷體"/>
                <w:b/>
                <w:sz w:val="28"/>
                <w:szCs w:val="28"/>
              </w:rPr>
              <w:t>□</w:t>
            </w:r>
            <w:r w:rsidR="00DF7582">
              <w:rPr>
                <w:rFonts w:ascii="標楷體" w:eastAsia="標楷體" w:hAnsi="標楷體" w:cs="標楷體"/>
                <w:b/>
                <w:sz w:val="28"/>
                <w:szCs w:val="28"/>
              </w:rPr>
              <w:t xml:space="preserve"> </w:t>
            </w:r>
            <w:r w:rsidR="00DF7582">
              <w:rPr>
                <w:rFonts w:ascii="標楷體" w:eastAsia="標楷體" w:hAnsi="標楷體" w:cs="標楷體"/>
                <w:b/>
              </w:rPr>
              <w:t>Medium,Multiple programming grammars and structures are required.</w:t>
            </w:r>
          </w:p>
          <w:p w14:paraId="4D19C733" w14:textId="522AB7A8" w:rsidR="00DF7582" w:rsidRPr="00250F60" w:rsidRDefault="00DF7582" w:rsidP="00DF7582">
            <w:pPr>
              <w:rPr>
                <w:rFonts w:ascii="標楷體" w:eastAsia="標楷體" w:hAnsi="標楷體"/>
                <w:b/>
                <w:sz w:val="28"/>
                <w:szCs w:val="28"/>
              </w:rPr>
            </w:pPr>
            <w:r>
              <w:rPr>
                <w:rFonts w:ascii="標楷體" w:eastAsia="標楷體" w:hAnsi="標楷體" w:cs="標楷體"/>
                <w:b/>
                <w:sz w:val="28"/>
                <w:szCs w:val="28"/>
              </w:rPr>
              <w:t xml:space="preserve">□ </w:t>
            </w:r>
            <w:r>
              <w:rPr>
                <w:rFonts w:ascii="標楷體" w:eastAsia="標楷體" w:hAnsi="標楷體" w:cs="標楷體"/>
                <w:b/>
              </w:rPr>
              <w:t>Hard,Need to use multiple program structures or more complex data types.</w:t>
            </w:r>
          </w:p>
        </w:tc>
      </w:tr>
      <w:tr w:rsidR="00BF4C11" w:rsidRPr="00250F60" w14:paraId="387ED9C5" w14:textId="77777777">
        <w:tc>
          <w:tcPr>
            <w:tcW w:w="9634" w:type="dxa"/>
            <w:vAlign w:val="center"/>
          </w:tcPr>
          <w:p w14:paraId="54873F4A" w14:textId="77777777" w:rsidR="00BF4C11" w:rsidRPr="00250F60" w:rsidRDefault="003443AD">
            <w:pPr>
              <w:rPr>
                <w:rFonts w:ascii="標楷體" w:eastAsia="標楷體" w:hAnsi="標楷體"/>
                <w:b/>
                <w:sz w:val="28"/>
                <w:szCs w:val="28"/>
              </w:rPr>
            </w:pPr>
            <w:r w:rsidRPr="00250F60">
              <w:rPr>
                <w:rFonts w:ascii="標楷體" w:eastAsia="標楷體" w:hAnsi="標楷體"/>
                <w:b/>
                <w:sz w:val="28"/>
                <w:szCs w:val="28"/>
              </w:rPr>
              <w:t>Expected solving time:</w:t>
            </w:r>
          </w:p>
          <w:p w14:paraId="6393CF26" w14:textId="054B1EE4" w:rsidR="00BF4C11" w:rsidRPr="00250F60" w:rsidRDefault="00EA3719" w:rsidP="00295893">
            <w:pPr>
              <w:rPr>
                <w:rFonts w:ascii="標楷體" w:eastAsia="標楷體" w:hAnsi="標楷體"/>
              </w:rPr>
            </w:pPr>
            <w:r>
              <w:rPr>
                <w:rFonts w:ascii="標楷體" w:eastAsia="標楷體" w:hAnsi="標楷體"/>
              </w:rPr>
              <w:t>30</w:t>
            </w:r>
            <w:r w:rsidR="003443AD" w:rsidRPr="00250F60">
              <w:rPr>
                <w:rFonts w:ascii="標楷體" w:eastAsia="標楷體" w:hAnsi="標楷體"/>
              </w:rPr>
              <w:t xml:space="preserve"> </w:t>
            </w:r>
            <w:r w:rsidR="00295893">
              <w:rPr>
                <w:rFonts w:ascii="標楷體" w:eastAsia="標楷體" w:hAnsi="標楷體" w:hint="eastAsia"/>
              </w:rPr>
              <w:t>m</w:t>
            </w:r>
            <w:r w:rsidR="00295893">
              <w:rPr>
                <w:rFonts w:ascii="標楷體" w:eastAsia="標楷體" w:hAnsi="標楷體"/>
              </w:rPr>
              <w:t>inutes</w:t>
            </w:r>
          </w:p>
        </w:tc>
      </w:tr>
      <w:tr w:rsidR="00BF4C11" w:rsidRPr="00EA3719" w14:paraId="3D15C1DA" w14:textId="77777777" w:rsidTr="00EA3719">
        <w:trPr>
          <w:trHeight w:val="3251"/>
        </w:trPr>
        <w:tc>
          <w:tcPr>
            <w:tcW w:w="9634" w:type="dxa"/>
          </w:tcPr>
          <w:p w14:paraId="6250FAFC" w14:textId="77777777" w:rsidR="00BD3D18" w:rsidRPr="00EA3719" w:rsidRDefault="003443AD" w:rsidP="00BD3D18">
            <w:pPr>
              <w:rPr>
                <w:rFonts w:ascii="標楷體" w:eastAsia="標楷體" w:hAnsi="標楷體"/>
                <w:b/>
              </w:rPr>
            </w:pPr>
            <w:r w:rsidRPr="00EA3719">
              <w:rPr>
                <w:rFonts w:ascii="標楷體" w:eastAsia="標楷體" w:hAnsi="標楷體"/>
                <w:b/>
              </w:rPr>
              <w:t>Other notes:</w:t>
            </w:r>
          </w:p>
          <w:p w14:paraId="647941E1"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Here is an implementation of the getSpecies( ) function: </w:t>
            </w:r>
          </w:p>
          <w:p w14:paraId="1AE14ECD"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string Creature::getSpecies() </w:t>
            </w:r>
          </w:p>
          <w:p w14:paraId="5098BDD4"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w:t>
            </w:r>
          </w:p>
          <w:p w14:paraId="0EB74011"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switch (type) </w:t>
            </w:r>
          </w:p>
          <w:p w14:paraId="27217BAF"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w:t>
            </w:r>
          </w:p>
          <w:p w14:paraId="4A92A232"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case 0: return "Human"; </w:t>
            </w:r>
          </w:p>
          <w:p w14:paraId="766525C9"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case 1: return "Cyberdemon"; </w:t>
            </w:r>
          </w:p>
          <w:p w14:paraId="2167971E"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case 2: return "Balrog"; </w:t>
            </w:r>
          </w:p>
          <w:p w14:paraId="1E1D208F"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case 3: return "Elf"; </w:t>
            </w:r>
          </w:p>
          <w:p w14:paraId="5E76CC70"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w:t>
            </w:r>
          </w:p>
          <w:p w14:paraId="0E8DD143"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return "Unknown"; </w:t>
            </w:r>
          </w:p>
          <w:p w14:paraId="71A1B261"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w:t>
            </w:r>
          </w:p>
          <w:p w14:paraId="63453889"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The getDamage( ) function outputs and returns the damage this creature can inflict in one round of combat. The rules for calculating the damage are as follows: </w:t>
            </w:r>
          </w:p>
          <w:p w14:paraId="7196BF00"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hint="eastAsia"/>
                <w:color w:val="auto"/>
              </w:rPr>
              <w:t>•</w:t>
            </w:r>
            <w:r w:rsidRPr="00EA3719">
              <w:rPr>
                <w:rFonts w:ascii="標楷體" w:eastAsia="標楷體" w:hAnsi="標楷體" w:cs="Times New Roman"/>
                <w:color w:val="auto"/>
              </w:rPr>
              <w:t xml:space="preserve">Every creature inflicts damage that is a random number r, where 0 &lt; r &lt;= strength. </w:t>
            </w:r>
          </w:p>
          <w:p w14:paraId="3F2A5E08"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hint="eastAsia"/>
                <w:color w:val="auto"/>
              </w:rPr>
              <w:t>•</w:t>
            </w:r>
            <w:r w:rsidRPr="00EA3719">
              <w:rPr>
                <w:rFonts w:ascii="標楷體" w:eastAsia="標楷體" w:hAnsi="標楷體" w:cs="Times New Roman"/>
                <w:color w:val="auto"/>
              </w:rPr>
              <w:t xml:space="preserve">Demons have a 5% chance of inflicting a demonic attack which is an additional 50 damage points. Balrogs and Cyberdemons are demons. </w:t>
            </w:r>
          </w:p>
          <w:p w14:paraId="57663CA2"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hint="eastAsia"/>
                <w:color w:val="auto"/>
              </w:rPr>
              <w:t>•</w:t>
            </w:r>
            <w:r w:rsidRPr="00EA3719">
              <w:rPr>
                <w:rFonts w:ascii="標楷體" w:eastAsia="標楷體" w:hAnsi="標楷體" w:cs="Times New Roman"/>
                <w:color w:val="auto"/>
              </w:rPr>
              <w:t xml:space="preserve">With a 10% chance elves inflict a magical attack that doubles the normal amount of damage. </w:t>
            </w:r>
          </w:p>
          <w:p w14:paraId="083109FE"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hint="eastAsia"/>
                <w:color w:val="auto"/>
              </w:rPr>
              <w:t>•</w:t>
            </w:r>
            <w:r w:rsidRPr="00EA3719">
              <w:rPr>
                <w:rFonts w:ascii="標楷體" w:eastAsia="標楷體" w:hAnsi="標楷體" w:cs="Times New Roman"/>
                <w:color w:val="auto"/>
              </w:rPr>
              <w:t xml:space="preserve">Balrogs are very fast, so they get to attack twice. </w:t>
            </w:r>
          </w:p>
          <w:p w14:paraId="5C590168"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An implementation of getDamage( ) is given below: </w:t>
            </w:r>
          </w:p>
          <w:p w14:paraId="5D97CC18"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int Creature::getDamage() </w:t>
            </w:r>
          </w:p>
          <w:p w14:paraId="237DA257"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w:t>
            </w:r>
          </w:p>
          <w:p w14:paraId="25C9B37B"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int damage; </w:t>
            </w:r>
          </w:p>
          <w:p w14:paraId="45F74149"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All creatures inflict damage which is a </w:t>
            </w:r>
          </w:p>
          <w:p w14:paraId="399071ED"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random number up to their strength </w:t>
            </w:r>
          </w:p>
          <w:p w14:paraId="756F53DB"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damage = (rand() % strength) + 1; </w:t>
            </w:r>
          </w:p>
          <w:p w14:paraId="0749EE57" w14:textId="68DF7DB4"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cout &lt;&lt; getSpecies() &lt;&lt; " attacks for " &lt;&lt; damage &lt;&lt; " points!" &lt;&lt; endl; </w:t>
            </w:r>
          </w:p>
          <w:p w14:paraId="3A492213"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Demons can inflict damage of 50 with a 5% chance </w:t>
            </w:r>
          </w:p>
          <w:p w14:paraId="22ACFBA9"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if ((type = 2) || (type == 1)) </w:t>
            </w:r>
          </w:p>
          <w:p w14:paraId="613F442E"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if ((rand() % 100) &lt; 5) </w:t>
            </w:r>
          </w:p>
          <w:p w14:paraId="532784FB"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w:t>
            </w:r>
          </w:p>
          <w:p w14:paraId="2E257D15"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damage = damage + 50; </w:t>
            </w:r>
          </w:p>
          <w:p w14:paraId="6F3C57AE"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cout &lt;&lt; "Demonic attack inflicts 50 " </w:t>
            </w:r>
          </w:p>
          <w:p w14:paraId="78FCB23B"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&lt;&lt; " additional damage points!" &lt;&lt; endl; </w:t>
            </w:r>
          </w:p>
          <w:p w14:paraId="114E83BD"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w:t>
            </w:r>
          </w:p>
          <w:p w14:paraId="0C209858"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Elves inflict double magical damage with a 10% chance </w:t>
            </w:r>
          </w:p>
          <w:p w14:paraId="598121AA"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if (type == 3) </w:t>
            </w:r>
          </w:p>
          <w:p w14:paraId="49F54B5A"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w:t>
            </w:r>
          </w:p>
          <w:p w14:paraId="6258984E"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if ((rand() % 10)==0) </w:t>
            </w:r>
          </w:p>
          <w:p w14:paraId="7BD7D5A7"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w:t>
            </w:r>
          </w:p>
          <w:p w14:paraId="222C6866"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lastRenderedPageBreak/>
              <w:t xml:space="preserve">cout &lt;&lt; "Magical attack inflicts " &lt;&lt; damage &lt;&lt; </w:t>
            </w:r>
          </w:p>
          <w:p w14:paraId="1CADC6EE"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additional damage points!" &lt;&lt; endl; </w:t>
            </w:r>
          </w:p>
          <w:p w14:paraId="51B562F0"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damage = damage * 2; </w:t>
            </w:r>
          </w:p>
          <w:p w14:paraId="36A18028"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w:t>
            </w:r>
          </w:p>
          <w:p w14:paraId="6CBE58BE"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w:t>
            </w:r>
          </w:p>
          <w:p w14:paraId="5D5F6589"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Balrogs are so fast they get to attack twice </w:t>
            </w:r>
          </w:p>
          <w:p w14:paraId="2FC723FE"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if (type == 2) </w:t>
            </w:r>
          </w:p>
          <w:p w14:paraId="05BC9E58"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w:t>
            </w:r>
          </w:p>
          <w:p w14:paraId="30134BFE"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int damage2 = (rand() % strength) + 1; </w:t>
            </w:r>
          </w:p>
          <w:p w14:paraId="6F5727B0"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cout &lt;&lt; "Balrog speed attack inflicts " &lt;&lt; damage2 &lt;&lt; </w:t>
            </w:r>
          </w:p>
          <w:p w14:paraId="7D9A71A9"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additional damage points!" &lt;&lt; endl; </w:t>
            </w:r>
          </w:p>
          <w:p w14:paraId="290761CC"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damage = damage + damage2; </w:t>
            </w:r>
          </w:p>
          <w:p w14:paraId="1B3F9D43"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w:t>
            </w:r>
          </w:p>
          <w:p w14:paraId="7280D81F"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return damage; </w:t>
            </w:r>
          </w:p>
          <w:p w14:paraId="53F013B9"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w:t>
            </w:r>
          </w:p>
          <w:p w14:paraId="3C3180CA"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One problem with this implementation is that it is unwieldy to add new creatures. Rewrite the class to use inheritance, which will eliminate the need for the variable type. The Creature class should be the base class. The classes Demon, Elf, and Human should be derived from Creature. The classes Cyberdemon and Balrog should be derived from Demon. You will need to rewrite the getSpecies( ) and getDamage( ) functions so they are appropriate for each class. </w:t>
            </w:r>
          </w:p>
          <w:p w14:paraId="3F81E615"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For example, the getDamage( ) function in each class should only compute the damage appropriate for that object. The total damage is then calculated by combining the results of getDamage( ) at each level of the inheritance hierarchy. As an example, invoking getDamage( ) for a Balrog object should invoke getDamage( ) for the Demon object which should invoke </w:t>
            </w:r>
          </w:p>
          <w:p w14:paraId="1981B96F"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getDamage( ) for the Creature object. This will compute the basic damage that all creatures inflict, followed by the random 5% damage that demons inflict, followed by the double damage that balrogs inflict. </w:t>
            </w:r>
          </w:p>
          <w:p w14:paraId="20B39EBC"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Also include mutator and accessor functions for the private variables. Write a main function as shown in the following that contains a driver to test your classes. It should create an object for each type of creature and repeatedly outputs the results of getDamage( ). </w:t>
            </w:r>
          </w:p>
          <w:p w14:paraId="25DD49BF"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Note: the following main() is used to test your program </w:t>
            </w:r>
          </w:p>
          <w:p w14:paraId="3562E7C0"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You may have to run this program many times to encounter the special attacks. </w:t>
            </w:r>
          </w:p>
          <w:p w14:paraId="2E616F8B"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int main() </w:t>
            </w:r>
          </w:p>
          <w:p w14:paraId="6B00E336"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 </w:t>
            </w:r>
          </w:p>
          <w:p w14:paraId="1C1985E8"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srand(static_cast&lt;int&gt;(time(NULL))); </w:t>
            </w:r>
          </w:p>
          <w:p w14:paraId="1A32CF5A"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Human h(30,10); </w:t>
            </w:r>
          </w:p>
          <w:p w14:paraId="2A4980C5"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h.getDamage(); </w:t>
            </w:r>
          </w:p>
          <w:p w14:paraId="60DDCD92"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cout &lt;&lt; endl; </w:t>
            </w:r>
          </w:p>
          <w:p w14:paraId="3824493C"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Elf e; </w:t>
            </w:r>
          </w:p>
          <w:p w14:paraId="631A4B8D"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e.getDamage(); </w:t>
            </w:r>
          </w:p>
          <w:p w14:paraId="02D14861"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cout &lt;&lt; endl; </w:t>
            </w:r>
          </w:p>
          <w:p w14:paraId="31D250C9"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Balrog b(50,50);; </w:t>
            </w:r>
          </w:p>
          <w:p w14:paraId="6C71F48E"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b.getDamage(); </w:t>
            </w:r>
          </w:p>
          <w:p w14:paraId="6ABFCBA4"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cout &lt;&lt; endl; </w:t>
            </w:r>
          </w:p>
          <w:p w14:paraId="5AF44DAF"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lastRenderedPageBreak/>
              <w:t xml:space="preserve">Cyberdemon c(30,40); </w:t>
            </w:r>
          </w:p>
          <w:p w14:paraId="69551D1F"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c.getDamage(); </w:t>
            </w:r>
          </w:p>
          <w:p w14:paraId="014B1358" w14:textId="77777777" w:rsidR="00EA3719" w:rsidRPr="00EA3719" w:rsidRDefault="00EA3719" w:rsidP="00EA3719">
            <w:pPr>
              <w:pStyle w:val="Default"/>
              <w:rPr>
                <w:rFonts w:ascii="標楷體" w:eastAsia="標楷體" w:hAnsi="標楷體" w:cs="Times New Roman"/>
                <w:color w:val="auto"/>
              </w:rPr>
            </w:pPr>
            <w:r w:rsidRPr="00EA3719">
              <w:rPr>
                <w:rFonts w:ascii="標楷體" w:eastAsia="標楷體" w:hAnsi="標楷體" w:cs="Times New Roman"/>
                <w:color w:val="auto"/>
              </w:rPr>
              <w:t xml:space="preserve">cout &lt;&lt; endl; </w:t>
            </w:r>
          </w:p>
          <w:p w14:paraId="7D80464C" w14:textId="696126E3" w:rsidR="00EA3719" w:rsidRPr="00EA3719" w:rsidRDefault="00EA3719" w:rsidP="00EA3719">
            <w:pPr>
              <w:pStyle w:val="Default"/>
              <w:rPr>
                <w:rFonts w:ascii="標楷體" w:eastAsia="標楷體" w:hAnsi="標楷體"/>
              </w:rPr>
            </w:pPr>
            <w:r w:rsidRPr="00EA3719">
              <w:rPr>
                <w:rFonts w:ascii="標楷體" w:eastAsia="標楷體" w:hAnsi="標楷體" w:cs="Times New Roman"/>
                <w:color w:val="auto"/>
              </w:rPr>
              <w:t xml:space="preserve">} </w:t>
            </w:r>
          </w:p>
        </w:tc>
      </w:tr>
    </w:tbl>
    <w:p w14:paraId="06BAA5EF" w14:textId="77777777" w:rsidR="00BF4C11" w:rsidRPr="00EA3719" w:rsidRDefault="00BF4C11">
      <w:pPr>
        <w:rPr>
          <w:rFonts w:ascii="標楷體" w:eastAsia="標楷體" w:hAnsi="標楷體"/>
        </w:rPr>
      </w:pPr>
      <w:bookmarkStart w:id="1" w:name="_gjdgxs" w:colFirst="0" w:colLast="0"/>
      <w:bookmarkEnd w:id="1"/>
    </w:p>
    <w:sectPr w:rsidR="00BF4C11" w:rsidRPr="00EA3719">
      <w:pgSz w:w="11906" w:h="16838"/>
      <w:pgMar w:top="851" w:right="1134" w:bottom="426"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29C71" w14:textId="77777777" w:rsidR="00EC7F61" w:rsidRDefault="00EC7F61" w:rsidP="008D4876">
      <w:r>
        <w:separator/>
      </w:r>
    </w:p>
  </w:endnote>
  <w:endnote w:type="continuationSeparator" w:id="0">
    <w:p w14:paraId="7D058A15" w14:textId="77777777" w:rsidR="00EC7F61" w:rsidRDefault="00EC7F61" w:rsidP="008D4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標楷體a..鼉."/>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39189" w14:textId="77777777" w:rsidR="00EC7F61" w:rsidRDefault="00EC7F61" w:rsidP="008D4876">
      <w:r>
        <w:separator/>
      </w:r>
    </w:p>
  </w:footnote>
  <w:footnote w:type="continuationSeparator" w:id="0">
    <w:p w14:paraId="785A4252" w14:textId="77777777" w:rsidR="00EC7F61" w:rsidRDefault="00EC7F61" w:rsidP="008D4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6520F"/>
    <w:multiLevelType w:val="hybridMultilevel"/>
    <w:tmpl w:val="984418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7673759"/>
    <w:multiLevelType w:val="hybridMultilevel"/>
    <w:tmpl w:val="4F96835E"/>
    <w:lvl w:ilvl="0" w:tplc="64EE80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E9160DF"/>
    <w:multiLevelType w:val="hybridMultilevel"/>
    <w:tmpl w:val="84CC2C42"/>
    <w:lvl w:ilvl="0" w:tplc="07C8BC4E">
      <w:numFmt w:val="bullet"/>
      <w:lvlText w:val=""/>
      <w:lvlJc w:val="left"/>
      <w:pPr>
        <w:ind w:left="360" w:hanging="360"/>
      </w:pPr>
      <w:rPr>
        <w:rFonts w:ascii="Wingdings" w:eastAsia="標楷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BF4C11"/>
    <w:rsid w:val="00011477"/>
    <w:rsid w:val="00015FF9"/>
    <w:rsid w:val="00020C9C"/>
    <w:rsid w:val="0002280C"/>
    <w:rsid w:val="00033D1B"/>
    <w:rsid w:val="000366CB"/>
    <w:rsid w:val="00062765"/>
    <w:rsid w:val="00115B19"/>
    <w:rsid w:val="001221C3"/>
    <w:rsid w:val="00175AFA"/>
    <w:rsid w:val="00175EDD"/>
    <w:rsid w:val="00192FF2"/>
    <w:rsid w:val="001C177F"/>
    <w:rsid w:val="001C2598"/>
    <w:rsid w:val="00202CB1"/>
    <w:rsid w:val="00237FF4"/>
    <w:rsid w:val="00250F60"/>
    <w:rsid w:val="00264C5F"/>
    <w:rsid w:val="00291C74"/>
    <w:rsid w:val="00295893"/>
    <w:rsid w:val="002B0E94"/>
    <w:rsid w:val="002B34EB"/>
    <w:rsid w:val="002C3E47"/>
    <w:rsid w:val="002D23D3"/>
    <w:rsid w:val="002F2357"/>
    <w:rsid w:val="002F7745"/>
    <w:rsid w:val="0032125D"/>
    <w:rsid w:val="003443AD"/>
    <w:rsid w:val="00370E9C"/>
    <w:rsid w:val="003B26D4"/>
    <w:rsid w:val="003C7906"/>
    <w:rsid w:val="003D594F"/>
    <w:rsid w:val="003D78B6"/>
    <w:rsid w:val="00413FE6"/>
    <w:rsid w:val="004167A5"/>
    <w:rsid w:val="004712A6"/>
    <w:rsid w:val="004F1909"/>
    <w:rsid w:val="00525B09"/>
    <w:rsid w:val="005C5293"/>
    <w:rsid w:val="005F11E3"/>
    <w:rsid w:val="0060772E"/>
    <w:rsid w:val="00613D7B"/>
    <w:rsid w:val="00622221"/>
    <w:rsid w:val="00682304"/>
    <w:rsid w:val="006D2CC3"/>
    <w:rsid w:val="006D58B7"/>
    <w:rsid w:val="006E35AF"/>
    <w:rsid w:val="006E7963"/>
    <w:rsid w:val="006F12E8"/>
    <w:rsid w:val="007349BA"/>
    <w:rsid w:val="0073676C"/>
    <w:rsid w:val="00753BEC"/>
    <w:rsid w:val="0079693F"/>
    <w:rsid w:val="007B1D95"/>
    <w:rsid w:val="007B745B"/>
    <w:rsid w:val="007D53A9"/>
    <w:rsid w:val="007F6546"/>
    <w:rsid w:val="00880C8D"/>
    <w:rsid w:val="00884A7D"/>
    <w:rsid w:val="00893403"/>
    <w:rsid w:val="008D4876"/>
    <w:rsid w:val="008F23E1"/>
    <w:rsid w:val="00905E94"/>
    <w:rsid w:val="009239E2"/>
    <w:rsid w:val="00930435"/>
    <w:rsid w:val="00952A1C"/>
    <w:rsid w:val="009932E9"/>
    <w:rsid w:val="009C437C"/>
    <w:rsid w:val="00A02CC6"/>
    <w:rsid w:val="00A35DFD"/>
    <w:rsid w:val="00AD753C"/>
    <w:rsid w:val="00B2371F"/>
    <w:rsid w:val="00B5705B"/>
    <w:rsid w:val="00B72296"/>
    <w:rsid w:val="00B9441A"/>
    <w:rsid w:val="00BA77B1"/>
    <w:rsid w:val="00BB2CF5"/>
    <w:rsid w:val="00BC1040"/>
    <w:rsid w:val="00BC290F"/>
    <w:rsid w:val="00BD3D18"/>
    <w:rsid w:val="00BE2F53"/>
    <w:rsid w:val="00BF4C11"/>
    <w:rsid w:val="00C15D9F"/>
    <w:rsid w:val="00C34A56"/>
    <w:rsid w:val="00C37AE5"/>
    <w:rsid w:val="00C913ED"/>
    <w:rsid w:val="00CB4392"/>
    <w:rsid w:val="00CD1099"/>
    <w:rsid w:val="00CE01A1"/>
    <w:rsid w:val="00CE728F"/>
    <w:rsid w:val="00D62559"/>
    <w:rsid w:val="00D7399A"/>
    <w:rsid w:val="00D8187A"/>
    <w:rsid w:val="00DA05A1"/>
    <w:rsid w:val="00DC3C09"/>
    <w:rsid w:val="00DF7582"/>
    <w:rsid w:val="00E04BC5"/>
    <w:rsid w:val="00E102ED"/>
    <w:rsid w:val="00E34414"/>
    <w:rsid w:val="00E416D6"/>
    <w:rsid w:val="00E41CD8"/>
    <w:rsid w:val="00E626E8"/>
    <w:rsid w:val="00E87109"/>
    <w:rsid w:val="00E9628A"/>
    <w:rsid w:val="00E97CDE"/>
    <w:rsid w:val="00EA3719"/>
    <w:rsid w:val="00EB22FD"/>
    <w:rsid w:val="00EB52B9"/>
    <w:rsid w:val="00EC37C1"/>
    <w:rsid w:val="00EC5D44"/>
    <w:rsid w:val="00EC7F61"/>
    <w:rsid w:val="00EE5E85"/>
    <w:rsid w:val="00F22DAA"/>
    <w:rsid w:val="00F57AD9"/>
    <w:rsid w:val="00F708C5"/>
    <w:rsid w:val="00F77ADE"/>
    <w:rsid w:val="00F82A56"/>
    <w:rsid w:val="00FA73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DC0DC"/>
  <w15:docId w15:val="{C47464C3-9710-4DA1-B0F0-792469A9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paragraph" w:styleId="a8">
    <w:name w:val="annotation text"/>
    <w:basedOn w:val="a"/>
    <w:link w:val="a9"/>
    <w:uiPriority w:val="99"/>
    <w:semiHidden/>
    <w:unhideWhenUsed/>
  </w:style>
  <w:style w:type="character" w:customStyle="1" w:styleId="a9">
    <w:name w:val="註解文字 字元"/>
    <w:basedOn w:val="a0"/>
    <w:link w:val="a8"/>
    <w:uiPriority w:val="99"/>
    <w:semiHidden/>
  </w:style>
  <w:style w:type="character" w:styleId="aa">
    <w:name w:val="annotation reference"/>
    <w:basedOn w:val="a0"/>
    <w:uiPriority w:val="99"/>
    <w:semiHidden/>
    <w:unhideWhenUsed/>
    <w:rPr>
      <w:sz w:val="18"/>
      <w:szCs w:val="18"/>
    </w:rPr>
  </w:style>
  <w:style w:type="paragraph" w:styleId="ab">
    <w:name w:val="Balloon Text"/>
    <w:basedOn w:val="a"/>
    <w:link w:val="ac"/>
    <w:uiPriority w:val="99"/>
    <w:semiHidden/>
    <w:unhideWhenUsed/>
    <w:rsid w:val="00BC290F"/>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BC290F"/>
    <w:rPr>
      <w:rFonts w:asciiTheme="majorHAnsi" w:eastAsiaTheme="majorEastAsia" w:hAnsiTheme="majorHAnsi" w:cstheme="majorBidi"/>
      <w:sz w:val="18"/>
      <w:szCs w:val="18"/>
    </w:rPr>
  </w:style>
  <w:style w:type="paragraph" w:styleId="ad">
    <w:name w:val="annotation subject"/>
    <w:basedOn w:val="a8"/>
    <w:next w:val="a8"/>
    <w:link w:val="ae"/>
    <w:uiPriority w:val="99"/>
    <w:semiHidden/>
    <w:unhideWhenUsed/>
    <w:rsid w:val="003C7906"/>
    <w:rPr>
      <w:b/>
      <w:bCs/>
    </w:rPr>
  </w:style>
  <w:style w:type="character" w:customStyle="1" w:styleId="ae">
    <w:name w:val="註解主旨 字元"/>
    <w:basedOn w:val="a9"/>
    <w:link w:val="ad"/>
    <w:uiPriority w:val="99"/>
    <w:semiHidden/>
    <w:rsid w:val="003C7906"/>
    <w:rPr>
      <w:b/>
      <w:bCs/>
    </w:rPr>
  </w:style>
  <w:style w:type="paragraph" w:styleId="af">
    <w:name w:val="header"/>
    <w:basedOn w:val="a"/>
    <w:link w:val="af0"/>
    <w:uiPriority w:val="99"/>
    <w:unhideWhenUsed/>
    <w:rsid w:val="008D4876"/>
    <w:pPr>
      <w:tabs>
        <w:tab w:val="center" w:pos="4153"/>
        <w:tab w:val="right" w:pos="8306"/>
      </w:tabs>
      <w:snapToGrid w:val="0"/>
    </w:pPr>
    <w:rPr>
      <w:sz w:val="20"/>
      <w:szCs w:val="20"/>
    </w:rPr>
  </w:style>
  <w:style w:type="character" w:customStyle="1" w:styleId="af0">
    <w:name w:val="頁首 字元"/>
    <w:basedOn w:val="a0"/>
    <w:link w:val="af"/>
    <w:uiPriority w:val="99"/>
    <w:rsid w:val="008D4876"/>
    <w:rPr>
      <w:sz w:val="20"/>
      <w:szCs w:val="20"/>
    </w:rPr>
  </w:style>
  <w:style w:type="paragraph" w:styleId="af1">
    <w:name w:val="footer"/>
    <w:basedOn w:val="a"/>
    <w:link w:val="af2"/>
    <w:uiPriority w:val="99"/>
    <w:unhideWhenUsed/>
    <w:rsid w:val="008D4876"/>
    <w:pPr>
      <w:tabs>
        <w:tab w:val="center" w:pos="4153"/>
        <w:tab w:val="right" w:pos="8306"/>
      </w:tabs>
      <w:snapToGrid w:val="0"/>
    </w:pPr>
    <w:rPr>
      <w:sz w:val="20"/>
      <w:szCs w:val="20"/>
    </w:rPr>
  </w:style>
  <w:style w:type="character" w:customStyle="1" w:styleId="af2">
    <w:name w:val="頁尾 字元"/>
    <w:basedOn w:val="a0"/>
    <w:link w:val="af1"/>
    <w:uiPriority w:val="99"/>
    <w:rsid w:val="008D4876"/>
    <w:rPr>
      <w:sz w:val="20"/>
      <w:szCs w:val="20"/>
    </w:rPr>
  </w:style>
  <w:style w:type="paragraph" w:styleId="af3">
    <w:name w:val="List Paragraph"/>
    <w:basedOn w:val="a"/>
    <w:uiPriority w:val="34"/>
    <w:qFormat/>
    <w:rsid w:val="00C913ED"/>
    <w:pPr>
      <w:ind w:leftChars="200" w:left="480"/>
    </w:pPr>
  </w:style>
  <w:style w:type="paragraph" w:customStyle="1" w:styleId="Default">
    <w:name w:val="Default"/>
    <w:rsid w:val="00EA3719"/>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TotalTime>
  <Pages>4</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Tsumetaku</cp:lastModifiedBy>
  <cp:revision>87</cp:revision>
  <dcterms:created xsi:type="dcterms:W3CDTF">2019-01-17T07:16:00Z</dcterms:created>
  <dcterms:modified xsi:type="dcterms:W3CDTF">2019-02-17T16:38:00Z</dcterms:modified>
</cp:coreProperties>
</file>