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lang w:val="es-CO"/>
        </w:rPr>
      </w:pPr>
      <w:r>
        <w:rPr>
          <w:b/>
          <w:bCs/>
          <w:lang w:val="es-CO"/>
        </w:rPr>
        <w:t>BD:</w:t>
      </w:r>
    </w:p>
    <w:p>
      <w:pPr>
        <w:pStyle w:val="ListParagraph"/>
        <w:numPr>
          <w:ilvl w:val="0"/>
          <w:numId w:val="4"/>
        </w:numPr>
        <w:rPr>
          <w:b/>
          <w:bCs/>
          <w:lang w:val="es-CO"/>
        </w:rPr>
      </w:pPr>
      <w:r>
        <w:rPr>
          <w:b/>
          <w:bCs/>
          <w:lang w:val="es-CO"/>
        </w:rPr>
        <w:t>Tablas:</w:t>
      </w:r>
    </w:p>
    <w:p>
      <w:pPr>
        <w:pStyle w:val="ListParagraph"/>
        <w:numPr>
          <w:ilvl w:val="1"/>
          <w:numId w:val="4"/>
        </w:numPr>
        <w:rPr>
          <w:b/>
          <w:bCs/>
          <w:lang w:val="es-CO"/>
        </w:rPr>
      </w:pPr>
      <w:r>
        <w:rPr>
          <w:lang w:val="es-CO"/>
        </w:rPr>
        <w:t>superUsuario</w:t>
      </w:r>
    </w:p>
    <w:p>
      <w:pPr>
        <w:pStyle w:val="ListParagraph"/>
        <w:numPr>
          <w:ilvl w:val="2"/>
          <w:numId w:val="4"/>
        </w:numPr>
        <w:rPr>
          <w:lang w:val="es-CO"/>
        </w:rPr>
      </w:pPr>
      <w:r>
        <w:rPr>
          <w:lang w:val="es-CO"/>
        </w:rPr>
        <w:t>ID pk</w:t>
      </w:r>
    </w:p>
    <w:p>
      <w:pPr>
        <w:pStyle w:val="ListParagraph"/>
        <w:numPr>
          <w:ilvl w:val="2"/>
          <w:numId w:val="4"/>
        </w:numPr>
        <w:rPr>
          <w:lang w:val="es-CO"/>
        </w:rPr>
      </w:pPr>
      <w:r>
        <w:rPr>
          <w:lang w:val="es-CO"/>
        </w:rPr>
        <w:t>Nombres</w:t>
      </w:r>
    </w:p>
    <w:p>
      <w:pPr>
        <w:pStyle w:val="ListParagraph"/>
        <w:numPr>
          <w:ilvl w:val="2"/>
          <w:numId w:val="4"/>
        </w:numPr>
        <w:rPr>
          <w:lang w:val="es-CO"/>
        </w:rPr>
      </w:pPr>
      <w:r>
        <w:rPr>
          <w:lang w:val="es-CO"/>
        </w:rPr>
        <w:t>apellidos</w:t>
      </w:r>
    </w:p>
    <w:p>
      <w:pPr>
        <w:pStyle w:val="ListParagraph"/>
        <w:numPr>
          <w:ilvl w:val="2"/>
          <w:numId w:val="4"/>
        </w:numPr>
        <w:rPr>
          <w:lang w:val="es-CO"/>
        </w:rPr>
      </w:pPr>
      <w:r>
        <w:rPr>
          <w:lang w:val="es-CO"/>
        </w:rPr>
        <w:t>Dirección de correo</w:t>
      </w:r>
    </w:p>
    <w:p>
      <w:pPr>
        <w:pStyle w:val="ListParagraph"/>
        <w:numPr>
          <w:ilvl w:val="2"/>
          <w:numId w:val="4"/>
        </w:numPr>
        <w:rPr>
          <w:lang w:val="es-CO"/>
        </w:rPr>
      </w:pPr>
      <w:r>
        <w:rPr>
          <w:lang w:val="es-CO"/>
        </w:rPr>
        <w:t>Contraseña</w:t>
      </w:r>
    </w:p>
    <w:p>
      <w:pPr>
        <w:pStyle w:val="ListParagraph"/>
        <w:numPr>
          <w:ilvl w:val="1"/>
          <w:numId w:val="4"/>
        </w:numPr>
        <w:rPr>
          <w:b/>
          <w:bCs/>
          <w:lang w:val="es-CO"/>
        </w:rPr>
      </w:pPr>
      <w:r>
        <w:rPr>
          <w:lang w:val="es-CO"/>
        </w:rPr>
        <w:t>Usuario</w:t>
      </w:r>
    </w:p>
    <w:p>
      <w:pPr>
        <w:pStyle w:val="ListParagraph"/>
        <w:numPr>
          <w:ilvl w:val="2"/>
          <w:numId w:val="4"/>
        </w:numPr>
        <w:rPr>
          <w:b/>
          <w:bCs/>
          <w:lang w:val="es-CO"/>
        </w:rPr>
      </w:pPr>
      <w:bookmarkStart w:id="0" w:name="_Hlk206362229"/>
      <w:r>
        <w:rPr>
          <w:lang w:val="es-CO"/>
        </w:rPr>
        <w:t>ID pk</w:t>
      </w:r>
    </w:p>
    <w:p>
      <w:pPr>
        <w:pStyle w:val="ListParagraph"/>
        <w:numPr>
          <w:ilvl w:val="2"/>
          <w:numId w:val="4"/>
        </w:numPr>
        <w:rPr>
          <w:b/>
          <w:bCs/>
          <w:lang w:val="es-CO"/>
        </w:rPr>
      </w:pPr>
      <w:r>
        <w:rPr>
          <w:lang w:val="es-CO"/>
        </w:rPr>
        <w:t>Nombres</w:t>
      </w:r>
    </w:p>
    <w:p>
      <w:pPr>
        <w:pStyle w:val="ListParagraph"/>
        <w:numPr>
          <w:ilvl w:val="2"/>
          <w:numId w:val="4"/>
        </w:numPr>
        <w:rPr>
          <w:b/>
          <w:bCs/>
          <w:lang w:val="es-CO"/>
        </w:rPr>
      </w:pPr>
      <w:r>
        <w:rPr>
          <w:lang w:val="es-CO"/>
        </w:rPr>
        <w:t>apellidos</w:t>
      </w:r>
    </w:p>
    <w:p>
      <w:pPr>
        <w:pStyle w:val="ListParagraph"/>
        <w:numPr>
          <w:ilvl w:val="2"/>
          <w:numId w:val="4"/>
        </w:numPr>
        <w:rPr>
          <w:b/>
          <w:bCs/>
          <w:lang w:val="es-CO"/>
        </w:rPr>
      </w:pPr>
      <w:r>
        <w:rPr>
          <w:lang w:val="es-CO"/>
        </w:rPr>
        <w:t>Dirección de correo</w:t>
      </w:r>
    </w:p>
    <w:p>
      <w:pPr>
        <w:pStyle w:val="ListParagraph"/>
        <w:numPr>
          <w:ilvl w:val="2"/>
          <w:numId w:val="4"/>
        </w:numPr>
        <w:rPr>
          <w:b/>
          <w:bCs/>
          <w:lang w:val="es-CO"/>
        </w:rPr>
      </w:pPr>
      <w:r>
        <w:rPr>
          <w:lang w:val="es-CO"/>
        </w:rPr>
        <w:t>Contraseña</w:t>
      </w:r>
      <w:bookmarkEnd w:id="0"/>
    </w:p>
    <w:p>
      <w:pPr>
        <w:pStyle w:val="ListParagraph"/>
        <w:numPr>
          <w:ilvl w:val="2"/>
          <w:numId w:val="4"/>
        </w:numPr>
        <w:rPr>
          <w:b/>
          <w:bCs/>
          <w:lang w:val="es-CO"/>
        </w:rPr>
      </w:pPr>
      <w:r>
        <w:rPr>
          <w:lang w:val="es-CO"/>
        </w:rPr>
        <w:t xml:space="preserve">Carrera </w:t>
      </w:r>
    </w:p>
    <w:p>
      <w:pPr>
        <w:pStyle w:val="ListParagraph"/>
        <w:numPr>
          <w:ilvl w:val="1"/>
          <w:numId w:val="4"/>
        </w:numPr>
        <w:rPr>
          <w:b/>
          <w:bCs/>
          <w:lang w:val="es-CO"/>
        </w:rPr>
      </w:pPr>
      <w:r>
        <w:rPr>
          <w:lang w:val="es-CO"/>
        </w:rPr>
        <w:t>Administrador</w:t>
      </w:r>
    </w:p>
    <w:p>
      <w:pPr>
        <w:pStyle w:val="ListParagraph"/>
        <w:numPr>
          <w:ilvl w:val="2"/>
          <w:numId w:val="4"/>
        </w:numPr>
        <w:rPr>
          <w:b/>
          <w:bCs/>
          <w:lang w:val="es-CO"/>
        </w:rPr>
      </w:pPr>
      <w:r>
        <w:rPr>
          <w:lang w:val="es-CO"/>
        </w:rPr>
        <w:t>ID pk</w:t>
      </w:r>
    </w:p>
    <w:p>
      <w:pPr>
        <w:pStyle w:val="ListParagraph"/>
        <w:numPr>
          <w:ilvl w:val="2"/>
          <w:numId w:val="4"/>
        </w:numPr>
        <w:rPr>
          <w:b/>
          <w:bCs/>
          <w:lang w:val="es-CO"/>
        </w:rPr>
      </w:pPr>
      <w:r>
        <w:rPr>
          <w:lang w:val="es-CO"/>
        </w:rPr>
        <w:t xml:space="preserve">Nombre </w:t>
      </w:r>
    </w:p>
    <w:p>
      <w:pPr>
        <w:pStyle w:val="ListParagraph"/>
        <w:numPr>
          <w:ilvl w:val="2"/>
          <w:numId w:val="4"/>
        </w:numPr>
        <w:rPr>
          <w:b/>
          <w:bCs/>
          <w:lang w:val="es-CO"/>
        </w:rPr>
      </w:pPr>
      <w:r>
        <w:rPr>
          <w:lang w:val="es-CO"/>
        </w:rPr>
        <w:t>apellidos</w:t>
      </w:r>
    </w:p>
    <w:p>
      <w:pPr>
        <w:pStyle w:val="ListParagraph"/>
        <w:numPr>
          <w:ilvl w:val="2"/>
          <w:numId w:val="4"/>
        </w:numPr>
        <w:rPr>
          <w:b/>
          <w:bCs/>
          <w:lang w:val="es-CO"/>
        </w:rPr>
      </w:pPr>
      <w:r>
        <w:rPr>
          <w:lang w:val="es-CO"/>
        </w:rPr>
        <w:t>Dirección de correo</w:t>
      </w:r>
    </w:p>
    <w:p>
      <w:pPr>
        <w:pStyle w:val="ListParagraph"/>
        <w:numPr>
          <w:ilvl w:val="2"/>
          <w:numId w:val="4"/>
        </w:numPr>
        <w:rPr>
          <w:b/>
          <w:bCs/>
          <w:lang w:val="es-CO"/>
        </w:rPr>
      </w:pPr>
      <w:r>
        <w:rPr>
          <w:lang w:val="es-CO"/>
        </w:rPr>
        <w:t xml:space="preserve">Contraseña </w:t>
      </w:r>
    </w:p>
    <w:p>
      <w:pPr>
        <w:pStyle w:val="ListParagraph"/>
        <w:numPr>
          <w:ilvl w:val="1"/>
          <w:numId w:val="4"/>
        </w:numPr>
        <w:rPr>
          <w:b/>
          <w:bCs/>
          <w:lang w:val="es-CO"/>
        </w:rPr>
      </w:pPr>
      <w:r>
        <w:rPr>
          <w:lang w:val="es-CO"/>
        </w:rPr>
        <w:t>Posters</w:t>
      </w:r>
    </w:p>
    <w:p>
      <w:pPr>
        <w:pStyle w:val="ListParagraph"/>
        <w:numPr>
          <w:ilvl w:val="2"/>
          <w:numId w:val="4"/>
        </w:numPr>
        <w:rPr>
          <w:b/>
          <w:bCs/>
          <w:lang w:val="es-CO"/>
        </w:rPr>
      </w:pPr>
      <w:r>
        <w:rPr>
          <w:lang w:val="es-CO"/>
        </w:rPr>
        <w:t>Id pk</w:t>
      </w:r>
    </w:p>
    <w:p>
      <w:pPr>
        <w:pStyle w:val="ListParagraph"/>
        <w:numPr>
          <w:ilvl w:val="2"/>
          <w:numId w:val="4"/>
        </w:numPr>
        <w:rPr>
          <w:b/>
          <w:bCs/>
          <w:lang w:val="es-CO"/>
        </w:rPr>
      </w:pPr>
      <w:r>
        <w:rPr>
          <w:lang w:val="es-CO"/>
        </w:rPr>
        <w:t xml:space="preserve">Titulo </w:t>
      </w:r>
    </w:p>
    <w:p>
      <w:pPr>
        <w:pStyle w:val="ListParagraph"/>
        <w:numPr>
          <w:ilvl w:val="2"/>
          <w:numId w:val="4"/>
        </w:numPr>
        <w:rPr>
          <w:b/>
          <w:bCs/>
          <w:lang w:val="es-CO"/>
        </w:rPr>
      </w:pPr>
      <w:r>
        <w:rPr>
          <w:lang w:val="es-CO"/>
        </w:rPr>
        <w:t>Autores</w:t>
      </w:r>
    </w:p>
    <w:p>
      <w:pPr>
        <w:pStyle w:val="ListParagraph"/>
        <w:numPr>
          <w:ilvl w:val="2"/>
          <w:numId w:val="4"/>
        </w:numPr>
        <w:rPr>
          <w:b/>
          <w:bCs/>
          <w:lang w:val="es-CO"/>
        </w:rPr>
      </w:pPr>
      <w:r>
        <w:rPr>
          <w:lang w:val="es-CO"/>
        </w:rPr>
        <w:t>Descripción</w:t>
      </w:r>
    </w:p>
    <w:p>
      <w:pPr>
        <w:pStyle w:val="ListParagraph"/>
        <w:numPr>
          <w:ilvl w:val="2"/>
          <w:numId w:val="4"/>
        </w:numPr>
        <w:rPr>
          <w:b/>
          <w:bCs/>
          <w:lang w:val="es-CO"/>
        </w:rPr>
      </w:pPr>
      <w:r>
        <w:rPr>
          <w:lang w:val="es-CO"/>
        </w:rPr>
        <w:t>Categoría</w:t>
      </w:r>
    </w:p>
    <w:p>
      <w:pPr>
        <w:pStyle w:val="ListParagraph"/>
        <w:numPr>
          <w:ilvl w:val="2"/>
          <w:numId w:val="4"/>
        </w:numPr>
        <w:rPr>
          <w:b/>
          <w:bCs/>
          <w:lang w:val="es-CO"/>
        </w:rPr>
      </w:pPr>
      <w:r>
        <w:rPr>
          <w:lang w:val="es-CO"/>
        </w:rPr>
        <w:t>Palabras clave</w:t>
      </w:r>
    </w:p>
    <w:p>
      <w:pPr>
        <w:pStyle w:val="ListParagraph"/>
        <w:numPr>
          <w:ilvl w:val="2"/>
          <w:numId w:val="4"/>
        </w:numPr>
        <w:rPr>
          <w:b/>
          <w:bCs/>
          <w:lang w:val="es-CO"/>
        </w:rPr>
      </w:pPr>
      <w:r>
        <w:rPr>
          <w:lang w:val="es-CO"/>
        </w:rPr>
        <w:t>Ruta_imagen</w:t>
      </w:r>
    </w:p>
    <w:p>
      <w:pPr>
        <w:pStyle w:val="ListParagraph"/>
        <w:numPr>
          <w:ilvl w:val="1"/>
          <w:numId w:val="4"/>
        </w:numPr>
        <w:rPr>
          <w:b/>
          <w:bCs/>
          <w:lang w:val="es-CO"/>
        </w:rPr>
      </w:pPr>
      <w:r>
        <w:rPr>
          <w:lang w:val="es-CO"/>
        </w:rPr>
        <w:t>Evaluadores</w:t>
      </w:r>
    </w:p>
    <w:p>
      <w:pPr>
        <w:pStyle w:val="ListParagraph"/>
        <w:numPr>
          <w:ilvl w:val="2"/>
          <w:numId w:val="4"/>
        </w:numPr>
        <w:rPr>
          <w:b/>
          <w:bCs/>
          <w:lang w:val="es-CO"/>
        </w:rPr>
      </w:pPr>
      <w:r>
        <w:rPr>
          <w:lang w:val="es-CO"/>
        </w:rPr>
        <w:t>ID pk</w:t>
      </w:r>
    </w:p>
    <w:p>
      <w:pPr>
        <w:pStyle w:val="ListParagraph"/>
        <w:numPr>
          <w:ilvl w:val="2"/>
          <w:numId w:val="4"/>
        </w:numPr>
        <w:rPr>
          <w:b/>
          <w:bCs/>
          <w:lang w:val="es-CO"/>
        </w:rPr>
      </w:pPr>
      <w:r>
        <w:rPr>
          <w:lang w:val="es-CO"/>
        </w:rPr>
        <w:t>Nombres</w:t>
      </w:r>
    </w:p>
    <w:p>
      <w:pPr>
        <w:pStyle w:val="ListParagraph"/>
        <w:numPr>
          <w:ilvl w:val="2"/>
          <w:numId w:val="4"/>
        </w:numPr>
        <w:rPr>
          <w:b/>
          <w:bCs/>
          <w:lang w:val="es-CO"/>
        </w:rPr>
      </w:pPr>
      <w:r>
        <w:rPr>
          <w:lang w:val="es-CO"/>
        </w:rPr>
        <w:t>Apellidos</w:t>
      </w:r>
    </w:p>
    <w:p>
      <w:pPr>
        <w:pStyle w:val="ListParagraph"/>
        <w:numPr>
          <w:ilvl w:val="2"/>
          <w:numId w:val="4"/>
        </w:numPr>
        <w:rPr>
          <w:b/>
          <w:bCs/>
          <w:lang w:val="es-CO"/>
        </w:rPr>
      </w:pPr>
      <w:r>
        <w:rPr>
          <w:lang w:val="es-CO"/>
        </w:rPr>
        <w:t>Correo</w:t>
      </w:r>
    </w:p>
    <w:p>
      <w:pPr>
        <w:pStyle w:val="ListParagraph"/>
        <w:numPr>
          <w:ilvl w:val="2"/>
          <w:numId w:val="4"/>
        </w:numPr>
        <w:rPr>
          <w:b/>
          <w:bCs/>
          <w:lang w:val="es-CO"/>
        </w:rPr>
      </w:pPr>
      <w:r>
        <w:rPr>
          <w:lang w:val="es-CO"/>
        </w:rPr>
        <w:t>Contraseña</w:t>
      </w:r>
    </w:p>
    <w:p>
      <w:pPr>
        <w:pStyle w:val="Normal"/>
        <w:rPr>
          <w:b/>
          <w:bCs/>
          <w:lang w:val="es-CO"/>
        </w:rPr>
      </w:pPr>
      <w:r>
        <w:rPr>
          <w:b/>
          <w:bCs/>
          <w:lang w:val="es-CO"/>
        </w:rPr>
      </w:r>
    </w:p>
    <w:p>
      <w:pPr>
        <w:pStyle w:val="Normal"/>
        <w:rPr>
          <w:b/>
          <w:bCs/>
          <w:lang w:val="es-CO"/>
        </w:rPr>
      </w:pPr>
      <w:r>
        <w:rPr>
          <w:b/>
          <w:bCs/>
          <w:lang w:val="es-CO"/>
        </w:rPr>
        <w:t>PASOS POR SEGUIR</w:t>
      </w:r>
    </w:p>
    <w:p>
      <w:pPr>
        <w:pStyle w:val="ListParagraph"/>
        <w:numPr>
          <w:ilvl w:val="0"/>
          <w:numId w:val="5"/>
        </w:numPr>
        <w:rPr>
          <w:lang w:val="es-CO"/>
        </w:rPr>
      </w:pPr>
      <w:r>
        <w:rPr>
          <w:lang w:val="es-CO"/>
        </w:rPr>
        <w:t>Cuando del usuario se registre manda solicitud de registro al super admin para que no cualquier persona se pueda registrar, si no que solo algunos seleccionados (pueden ser solo los estudiantes de sistemas de la UCC o solo los profesores de sistemas), se puedan registrar y entrar. Cuando se registre queda inicialmente como usuario corriente, el admin y/o el super admin puede modificar el usuario normal a admin o a evaluador</w:t>
      </w:r>
    </w:p>
    <w:p>
      <w:pPr>
        <w:pStyle w:val="ListParagraph"/>
        <w:numPr>
          <w:ilvl w:val="0"/>
          <w:numId w:val="5"/>
        </w:numPr>
        <w:rPr>
          <w:lang w:val="es-CO"/>
        </w:rPr>
      </w:pPr>
      <w:r>
        <w:rPr>
          <w:lang w:val="es-CO"/>
        </w:rPr>
        <w:t>Landinpage</w:t>
      </w:r>
    </w:p>
    <w:p>
      <w:pPr>
        <w:pStyle w:val="ListParagraph"/>
        <w:numPr>
          <w:ilvl w:val="0"/>
          <w:numId w:val="5"/>
        </w:numPr>
        <w:rPr>
          <w:lang w:val="es-CO"/>
        </w:rPr>
      </w:pPr>
      <w:r>
        <w:rPr>
          <w:lang w:val="es-CO"/>
        </w:rPr>
        <w:t>El admin Es el que da los roles</w:t>
      </w:r>
    </w:p>
    <w:p>
      <w:pPr>
        <w:pStyle w:val="Normal"/>
        <w:rPr>
          <w:lang w:val="es-CO"/>
        </w:rPr>
      </w:pPr>
      <w:r>
        <w:rPr>
          <w:b/>
          <w:bCs/>
          <w:lang w:val="es-CO"/>
        </w:rPr>
        <w:t>I. Requerimientos Funcionales (Lo que la aplicación debe hacer):</w:t>
      </w:r>
    </w:p>
    <w:p>
      <w:pPr>
        <w:pStyle w:val="Normal"/>
        <w:numPr>
          <w:ilvl w:val="0"/>
          <w:numId w:val="1"/>
        </w:numPr>
        <w:rPr/>
      </w:pPr>
      <w:r>
        <w:rPr>
          <w:b/>
          <w:bCs/>
        </w:rPr>
        <w:t>Gestión de Pósteres:</w:t>
      </w:r>
    </w:p>
    <w:p>
      <w:pPr>
        <w:pStyle w:val="Normal"/>
        <w:numPr>
          <w:ilvl w:val="1"/>
          <w:numId w:val="1"/>
        </w:numPr>
        <w:rPr/>
      </w:pPr>
      <w:r>
        <w:rPr>
          <w:b/>
          <w:bCs/>
        </w:rPr>
        <w:t>Recepción de Pósteres:</w:t>
      </w:r>
      <w:r>
        <w:rPr/>
        <w:t xml:space="preserve"> </w:t>
      </w:r>
    </w:p>
    <w:p>
      <w:pPr>
        <w:pStyle w:val="Normal"/>
        <w:numPr>
          <w:ilvl w:val="2"/>
          <w:numId w:val="1"/>
        </w:numPr>
        <w:rPr>
          <w:highlight w:val="none"/>
          <w:shd w:fill="auto" w:val="clear"/>
        </w:rPr>
      </w:pPr>
      <w:r>
        <w:rPr>
          <w:shd w:fill="auto" w:val="clear"/>
          <w:lang w:val="es-CO"/>
        </w:rPr>
        <w:t xml:space="preserve">Los </w:t>
      </w:r>
      <w:r>
        <w:rPr>
          <w:color w:val="EE0000"/>
          <w:shd w:fill="auto" w:val="clear"/>
          <w:lang w:val="es-CO"/>
        </w:rPr>
        <w:t xml:space="preserve">usuarios </w:t>
      </w:r>
      <w:r>
        <w:rPr>
          <w:shd w:fill="auto" w:val="clear"/>
          <w:lang w:val="es-CO"/>
        </w:rPr>
        <w:t xml:space="preserve">(autores) deben poder cargar sus </w:t>
      </w:r>
      <w:r>
        <w:rPr>
          <w:color w:val="EE0000"/>
          <w:shd w:fill="auto" w:val="clear"/>
          <w:lang w:val="es-CO"/>
        </w:rPr>
        <w:t xml:space="preserve">pósteres </w:t>
      </w:r>
      <w:r>
        <w:rPr>
          <w:shd w:fill="auto" w:val="clear"/>
          <w:lang w:val="es-CO"/>
        </w:rPr>
        <w:t>a través de un formulario web.</w:t>
      </w:r>
    </w:p>
    <w:p>
      <w:pPr>
        <w:pStyle w:val="Normal"/>
        <w:numPr>
          <w:ilvl w:val="2"/>
          <w:numId w:val="1"/>
        </w:numPr>
        <w:rPr>
          <w:highlight w:val="none"/>
          <w:shd w:fill="auto" w:val="clear"/>
        </w:rPr>
      </w:pPr>
      <w:r>
        <w:rPr>
          <w:shd w:fill="auto" w:val="clear"/>
          <w:lang w:val="es-CO"/>
        </w:rPr>
        <w:t>El formulario debe solicitar información esencial del póster: título, autores, categoría, archivo del póster (en formatos comunes como PDF, JPG, PNG), resumen/abstract, palabras clave.</w:t>
      </w:r>
    </w:p>
    <w:p>
      <w:pPr>
        <w:pStyle w:val="Normal"/>
        <w:numPr>
          <w:ilvl w:val="2"/>
          <w:numId w:val="1"/>
        </w:numPr>
        <w:rPr>
          <w:highlight w:val="none"/>
          <w:shd w:fill="auto" w:val="clear"/>
        </w:rPr>
      </w:pPr>
      <w:r>
        <w:rPr>
          <w:shd w:fill="auto" w:val="clear"/>
          <w:lang w:val="es-CO"/>
        </w:rPr>
        <w:t>La aplicación debe validar el formato y tamaño del archivo cargado.</w:t>
      </w:r>
    </w:p>
    <w:p>
      <w:pPr>
        <w:pStyle w:val="Normal"/>
        <w:numPr>
          <w:ilvl w:val="1"/>
          <w:numId w:val="1"/>
        </w:numPr>
        <w:rPr>
          <w:highlight w:val="none"/>
          <w:shd w:fill="auto" w:val="clear"/>
        </w:rPr>
      </w:pPr>
      <w:r>
        <w:rPr>
          <w:b/>
          <w:bCs/>
          <w:shd w:fill="auto" w:val="clear"/>
        </w:rPr>
        <w:t>Organización por Categorías:</w:t>
      </w:r>
      <w:r>
        <w:rPr>
          <w:shd w:fill="auto" w:val="clear"/>
        </w:rPr>
        <w:t xml:space="preserve"> </w:t>
      </w:r>
    </w:p>
    <w:p>
      <w:pPr>
        <w:pStyle w:val="Normal"/>
        <w:numPr>
          <w:ilvl w:val="2"/>
          <w:numId w:val="1"/>
        </w:numPr>
        <w:rPr>
          <w:highlight w:val="none"/>
          <w:shd w:fill="auto" w:val="clear"/>
        </w:rPr>
      </w:pPr>
      <w:r>
        <w:rPr>
          <w:shd w:fill="auto" w:val="clear"/>
          <w:lang w:val="es-CO"/>
        </w:rPr>
        <w:t xml:space="preserve">El </w:t>
      </w:r>
      <w:r>
        <w:rPr>
          <w:color w:val="EE0000"/>
          <w:shd w:fill="auto" w:val="clear"/>
          <w:lang w:val="es-CO"/>
        </w:rPr>
        <w:t xml:space="preserve">administrador </w:t>
      </w:r>
      <w:r>
        <w:rPr>
          <w:shd w:fill="auto" w:val="clear"/>
          <w:lang w:val="es-CO"/>
        </w:rPr>
        <w:t>debe poder definir las categorías de los pósteres (ej: Ingeniería, Medicina, Ciencias Sociales).</w:t>
      </w:r>
    </w:p>
    <w:p>
      <w:pPr>
        <w:pStyle w:val="Normal"/>
        <w:numPr>
          <w:ilvl w:val="2"/>
          <w:numId w:val="1"/>
        </w:numPr>
        <w:rPr>
          <w:highlight w:val="none"/>
          <w:shd w:fill="auto" w:val="clear"/>
        </w:rPr>
      </w:pPr>
      <w:r>
        <w:rPr>
          <w:shd w:fill="auto" w:val="clear"/>
          <w:lang w:val="es-CO"/>
        </w:rPr>
        <w:t>Los autores deben poder seleccionar una categoría al cargar su póster.</w:t>
      </w:r>
    </w:p>
    <w:p>
      <w:pPr>
        <w:pStyle w:val="Normal"/>
        <w:numPr>
          <w:ilvl w:val="2"/>
          <w:numId w:val="1"/>
        </w:numPr>
        <w:rPr>
          <w:lang w:val="es-CO"/>
        </w:rPr>
      </w:pPr>
      <w:r>
        <w:rPr>
          <w:lang w:val="es-CO"/>
        </w:rPr>
        <w:t>La aplicación debe permitir filtrar y visualizar los pósteres por categoría.</w:t>
      </w:r>
    </w:p>
    <w:p>
      <w:pPr>
        <w:pStyle w:val="Normal"/>
        <w:numPr>
          <w:ilvl w:val="1"/>
          <w:numId w:val="1"/>
        </w:numPr>
        <w:rPr/>
      </w:pPr>
      <w:r>
        <w:rPr>
          <w:b/>
          <w:bCs/>
        </w:rPr>
        <w:t>Organización por Autores:</w:t>
      </w:r>
      <w:r>
        <w:rPr/>
        <w:t xml:space="preserve"> </w:t>
      </w:r>
    </w:p>
    <w:p>
      <w:pPr>
        <w:pStyle w:val="Normal"/>
        <w:numPr>
          <w:ilvl w:val="2"/>
          <w:numId w:val="1"/>
        </w:numPr>
        <w:rPr>
          <w:highlight w:val="none"/>
          <w:shd w:fill="auto" w:val="clear"/>
        </w:rPr>
      </w:pPr>
      <w:r>
        <w:rPr>
          <w:shd w:fill="auto" w:val="clear"/>
          <w:lang w:val="es-CO"/>
        </w:rPr>
        <w:t xml:space="preserve"> </w:t>
      </w:r>
      <w:r>
        <w:rPr>
          <w:shd w:fill="auto" w:val="clear"/>
          <w:lang w:val="es-CO"/>
        </w:rPr>
        <w:t>La aplicación debe almacenar la información de los autores de cada póster.</w:t>
      </w:r>
    </w:p>
    <w:p>
      <w:pPr>
        <w:pStyle w:val="Normal"/>
        <w:numPr>
          <w:ilvl w:val="2"/>
          <w:numId w:val="1"/>
        </w:numPr>
        <w:rPr>
          <w:lang w:val="es-CO"/>
        </w:rPr>
      </w:pPr>
      <w:r>
        <w:rPr>
          <w:lang w:val="es-CO"/>
        </w:rPr>
        <w:t>Debe ser posible buscar y listar los pósteres por autor.</w:t>
      </w:r>
    </w:p>
    <w:p>
      <w:pPr>
        <w:pStyle w:val="Normal"/>
        <w:numPr>
          <w:ilvl w:val="1"/>
          <w:numId w:val="1"/>
        </w:numPr>
        <w:rPr/>
      </w:pPr>
      <w:r>
        <w:rPr>
          <w:b/>
          <w:bCs/>
        </w:rPr>
        <w:t>Detección de Duplicados:</w:t>
      </w:r>
      <w:r>
        <w:rPr/>
        <w:t xml:space="preserve"> </w:t>
      </w:r>
    </w:p>
    <w:p>
      <w:pPr>
        <w:pStyle w:val="Normal"/>
        <w:numPr>
          <w:ilvl w:val="2"/>
          <w:numId w:val="1"/>
        </w:numPr>
        <w:rPr>
          <w:highlight w:val="none"/>
          <w:shd w:fill="81D41A" w:val="clear"/>
        </w:rPr>
      </w:pPr>
      <w:r>
        <w:rPr>
          <w:shd w:fill="81D41A" w:val="clear"/>
          <w:lang w:val="es-CO"/>
        </w:rPr>
        <w:t>Al cargar un nuevo póster, la aplicación debe verificar si ya existe un póster con el mismo título (u otros criterios relevantes como autores y resumen) para evitar duplicados.</w:t>
      </w:r>
    </w:p>
    <w:p>
      <w:pPr>
        <w:pStyle w:val="Normal"/>
        <w:numPr>
          <w:ilvl w:val="2"/>
          <w:numId w:val="1"/>
        </w:numPr>
        <w:rPr>
          <w:highlight w:val="none"/>
          <w:shd w:fill="81D41A" w:val="clear"/>
        </w:rPr>
      </w:pPr>
      <w:r>
        <w:rPr>
          <w:shd w:fill="81D41A" w:val="clear"/>
          <w:lang w:val="es-CO"/>
        </w:rPr>
        <w:t>Debe notificar al usuario si se detecta un posible duplicado y solicitar confirmación.</w:t>
      </w:r>
    </w:p>
    <w:p>
      <w:pPr>
        <w:pStyle w:val="Normal"/>
        <w:numPr>
          <w:ilvl w:val="1"/>
          <w:numId w:val="1"/>
        </w:numPr>
        <w:rPr/>
      </w:pPr>
      <w:r>
        <w:rPr>
          <w:b/>
          <w:bCs/>
        </w:rPr>
        <w:t>Visualización de Pósteres:</w:t>
      </w:r>
      <w:r>
        <w:rPr/>
        <w:t xml:space="preserve"> </w:t>
      </w:r>
    </w:p>
    <w:p>
      <w:pPr>
        <w:pStyle w:val="Normal"/>
        <w:numPr>
          <w:ilvl w:val="2"/>
          <w:numId w:val="1"/>
        </w:numPr>
        <w:rPr>
          <w:highlight w:val="none"/>
          <w:shd w:fill="auto" w:val="clear"/>
        </w:rPr>
      </w:pPr>
      <w:r>
        <w:rPr>
          <w:shd w:fill="auto" w:val="clear"/>
          <w:lang w:val="es-CO"/>
        </w:rPr>
        <w:t>Los administradores deben poder previsualizar los pósteres cargados.</w:t>
      </w:r>
    </w:p>
    <w:p>
      <w:pPr>
        <w:pStyle w:val="Normal"/>
        <w:numPr>
          <w:ilvl w:val="2"/>
          <w:numId w:val="1"/>
        </w:numPr>
        <w:rPr>
          <w:highlight w:val="none"/>
          <w:shd w:fill="auto" w:val="clear"/>
        </w:rPr>
      </w:pPr>
      <w:r>
        <w:rPr>
          <w:shd w:fill="auto" w:val="clear"/>
          <w:lang w:val="es-CO"/>
        </w:rPr>
        <w:t>Opcionalmente, se podría permitir a los evaluadores previsualizar los pósteres asignados.</w:t>
      </w:r>
    </w:p>
    <w:p>
      <w:pPr>
        <w:pStyle w:val="Normal"/>
        <w:numPr>
          <w:ilvl w:val="1"/>
          <w:numId w:val="1"/>
        </w:numPr>
        <w:rPr>
          <w:highlight w:val="none"/>
          <w:shd w:fill="auto" w:val="clear"/>
        </w:rPr>
      </w:pPr>
      <w:r>
        <w:rPr>
          <w:b/>
          <w:bCs/>
          <w:shd w:fill="auto" w:val="clear"/>
          <w:lang w:val="es-CO"/>
        </w:rPr>
        <w:t>Edición y Eliminación de Pósteres:</w:t>
      </w:r>
      <w:r>
        <w:rPr>
          <w:shd w:fill="auto" w:val="clear"/>
          <w:lang w:val="es-CO"/>
        </w:rPr>
        <w:t xml:space="preserve"> </w:t>
      </w:r>
    </w:p>
    <w:p>
      <w:pPr>
        <w:pStyle w:val="Normal"/>
        <w:numPr>
          <w:ilvl w:val="2"/>
          <w:numId w:val="1"/>
        </w:numPr>
        <w:rPr>
          <w:highlight w:val="none"/>
          <w:shd w:fill="81D41A" w:val="clear"/>
        </w:rPr>
      </w:pPr>
      <w:r>
        <w:rPr>
          <w:shd w:fill="81D41A" w:val="clear"/>
          <w:lang w:val="es-CO"/>
        </w:rPr>
        <w:t>El administrador debe poder editar la información de un póster (título, categoría, autores, etc.).</w:t>
      </w:r>
    </w:p>
    <w:p>
      <w:pPr>
        <w:pStyle w:val="Normal"/>
        <w:numPr>
          <w:ilvl w:val="2"/>
          <w:numId w:val="1"/>
        </w:numPr>
        <w:rPr>
          <w:highlight w:val="none"/>
          <w:shd w:fill="81D41A" w:val="clear"/>
        </w:rPr>
      </w:pPr>
      <w:r>
        <w:rPr>
          <w:shd w:fill="81D41A" w:val="clear"/>
          <w:lang w:val="es-CO"/>
        </w:rPr>
        <w:t>El administrador debe poder eliminar pósteres.</w:t>
      </w:r>
    </w:p>
    <w:p>
      <w:pPr>
        <w:pStyle w:val="Normal"/>
        <w:numPr>
          <w:ilvl w:val="0"/>
          <w:numId w:val="1"/>
        </w:numPr>
        <w:rPr/>
      </w:pPr>
      <w:r>
        <w:rPr>
          <w:b/>
          <w:bCs/>
        </w:rPr>
        <w:t>Gestión de Evaluadores:</w:t>
      </w:r>
    </w:p>
    <w:p>
      <w:pPr>
        <w:pStyle w:val="Normal"/>
        <w:numPr>
          <w:ilvl w:val="1"/>
          <w:numId w:val="1"/>
        </w:numPr>
        <w:rPr/>
      </w:pPr>
      <w:r>
        <w:rPr>
          <w:b/>
          <w:bCs/>
        </w:rPr>
        <w:t>Registro de Evaluadores:</w:t>
      </w:r>
      <w:r>
        <w:rPr/>
        <w:t xml:space="preserve"> </w:t>
      </w:r>
    </w:p>
    <w:p>
      <w:pPr>
        <w:pStyle w:val="Normal"/>
        <w:numPr>
          <w:ilvl w:val="2"/>
          <w:numId w:val="1"/>
        </w:numPr>
        <w:rPr>
          <w:lang w:val="es-CO"/>
        </w:rPr>
      </w:pPr>
      <w:r>
        <w:rPr>
          <w:lang w:val="es-CO"/>
        </w:rPr>
        <w:t xml:space="preserve">El administrador debe poder registrar </w:t>
      </w:r>
      <w:r>
        <w:rPr>
          <w:color w:val="EE0000"/>
          <w:lang w:val="es-CO"/>
        </w:rPr>
        <w:t xml:space="preserve">evaluadores </w:t>
      </w:r>
      <w:r>
        <w:rPr>
          <w:lang w:val="es-CO"/>
        </w:rPr>
        <w:t>en el sistema, con información como nombre, correo electrónico, áreas de especialización (para facilitar la asignación).</w:t>
      </w:r>
    </w:p>
    <w:p>
      <w:pPr>
        <w:pStyle w:val="Normal"/>
        <w:numPr>
          <w:ilvl w:val="1"/>
          <w:numId w:val="1"/>
        </w:numPr>
        <w:rPr/>
      </w:pPr>
      <w:r>
        <w:rPr>
          <w:b/>
          <w:bCs/>
        </w:rPr>
        <w:t>Asignación de Evaluadores:</w:t>
      </w:r>
      <w:r>
        <w:rPr/>
        <w:t xml:space="preserve"> </w:t>
      </w:r>
    </w:p>
    <w:p>
      <w:pPr>
        <w:pStyle w:val="Normal"/>
        <w:numPr>
          <w:ilvl w:val="2"/>
          <w:numId w:val="1"/>
        </w:numPr>
        <w:rPr>
          <w:highlight w:val="none"/>
          <w:shd w:fill="81D41A" w:val="clear"/>
        </w:rPr>
      </w:pPr>
      <w:r>
        <w:rPr>
          <w:shd w:fill="81D41A" w:val="clear"/>
          <w:lang w:val="es-CO"/>
        </w:rPr>
        <w:t>El administrador debe poder asignar uno o varios evaluadores a cada póster.</w:t>
      </w:r>
    </w:p>
    <w:p>
      <w:pPr>
        <w:pStyle w:val="Normal"/>
        <w:numPr>
          <w:ilvl w:val="2"/>
          <w:numId w:val="1"/>
        </w:numPr>
        <w:rPr>
          <w:highlight w:val="none"/>
          <w:shd w:fill="FF8000" w:val="clear"/>
        </w:rPr>
      </w:pPr>
      <w:r>
        <w:rPr>
          <w:shd w:fill="FF8000" w:val="clear"/>
          <w:lang w:val="es-CO"/>
        </w:rPr>
        <w:t>Debería ser posible filtrar los evaluadores por su área de especialización para una asignación más eficiente.</w:t>
      </w:r>
    </w:p>
    <w:p>
      <w:pPr>
        <w:pStyle w:val="Normal"/>
        <w:numPr>
          <w:ilvl w:val="2"/>
          <w:numId w:val="1"/>
        </w:numPr>
        <w:rPr>
          <w:highlight w:val="none"/>
          <w:shd w:fill="81D41A" w:val="clear"/>
        </w:rPr>
      </w:pPr>
      <w:r>
        <w:rPr>
          <w:shd w:fill="81D41A" w:val="clear"/>
          <w:lang w:val="es-CO"/>
        </w:rPr>
        <w:t>La aplicación debe registrar la asignación de cada evaluador a cada póster.</w:t>
      </w:r>
    </w:p>
    <w:p>
      <w:pPr>
        <w:pStyle w:val="Normal"/>
        <w:numPr>
          <w:ilvl w:val="0"/>
          <w:numId w:val="1"/>
        </w:numPr>
        <w:rPr/>
      </w:pPr>
      <w:r>
        <w:rPr>
          <w:b/>
          <w:bCs/>
        </w:rPr>
        <w:t>Gestión del Espacio Físico:</w:t>
      </w:r>
    </w:p>
    <w:p>
      <w:pPr>
        <w:pStyle w:val="Normal"/>
        <w:numPr>
          <w:ilvl w:val="1"/>
          <w:numId w:val="1"/>
        </w:numPr>
        <w:rPr/>
      </w:pPr>
      <w:r>
        <w:rPr>
          <w:b/>
          <w:bCs/>
        </w:rPr>
        <w:t>Definición de Espacios:</w:t>
      </w:r>
      <w:r>
        <w:rPr/>
        <w:t xml:space="preserve"> </w:t>
      </w:r>
    </w:p>
    <w:p>
      <w:pPr>
        <w:pStyle w:val="Normal"/>
        <w:numPr>
          <w:ilvl w:val="2"/>
          <w:numId w:val="1"/>
        </w:numPr>
        <w:rPr>
          <w:highlight w:val="none"/>
          <w:shd w:fill="81D41A" w:val="clear"/>
        </w:rPr>
      </w:pPr>
      <w:r>
        <w:rPr>
          <w:shd w:fill="81D41A" w:val="clear"/>
          <w:lang w:val="es-CO"/>
        </w:rPr>
        <w:t>El administrador debe poder definir los espacios físicos disponibles para la colocación de los pósteres (ej: Sala A, Pasillo Central, etc.).</w:t>
      </w:r>
    </w:p>
    <w:p>
      <w:pPr>
        <w:pStyle w:val="Normal"/>
        <w:numPr>
          <w:ilvl w:val="2"/>
          <w:numId w:val="8"/>
        </w:numPr>
        <w:rPr>
          <w:highlight w:val="none"/>
          <w:shd w:fill="81D41A" w:val="clear"/>
        </w:rPr>
      </w:pPr>
      <w:r>
        <w:rPr>
          <w:shd w:fill="81D41A" w:val="clear"/>
          <w:lang w:val="es-CO"/>
        </w:rPr>
        <w:t>Para cada espacio, se debe poder definir la capacidad (número máximo de pósteres que puede albergar).</w:t>
      </w:r>
    </w:p>
    <w:p>
      <w:pPr>
        <w:pStyle w:val="Normal"/>
        <w:numPr>
          <w:ilvl w:val="1"/>
          <w:numId w:val="1"/>
        </w:numPr>
        <w:rPr>
          <w:highlight w:val="none"/>
          <w:shd w:fill="FF8000" w:val="clear"/>
        </w:rPr>
      </w:pPr>
      <w:r>
        <w:rPr>
          <w:b/>
          <w:bCs/>
          <w:shd w:fill="FF8000" w:val="clear"/>
        </w:rPr>
        <w:t>Asignación de Espacio:</w:t>
      </w:r>
      <w:r>
        <w:rPr>
          <w:shd w:fill="FF8000" w:val="clear"/>
        </w:rPr>
        <w:t xml:space="preserve"> </w:t>
      </w:r>
    </w:p>
    <w:p>
      <w:pPr>
        <w:pStyle w:val="Normal"/>
        <w:numPr>
          <w:ilvl w:val="2"/>
          <w:numId w:val="1"/>
        </w:numPr>
        <w:rPr>
          <w:highlight w:val="none"/>
          <w:shd w:fill="FF8000" w:val="clear"/>
        </w:rPr>
      </w:pPr>
      <w:r>
        <w:rPr>
          <w:shd w:fill="FF8000" w:val="clear"/>
          <w:lang w:val="es-CO"/>
        </w:rPr>
        <w:t>El administrador debe poder asignar un espacio físico específico a cada póster.</w:t>
      </w:r>
    </w:p>
    <w:p>
      <w:pPr>
        <w:pStyle w:val="Normal"/>
        <w:numPr>
          <w:ilvl w:val="2"/>
          <w:numId w:val="1"/>
        </w:numPr>
        <w:rPr>
          <w:highlight w:val="none"/>
          <w:shd w:fill="81D41A" w:val="clear"/>
        </w:rPr>
      </w:pPr>
      <w:r>
        <w:rPr>
          <w:shd w:fill="81D41A" w:val="clear"/>
          <w:lang w:val="es-CO"/>
        </w:rPr>
        <w:t>La aplicación debe controlar la capacidad de cada espacio, evitando sobrepasar el límite.</w:t>
      </w:r>
    </w:p>
    <w:p>
      <w:pPr>
        <w:pStyle w:val="Normal"/>
        <w:numPr>
          <w:ilvl w:val="2"/>
          <w:numId w:val="1"/>
        </w:numPr>
        <w:rPr>
          <w:highlight w:val="none"/>
          <w:shd w:fill="FF8000" w:val="clear"/>
        </w:rPr>
      </w:pPr>
      <w:r>
        <w:rPr>
          <w:shd w:fill="FF8000" w:val="clear"/>
          <w:lang w:val="es-CO"/>
        </w:rPr>
        <w:t>Debería haber una forma visual (ej: lista, tabla) para ver qué póster está asignado a qué espacio.</w:t>
      </w:r>
    </w:p>
    <w:p>
      <w:pPr>
        <w:pStyle w:val="Normal"/>
        <w:numPr>
          <w:ilvl w:val="1"/>
          <w:numId w:val="1"/>
        </w:numPr>
        <w:rPr>
          <w:highlight w:val="none"/>
          <w:shd w:fill="FF8000" w:val="clear"/>
        </w:rPr>
      </w:pPr>
      <w:r>
        <w:rPr>
          <w:b/>
          <w:bCs/>
          <w:shd w:fill="FF8000" w:val="clear"/>
          <w:lang w:val="es-CO"/>
        </w:rPr>
        <w:t>Generación de Listados de Ubicación:</w:t>
      </w:r>
      <w:r>
        <w:rPr>
          <w:shd w:fill="FF8000" w:val="clear"/>
          <w:lang w:val="es-CO"/>
        </w:rPr>
        <w:t xml:space="preserve"> </w:t>
      </w:r>
    </w:p>
    <w:p>
      <w:pPr>
        <w:pStyle w:val="Normal"/>
        <w:numPr>
          <w:ilvl w:val="2"/>
          <w:numId w:val="1"/>
        </w:numPr>
        <w:rPr>
          <w:highlight w:val="none"/>
          <w:shd w:fill="FF8000" w:val="clear"/>
        </w:rPr>
      </w:pPr>
      <w:r>
        <w:rPr>
          <w:shd w:fill="FF8000" w:val="clear"/>
          <w:lang w:val="es-CO"/>
        </w:rPr>
        <w:t>La aplicación debe poder generar listados de los pósteres organizados por su ubicación física.</w:t>
      </w:r>
    </w:p>
    <w:p>
      <w:pPr>
        <w:pStyle w:val="Normal"/>
        <w:numPr>
          <w:ilvl w:val="0"/>
          <w:numId w:val="1"/>
        </w:numPr>
        <w:rPr/>
      </w:pPr>
      <w:r>
        <w:rPr>
          <w:b/>
          <w:bCs/>
        </w:rPr>
        <w:t>Gestión de Usuarios (Roles):</w:t>
      </w:r>
    </w:p>
    <w:p>
      <w:pPr>
        <w:pStyle w:val="Normal"/>
        <w:numPr>
          <w:ilvl w:val="1"/>
          <w:numId w:val="1"/>
        </w:numPr>
        <w:rPr/>
      </w:pPr>
      <w:r>
        <w:rPr>
          <w:b/>
          <w:bCs/>
        </w:rPr>
        <w:t>Autenticación y Autorización:</w:t>
      </w:r>
      <w:r>
        <w:rPr/>
        <w:t xml:space="preserve"> </w:t>
      </w:r>
    </w:p>
    <w:p>
      <w:pPr>
        <w:pStyle w:val="Normal"/>
        <w:numPr>
          <w:ilvl w:val="2"/>
          <w:numId w:val="1"/>
        </w:numPr>
        <w:rPr>
          <w:lang w:val="es-CO"/>
        </w:rPr>
      </w:pPr>
      <w:r>
        <w:rPr>
          <w:lang w:val="es-CO"/>
        </w:rPr>
        <w:t>La aplicación debe tener un sistema de autenticación para diferentes tipos de usuarios (administradores, autores, evaluadores).</w:t>
      </w:r>
    </w:p>
    <w:p>
      <w:pPr>
        <w:pStyle w:val="Normal"/>
        <w:numPr>
          <w:ilvl w:val="2"/>
          <w:numId w:val="1"/>
        </w:numPr>
        <w:rPr>
          <w:lang w:val="es-CO"/>
        </w:rPr>
      </w:pPr>
      <w:r>
        <w:rPr>
          <w:lang w:val="es-CO"/>
        </w:rPr>
        <w:t>Debe haber roles definidos con diferentes niveles de permisos (ej: el autor solo puede ver sus pósteres, el evaluador solo los que se le asignaron, el administrador tiene acceso a todas las funcionalidades).</w:t>
      </w:r>
    </w:p>
    <w:p>
      <w:pPr>
        <w:pStyle w:val="Normal"/>
        <w:numPr>
          <w:ilvl w:val="1"/>
          <w:numId w:val="1"/>
        </w:numPr>
        <w:rPr/>
      </w:pPr>
      <w:r>
        <w:rPr>
          <w:b/>
          <w:bCs/>
        </w:rPr>
        <w:t>Registro de Usuarios (Autores):</w:t>
      </w:r>
      <w:r>
        <w:rPr/>
        <w:t xml:space="preserve"> </w:t>
      </w:r>
    </w:p>
    <w:p>
      <w:pPr>
        <w:pStyle w:val="Normal"/>
        <w:numPr>
          <w:ilvl w:val="2"/>
          <w:numId w:val="1"/>
        </w:numPr>
        <w:rPr>
          <w:lang w:val="es-CO"/>
        </w:rPr>
      </w:pPr>
      <w:r>
        <w:rPr>
          <w:lang w:val="es-CO"/>
        </w:rPr>
        <w:t>Los autores deberían poder registrarse en la plataforma.</w:t>
      </w:r>
    </w:p>
    <w:p>
      <w:pPr>
        <w:pStyle w:val="Normal"/>
        <w:numPr>
          <w:ilvl w:val="1"/>
          <w:numId w:val="1"/>
        </w:numPr>
        <w:rPr/>
      </w:pPr>
      <w:r>
        <w:rPr>
          <w:b/>
          <w:bCs/>
        </w:rPr>
        <w:t>Gestión de Cuentas:</w:t>
      </w:r>
      <w:r>
        <w:rPr/>
        <w:t xml:space="preserve"> </w:t>
      </w:r>
    </w:p>
    <w:p>
      <w:pPr>
        <w:pStyle w:val="Normal"/>
        <w:numPr>
          <w:ilvl w:val="2"/>
          <w:numId w:val="1"/>
        </w:numPr>
        <w:rPr>
          <w:lang w:val="es-CO"/>
        </w:rPr>
      </w:pPr>
      <w:r>
        <w:rPr>
          <w:lang w:val="es-CO"/>
        </w:rPr>
        <w:t>Los usuarios deben poder gestionar su propia información (cambiar contraseña, actualizar perfil).</w:t>
      </w:r>
    </w:p>
    <w:p>
      <w:pPr>
        <w:pStyle w:val="Normal"/>
        <w:rPr>
          <w:lang w:val="es-CO"/>
        </w:rPr>
      </w:pPr>
      <w:r>
        <w:rPr>
          <w:b/>
          <w:bCs/>
          <w:lang w:val="es-CO"/>
        </w:rPr>
        <w:t>II. Requerimientos No Funcionales (Cómo debe ser la aplicación):</w:t>
      </w:r>
    </w:p>
    <w:p>
      <w:pPr>
        <w:pStyle w:val="Normal"/>
        <w:numPr>
          <w:ilvl w:val="0"/>
          <w:numId w:val="2"/>
        </w:numPr>
        <w:rPr>
          <w:lang w:val="es-CO"/>
        </w:rPr>
      </w:pPr>
      <w:r>
        <w:rPr>
          <w:b/>
          <w:bCs/>
          <w:lang w:val="es-CO"/>
        </w:rPr>
        <w:t>Usabilidad:</w:t>
      </w:r>
      <w:r>
        <w:rPr>
          <w:lang w:val="es-CO"/>
        </w:rPr>
        <w:t xml:space="preserve"> La interfaz debe ser intuitiva, fácil de navegar y comprender para todos los tipos de usuarios.</w:t>
      </w:r>
    </w:p>
    <w:p>
      <w:pPr>
        <w:pStyle w:val="Normal"/>
        <w:numPr>
          <w:ilvl w:val="0"/>
          <w:numId w:val="2"/>
        </w:numPr>
        <w:rPr>
          <w:lang w:val="es-CO"/>
        </w:rPr>
      </w:pPr>
      <w:r>
        <w:rPr>
          <w:b/>
          <w:bCs/>
          <w:lang w:val="es-CO"/>
        </w:rPr>
        <w:t>Rendimiento:</w:t>
      </w:r>
      <w:r>
        <w:rPr>
          <w:lang w:val="es-CO"/>
        </w:rPr>
        <w:t xml:space="preserve"> La aplicación debe ser rápida y eficiente en la carga de datos y la ejecución de las funcionalidades.</w:t>
      </w:r>
    </w:p>
    <w:p>
      <w:pPr>
        <w:pStyle w:val="Normal"/>
        <w:numPr>
          <w:ilvl w:val="0"/>
          <w:numId w:val="2"/>
        </w:numPr>
        <w:rPr>
          <w:lang w:val="es-CO"/>
        </w:rPr>
      </w:pPr>
      <w:r>
        <w:rPr>
          <w:b/>
          <w:bCs/>
          <w:lang w:val="es-CO"/>
        </w:rPr>
        <w:t>Seguridad:</w:t>
      </w:r>
      <w:r>
        <w:rPr>
          <w:lang w:val="es-CO"/>
        </w:rPr>
        <w:t xml:space="preserve"> La aplicación debe proteger la información de los usuarios y los pósteres de accesos no autorizados. Se deben implementar medidas de seguridad para la carga de archivos.</w:t>
      </w:r>
    </w:p>
    <w:p>
      <w:pPr>
        <w:pStyle w:val="Normal"/>
        <w:numPr>
          <w:ilvl w:val="0"/>
          <w:numId w:val="2"/>
        </w:numPr>
        <w:rPr>
          <w:lang w:val="es-CO"/>
        </w:rPr>
      </w:pPr>
      <w:r>
        <w:rPr>
          <w:b/>
          <w:bCs/>
          <w:lang w:val="es-CO"/>
        </w:rPr>
        <w:t>Escalabilidad:</w:t>
      </w:r>
      <w:r>
        <w:rPr>
          <w:lang w:val="es-CO"/>
        </w:rPr>
        <w:t xml:space="preserve"> La arquitectura de la aplicación debería permitir un crecimiento futuro en el número de usuarios y pósteres.</w:t>
      </w:r>
    </w:p>
    <w:p>
      <w:pPr>
        <w:pStyle w:val="Normal"/>
        <w:numPr>
          <w:ilvl w:val="0"/>
          <w:numId w:val="2"/>
        </w:numPr>
        <w:rPr>
          <w:lang w:val="es-CO"/>
        </w:rPr>
      </w:pPr>
      <w:r>
        <w:rPr>
          <w:b/>
          <w:bCs/>
          <w:lang w:val="es-CO"/>
        </w:rPr>
        <w:t>Mantenibilidad:</w:t>
      </w:r>
      <w:r>
        <w:rPr>
          <w:lang w:val="es-CO"/>
        </w:rPr>
        <w:t xml:space="preserve"> El código debe ser claro, bien estructurado y documentado para facilitar su mantenimiento y futuras actualizaciones.</w:t>
      </w:r>
    </w:p>
    <w:p>
      <w:pPr>
        <w:pStyle w:val="Normal"/>
        <w:numPr>
          <w:ilvl w:val="0"/>
          <w:numId w:val="2"/>
        </w:numPr>
        <w:rPr>
          <w:lang w:val="es-CO"/>
        </w:rPr>
      </w:pPr>
      <w:r>
        <w:rPr>
          <w:b/>
          <w:bCs/>
          <w:lang w:val="es-CO"/>
        </w:rPr>
        <w:t>Responsividad:</w:t>
      </w:r>
      <w:r>
        <w:rPr>
          <w:lang w:val="es-CO"/>
        </w:rPr>
        <w:t xml:space="preserve"> La interfaz debe adaptarse a diferentes dispositivos (ordenadores de escritorio, tablets, móviles).</w:t>
      </w:r>
    </w:p>
    <w:p>
      <w:pPr>
        <w:pStyle w:val="Normal"/>
        <w:numPr>
          <w:ilvl w:val="0"/>
          <w:numId w:val="2"/>
        </w:numPr>
        <w:rPr>
          <w:lang w:val="es-CO"/>
        </w:rPr>
      </w:pPr>
      <w:r>
        <w:rPr>
          <w:b/>
          <w:bCs/>
          <w:lang w:val="es-CO"/>
        </w:rPr>
        <w:t>Accesibilidad:</w:t>
      </w:r>
      <w:r>
        <w:rPr>
          <w:lang w:val="es-CO"/>
        </w:rPr>
        <w:t xml:space="preserve"> La aplicación debería seguir estándares de accesibilidad web para ser utilizable por personas con discapacidades.</w:t>
      </w:r>
    </w:p>
    <w:p>
      <w:pPr>
        <w:pStyle w:val="Normal"/>
        <w:rPr>
          <w:lang w:val="es-CO"/>
        </w:rPr>
      </w:pPr>
      <w:r>
        <w:rPr>
          <w:b/>
          <w:bCs/>
          <w:lang w:val="es-CO"/>
        </w:rPr>
        <w:t>III. Requerimientos Adicionales (Funcionalidades que podrían ser interesantes):</w:t>
      </w:r>
    </w:p>
    <w:p>
      <w:pPr>
        <w:pStyle w:val="Normal"/>
        <w:numPr>
          <w:ilvl w:val="0"/>
          <w:numId w:val="3"/>
        </w:numPr>
        <w:rPr>
          <w:highlight w:val="none"/>
          <w:shd w:fill="FF8000" w:val="clear"/>
        </w:rPr>
      </w:pPr>
      <w:r>
        <w:rPr>
          <w:b/>
          <w:bCs/>
          <w:shd w:fill="FF8000" w:val="clear"/>
          <w:lang w:val="es-CO"/>
        </w:rPr>
        <w:t>Sistema de Notificaciones:</w:t>
      </w:r>
      <w:r>
        <w:rPr>
          <w:shd w:fill="FF8000" w:val="clear"/>
          <w:lang w:val="es-CO"/>
        </w:rPr>
        <w:t xml:space="preserve"> Enviar correos electrónicos automáticos a los usuarios sobre el estado de sus pósteres, asignaciones de evaluación, etc.</w:t>
      </w:r>
    </w:p>
    <w:p>
      <w:pPr>
        <w:pStyle w:val="Normal"/>
        <w:numPr>
          <w:ilvl w:val="0"/>
          <w:numId w:val="3"/>
        </w:numPr>
        <w:rPr>
          <w:lang w:val="es-CO"/>
        </w:rPr>
      </w:pPr>
      <w:r>
        <w:rPr>
          <w:b/>
          <w:bCs/>
          <w:lang w:val="es-CO"/>
        </w:rPr>
        <w:t>Proceso de Evaluación (si se requiere):</w:t>
      </w:r>
      <w:r>
        <w:rPr>
          <w:lang w:val="es-CO"/>
        </w:rPr>
        <w:t xml:space="preserve"> Permitir a los evaluadores calificar y comentar los pósteres asignados a través de la plataforma.</w:t>
      </w:r>
    </w:p>
    <w:p>
      <w:pPr>
        <w:pStyle w:val="Normal"/>
        <w:numPr>
          <w:ilvl w:val="0"/>
          <w:numId w:val="3"/>
        </w:numPr>
        <w:rPr>
          <w:lang w:val="es-CO"/>
        </w:rPr>
      </w:pPr>
      <w:r>
        <w:rPr>
          <w:b/>
          <w:bCs/>
          <w:lang w:val="es-CO"/>
        </w:rPr>
        <w:t>Generación de Informes:</w:t>
      </w:r>
      <w:r>
        <w:rPr>
          <w:lang w:val="es-CO"/>
        </w:rPr>
        <w:t xml:space="preserve"> Crear informes sobre el número de pósteres por categoría, el estado de las asignaciones, etc.</w:t>
      </w:r>
    </w:p>
    <w:p>
      <w:pPr>
        <w:pStyle w:val="Normal"/>
        <w:numPr>
          <w:ilvl w:val="0"/>
          <w:numId w:val="3"/>
        </w:numPr>
        <w:rPr>
          <w:lang w:val="es-CO"/>
        </w:rPr>
      </w:pPr>
      <w:r>
        <w:rPr>
          <w:b/>
          <w:bCs/>
          <w:lang w:val="es-CO"/>
        </w:rPr>
        <w:t>Integración con otros sistemas:</w:t>
      </w:r>
      <w:r>
        <w:rPr>
          <w:lang w:val="es-CO"/>
        </w:rPr>
        <w:t xml:space="preserve"> Posibilidad de integrar la plataforma con otros sistemas de gestión de eventos.</w:t>
      </w:r>
    </w:p>
    <w:p>
      <w:pPr>
        <w:pStyle w:val="Normal"/>
        <w:numPr>
          <w:ilvl w:val="0"/>
          <w:numId w:val="3"/>
        </w:numPr>
        <w:rPr>
          <w:lang w:val="es-CO"/>
        </w:rPr>
      </w:pPr>
      <w:r>
        <w:rPr>
          <w:b/>
          <w:bCs/>
          <w:lang w:val="es-CO"/>
        </w:rPr>
        <w:t>Generación de Códigos QR:</w:t>
      </w:r>
      <w:r>
        <w:rPr>
          <w:lang w:val="es-CO"/>
        </w:rPr>
        <w:t xml:space="preserve"> Generar códigos QR para cada póster que enlacen a información adicional o a la versión digital.</w:t>
      </w:r>
    </w:p>
    <w:p>
      <w:pPr>
        <w:pStyle w:val="Normal"/>
        <w:spacing w:before="0" w:after="160"/>
        <w:rPr>
          <w:lang w:val="es-CO"/>
        </w:rPr>
      </w:pPr>
      <w:r>
        <w:rPr>
          <w:lang w:val="es-CO"/>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Ttulo1Car"/>
    <w:uiPriority w:val="9"/>
    <w:qFormat/>
    <w:rsid w:val="006f12e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6f12e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6f12e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6f12e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6f12e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6f12e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6f12e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6f12e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6f12e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6f12e9"/>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6f12e9"/>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6f12e9"/>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6f12e9"/>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6f12e9"/>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6f12e9"/>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6f12e9"/>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6f12e9"/>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6f12e9"/>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6f12e9"/>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6f12e9"/>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6f12e9"/>
    <w:rPr>
      <w:i/>
      <w:iCs/>
      <w:color w:themeColor="text1" w:themeTint="bf" w:val="404040"/>
    </w:rPr>
  </w:style>
  <w:style w:type="character" w:styleId="IntenseEmphasis">
    <w:name w:val="Intense Emphasis"/>
    <w:basedOn w:val="DefaultParagraphFont"/>
    <w:uiPriority w:val="21"/>
    <w:qFormat/>
    <w:rsid w:val="006f12e9"/>
    <w:rPr>
      <w:i/>
      <w:iCs/>
      <w:color w:themeColor="accent1" w:themeShade="bf" w:val="0F4761"/>
    </w:rPr>
  </w:style>
  <w:style w:type="character" w:styleId="CitadestacadaCar" w:customStyle="1">
    <w:name w:val="Cita destacada Car"/>
    <w:basedOn w:val="DefaultParagraphFont"/>
    <w:link w:val="IntenseQuote"/>
    <w:uiPriority w:val="30"/>
    <w:qFormat/>
    <w:rsid w:val="006f12e9"/>
    <w:rPr>
      <w:i/>
      <w:iCs/>
      <w:color w:themeColor="accent1" w:themeShade="bf" w:val="0F4761"/>
    </w:rPr>
  </w:style>
  <w:style w:type="character" w:styleId="IntenseReference">
    <w:name w:val="Intense Reference"/>
    <w:basedOn w:val="DefaultParagraphFont"/>
    <w:uiPriority w:val="32"/>
    <w:qFormat/>
    <w:rsid w:val="006f12e9"/>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6f12e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6f12e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6f12e9"/>
    <w:pPr>
      <w:spacing w:before="160" w:after="160"/>
      <w:jc w:val="center"/>
    </w:pPr>
    <w:rPr>
      <w:i/>
      <w:iCs/>
      <w:color w:themeColor="text1" w:themeTint="bf" w:val="404040"/>
    </w:rPr>
  </w:style>
  <w:style w:type="paragraph" w:styleId="ListParagraph">
    <w:name w:val="List Paragraph"/>
    <w:basedOn w:val="Normal"/>
    <w:uiPriority w:val="34"/>
    <w:qFormat/>
    <w:rsid w:val="006f12e9"/>
    <w:pPr>
      <w:spacing w:before="0" w:after="160"/>
      <w:ind w:start="720"/>
      <w:contextualSpacing/>
    </w:pPr>
    <w:rPr/>
  </w:style>
  <w:style w:type="paragraph" w:styleId="IntenseQuote">
    <w:name w:val="Intense Quote"/>
    <w:basedOn w:val="Normal"/>
    <w:next w:val="Normal"/>
    <w:link w:val="CitadestacadaCar"/>
    <w:uiPriority w:val="30"/>
    <w:qFormat/>
    <w:rsid w:val="006f12e9"/>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2574</TotalTime>
  <Application>LibreOffice/26.2.5.2$Linux_X86_64 LibreOffice_project/c57499dd6547dfa62680c63e3e97464fa4d493a2</Application>
  <AppVersion>15.0000</AppVersion>
  <Pages>6</Pages>
  <Words>948</Words>
  <Characters>5210</Characters>
  <CharactersWithSpaces>5982</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2025-05-16T15:44:00Z</dcterms:created>
  <dc:creator>Oscar Camilo Valderrama Riveros</dc:creator>
  <dc:description/>
  <dc:language>en-US</dc:language>
  <cp:lastModifiedBy/>
  <dcterms:modified xsi:type="dcterms:W3CDTF">2026-09-09T16:20:51Z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