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Calibri" w:cs="Calibri" w:eastAsia="Calibri" w:hAnsi="Calibri"/>
          <w:b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(951) 796-3602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/>
      </w:pPr>
      <w:r w:rsidDel="00000000" w:rsidR="00000000" w:rsidRPr="00000000">
        <w:rPr>
          <w:sz w:val="18"/>
          <w:szCs w:val="18"/>
          <w:rtl w:val="0"/>
        </w:rPr>
        <w:t xml:space="preserve"> Enrique.jim11@gmail.com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b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0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Enrique Jimenez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Education:</w:t>
        <w:tab/>
      </w:r>
      <w:r w:rsidDel="00000000" w:rsidR="00000000" w:rsidRPr="00000000">
        <w:rPr>
          <w:rtl w:val="0"/>
        </w:rPr>
        <w:t xml:space="preserve">Citrus Hill High School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Date of Graduation:  May 2016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California State University San Marcos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Major: Computer Information Systems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Expected date of graduation: 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b w:val="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Skills: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Bilingual:  English/Spanish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Organized and dependable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Great customer service skills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Work well with others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various work environments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Microsoft project, sheets, excel, and word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Experience with heavy machinery such as forklifts, ballymores, and Order pickers.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software development/web development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C, C++,  java, html, css, SQL, PHP, python, and MIPS Assembly language.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Bootstrap framework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Thorough understanding of macOS and windows operating systems.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Knowledge in networking, hardware/software Operating Systems, and database management.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Experience/volunteer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Distribution Center, Moreno Valley, CA</w:t>
        <w:tab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the ICQA (Inventory control &amp; quality assurance) department in which I checked bins full of items for anything that could cause a customer complaint in the future, such as broken items/packaging, missing items, etc. while maintaining a fast pace.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     </w:t>
        <w:tab/>
        <w:t xml:space="preserve">Air Force Village West (Altavita retirement community), Riverside,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0"/>
          <w:rtl w:val="0"/>
        </w:rPr>
        <w:t xml:space="preserve">Assisted the director of activities by planning and organizing</w:t>
      </w:r>
      <w:r w:rsidDel="00000000" w:rsidR="00000000" w:rsidRPr="00000000">
        <w:rPr>
          <w:rtl w:val="0"/>
        </w:rPr>
        <w:t xml:space="preserve"> events, as well as </w:t>
      </w:r>
      <w:r w:rsidDel="00000000" w:rsidR="00000000" w:rsidRPr="00000000">
        <w:rPr>
          <w:b w:val="0"/>
          <w:rtl w:val="0"/>
        </w:rPr>
        <w:t xml:space="preserve">interacting and building relationships with the elderly residents.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Home Depot, Perris, CA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the plumbing department at the Perris Home Depot in which I stocked inventory, directed customers to store items, answered customers questions in regards to their home projects and various other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 Science Foundation (NSF) S-STEM scholarship recipient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 am currently in a $10,000 scholarship funded by the national science foundation in which I participate in semester long software related projects for local companies (Hunter industries, Viasat, etc.) and school organizations.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web page for a school organization called cougar pantry that gives out free food to Cal State San Marcos students in need.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References:  </w:t>
      </w:r>
      <w:r w:rsidDel="00000000" w:rsidR="00000000" w:rsidRPr="00000000">
        <w:rPr>
          <w:rtl w:val="0"/>
        </w:rPr>
        <w:t xml:space="preserve">Available upon request.</w:t>
      </w:r>
    </w:p>
    <w:sectPr>
      <w:pgSz w:h="15840" w:w="12240"/>
      <w:pgMar w:bottom="720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0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0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0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0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0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0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0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0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76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76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