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capítulo, iremos retratar alguns conceitos e tecnologias, usados nos capítulos seguintes. 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 Plataforma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de Serviços é um grupo de tecnologias de nuvem, cada uma fornecendo um conjunto específico de serviços para desenvolvedores de aplicativos. Dentre estas tecnologias, o Microsoft Azure fornece serviços como: plataforma de infraestrutura distribuída para aplicações de serviços locais e baseados em nuvem, ambiente baseado no Windows para executar aplicativos e armazenar dados em servidores em datacenters da Microsoft, entre outros. Para mais informações sobre Microsoft Azure, acesse: 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https://azure.microsoft.com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essencial para a utilização 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Azure</w:t>
      </w:r>
      <w:r w:rsidDel="00000000" w:rsidR="00000000" w:rsidRPr="00000000">
        <w:rPr>
          <w:sz w:val="24"/>
          <w:szCs w:val="24"/>
          <w:rtl w:val="0"/>
        </w:rPr>
        <w:t xml:space="preserve"> como plataforma, foi pelo fato da empresa Linkest ter o acesso a uma chave premium com funcionalidades que era buscado pela equipe, como o de armazenar grande conjunto de dados sem gasto adicional e de permitir a utilização da tecnologia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Plataforma de Desenvolvimento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Heroku foi a plataforma de desenvolvimento baseado em nuvem utilizada no desenvolvimento deste trabalho. O Heroku possui características de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Application development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application-delivery</w:t>
      </w:r>
      <w:r w:rsidDel="00000000" w:rsidR="00000000" w:rsidRPr="00000000">
        <w:rPr>
          <w:sz w:val="24"/>
          <w:szCs w:val="24"/>
          <w:rtl w:val="0"/>
        </w:rPr>
        <w:t xml:space="preserve">, que é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mecanismo essencial para entregar a funcionalidade do aplicativo de maneira rápida e eficiente aos usuários</w:t>
      </w:r>
      <w:r w:rsidDel="00000000" w:rsidR="00000000" w:rsidRPr="00000000">
        <w:rPr>
          <w:sz w:val="24"/>
          <w:szCs w:val="24"/>
          <w:rtl w:val="0"/>
        </w:rPr>
        <w:t xml:space="preserve">. Além, dessas características</w:t>
      </w:r>
      <w:r w:rsidDel="00000000" w:rsidR="00000000" w:rsidRPr="00000000">
        <w:rPr>
          <w:sz w:val="24"/>
          <w:szCs w:val="24"/>
          <w:rtl w:val="0"/>
        </w:rPr>
        <w:t xml:space="preserve">, o Heroku suporta aplicações em diversas linguagens, como: Node.js, Ruby, Python, PHP e entre outras. A plataforma fornece serviços de servidor, administração de sistema e de manutenção para as aplicações. Existe documentação completa das funcionalidades do Heroku no site do produto.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Linkest Web usava o Heroku, porém como teve a necessidade de migrar do modelo B2C para o modelo B2B, era necessário uma plataforma que gerisse uma grande quantidade de dados sem adição de custo para o projeto. Para o Heroku permitir essa função era necessário adquirir um pacote pago. A empresa Linkest tinha um conta premium da plataforma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Azure</w:t>
      </w:r>
      <w:r w:rsidDel="00000000" w:rsidR="00000000" w:rsidRPr="00000000">
        <w:rPr>
          <w:sz w:val="24"/>
          <w:szCs w:val="24"/>
          <w:rtl w:val="0"/>
        </w:rPr>
        <w:t xml:space="preserve">, que fornece o serviço procurado, sendo assim um fator importante para a migração da plataforma Heroku para a plataforma Azure.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Linguagem de Script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desenvolvimento da aplicação Linkest em sua versão Web foi utilizado o PHP, que é uma linguagem de script open source projetada especificamente para web. PHP pode ser usada dentro de uma página HTML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HyperText Markup Language</w:t>
      </w:r>
      <w:r w:rsidDel="00000000" w:rsidR="00000000" w:rsidRPr="00000000">
        <w:rPr>
          <w:sz w:val="24"/>
          <w:szCs w:val="24"/>
          <w:rtl w:val="0"/>
        </w:rPr>
        <w:t xml:space="preserve">), seu código é executado no servidor e por fim gera um HTML que é enviado para o navegador. A linguagem é bem simples e fornece recursos avançados. Toda informação necessária sobre PHP pode ser facilmente encontrada, o que se torna um importante diferencial da linguagem. 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Linkest Web utiliza como linguagem principal PHP, pelo fato de ser uma linguagem especializado para web. Para agilizar o desenvolvimento da aplicação Web, foi utilizado o CakePHP um framework para a linguagem PHP, que contém dezenas de funções e métodos que simplificam o desenvolvimento web. 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Contudo, a transformação para o modelo B2B trouxe a  necessidade de desacoplar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Back-End,</w:t>
      </w:r>
      <w:r w:rsidDel="00000000" w:rsidR="00000000" w:rsidRPr="00000000">
        <w:rPr>
          <w:sz w:val="24"/>
          <w:szCs w:val="24"/>
          <w:rtl w:val="0"/>
        </w:rPr>
        <w:t xml:space="preserve"> para se obter uma maior autonomia para ambas as partes. E, tendo em vista de expandir os horizontes do sistema era necessário mudar para uma linguagem que não ficasse limitada a web.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Python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Python é uma linguagem popular de programação aberta usada para programas autônomos e aplicativos de script em uma ampla variedade de domínios. Ela é uma poderosa linguagem multiparadigmática, otimizada para produtividade de programadores, de fácil leitura de código, grátis, portátil e relativamente fácil. Mais sobre Python: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https://www.python.org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Linkest em modelo B2B, foi necessário uma nova linguagem para sua implementação, a linguagem escolhida foi Python. Pelo fato, de ter um aprendizado facilitado, uma comunidade ativa e ser umas das linguagens mais usadas em criações de APIs.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Eve-Python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 é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framework para </w:t>
      </w:r>
      <w:r w:rsidDel="00000000" w:rsidR="00000000" w:rsidRPr="00000000">
        <w:rPr>
          <w:sz w:val="24"/>
          <w:szCs w:val="24"/>
          <w:rtl w:val="0"/>
        </w:rPr>
        <w:t xml:space="preserve">Python REST API de código aberto. Ele permite criar e implantar facilmente serviços Web RESTful altamente personalizáveis e com todos os recursos. O Eve é desenvolvido pela Flask e pela Cerberus e oferece suporte nativo para armazenamentos de dados do MongoDB. O suporte para backends SQL, Elasticsearch e Neo4js é fornecido por extensões da comunidade. para saber mais: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http://docs.python-eve.org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Eve foi escolhido pela equipe do Linkest, pelo fato de ser muito fácil o aprendizado, ser uma framework muito simples e personalizável.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“Docker é uma plataforma que automatiza a implantação de aplicações dentro de ambientes isolados denominados containers. Trata-se, portanto, de uma solução para  desenvolvedores e administradores de sistema desenvolverem, embarcarem, integrarem e executarem aplicações rapidamente. Seu principal objetivo é proporcionar múltiplos ambientes isolados dentro do mesmo servidor, mas acessíveis externamente via tradução de  portas.”, disponível em: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http://www.ixwticifes.ufba.br/modulos/submissao/Upload-275/66257.pdf</w:t>
        </w:r>
      </w:hyperlink>
      <w:r w:rsidDel="00000000" w:rsidR="00000000" w:rsidRPr="00000000">
        <w:rPr>
          <w:sz w:val="24"/>
          <w:szCs w:val="24"/>
          <w:rtl w:val="0"/>
        </w:rPr>
        <w:t xml:space="preserve">. Ou seja, Docker é uma ferramenta ágil, padronizada e altamente parametrizada de ambientes  para desenvolvimento, teste e homologação, tendo uma maior autonomia e replicabilidade para o desenvolvedor. Para saber mais de Docker acesse: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https://www.docker.com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três camadas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três camadas é uma arquitetura de software, em que o sistema é dividido em três camada, como o nome sugere. Uma camada é responsável pela apresentação do sistema, outra camada fica responsável pela lógica de negócio do sistema e a última camada fica responsável pelo domínio de dados.  Essa arquitetura é muito usada para sistema de modelo cliente-servidor com a utilização de orientação de objetos, ou seja, simplificando a interface com o usuário e colocando na camada de negocio, todo o código funcional do sistema utilizando a orientação de objetos.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Chatbot (Pesquisando)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(Pesquisando)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ocker.com" TargetMode="External"/><Relationship Id="rId9" Type="http://schemas.openxmlformats.org/officeDocument/2006/relationships/hyperlink" Target="http://www.ixwticifes.ufba.br/modulos/submissao/Upload-275/66257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zure.microsoft.com" TargetMode="External"/><Relationship Id="rId7" Type="http://schemas.openxmlformats.org/officeDocument/2006/relationships/hyperlink" Target="https://www.python.org" TargetMode="External"/><Relationship Id="rId8" Type="http://schemas.openxmlformats.org/officeDocument/2006/relationships/hyperlink" Target="http://docs.python-e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