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F11" w:rsidRDefault="00B16F1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1.</w:t>
      </w:r>
      <w:r w:rsidRPr="00B16F11">
        <w:rPr>
          <w:sz w:val="32"/>
          <w:szCs w:val="32"/>
        </w:rPr>
        <w:t>Configu</w:t>
      </w:r>
      <w:r>
        <w:rPr>
          <w:sz w:val="32"/>
          <w:szCs w:val="32"/>
        </w:rPr>
        <w:t>re</w:t>
      </w:r>
      <w:proofErr w:type="gramEnd"/>
      <w:r>
        <w:rPr>
          <w:sz w:val="32"/>
          <w:szCs w:val="32"/>
        </w:rPr>
        <w:t xml:space="preserve"> VPC peering in cross regions</w:t>
      </w:r>
    </w:p>
    <w:p w:rsidR="00B16F11" w:rsidRDefault="00B16F1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 xml:space="preserve"> peering: communication between different </w:t>
      </w:r>
      <w:proofErr w:type="spellStart"/>
      <w:r>
        <w:rPr>
          <w:sz w:val="32"/>
          <w:szCs w:val="32"/>
        </w:rPr>
        <w:t>vpc’s</w:t>
      </w:r>
      <w:proofErr w:type="spellEnd"/>
      <w:r>
        <w:rPr>
          <w:sz w:val="32"/>
          <w:szCs w:val="32"/>
        </w:rPr>
        <w:t xml:space="preserve"> in same region and in different region and different accounts</w: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660E">
        <w:rPr>
          <w:rFonts w:ascii="Times New Roman" w:eastAsia="Times New Roman" w:hAnsi="Times New Roman" w:cs="Times New Roman"/>
          <w:b/>
          <w:bCs/>
          <w:sz w:val="36"/>
          <w:szCs w:val="36"/>
        </w:rPr>
        <w:t>Cross-Region VPC Peering Configuration in AWS</w:t>
      </w:r>
    </w:p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Cross-region VPC peering allows two VPCs in different AWS regions to communicate privately using private IP addresses.</w:t>
      </w:r>
    </w:p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E660E" w:rsidRPr="003E660E" w:rsidRDefault="003E660E" w:rsidP="003E6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VPC A → </w:t>
      </w:r>
      <w:r w:rsidRPr="003E660E">
        <w:rPr>
          <w:rFonts w:ascii="Courier New" w:eastAsia="Times New Roman" w:hAnsi="Courier New" w:cs="Courier New"/>
          <w:sz w:val="20"/>
        </w:rPr>
        <w:t>us-east-1</w:t>
      </w: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60E" w:rsidRPr="003E660E" w:rsidRDefault="003E660E" w:rsidP="003E6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VPC B → </w:t>
      </w:r>
      <w:r w:rsidRPr="003E660E">
        <w:rPr>
          <w:rFonts w:ascii="Courier New" w:eastAsia="Times New Roman" w:hAnsi="Courier New" w:cs="Courier New"/>
          <w:sz w:val="20"/>
        </w:rPr>
        <w:t>us-west-2</w:t>
      </w: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60E" w:rsidRPr="003E660E" w:rsidRDefault="003E660E" w:rsidP="003E6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2"/>
        <w:gridCol w:w="994"/>
        <w:gridCol w:w="1522"/>
      </w:tblGrid>
      <w:tr w:rsidR="003E660E" w:rsidRPr="003E660E" w:rsidTr="003E6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CIDR</w:t>
            </w:r>
          </w:p>
        </w:tc>
      </w:tr>
      <w:tr w:rsidR="003E660E" w:rsidRPr="003E660E" w:rsidTr="003E6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VPC-A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us-east-1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10.0.0.0/16</w:t>
            </w:r>
          </w:p>
        </w:tc>
      </w:tr>
      <w:tr w:rsidR="003E660E" w:rsidRPr="003E660E" w:rsidTr="003E6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VPC-B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us-west-2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192.168.0.0/16</w:t>
            </w:r>
          </w:p>
        </w:tc>
      </w:tr>
    </w:tbl>
    <w:p w:rsidR="003E660E" w:rsidRPr="003E660E" w:rsidRDefault="003E660E" w:rsidP="003E6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Prerequisites</w:t>
      </w:r>
    </w:p>
    <w:p w:rsidR="003E660E" w:rsidRPr="003E660E" w:rsidRDefault="003E660E" w:rsidP="003E6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Two VPCs in different AWS regions </w:t>
      </w:r>
    </w:p>
    <w:p w:rsidR="003E660E" w:rsidRPr="003E660E" w:rsidRDefault="003E660E" w:rsidP="003E6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CIDR blocks must NOT overlap </w:t>
      </w:r>
    </w:p>
    <w:p w:rsidR="003E660E" w:rsidRPr="003E660E" w:rsidRDefault="003E660E" w:rsidP="003E6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Internet Gateway not required for peering traffic </w:t>
      </w:r>
    </w:p>
    <w:p w:rsidR="003E660E" w:rsidRPr="003E660E" w:rsidRDefault="003E660E" w:rsidP="003E6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Route tables and security groups must allow traffic </w:t>
      </w:r>
    </w:p>
    <w:p w:rsidR="003E660E" w:rsidRPr="003E660E" w:rsidRDefault="003E660E" w:rsidP="003E6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VPCs</w:t>
      </w:r>
    </w:p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Create two VPCs in different regions.</w: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660E">
        <w:rPr>
          <w:rFonts w:ascii="Times New Roman" w:eastAsia="Times New Roman" w:hAnsi="Times New Roman" w:cs="Times New Roman"/>
          <w:b/>
          <w:bCs/>
          <w:sz w:val="27"/>
          <w:szCs w:val="27"/>
        </w:rPr>
        <w:t>VPC A</w:t>
      </w:r>
    </w:p>
    <w:p w:rsidR="003E660E" w:rsidRPr="003E660E" w:rsidRDefault="003E660E" w:rsidP="003E6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Region: </w:t>
      </w:r>
      <w:r w:rsidRPr="003E660E">
        <w:rPr>
          <w:rFonts w:ascii="Courier New" w:eastAsia="Times New Roman" w:hAnsi="Courier New" w:cs="Courier New"/>
          <w:sz w:val="20"/>
        </w:rPr>
        <w:t>us-east-1</w:t>
      </w: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60E" w:rsidRPr="003E660E" w:rsidRDefault="003E660E" w:rsidP="003E6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CIDR: </w:t>
      </w:r>
      <w:r w:rsidRPr="003E660E">
        <w:rPr>
          <w:rFonts w:ascii="Courier New" w:eastAsia="Times New Roman" w:hAnsi="Courier New" w:cs="Courier New"/>
          <w:sz w:val="20"/>
        </w:rPr>
        <w:t>10.0.0.0/16</w:t>
      </w: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660E">
        <w:rPr>
          <w:rFonts w:ascii="Times New Roman" w:eastAsia="Times New Roman" w:hAnsi="Times New Roman" w:cs="Times New Roman"/>
          <w:b/>
          <w:bCs/>
          <w:sz w:val="27"/>
          <w:szCs w:val="27"/>
        </w:rPr>
        <w:t>VPC B</w:t>
      </w:r>
    </w:p>
    <w:p w:rsidR="003E660E" w:rsidRPr="003E660E" w:rsidRDefault="003E660E" w:rsidP="003E6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Region: </w:t>
      </w:r>
      <w:r w:rsidRPr="003E660E">
        <w:rPr>
          <w:rFonts w:ascii="Courier New" w:eastAsia="Times New Roman" w:hAnsi="Courier New" w:cs="Courier New"/>
          <w:sz w:val="20"/>
        </w:rPr>
        <w:t>us-west-2</w:t>
      </w: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60E" w:rsidRPr="003E660E" w:rsidRDefault="003E660E" w:rsidP="003E6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CIDR: </w:t>
      </w:r>
      <w:r w:rsidRPr="003E660E">
        <w:rPr>
          <w:rFonts w:ascii="Courier New" w:eastAsia="Times New Roman" w:hAnsi="Courier New" w:cs="Courier New"/>
          <w:sz w:val="20"/>
        </w:rPr>
        <w:t>192.168.0.0/16</w:t>
      </w: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60E" w:rsidRPr="003E660E" w:rsidRDefault="003E660E" w:rsidP="003E6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Create Cross-Region Peering Connection</w: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660E">
        <w:rPr>
          <w:rFonts w:ascii="Times New Roman" w:eastAsia="Times New Roman" w:hAnsi="Times New Roman" w:cs="Times New Roman"/>
          <w:b/>
          <w:bCs/>
          <w:sz w:val="36"/>
          <w:szCs w:val="36"/>
        </w:rPr>
        <w:t>Using AWS Console</w: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66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From Region </w:t>
      </w:r>
      <w:r w:rsidRPr="003E660E">
        <w:rPr>
          <w:rFonts w:ascii="Courier New" w:eastAsia="Times New Roman" w:hAnsi="Courier New" w:cs="Courier New"/>
          <w:b/>
          <w:bCs/>
          <w:sz w:val="20"/>
        </w:rPr>
        <w:t>us-east-1</w:t>
      </w:r>
    </w:p>
    <w:p w:rsidR="003E660E" w:rsidRPr="003E660E" w:rsidRDefault="003E660E" w:rsidP="003E66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Open VPC Dashboard </w:t>
      </w:r>
    </w:p>
    <w:p w:rsidR="003E660E" w:rsidRPr="003E660E" w:rsidRDefault="003E660E" w:rsidP="003E66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3E660E">
        <w:rPr>
          <w:rFonts w:ascii="Times New Roman" w:eastAsia="Times New Roman" w:hAnsi="Times New Roman" w:cs="Times New Roman"/>
          <w:b/>
          <w:bCs/>
          <w:sz w:val="24"/>
          <w:szCs w:val="24"/>
        </w:rPr>
        <w:t>Peering Connections</w:t>
      </w: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60E" w:rsidRPr="003E660E" w:rsidRDefault="003E660E" w:rsidP="003E66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E660E">
        <w:rPr>
          <w:rFonts w:ascii="Times New Roman" w:eastAsia="Times New Roman" w:hAnsi="Times New Roman" w:cs="Times New Roman"/>
          <w:b/>
          <w:bCs/>
          <w:sz w:val="24"/>
          <w:szCs w:val="24"/>
        </w:rPr>
        <w:t>Create Peering Connection</w:t>
      </w: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62"/>
        <w:gridCol w:w="1755"/>
      </w:tblGrid>
      <w:tr w:rsidR="003E660E" w:rsidRPr="003E660E" w:rsidTr="003E6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3E660E" w:rsidRPr="003E660E" w:rsidTr="003E6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cross-region-peer</w:t>
            </w:r>
          </w:p>
        </w:tc>
      </w:tr>
      <w:tr w:rsidR="003E660E" w:rsidRPr="003E660E" w:rsidTr="003E6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Requester VPC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VPC-A</w:t>
            </w:r>
          </w:p>
        </w:tc>
      </w:tr>
      <w:tr w:rsidR="003E660E" w:rsidRPr="003E660E" w:rsidTr="003E6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us-west-2</w:t>
            </w:r>
          </w:p>
        </w:tc>
      </w:tr>
      <w:tr w:rsidR="003E660E" w:rsidRPr="003E660E" w:rsidTr="003E6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Accepter VPC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VPC-B</w:t>
            </w:r>
          </w:p>
        </w:tc>
      </w:tr>
    </w:tbl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E660E">
        <w:rPr>
          <w:rFonts w:ascii="Times New Roman" w:eastAsia="Times New Roman" w:hAnsi="Times New Roman" w:cs="Times New Roman"/>
          <w:b/>
          <w:bCs/>
          <w:sz w:val="24"/>
          <w:szCs w:val="24"/>
        </w:rPr>
        <w:t>Create Peering Connection</w:t>
      </w:r>
    </w:p>
    <w:p w:rsidR="003E660E" w:rsidRPr="003E660E" w:rsidRDefault="003E660E" w:rsidP="003E6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Accept Peering Request</w:t>
      </w:r>
    </w:p>
    <w:p w:rsidR="003E660E" w:rsidRPr="003E660E" w:rsidRDefault="003E660E" w:rsidP="003E66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Switch to region </w:t>
      </w:r>
      <w:r w:rsidRPr="003E660E">
        <w:rPr>
          <w:rFonts w:ascii="Courier New" w:eastAsia="Times New Roman" w:hAnsi="Courier New" w:cs="Courier New"/>
          <w:sz w:val="20"/>
        </w:rPr>
        <w:t>us-west-2</w:t>
      </w: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60E" w:rsidRPr="003E660E" w:rsidRDefault="003E660E" w:rsidP="003E66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3E660E">
        <w:rPr>
          <w:rFonts w:ascii="Times New Roman" w:eastAsia="Times New Roman" w:hAnsi="Times New Roman" w:cs="Times New Roman"/>
          <w:b/>
          <w:bCs/>
          <w:sz w:val="24"/>
          <w:szCs w:val="24"/>
        </w:rPr>
        <w:t>VPC → Peering Connections</w:t>
      </w: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60E" w:rsidRPr="003E660E" w:rsidRDefault="003E660E" w:rsidP="003E66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Select pending request </w:t>
      </w:r>
    </w:p>
    <w:p w:rsidR="003E660E" w:rsidRPr="003E660E" w:rsidRDefault="003E660E" w:rsidP="003E66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E660E">
        <w:rPr>
          <w:rFonts w:ascii="Times New Roman" w:eastAsia="Times New Roman" w:hAnsi="Times New Roman" w:cs="Times New Roman"/>
          <w:b/>
          <w:bCs/>
          <w:sz w:val="24"/>
          <w:szCs w:val="24"/>
        </w:rPr>
        <w:t>Actions → Accept Request</w:t>
      </w:r>
      <w:r w:rsidRPr="003E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Status becomes:</w:t>
      </w:r>
    </w:p>
    <w:p w:rsidR="003E660E" w:rsidRPr="003E660E" w:rsidRDefault="003E660E" w:rsidP="003E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60E">
        <w:rPr>
          <w:rFonts w:ascii="Courier New" w:eastAsia="Times New Roman" w:hAnsi="Courier New" w:cs="Courier New"/>
          <w:sz w:val="20"/>
        </w:rPr>
        <w:lastRenderedPageBreak/>
        <w:t>Active</w:t>
      </w:r>
    </w:p>
    <w:p w:rsidR="003E660E" w:rsidRPr="003E660E" w:rsidRDefault="003E660E" w:rsidP="003E6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Update Route Tables</w: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660E">
        <w:rPr>
          <w:rFonts w:ascii="Times New Roman" w:eastAsia="Times New Roman" w:hAnsi="Times New Roman" w:cs="Times New Roman"/>
          <w:b/>
          <w:bCs/>
          <w:sz w:val="36"/>
          <w:szCs w:val="36"/>
        </w:rPr>
        <w:t>Route Table of VPC-A</w:t>
      </w:r>
    </w:p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Add route: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2"/>
        <w:gridCol w:w="1462"/>
      </w:tblGrid>
      <w:tr w:rsidR="003E660E" w:rsidRPr="003E660E" w:rsidTr="003E6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3E660E" w:rsidRPr="003E660E" w:rsidTr="003E6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192.168.0.0/16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pcx-xxxxxxxx</w:t>
            </w:r>
            <w:proofErr w:type="spellEnd"/>
          </w:p>
        </w:tc>
      </w:tr>
    </w:tbl>
    <w:p w:rsidR="003E660E" w:rsidRPr="003E660E" w:rsidRDefault="003E660E" w:rsidP="003E6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660E">
        <w:rPr>
          <w:rFonts w:ascii="Times New Roman" w:eastAsia="Times New Roman" w:hAnsi="Times New Roman" w:cs="Times New Roman"/>
          <w:b/>
          <w:bCs/>
          <w:sz w:val="36"/>
          <w:szCs w:val="36"/>
        </w:rPr>
        <w:t>Route Table of VPC-B</w:t>
      </w:r>
    </w:p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Add route: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9"/>
        <w:gridCol w:w="1462"/>
      </w:tblGrid>
      <w:tr w:rsidR="003E660E" w:rsidRPr="003E660E" w:rsidTr="003E6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3E660E" w:rsidRPr="003E660E" w:rsidTr="003E6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pcx-xxxxxxxx</w:t>
            </w:r>
            <w:proofErr w:type="spellEnd"/>
          </w:p>
        </w:tc>
      </w:tr>
    </w:tbl>
    <w:p w:rsidR="003E660E" w:rsidRPr="003E660E" w:rsidRDefault="003E660E" w:rsidP="003E6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Update Security Groups</w:t>
      </w:r>
    </w:p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Allow inbound traffic from peer VPC CIDR.</w:t>
      </w:r>
    </w:p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660E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Group in VPC-A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6"/>
        <w:gridCol w:w="927"/>
        <w:gridCol w:w="514"/>
        <w:gridCol w:w="1522"/>
      </w:tblGrid>
      <w:tr w:rsidR="003E660E" w:rsidRPr="003E660E" w:rsidTr="003E6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</w:tr>
      <w:tr w:rsidR="003E660E" w:rsidRPr="003E660E" w:rsidTr="003E6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192.168.0.0/16</w:t>
            </w:r>
          </w:p>
        </w:tc>
      </w:tr>
    </w:tbl>
    <w:p w:rsidR="003E660E" w:rsidRPr="003E660E" w:rsidRDefault="003E660E" w:rsidP="003E6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660E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Group in VPC-B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6"/>
        <w:gridCol w:w="927"/>
        <w:gridCol w:w="514"/>
        <w:gridCol w:w="1162"/>
      </w:tblGrid>
      <w:tr w:rsidR="003E660E" w:rsidRPr="003E660E" w:rsidTr="003E6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</w:tr>
      <w:tr w:rsidR="003E660E" w:rsidRPr="003E660E" w:rsidTr="003E6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10.0.0.0/16</w:t>
            </w:r>
          </w:p>
        </w:tc>
      </w:tr>
    </w:tbl>
    <w:p w:rsidR="003E660E" w:rsidRPr="003E660E" w:rsidRDefault="003E660E" w:rsidP="003E6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E660E" w:rsidRPr="003E660E" w:rsidRDefault="003E660E" w:rsidP="003E6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6: Test Connectivity</w:t>
      </w:r>
    </w:p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Launch EC2 instances in both VPCs.</w:t>
      </w:r>
    </w:p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"/>
        <w:gridCol w:w="1335"/>
      </w:tblGrid>
      <w:tr w:rsidR="003E660E" w:rsidRPr="003E660E" w:rsidTr="003E6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 IP</w:t>
            </w:r>
          </w:p>
        </w:tc>
      </w:tr>
      <w:tr w:rsidR="003E660E" w:rsidRPr="003E660E" w:rsidTr="003E6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EC2-A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10.0.1.10</w:t>
            </w:r>
          </w:p>
        </w:tc>
      </w:tr>
      <w:tr w:rsidR="003E660E" w:rsidRPr="003E660E" w:rsidTr="003E66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EC2-B</w:t>
            </w:r>
          </w:p>
        </w:tc>
        <w:tc>
          <w:tcPr>
            <w:tcW w:w="0" w:type="auto"/>
            <w:vAlign w:val="center"/>
            <w:hideMark/>
          </w:tcPr>
          <w:p w:rsidR="003E660E" w:rsidRPr="003E660E" w:rsidRDefault="003E660E" w:rsidP="003E6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60E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</w:tr>
    </w:tbl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From EC2-A:</w:t>
      </w:r>
    </w:p>
    <w:p w:rsidR="003E660E" w:rsidRPr="003E660E" w:rsidRDefault="003E660E" w:rsidP="003E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660E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E660E">
        <w:rPr>
          <w:rFonts w:ascii="Courier New" w:eastAsia="Times New Roman" w:hAnsi="Courier New" w:cs="Courier New"/>
          <w:sz w:val="20"/>
        </w:rPr>
        <w:t xml:space="preserve"> </w:t>
      </w:r>
      <w:r w:rsidRPr="003E660E">
        <w:rPr>
          <w:rFonts w:ascii="Courier New" w:eastAsia="Times New Roman" w:hAnsi="Courier New" w:cs="Courier New"/>
          <w:sz w:val="20"/>
          <w:szCs w:val="20"/>
        </w:rPr>
        <w:t>192</w:t>
      </w:r>
      <w:r w:rsidRPr="003E660E">
        <w:rPr>
          <w:rFonts w:ascii="Courier New" w:eastAsia="Times New Roman" w:hAnsi="Courier New" w:cs="Courier New"/>
          <w:sz w:val="20"/>
        </w:rPr>
        <w:t>.168.1.10</w:t>
      </w:r>
    </w:p>
    <w:p w:rsidR="003E660E" w:rsidRPr="003E660E" w:rsidRDefault="003E660E" w:rsidP="003E6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60E">
        <w:rPr>
          <w:rFonts w:ascii="Times New Roman" w:eastAsia="Times New Roman" w:hAnsi="Times New Roman" w:cs="Times New Roman"/>
          <w:sz w:val="24"/>
          <w:szCs w:val="24"/>
        </w:rPr>
        <w:t>Or SSH:</w:t>
      </w:r>
    </w:p>
    <w:p w:rsidR="003E660E" w:rsidRDefault="003E660E" w:rsidP="003E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E660E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proofErr w:type="gramEnd"/>
      <w:r w:rsidRPr="003E660E">
        <w:rPr>
          <w:rFonts w:ascii="Courier New" w:eastAsia="Times New Roman" w:hAnsi="Courier New" w:cs="Courier New"/>
          <w:sz w:val="20"/>
        </w:rPr>
        <w:t xml:space="preserve"> </w:t>
      </w:r>
      <w:hyperlink r:id="rId5" w:history="1">
        <w:r w:rsidRPr="00732C13">
          <w:rPr>
            <w:rStyle w:val="Hyperlink"/>
            <w:rFonts w:ascii="Courier New" w:eastAsia="Times New Roman" w:hAnsi="Courier New" w:cs="Courier New"/>
            <w:sz w:val="20"/>
          </w:rPr>
          <w:t>ec2-user@192.168.1.10</w:t>
        </w:r>
      </w:hyperlink>
    </w:p>
    <w:p w:rsidR="003E660E" w:rsidRPr="003E660E" w:rsidRDefault="003E660E" w:rsidP="003E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E660E" w:rsidRPr="003E660E" w:rsidRDefault="003E660E" w:rsidP="003E6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6F11" w:rsidRPr="00B16F11" w:rsidRDefault="00B16F11">
      <w:pPr>
        <w:rPr>
          <w:sz w:val="32"/>
          <w:szCs w:val="32"/>
        </w:rPr>
      </w:pPr>
    </w:p>
    <w:p w:rsidR="00B16F11" w:rsidRDefault="003E660E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6F11">
        <w:br w:type="page"/>
      </w:r>
      <w:r>
        <w:rPr>
          <w:noProof/>
        </w:rPr>
        <w:lastRenderedPageBreak/>
        <w:drawing>
          <wp:inline distT="0" distB="0" distL="0" distR="0">
            <wp:extent cx="5943600" cy="334451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60E" w:rsidRDefault="003E660E"/>
    <w:p w:rsidR="003E660E" w:rsidRDefault="003E660E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F11" w:rsidRDefault="00B16F11"/>
    <w:p w:rsidR="00B16F11" w:rsidRDefault="00B16F11"/>
    <w:p w:rsidR="00B16F11" w:rsidRDefault="00B16F11">
      <w:r>
        <w:br w:type="page"/>
      </w:r>
    </w:p>
    <w:p w:rsidR="00B16F11" w:rsidRDefault="00B16F11"/>
    <w:p w:rsidR="003E660E" w:rsidRDefault="003E660E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60E" w:rsidRDefault="003E660E"/>
    <w:p w:rsidR="003E660E" w:rsidRDefault="003E660E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60E" w:rsidRDefault="003E660E"/>
    <w:p w:rsidR="003E660E" w:rsidRDefault="003E660E"/>
    <w:p w:rsidR="003E660E" w:rsidRDefault="003E660E">
      <w:r>
        <w:rPr>
          <w:noProof/>
        </w:rPr>
        <w:lastRenderedPageBreak/>
        <w:drawing>
          <wp:inline distT="0" distB="0" distL="0" distR="0">
            <wp:extent cx="5943600" cy="334451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60E" w:rsidRDefault="003E660E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60E" w:rsidRDefault="003E660E"/>
    <w:p w:rsidR="003E660E" w:rsidRDefault="003E660E"/>
    <w:p w:rsidR="003E660E" w:rsidRDefault="003E660E"/>
    <w:p w:rsidR="003E660E" w:rsidRDefault="003E660E"/>
    <w:p w:rsidR="003E660E" w:rsidRDefault="003E660E">
      <w:r>
        <w:rPr>
          <w:noProof/>
        </w:rPr>
        <w:lastRenderedPageBreak/>
        <w:drawing>
          <wp:inline distT="0" distB="0" distL="0" distR="0">
            <wp:extent cx="5943600" cy="3344513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60E" w:rsidRDefault="003E660E"/>
    <w:p w:rsidR="00B16F11" w:rsidRDefault="003E660E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6F11">
        <w:br w:type="page"/>
      </w:r>
    </w:p>
    <w:p w:rsidR="003E660E" w:rsidRDefault="003E660E">
      <w:r>
        <w:rPr>
          <w:noProof/>
        </w:rPr>
        <w:lastRenderedPageBreak/>
        <w:drawing>
          <wp:inline distT="0" distB="0" distL="0" distR="0">
            <wp:extent cx="5943600" cy="3344513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F6D" w:rsidRDefault="00AC7F6D"/>
    <w:p w:rsidR="003E660E" w:rsidRDefault="00AC7F6D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F6D" w:rsidRDefault="00AC7F6D"/>
    <w:p w:rsidR="00AC7F6D" w:rsidRDefault="00AC7F6D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Pr="00995964">
        <w:rPr>
          <w:sz w:val="32"/>
          <w:szCs w:val="32"/>
        </w:rPr>
        <w:t>.</w:t>
      </w:r>
      <w:r w:rsidR="00995964" w:rsidRPr="00995964">
        <w:rPr>
          <w:sz w:val="32"/>
          <w:szCs w:val="32"/>
        </w:rPr>
        <w:t xml:space="preserve"> Deploy static website in S3.</w:t>
      </w:r>
    </w:p>
    <w:p w:rsidR="00995964" w:rsidRDefault="00995964">
      <w:pPr>
        <w:rPr>
          <w:sz w:val="32"/>
          <w:szCs w:val="32"/>
        </w:rPr>
      </w:pPr>
    </w:p>
    <w:p w:rsidR="00995964" w:rsidRDefault="00995964" w:rsidP="00995964">
      <w:pPr>
        <w:pStyle w:val="Heading1"/>
      </w:pPr>
      <w:r>
        <w:t>Deploy Static Website in Amazon S3</w:t>
      </w:r>
    </w:p>
    <w:p w:rsidR="00995964" w:rsidRDefault="00995964" w:rsidP="00995964">
      <w:pPr>
        <w:pStyle w:val="NormalWeb"/>
      </w:pPr>
      <w:r>
        <w:t>Amazon S3 can host static websites like:</w:t>
      </w:r>
    </w:p>
    <w:p w:rsidR="00995964" w:rsidRDefault="00995964" w:rsidP="0099596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HTML websites </w:t>
      </w:r>
    </w:p>
    <w:p w:rsidR="00995964" w:rsidRDefault="00995964" w:rsidP="0099596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Portfolio sites </w:t>
      </w:r>
    </w:p>
    <w:p w:rsidR="00995964" w:rsidRDefault="00995964" w:rsidP="0099596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Landing pages </w:t>
      </w:r>
    </w:p>
    <w:p w:rsidR="00995964" w:rsidRDefault="00995964" w:rsidP="0099596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React/Angular build files </w:t>
      </w:r>
    </w:p>
    <w:p w:rsidR="00995964" w:rsidRDefault="00995964" w:rsidP="00995964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995964" w:rsidRDefault="00995964" w:rsidP="00995964">
      <w:pPr>
        <w:pStyle w:val="Heading1"/>
      </w:pPr>
      <w:r>
        <w:t>Architecture</w:t>
      </w:r>
    </w:p>
    <w:p w:rsidR="00995964" w:rsidRDefault="00995964" w:rsidP="00995964">
      <w:pPr>
        <w:pStyle w:val="HTMLPreformatted"/>
      </w:pPr>
      <w:r>
        <w:rPr>
          <w:rStyle w:val="HTMLCode"/>
        </w:rPr>
        <w:t>User Browser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>S3 Bucket (Static Website Hosting)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>HTML / CSS / JS Files</w:t>
      </w:r>
    </w:p>
    <w:p w:rsidR="00995964" w:rsidRDefault="00995964" w:rsidP="00995964">
      <w:r>
        <w:pict>
          <v:rect id="_x0000_i1036" style="width:0;height:1.5pt" o:hralign="center" o:hrstd="t" o:hr="t" fillcolor="#a0a0a0" stroked="f"/>
        </w:pict>
      </w:r>
    </w:p>
    <w:p w:rsidR="00995964" w:rsidRDefault="00995964" w:rsidP="00995964">
      <w:pPr>
        <w:pStyle w:val="Heading1"/>
      </w:pPr>
      <w:r>
        <w:t>Step 1: Create an S3 Bucket</w:t>
      </w:r>
    </w:p>
    <w:p w:rsidR="00995964" w:rsidRDefault="00995964" w:rsidP="0099596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Open AWS Console </w:t>
      </w:r>
    </w:p>
    <w:p w:rsidR="00995964" w:rsidRDefault="00995964" w:rsidP="0099596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Go to </w:t>
      </w:r>
      <w:hyperlink r:id="rId17" w:tgtFrame="_blank" w:history="1">
        <w:r>
          <w:rPr>
            <w:rStyle w:val="Hyperlink"/>
          </w:rPr>
          <w:t>Amazon S3 Console</w:t>
        </w:r>
      </w:hyperlink>
      <w:r>
        <w:t xml:space="preserve"> </w:t>
      </w:r>
    </w:p>
    <w:p w:rsidR="00995964" w:rsidRDefault="00995964" w:rsidP="0099596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bucket</w:t>
      </w:r>
      <w:r>
        <w:t xml:space="preserve"> </w:t>
      </w:r>
    </w:p>
    <w:p w:rsidR="00995964" w:rsidRDefault="00995964" w:rsidP="00995964">
      <w:pPr>
        <w:pStyle w:val="NormalWeb"/>
      </w:pPr>
      <w:r>
        <w:t>Example:</w:t>
      </w:r>
    </w:p>
    <w:p w:rsidR="00995964" w:rsidRDefault="00995964" w:rsidP="00995964">
      <w:pPr>
        <w:pStyle w:val="HTMLPreformatted"/>
      </w:pPr>
      <w:r>
        <w:rPr>
          <w:rStyle w:val="HTMLCode"/>
        </w:rPr>
        <w:t>Bucket Name: my-static-website-demo</w:t>
      </w:r>
      <w:r>
        <w:br/>
      </w:r>
      <w:r>
        <w:rPr>
          <w:rStyle w:val="HTMLCode"/>
        </w:rPr>
        <w:t>Region: ap-south-1</w:t>
      </w:r>
    </w:p>
    <w:p w:rsidR="00995964" w:rsidRDefault="00995964" w:rsidP="00995964">
      <w:r>
        <w:pict>
          <v:rect id="_x0000_i1037" style="width:0;height:1.5pt" o:hralign="center" o:hrstd="t" o:hr="t" fillcolor="#a0a0a0" stroked="f"/>
        </w:pict>
      </w:r>
    </w:p>
    <w:p w:rsidR="00995964" w:rsidRDefault="00995964" w:rsidP="00995964">
      <w:pPr>
        <w:pStyle w:val="Heading1"/>
      </w:pPr>
      <w:r>
        <w:t>Step 2: Disable Block Public Access</w:t>
      </w:r>
    </w:p>
    <w:p w:rsidR="00995964" w:rsidRDefault="00995964" w:rsidP="00995964">
      <w:pPr>
        <w:pStyle w:val="NormalWeb"/>
      </w:pPr>
      <w:r>
        <w:t>During bucket creation:</w:t>
      </w:r>
    </w:p>
    <w:p w:rsidR="00995964" w:rsidRDefault="00995964" w:rsidP="00995964">
      <w:pPr>
        <w:pStyle w:val="NormalWeb"/>
      </w:pPr>
      <w:r>
        <w:t>Uncheck:</w:t>
      </w:r>
    </w:p>
    <w:p w:rsidR="00995964" w:rsidRDefault="00995964" w:rsidP="00995964">
      <w:pPr>
        <w:pStyle w:val="HTMLPreformatted"/>
      </w:pPr>
      <w:r>
        <w:rPr>
          <w:rStyle w:val="HTMLCode"/>
        </w:rPr>
        <w:t>Block all public access</w:t>
      </w:r>
    </w:p>
    <w:p w:rsidR="00995964" w:rsidRDefault="00995964" w:rsidP="00995964">
      <w:pPr>
        <w:pStyle w:val="NormalWeb"/>
      </w:pPr>
      <w:r>
        <w:lastRenderedPageBreak/>
        <w:t>Acknowledge the warning.</w:t>
      </w:r>
    </w:p>
    <w:p w:rsidR="00995964" w:rsidRDefault="00995964" w:rsidP="00995964">
      <w:pPr>
        <w:pStyle w:val="NormalWeb"/>
      </w:pPr>
      <w:r>
        <w:t>This is required for public website hosting.</w:t>
      </w:r>
    </w:p>
    <w:p w:rsidR="00995964" w:rsidRDefault="00995964" w:rsidP="00995964">
      <w:r>
        <w:pict>
          <v:rect id="_x0000_i1038" style="width:0;height:1.5pt" o:hralign="center" o:hrstd="t" o:hr="t" fillcolor="#a0a0a0" stroked="f"/>
        </w:pict>
      </w:r>
    </w:p>
    <w:p w:rsidR="00995964" w:rsidRDefault="00995964" w:rsidP="00995964">
      <w:pPr>
        <w:pStyle w:val="Heading1"/>
      </w:pPr>
      <w:r>
        <w:t>Step 3: Upload Website Files</w:t>
      </w:r>
    </w:p>
    <w:p w:rsidR="00995964" w:rsidRDefault="00995964" w:rsidP="00995964">
      <w:pPr>
        <w:pStyle w:val="NormalWeb"/>
      </w:pPr>
      <w:r>
        <w:t>Upload:</w:t>
      </w:r>
    </w:p>
    <w:p w:rsidR="00995964" w:rsidRDefault="00995964" w:rsidP="0099596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index.html</w:t>
      </w:r>
      <w:r>
        <w:t xml:space="preserve"> </w:t>
      </w:r>
    </w:p>
    <w:p w:rsidR="00995964" w:rsidRDefault="00995964" w:rsidP="0099596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style.css</w:t>
      </w:r>
      <w:r>
        <w:t xml:space="preserve"> </w:t>
      </w:r>
    </w:p>
    <w:p w:rsidR="00995964" w:rsidRDefault="00995964" w:rsidP="0099596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images </w:t>
      </w:r>
    </w:p>
    <w:p w:rsidR="00995964" w:rsidRDefault="00995964" w:rsidP="0099596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JS files </w:t>
      </w:r>
    </w:p>
    <w:p w:rsidR="00995964" w:rsidRDefault="00995964" w:rsidP="00995964">
      <w:pPr>
        <w:pStyle w:val="NormalWeb"/>
      </w:pPr>
      <w:r>
        <w:t>Example structure:</w:t>
      </w:r>
    </w:p>
    <w:p w:rsidR="00995964" w:rsidRDefault="00995964" w:rsidP="00995964">
      <w:pPr>
        <w:pStyle w:val="HTMLPreformatted"/>
      </w:pPr>
      <w:r>
        <w:rPr>
          <w:rStyle w:val="HTMLCode"/>
        </w:rPr>
        <w:t>index.html</w:t>
      </w:r>
      <w:r>
        <w:br/>
      </w:r>
      <w:r>
        <w:rPr>
          <w:rStyle w:val="HTMLCode"/>
        </w:rPr>
        <w:t>style.css</w:t>
      </w:r>
      <w:r>
        <w:br/>
      </w:r>
      <w:r>
        <w:rPr>
          <w:rStyle w:val="HTMLCode"/>
        </w:rPr>
        <w:t>images/</w:t>
      </w:r>
    </w:p>
    <w:p w:rsidR="00995964" w:rsidRDefault="00995964" w:rsidP="00995964">
      <w:r>
        <w:pict>
          <v:rect id="_x0000_i1039" style="width:0;height:1.5pt" o:hralign="center" o:hrstd="t" o:hr="t" fillcolor="#a0a0a0" stroked="f"/>
        </w:pict>
      </w:r>
    </w:p>
    <w:p w:rsidR="00995964" w:rsidRDefault="00995964" w:rsidP="00995964">
      <w:pPr>
        <w:pStyle w:val="Heading1"/>
      </w:pPr>
      <w:r>
        <w:t>Step 4: Enable Static Website Hosting</w:t>
      </w:r>
    </w:p>
    <w:p w:rsidR="00995964" w:rsidRDefault="00995964" w:rsidP="0099596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Open bucket </w:t>
      </w:r>
    </w:p>
    <w:p w:rsidR="00995964" w:rsidRDefault="00995964" w:rsidP="0099596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Properties</w:t>
      </w:r>
      <w:r>
        <w:t xml:space="preserve"> </w:t>
      </w:r>
    </w:p>
    <w:p w:rsidR="00995964" w:rsidRDefault="00995964" w:rsidP="0099596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Scroll to </w:t>
      </w:r>
      <w:r>
        <w:rPr>
          <w:rStyle w:val="Strong"/>
        </w:rPr>
        <w:t>Static website hosting</w:t>
      </w:r>
      <w:r>
        <w:t xml:space="preserve"> </w:t>
      </w:r>
    </w:p>
    <w:p w:rsidR="00995964" w:rsidRDefault="00995964" w:rsidP="0099596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Edit</w:t>
      </w:r>
      <w:r>
        <w:t xml:space="preserve"> </w:t>
      </w:r>
    </w:p>
    <w:p w:rsidR="00995964" w:rsidRDefault="00995964" w:rsidP="00995964">
      <w:pPr>
        <w:pStyle w:val="NormalWeb"/>
        <w:numPr>
          <w:ilvl w:val="0"/>
          <w:numId w:val="10"/>
        </w:numPr>
      </w:pPr>
      <w:r>
        <w:t>Enable:</w:t>
      </w:r>
    </w:p>
    <w:p w:rsidR="00995964" w:rsidRDefault="00995964" w:rsidP="00995964">
      <w:pPr>
        <w:pStyle w:val="HTMLPreformatted"/>
        <w:ind w:left="720"/>
      </w:pPr>
      <w:r>
        <w:rPr>
          <w:rStyle w:val="HTMLCode"/>
        </w:rPr>
        <w:t>Enable</w:t>
      </w:r>
    </w:p>
    <w:p w:rsidR="00995964" w:rsidRDefault="00995964" w:rsidP="00995964">
      <w:pPr>
        <w:pStyle w:val="NormalWeb"/>
        <w:numPr>
          <w:ilvl w:val="0"/>
          <w:numId w:val="10"/>
        </w:numPr>
      </w:pPr>
      <w:r>
        <w:t>Hosting type:</w:t>
      </w:r>
    </w:p>
    <w:p w:rsidR="00995964" w:rsidRDefault="00995964" w:rsidP="00995964">
      <w:pPr>
        <w:pStyle w:val="HTMLPreformatted"/>
        <w:ind w:left="720"/>
      </w:pPr>
      <w:r>
        <w:rPr>
          <w:rStyle w:val="HTMLCode"/>
        </w:rPr>
        <w:t>Host a static website</w:t>
      </w:r>
    </w:p>
    <w:p w:rsidR="00995964" w:rsidRDefault="00995964" w:rsidP="00995964">
      <w:pPr>
        <w:pStyle w:val="NormalWeb"/>
        <w:numPr>
          <w:ilvl w:val="0"/>
          <w:numId w:val="10"/>
        </w:numPr>
      </w:pPr>
      <w:r>
        <w:t>Index document:</w:t>
      </w:r>
    </w:p>
    <w:p w:rsidR="00995964" w:rsidRDefault="00995964" w:rsidP="00995964">
      <w:pPr>
        <w:pStyle w:val="HTMLPreformatted"/>
        <w:ind w:left="720"/>
      </w:pPr>
      <w:r>
        <w:rPr>
          <w:rStyle w:val="HTMLCode"/>
        </w:rPr>
        <w:t>index.html</w:t>
      </w:r>
    </w:p>
    <w:p w:rsidR="00995964" w:rsidRDefault="00995964" w:rsidP="00995964">
      <w:pPr>
        <w:pStyle w:val="NormalWeb"/>
        <w:numPr>
          <w:ilvl w:val="0"/>
          <w:numId w:val="10"/>
        </w:numPr>
      </w:pPr>
      <w:r>
        <w:t>Error document:</w:t>
      </w:r>
    </w:p>
    <w:p w:rsidR="00995964" w:rsidRDefault="00995964" w:rsidP="00995964">
      <w:pPr>
        <w:pStyle w:val="HTMLPreformatted"/>
        <w:ind w:left="720"/>
      </w:pPr>
      <w:r>
        <w:rPr>
          <w:rStyle w:val="HTMLCode"/>
        </w:rPr>
        <w:t>error.html</w:t>
      </w:r>
    </w:p>
    <w:p w:rsidR="00995964" w:rsidRDefault="00995964" w:rsidP="00995964">
      <w:pPr>
        <w:pStyle w:val="NormalWeb"/>
      </w:pPr>
      <w:r>
        <w:t>Save changes.</w:t>
      </w:r>
    </w:p>
    <w:p w:rsidR="00995964" w:rsidRDefault="00995964" w:rsidP="00995964">
      <w:r>
        <w:lastRenderedPageBreak/>
        <w:pict>
          <v:rect id="_x0000_i1040" style="width:0;height:1.5pt" o:hralign="center" o:hrstd="t" o:hr="t" fillcolor="#a0a0a0" stroked="f"/>
        </w:pict>
      </w:r>
    </w:p>
    <w:p w:rsidR="00995964" w:rsidRDefault="00995964" w:rsidP="00995964">
      <w:pPr>
        <w:pStyle w:val="Heading1"/>
      </w:pPr>
      <w:r>
        <w:t>Step 5: Add Bucket Policy</w:t>
      </w:r>
    </w:p>
    <w:p w:rsidR="00995964" w:rsidRDefault="00995964" w:rsidP="00995964">
      <w:pPr>
        <w:pStyle w:val="NormalWeb"/>
      </w:pPr>
      <w:r>
        <w:t>Go to:</w:t>
      </w:r>
    </w:p>
    <w:p w:rsidR="00995964" w:rsidRDefault="00995964" w:rsidP="0099596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Permissions</w:t>
      </w:r>
      <w:r>
        <w:t xml:space="preserve"> </w:t>
      </w:r>
    </w:p>
    <w:p w:rsidR="00995964" w:rsidRDefault="00995964" w:rsidP="0099596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Bucket Policy</w:t>
      </w:r>
      <w:r>
        <w:t xml:space="preserve"> </w:t>
      </w:r>
    </w:p>
    <w:p w:rsidR="00995964" w:rsidRDefault="00995964" w:rsidP="00995964">
      <w:pPr>
        <w:pStyle w:val="NormalWeb"/>
      </w:pPr>
      <w:r>
        <w:t>Add:</w:t>
      </w:r>
    </w:p>
    <w:p w:rsidR="00995964" w:rsidRDefault="00995964" w:rsidP="00995964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"Version": </w:t>
      </w:r>
      <w:r>
        <w:rPr>
          <w:rStyle w:val="k"/>
        </w:rPr>
        <w:t>"2012-10-17"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"Statement": [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"Sid": </w:t>
      </w:r>
      <w:r>
        <w:rPr>
          <w:rStyle w:val="k"/>
        </w:rPr>
        <w:t>"</w:t>
      </w:r>
      <w:proofErr w:type="spellStart"/>
      <w:r>
        <w:rPr>
          <w:rStyle w:val="k"/>
        </w:rPr>
        <w:t>PublicReadGetObject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"Effect": </w:t>
      </w:r>
      <w:r>
        <w:rPr>
          <w:rStyle w:val="k"/>
        </w:rPr>
        <w:t>"Allow"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"Principal": </w:t>
      </w:r>
      <w:r>
        <w:rPr>
          <w:rStyle w:val="k"/>
        </w:rPr>
        <w:t>"*"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"Action": </w:t>
      </w:r>
      <w:r>
        <w:rPr>
          <w:rStyle w:val="k"/>
        </w:rPr>
        <w:t>"s3:GetObject"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"Resource": </w:t>
      </w:r>
      <w:r>
        <w:rPr>
          <w:rStyle w:val="k"/>
        </w:rPr>
        <w:t>"arn:aws:s3:::my-static-website-demo/*"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]</w:t>
      </w:r>
      <w:r>
        <w:br/>
      </w:r>
      <w:r>
        <w:rPr>
          <w:rStyle w:val="HTMLCode"/>
        </w:rPr>
        <w:t>}</w:t>
      </w:r>
    </w:p>
    <w:p w:rsidR="00995964" w:rsidRDefault="00995964" w:rsidP="00995964">
      <w:pPr>
        <w:pStyle w:val="NormalWeb"/>
      </w:pPr>
      <w:r>
        <w:t>Replace:</w:t>
      </w:r>
    </w:p>
    <w:p w:rsidR="00995964" w:rsidRDefault="00995964" w:rsidP="00995964">
      <w:pPr>
        <w:pStyle w:val="HTMLPreformatted"/>
      </w:pPr>
      <w:proofErr w:type="gramStart"/>
      <w:r>
        <w:rPr>
          <w:rStyle w:val="HTMLCode"/>
        </w:rPr>
        <w:t>my-static-website-demo</w:t>
      </w:r>
      <w:proofErr w:type="gramEnd"/>
    </w:p>
    <w:p w:rsidR="00995964" w:rsidRDefault="00995964" w:rsidP="00995964">
      <w:pPr>
        <w:pStyle w:val="NormalWeb"/>
      </w:pPr>
      <w:proofErr w:type="gramStart"/>
      <w:r>
        <w:t>with</w:t>
      </w:r>
      <w:proofErr w:type="gramEnd"/>
      <w:r>
        <w:t xml:space="preserve"> your bucket name.</w:t>
      </w:r>
    </w:p>
    <w:p w:rsidR="00995964" w:rsidRDefault="00995964" w:rsidP="00995964">
      <w:r>
        <w:pict>
          <v:rect id="_x0000_i1041" style="width:0;height:1.5pt" o:hralign="center" o:hrstd="t" o:hr="t" fillcolor="#a0a0a0" stroked="f"/>
        </w:pict>
      </w:r>
    </w:p>
    <w:p w:rsidR="00995964" w:rsidRDefault="00995964" w:rsidP="00995964">
      <w:pPr>
        <w:pStyle w:val="Heading1"/>
      </w:pPr>
      <w:r>
        <w:t>Step 6: Access Website URL</w:t>
      </w:r>
    </w:p>
    <w:p w:rsidR="00995964" w:rsidRDefault="00995964" w:rsidP="00995964">
      <w:pPr>
        <w:pStyle w:val="NormalWeb"/>
      </w:pPr>
      <w:r>
        <w:t>Go to:</w:t>
      </w:r>
    </w:p>
    <w:p w:rsidR="00995964" w:rsidRDefault="00995964" w:rsidP="0099596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Bucket → Properties </w:t>
      </w:r>
    </w:p>
    <w:p w:rsidR="00995964" w:rsidRDefault="00995964" w:rsidP="0099596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Static website hosting </w:t>
      </w:r>
    </w:p>
    <w:p w:rsidR="00995964" w:rsidRDefault="00995964" w:rsidP="00995964">
      <w:pPr>
        <w:pStyle w:val="NormalWeb"/>
      </w:pPr>
      <w:r>
        <w:t>You will see endpoint like:</w:t>
      </w:r>
    </w:p>
    <w:p w:rsidR="00995964" w:rsidRDefault="00995964" w:rsidP="00995964">
      <w:pPr>
        <w:pStyle w:val="HTMLPreformatted"/>
      </w:pPr>
      <w:r>
        <w:rPr>
          <w:rStyle w:val="HTMLCode"/>
        </w:rPr>
        <w:t>http://my-static-website-demo.s3-website-ap-south-1.amazonaws.com</w:t>
      </w:r>
    </w:p>
    <w:p w:rsidR="00995964" w:rsidRDefault="00995964" w:rsidP="00995964">
      <w:pPr>
        <w:pStyle w:val="NormalWeb"/>
      </w:pPr>
      <w:r>
        <w:t>Open it in browser.</w:t>
      </w:r>
    </w:p>
    <w:p w:rsidR="00995964" w:rsidRDefault="00995964">
      <w:pPr>
        <w:rPr>
          <w:sz w:val="32"/>
          <w:szCs w:val="32"/>
        </w:rPr>
      </w:pPr>
    </w:p>
    <w:p w:rsidR="00995964" w:rsidRDefault="0099596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4513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964" w:rsidRDefault="00995964">
      <w:pPr>
        <w:rPr>
          <w:sz w:val="32"/>
          <w:szCs w:val="32"/>
        </w:rPr>
      </w:pPr>
    </w:p>
    <w:p w:rsidR="00995964" w:rsidRDefault="0099596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4513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0E5" w:rsidRDefault="009060E5">
      <w:pPr>
        <w:rPr>
          <w:sz w:val="32"/>
          <w:szCs w:val="32"/>
        </w:rPr>
      </w:pPr>
    </w:p>
    <w:p w:rsidR="009060E5" w:rsidRDefault="009060E5">
      <w:pPr>
        <w:rPr>
          <w:sz w:val="32"/>
          <w:szCs w:val="32"/>
        </w:rPr>
      </w:pPr>
    </w:p>
    <w:p w:rsidR="009060E5" w:rsidRDefault="009060E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4513"/>
            <wp:effectExtent l="1905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0E5" w:rsidRDefault="009060E5">
      <w:pPr>
        <w:rPr>
          <w:sz w:val="32"/>
          <w:szCs w:val="32"/>
        </w:rPr>
      </w:pPr>
    </w:p>
    <w:p w:rsidR="009060E5" w:rsidRDefault="009060E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3.</w:t>
      </w:r>
      <w:r w:rsidRPr="009060E5">
        <w:rPr>
          <w:sz w:val="32"/>
          <w:szCs w:val="32"/>
        </w:rPr>
        <w:t>Create</w:t>
      </w:r>
      <w:proofErr w:type="gramEnd"/>
      <w:r w:rsidRPr="009060E5">
        <w:rPr>
          <w:sz w:val="32"/>
          <w:szCs w:val="32"/>
        </w:rPr>
        <w:t xml:space="preserve"> a CDN and attach one SSL certificate</w:t>
      </w:r>
    </w:p>
    <w:p w:rsidR="009060E5" w:rsidRPr="009060E5" w:rsidRDefault="009060E5">
      <w:pPr>
        <w:rPr>
          <w:sz w:val="32"/>
          <w:szCs w:val="32"/>
        </w:rPr>
      </w:pPr>
    </w:p>
    <w:p w:rsidR="00AC7F6D" w:rsidRPr="00AC7F6D" w:rsidRDefault="00AC7F6D">
      <w:pPr>
        <w:rPr>
          <w:sz w:val="32"/>
          <w:szCs w:val="32"/>
        </w:rPr>
      </w:pPr>
    </w:p>
    <w:p w:rsidR="00B16F11" w:rsidRDefault="00B16F11"/>
    <w:p w:rsidR="00B16F11" w:rsidRDefault="00B16F11">
      <w:r>
        <w:br w:type="page"/>
      </w:r>
    </w:p>
    <w:p w:rsidR="00B16F11" w:rsidRDefault="00B16F11"/>
    <w:p w:rsidR="00B16F11" w:rsidRDefault="00B16F11">
      <w:r>
        <w:br w:type="page"/>
      </w:r>
    </w:p>
    <w:p w:rsidR="00B16F11" w:rsidRDefault="00B16F11"/>
    <w:p w:rsidR="00B16F11" w:rsidRDefault="00B16F11">
      <w:r>
        <w:br w:type="page"/>
      </w:r>
    </w:p>
    <w:p w:rsidR="00B16F11" w:rsidRDefault="00B16F11"/>
    <w:p w:rsidR="00B16F11" w:rsidRDefault="00B16F11">
      <w:r>
        <w:br w:type="page"/>
      </w:r>
    </w:p>
    <w:p w:rsidR="00B16F11" w:rsidRDefault="00B16F11"/>
    <w:p w:rsidR="00B16F11" w:rsidRDefault="00B16F11">
      <w:r>
        <w:br w:type="page"/>
      </w:r>
    </w:p>
    <w:p w:rsidR="00B16F11" w:rsidRDefault="00B16F11"/>
    <w:p w:rsidR="00B16F11" w:rsidRDefault="00B16F11">
      <w:r>
        <w:br w:type="page"/>
      </w:r>
    </w:p>
    <w:p w:rsidR="00B16F11" w:rsidRDefault="00B16F11"/>
    <w:p w:rsidR="00B16F11" w:rsidRDefault="00B16F11">
      <w:r>
        <w:br w:type="page"/>
      </w:r>
    </w:p>
    <w:p w:rsidR="00B16F11" w:rsidRDefault="00B16F11"/>
    <w:p w:rsidR="00B16F11" w:rsidRDefault="00B16F11">
      <w:r>
        <w:br w:type="page"/>
      </w:r>
    </w:p>
    <w:p w:rsidR="00B16F11" w:rsidRDefault="00B16F11">
      <w:r>
        <w:lastRenderedPageBreak/>
        <w:br w:type="page"/>
      </w:r>
    </w:p>
    <w:p w:rsidR="00B16F11" w:rsidRDefault="00B16F11"/>
    <w:p w:rsidR="00B16F11" w:rsidRDefault="00B16F11">
      <w:r>
        <w:br w:type="page"/>
      </w:r>
    </w:p>
    <w:p w:rsidR="00B16F11" w:rsidRDefault="00B16F11"/>
    <w:p w:rsidR="00B16F11" w:rsidRDefault="00B16F11">
      <w:r>
        <w:br w:type="page"/>
      </w:r>
    </w:p>
    <w:p w:rsidR="00B16F11" w:rsidRDefault="00B16F11"/>
    <w:p w:rsidR="00B16F11" w:rsidRDefault="00B16F11"/>
    <w:p w:rsidR="00B16F11" w:rsidRDefault="00B16F11">
      <w:r>
        <w:br w:type="page"/>
      </w:r>
    </w:p>
    <w:p w:rsidR="00B16F11" w:rsidRDefault="00B16F11"/>
    <w:p w:rsidR="00B16F11" w:rsidRDefault="00B16F11"/>
    <w:p w:rsidR="00B16F11" w:rsidRDefault="00B16F11"/>
    <w:p w:rsidR="00B16F11" w:rsidRDefault="00B16F11">
      <w:r>
        <w:br w:type="page"/>
      </w:r>
    </w:p>
    <w:p w:rsidR="00B16F11" w:rsidRDefault="00B16F11">
      <w:r>
        <w:lastRenderedPageBreak/>
        <w:br w:type="page"/>
      </w:r>
    </w:p>
    <w:p w:rsidR="00B16F11" w:rsidRDefault="00B16F11">
      <w:r>
        <w:lastRenderedPageBreak/>
        <w:br w:type="page"/>
      </w:r>
    </w:p>
    <w:p w:rsidR="00B16F11" w:rsidRDefault="00B16F11">
      <w:r>
        <w:lastRenderedPageBreak/>
        <w:br w:type="page"/>
      </w:r>
    </w:p>
    <w:p w:rsidR="00B16F11" w:rsidRDefault="00B16F11"/>
    <w:p w:rsidR="00B16F11" w:rsidRDefault="00B16F11">
      <w:r>
        <w:br w:type="page"/>
      </w:r>
    </w:p>
    <w:p w:rsidR="00B16F11" w:rsidRDefault="00B16F11"/>
    <w:p w:rsidR="00B16F11" w:rsidRDefault="00B16F11"/>
    <w:p w:rsidR="00B16F11" w:rsidRDefault="00B16F11"/>
    <w:p w:rsidR="00B16F11" w:rsidRDefault="00B16F11">
      <w:r>
        <w:br w:type="page"/>
      </w:r>
    </w:p>
    <w:p w:rsidR="00B16F11" w:rsidRDefault="00B16F11">
      <w:r>
        <w:lastRenderedPageBreak/>
        <w:br w:type="page"/>
      </w:r>
    </w:p>
    <w:p w:rsidR="00B16F11" w:rsidRDefault="00B16F11">
      <w:r>
        <w:lastRenderedPageBreak/>
        <w:br w:type="page"/>
      </w:r>
    </w:p>
    <w:p w:rsidR="00B16F11" w:rsidRDefault="00B16F11"/>
    <w:p w:rsidR="00B16F11" w:rsidRDefault="00B16F11">
      <w:r>
        <w:br w:type="page"/>
      </w:r>
    </w:p>
    <w:p w:rsidR="00891EFD" w:rsidRDefault="00891EFD"/>
    <w:sectPr w:rsidR="00891EFD" w:rsidSect="00891E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53867"/>
    <w:multiLevelType w:val="multilevel"/>
    <w:tmpl w:val="2FA6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2B48A7"/>
    <w:multiLevelType w:val="multilevel"/>
    <w:tmpl w:val="DE36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467626"/>
    <w:multiLevelType w:val="multilevel"/>
    <w:tmpl w:val="C1F6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004B10"/>
    <w:multiLevelType w:val="multilevel"/>
    <w:tmpl w:val="470C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43749A"/>
    <w:multiLevelType w:val="multilevel"/>
    <w:tmpl w:val="29A4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474E9C"/>
    <w:multiLevelType w:val="multilevel"/>
    <w:tmpl w:val="1DE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DF7377"/>
    <w:multiLevelType w:val="multilevel"/>
    <w:tmpl w:val="D5E8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1136FF"/>
    <w:multiLevelType w:val="multilevel"/>
    <w:tmpl w:val="1F6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49217B"/>
    <w:multiLevelType w:val="multilevel"/>
    <w:tmpl w:val="390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BF42B1"/>
    <w:multiLevelType w:val="multilevel"/>
    <w:tmpl w:val="8318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014B4B"/>
    <w:multiLevelType w:val="multilevel"/>
    <w:tmpl w:val="891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E5715D"/>
    <w:multiLevelType w:val="multilevel"/>
    <w:tmpl w:val="7BE6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8"/>
  </w:num>
  <w:num w:numId="8">
    <w:abstractNumId w:val="1"/>
  </w:num>
  <w:num w:numId="9">
    <w:abstractNumId w:val="4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B16F11"/>
    <w:rsid w:val="003E660E"/>
    <w:rsid w:val="00586D10"/>
    <w:rsid w:val="00891EFD"/>
    <w:rsid w:val="009060E5"/>
    <w:rsid w:val="00995964"/>
    <w:rsid w:val="00AC7F6D"/>
    <w:rsid w:val="00B16F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EFD"/>
  </w:style>
  <w:style w:type="paragraph" w:styleId="Heading1">
    <w:name w:val="heading 1"/>
    <w:basedOn w:val="Normal"/>
    <w:link w:val="Heading1Char"/>
    <w:uiPriority w:val="9"/>
    <w:qFormat/>
    <w:rsid w:val="003E66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66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66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6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66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66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6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66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E66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60E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E660E"/>
  </w:style>
  <w:style w:type="character" w:customStyle="1" w:styleId="j">
    <w:name w:val="ͼj"/>
    <w:basedOn w:val="DefaultParagraphFont"/>
    <w:rsid w:val="003E660E"/>
  </w:style>
  <w:style w:type="character" w:customStyle="1" w:styleId="n">
    <w:name w:val="ͼn"/>
    <w:basedOn w:val="DefaultParagraphFont"/>
    <w:rsid w:val="003E660E"/>
  </w:style>
  <w:style w:type="character" w:styleId="Hyperlink">
    <w:name w:val="Hyperlink"/>
    <w:basedOn w:val="DefaultParagraphFont"/>
    <w:uiPriority w:val="99"/>
    <w:unhideWhenUsed/>
    <w:rsid w:val="003E660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66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60E"/>
    <w:rPr>
      <w:rFonts w:ascii="Tahoma" w:hAnsi="Tahoma" w:cs="Tahoma"/>
      <w:sz w:val="16"/>
      <w:szCs w:val="16"/>
    </w:rPr>
  </w:style>
  <w:style w:type="character" w:customStyle="1" w:styleId="k">
    <w:name w:val="ͼk"/>
    <w:basedOn w:val="DefaultParagraphFont"/>
    <w:rsid w:val="009959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03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4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7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80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1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6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7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1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050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5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6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0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27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1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74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55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18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69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93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4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9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3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9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8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25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5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3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76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1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6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8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1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21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06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3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4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5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9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5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8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64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28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5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3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2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7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0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7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1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5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0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4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5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4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2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24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41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19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7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2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8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76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1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9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38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7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6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0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6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2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9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98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6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1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8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9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5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93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7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73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72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73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8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2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9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2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1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5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9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1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6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76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1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06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34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00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9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5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8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7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5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4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0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7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4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69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5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4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2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6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8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95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5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86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5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4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05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8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85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2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1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16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6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s3.console.aws.amazon.com/s3/home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ec2-user@192.168.1.1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35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jjhan</dc:creator>
  <cp:lastModifiedBy>jjhan</cp:lastModifiedBy>
  <cp:revision>1</cp:revision>
  <dcterms:created xsi:type="dcterms:W3CDTF">2026-06-04T09:22:00Z</dcterms:created>
  <dcterms:modified xsi:type="dcterms:W3CDTF">2026-06-04T13:19:00Z</dcterms:modified>
</cp:coreProperties>
</file>