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126" w:rsidRPr="0001187D" w:rsidRDefault="00057126" w:rsidP="00057126">
      <w:pPr>
        <w:tabs>
          <w:tab w:val="right" w:pos="8597"/>
        </w:tabs>
        <w:rPr>
          <w:rFonts w:ascii="Calibri" w:hAnsi="Calibri" w:cs="Calibri"/>
        </w:rPr>
      </w:pPr>
      <w:r>
        <w:rPr>
          <w:rFonts w:ascii="Calibri" w:hAnsi="Calibri" w:cs="Calibri"/>
          <w:noProof/>
          <w:sz w:val="20"/>
          <w:lang w:eastAsia="en-IN"/>
        </w:rPr>
        <mc:AlternateContent>
          <mc:Choice Requires="wps">
            <w:drawing>
              <wp:anchor distT="0" distB="0" distL="114300" distR="114300" simplePos="0" relativeHeight="251660288" behindDoc="0" locked="0" layoutInCell="1" allowOverlap="1" wp14:anchorId="3EFA6E91" wp14:editId="287097B4">
                <wp:simplePos x="0" y="0"/>
                <wp:positionH relativeFrom="column">
                  <wp:posOffset>4991100</wp:posOffset>
                </wp:positionH>
                <wp:positionV relativeFrom="paragraph">
                  <wp:posOffset>-241935</wp:posOffset>
                </wp:positionV>
                <wp:extent cx="1080135" cy="1148715"/>
                <wp:effectExtent l="9525" t="13335" r="5715" b="9525"/>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148715"/>
                        </a:xfrm>
                        <a:prstGeom prst="rect">
                          <a:avLst/>
                        </a:prstGeom>
                        <a:solidFill>
                          <a:srgbClr val="FFFFFF"/>
                        </a:solidFill>
                        <a:ln w="9525">
                          <a:solidFill>
                            <a:schemeClr val="bg1">
                              <a:lumMod val="100000"/>
                              <a:lumOff val="0"/>
                            </a:schemeClr>
                          </a:solidFill>
                          <a:miter lim="800000"/>
                          <a:headEnd/>
                          <a:tailEnd/>
                        </a:ln>
                      </wps:spPr>
                      <wps:txbx>
                        <w:txbxContent>
                          <w:p w:rsidR="006779FC" w:rsidRDefault="006779FC" w:rsidP="00057126">
                            <w:r w:rsidRPr="00A65808">
                              <w:rPr>
                                <w:noProof/>
                                <w:lang w:eastAsia="en-IN"/>
                              </w:rPr>
                              <w:drawing>
                                <wp:inline distT="0" distB="0" distL="0" distR="0" wp14:anchorId="1A4B1D77" wp14:editId="4EB60EEF">
                                  <wp:extent cx="828675" cy="1000125"/>
                                  <wp:effectExtent l="0" t="0" r="0" b="0"/>
                                  <wp:docPr id="16" name="Picture 16" descr="D:\ECE Dept\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E Dept\university 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344" cy="102386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A6E91" id="_x0000_t202" coordsize="21600,21600" o:spt="202" path="m,l,21600r21600,l21600,xe">
                <v:stroke joinstyle="miter"/>
                <v:path gradientshapeok="t" o:connecttype="rect"/>
              </v:shapetype>
              <v:shape id="Text Box 139" o:spid="_x0000_s1026" type="#_x0000_t202" style="position:absolute;left:0;text-align:left;margin-left:393pt;margin-top:-19.05pt;width:85.05pt;height:9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" strokecolor="white [3212]">
                <v:textbox>
                  <w:txbxContent>
                    <w:p w:rsidR="006779FC" w:rsidRDefault="006779FC" w:rsidP="00057126">
                      <w:r w:rsidRPr="00A65808">
                        <w:rPr>
                          <w:noProof/>
                          <w:lang w:eastAsia="en-IN"/>
                        </w:rPr>
                        <w:drawing>
                          <wp:inline distT="0" distB="0" distL="0" distR="0" wp14:anchorId="1A4B1D77" wp14:editId="4EB60EEF">
                            <wp:extent cx="828675" cy="1000125"/>
                            <wp:effectExtent l="0" t="0" r="0" b="0"/>
                            <wp:docPr id="16" name="Picture 16" descr="D:\ECE Dept\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E Dept\university 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344" cy="1023864"/>
                                    </a:xfrm>
                                    <a:prstGeom prst="rect">
                                      <a:avLst/>
                                    </a:prstGeom>
                                    <a:noFill/>
                                    <a:ln>
                                      <a:noFill/>
                                    </a:ln>
                                  </pic:spPr>
                                </pic:pic>
                              </a:graphicData>
                            </a:graphic>
                          </wp:inline>
                        </w:drawing>
                      </w:r>
                    </w:p>
                  </w:txbxContent>
                </v:textbox>
              </v:shape>
            </w:pict>
          </mc:Fallback>
        </mc:AlternateContent>
      </w:r>
      <w:r>
        <w:rPr>
          <w:rFonts w:ascii="Calibri" w:hAnsi="Calibri" w:cs="Calibri"/>
        </w:rPr>
        <w:tab/>
      </w:r>
    </w:p>
    <w:p w:rsidR="00057126" w:rsidRPr="0001187D" w:rsidRDefault="00057126" w:rsidP="00057126">
      <w:pPr>
        <w:pStyle w:val="Heading4"/>
        <w:rPr>
          <w:rFonts w:ascii="Calibri" w:hAnsi="Calibri" w:cs="Calibri"/>
        </w:rPr>
      </w:pPr>
    </w:p>
    <w:p w:rsidR="00057126" w:rsidRPr="0001187D" w:rsidRDefault="00057126" w:rsidP="00057126">
      <w:pPr>
        <w:rPr>
          <w:rFonts w:ascii="Calibri" w:hAnsi="Calibri" w:cs="Calibri"/>
          <w:lang w:val="en-GB"/>
        </w:rPr>
      </w:pPr>
    </w:p>
    <w:p w:rsidR="00057126" w:rsidRPr="0001187D" w:rsidRDefault="00057126" w:rsidP="00057126">
      <w:pPr>
        <w:rPr>
          <w:rFonts w:ascii="Calibri" w:hAnsi="Calibri" w:cs="Calibri"/>
          <w:lang w:val="en-GB"/>
        </w:rPr>
      </w:pPr>
    </w:p>
    <w:p w:rsidR="00057126" w:rsidRPr="0001187D" w:rsidRDefault="00057126" w:rsidP="00057126">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057126" w:rsidRPr="0001187D" w:rsidTr="00974FC8">
        <w:trPr>
          <w:trHeight w:val="1167"/>
        </w:trPr>
        <w:tc>
          <w:tcPr>
            <w:tcW w:w="7848" w:type="dxa"/>
            <w:gridSpan w:val="2"/>
            <w:vAlign w:val="center"/>
          </w:tcPr>
          <w:p w:rsidR="00057126" w:rsidRPr="0001187D" w:rsidRDefault="00057126" w:rsidP="00C81AEB">
            <w:pPr>
              <w:jc w:val="center"/>
              <w:rPr>
                <w:rFonts w:ascii="Calibri" w:hAnsi="Calibri" w:cs="Calibri"/>
                <w:b/>
                <w:color w:val="548DD4"/>
                <w:lang w:val="en-GB"/>
              </w:rPr>
            </w:pPr>
            <w:bookmarkStart w:id="0" w:name="_Toc294515509"/>
            <w:r w:rsidRPr="0001187D">
              <w:rPr>
                <w:rFonts w:ascii="Calibri" w:hAnsi="Calibri" w:cs="Calibri"/>
                <w:b/>
                <w:color w:val="548DD4"/>
                <w:sz w:val="44"/>
                <w:lang w:val="en-GB"/>
              </w:rPr>
              <w:t>ASSIGNMENT</w:t>
            </w:r>
            <w:bookmarkEnd w:id="0"/>
          </w:p>
        </w:tc>
      </w:tr>
      <w:tr w:rsidR="00057126" w:rsidRPr="0001187D" w:rsidTr="00974FC8">
        <w:trPr>
          <w:trHeight w:val="465"/>
        </w:trPr>
        <w:tc>
          <w:tcPr>
            <w:tcW w:w="2358" w:type="dxa"/>
            <w:vAlign w:val="center"/>
          </w:tcPr>
          <w:p w:rsidR="00057126" w:rsidRPr="0001187D" w:rsidRDefault="00057126" w:rsidP="00C81AEB">
            <w:pPr>
              <w:rPr>
                <w:rFonts w:ascii="Calibri" w:hAnsi="Calibri" w:cs="Calibri"/>
                <w:b/>
                <w:color w:val="1F497D"/>
                <w:sz w:val="28"/>
                <w:lang w:val="en-GB"/>
              </w:rPr>
            </w:pPr>
            <w:bookmarkStart w:id="1" w:name="_Toc294515510"/>
            <w:r w:rsidRPr="0001187D">
              <w:rPr>
                <w:rFonts w:ascii="Calibri" w:hAnsi="Calibri" w:cs="Calibri"/>
                <w:b/>
                <w:color w:val="1F497D"/>
                <w:sz w:val="28"/>
                <w:lang w:val="en-GB"/>
              </w:rPr>
              <w:t>Module Code</w:t>
            </w:r>
            <w:bookmarkEnd w:id="1"/>
            <w:r w:rsidR="007872CD">
              <w:rPr>
                <w:rFonts w:ascii="Calibri" w:hAnsi="Calibri" w:cs="Calibri"/>
                <w:b/>
                <w:color w:val="1F497D"/>
                <w:sz w:val="28"/>
                <w:lang w:val="en-GB"/>
              </w:rPr>
              <w:t xml:space="preserve">        :</w:t>
            </w:r>
          </w:p>
        </w:tc>
        <w:tc>
          <w:tcPr>
            <w:tcW w:w="5490" w:type="dxa"/>
            <w:vAlign w:val="center"/>
          </w:tcPr>
          <w:p w:rsidR="00057126" w:rsidRPr="006150FF" w:rsidRDefault="00F82CCE" w:rsidP="00C81AEB">
            <w:pPr>
              <w:rPr>
                <w:rFonts w:ascii="Calibri" w:hAnsi="Calibri" w:cs="Calibri"/>
                <w:color w:val="000000" w:themeColor="text1"/>
                <w:sz w:val="28"/>
                <w:lang w:val="en-GB"/>
              </w:rPr>
            </w:pPr>
            <w:r>
              <w:rPr>
                <w:rFonts w:ascii="Calibri" w:hAnsi="Calibri" w:cs="Calibri"/>
                <w:color w:val="000000" w:themeColor="text1"/>
                <w:sz w:val="28"/>
                <w:lang w:val="en-GB"/>
              </w:rPr>
              <w:t>CSN504</w:t>
            </w:r>
          </w:p>
        </w:tc>
      </w:tr>
      <w:tr w:rsidR="00057126" w:rsidRPr="0001187D" w:rsidTr="00974FC8">
        <w:trPr>
          <w:trHeight w:val="438"/>
        </w:trPr>
        <w:tc>
          <w:tcPr>
            <w:tcW w:w="2358" w:type="dxa"/>
            <w:vAlign w:val="center"/>
          </w:tcPr>
          <w:p w:rsidR="00057126" w:rsidRPr="0001187D" w:rsidRDefault="00057126" w:rsidP="00C81AEB">
            <w:pPr>
              <w:rPr>
                <w:rFonts w:ascii="Calibri" w:hAnsi="Calibri" w:cs="Calibri"/>
                <w:b/>
                <w:color w:val="1F497D"/>
                <w:sz w:val="28"/>
                <w:lang w:val="en-GB"/>
              </w:rPr>
            </w:pPr>
            <w:bookmarkStart w:id="2" w:name="_Toc294515512"/>
            <w:r w:rsidRPr="0001187D">
              <w:rPr>
                <w:rFonts w:ascii="Calibri" w:hAnsi="Calibri" w:cs="Calibri"/>
                <w:b/>
                <w:color w:val="1F497D"/>
                <w:sz w:val="28"/>
                <w:lang w:val="en-GB"/>
              </w:rPr>
              <w:t>Module Name</w:t>
            </w:r>
            <w:bookmarkEnd w:id="2"/>
            <w:r w:rsidR="007872CD">
              <w:rPr>
                <w:rFonts w:ascii="Calibri" w:hAnsi="Calibri" w:cs="Calibri"/>
                <w:b/>
                <w:color w:val="1F497D"/>
                <w:sz w:val="28"/>
                <w:lang w:val="en-GB"/>
              </w:rPr>
              <w:t xml:space="preserve">       :</w:t>
            </w:r>
          </w:p>
        </w:tc>
        <w:tc>
          <w:tcPr>
            <w:tcW w:w="5490" w:type="dxa"/>
            <w:vAlign w:val="center"/>
          </w:tcPr>
          <w:p w:rsidR="00057126" w:rsidRPr="006150FF" w:rsidRDefault="00F82CCE" w:rsidP="00C81AEB">
            <w:pPr>
              <w:rPr>
                <w:rFonts w:ascii="Calibri" w:hAnsi="Calibri" w:cs="Calibri"/>
                <w:color w:val="000000" w:themeColor="text1"/>
                <w:sz w:val="28"/>
                <w:lang w:val="en-GB"/>
              </w:rPr>
            </w:pPr>
            <w:r>
              <w:rPr>
                <w:rFonts w:ascii="Calibri" w:hAnsi="Calibri" w:cs="Calibri"/>
                <w:color w:val="000000" w:themeColor="text1"/>
                <w:sz w:val="28"/>
                <w:lang w:val="en-GB"/>
              </w:rPr>
              <w:t>Distributed ad Cloud Computing</w:t>
            </w:r>
          </w:p>
        </w:tc>
      </w:tr>
      <w:tr w:rsidR="00057126" w:rsidRPr="0001187D" w:rsidTr="00974FC8">
        <w:trPr>
          <w:trHeight w:val="456"/>
        </w:trPr>
        <w:tc>
          <w:tcPr>
            <w:tcW w:w="2358" w:type="dxa"/>
            <w:vAlign w:val="center"/>
          </w:tcPr>
          <w:p w:rsidR="00057126" w:rsidRPr="0001187D" w:rsidRDefault="00057126" w:rsidP="00C81AEB">
            <w:pPr>
              <w:rPr>
                <w:rFonts w:ascii="Calibri" w:hAnsi="Calibri" w:cs="Calibri"/>
                <w:b/>
                <w:color w:val="1F497D"/>
                <w:sz w:val="28"/>
                <w:lang w:val="en-GB"/>
              </w:rPr>
            </w:pPr>
            <w:bookmarkStart w:id="3" w:name="_Toc294515514"/>
            <w:r w:rsidRPr="0001187D">
              <w:rPr>
                <w:rFonts w:ascii="Calibri" w:hAnsi="Calibri" w:cs="Calibri"/>
                <w:b/>
                <w:color w:val="1F497D"/>
                <w:sz w:val="28"/>
                <w:lang w:val="en-GB"/>
              </w:rPr>
              <w:t>Course</w:t>
            </w:r>
            <w:bookmarkEnd w:id="3"/>
            <w:r w:rsidR="007872CD">
              <w:rPr>
                <w:rFonts w:ascii="Calibri" w:hAnsi="Calibri" w:cs="Calibri"/>
                <w:b/>
                <w:color w:val="1F497D"/>
                <w:sz w:val="28"/>
                <w:lang w:val="en-GB"/>
              </w:rPr>
              <w:t xml:space="preserve">                     :</w:t>
            </w:r>
          </w:p>
        </w:tc>
        <w:tc>
          <w:tcPr>
            <w:tcW w:w="5490" w:type="dxa"/>
            <w:vAlign w:val="center"/>
          </w:tcPr>
          <w:p w:rsidR="00057126" w:rsidRPr="006150FF" w:rsidRDefault="00C346C8" w:rsidP="00C81AEB">
            <w:pPr>
              <w:rPr>
                <w:rFonts w:ascii="Calibri" w:hAnsi="Calibri" w:cs="Calibri"/>
                <w:color w:val="000000" w:themeColor="text1"/>
                <w:sz w:val="28"/>
                <w:lang w:val="en-GB"/>
              </w:rPr>
            </w:pPr>
            <w:r w:rsidRPr="006150FF">
              <w:rPr>
                <w:rFonts w:ascii="Calibri" w:hAnsi="Calibri" w:cs="Calibri"/>
                <w:color w:val="000000" w:themeColor="text1"/>
                <w:sz w:val="28"/>
                <w:lang w:val="en-GB"/>
              </w:rPr>
              <w:t>M</w:t>
            </w:r>
            <w:r w:rsidR="00DB4A39" w:rsidRPr="006150FF">
              <w:rPr>
                <w:rFonts w:ascii="Calibri" w:hAnsi="Calibri" w:cs="Calibri"/>
                <w:color w:val="000000" w:themeColor="text1"/>
                <w:sz w:val="28"/>
                <w:lang w:val="en-GB"/>
              </w:rPr>
              <w:t xml:space="preserve">. </w:t>
            </w:r>
            <w:r w:rsidRPr="006150FF">
              <w:rPr>
                <w:rFonts w:ascii="Calibri" w:hAnsi="Calibri" w:cs="Calibri"/>
                <w:color w:val="000000" w:themeColor="text1"/>
                <w:sz w:val="28"/>
                <w:lang w:val="en-GB"/>
              </w:rPr>
              <w:t>Tech</w:t>
            </w:r>
            <w:r w:rsidR="00DB4A39" w:rsidRPr="006150FF">
              <w:rPr>
                <w:rFonts w:ascii="Calibri" w:hAnsi="Calibri" w:cs="Calibri"/>
                <w:color w:val="000000" w:themeColor="text1"/>
                <w:sz w:val="28"/>
                <w:lang w:val="en-GB"/>
              </w:rPr>
              <w:t xml:space="preserve">. </w:t>
            </w:r>
            <w:r w:rsidR="00F647C8" w:rsidRPr="006150FF">
              <w:rPr>
                <w:rFonts w:ascii="Calibri" w:hAnsi="Calibri" w:cs="Calibri"/>
                <w:color w:val="000000" w:themeColor="text1"/>
                <w:sz w:val="28"/>
                <w:lang w:val="en-GB"/>
              </w:rPr>
              <w:t xml:space="preserve">in </w:t>
            </w:r>
            <w:r w:rsidR="000073DC">
              <w:rPr>
                <w:rFonts w:ascii="Calibri" w:hAnsi="Calibri" w:cs="Calibri"/>
                <w:color w:val="000000" w:themeColor="text1"/>
                <w:sz w:val="28"/>
                <w:lang w:val="en-GB"/>
              </w:rPr>
              <w:t>Computer Science and Networking</w:t>
            </w:r>
          </w:p>
        </w:tc>
      </w:tr>
      <w:tr w:rsidR="00057126" w:rsidRPr="0001187D" w:rsidTr="00974FC8">
        <w:trPr>
          <w:trHeight w:val="456"/>
        </w:trPr>
        <w:tc>
          <w:tcPr>
            <w:tcW w:w="2358" w:type="dxa"/>
            <w:vAlign w:val="center"/>
          </w:tcPr>
          <w:p w:rsidR="00057126" w:rsidRPr="0001187D" w:rsidRDefault="00057126" w:rsidP="00C81AEB">
            <w:pPr>
              <w:rPr>
                <w:rFonts w:ascii="Calibri" w:hAnsi="Calibri" w:cs="Calibri"/>
                <w:b/>
                <w:color w:val="1F497D"/>
                <w:sz w:val="28"/>
                <w:lang w:val="en-GB"/>
              </w:rPr>
            </w:pPr>
            <w:bookmarkStart w:id="4" w:name="_Toc294515516"/>
            <w:r w:rsidRPr="0001187D">
              <w:rPr>
                <w:rFonts w:ascii="Calibri" w:hAnsi="Calibri" w:cs="Calibri"/>
                <w:b/>
                <w:color w:val="1F497D"/>
                <w:sz w:val="28"/>
                <w:lang w:val="en-GB"/>
              </w:rPr>
              <w:t>Department</w:t>
            </w:r>
            <w:bookmarkEnd w:id="4"/>
            <w:r w:rsidR="007872CD">
              <w:rPr>
                <w:rFonts w:ascii="Calibri" w:hAnsi="Calibri" w:cs="Calibri"/>
                <w:b/>
                <w:color w:val="1F497D"/>
                <w:sz w:val="28"/>
                <w:lang w:val="en-GB"/>
              </w:rPr>
              <w:t xml:space="preserve">             : </w:t>
            </w:r>
          </w:p>
        </w:tc>
        <w:tc>
          <w:tcPr>
            <w:tcW w:w="5490" w:type="dxa"/>
            <w:vAlign w:val="center"/>
          </w:tcPr>
          <w:p w:rsidR="00057126" w:rsidRPr="006150FF" w:rsidRDefault="00C346C8" w:rsidP="00C81AEB">
            <w:pPr>
              <w:rPr>
                <w:rFonts w:ascii="Calibri" w:hAnsi="Calibri" w:cs="Calibri"/>
                <w:color w:val="000000" w:themeColor="text1"/>
                <w:sz w:val="28"/>
                <w:lang w:val="en-GB"/>
              </w:rPr>
            </w:pPr>
            <w:r w:rsidRPr="006150FF">
              <w:rPr>
                <w:rFonts w:ascii="Calibri" w:hAnsi="Calibri" w:cs="Calibri"/>
                <w:color w:val="000000" w:themeColor="text1"/>
                <w:sz w:val="28"/>
                <w:lang w:val="en-GB"/>
              </w:rPr>
              <w:t>Computer Science and Engineering</w:t>
            </w:r>
          </w:p>
        </w:tc>
      </w:tr>
      <w:tr w:rsidR="00057126" w:rsidRPr="0001187D" w:rsidTr="00974FC8">
        <w:trPr>
          <w:trHeight w:val="456"/>
        </w:trPr>
        <w:tc>
          <w:tcPr>
            <w:tcW w:w="2358" w:type="dxa"/>
            <w:vAlign w:val="center"/>
          </w:tcPr>
          <w:p w:rsidR="00057126" w:rsidRPr="0001187D" w:rsidRDefault="00057126" w:rsidP="00C81AEB">
            <w:pPr>
              <w:rPr>
                <w:rFonts w:ascii="Calibri" w:hAnsi="Calibri" w:cs="Calibri"/>
                <w:b/>
                <w:color w:val="1F497D"/>
                <w:sz w:val="28"/>
                <w:lang w:val="en-GB"/>
              </w:rPr>
            </w:pPr>
            <w:r w:rsidRPr="0001187D">
              <w:rPr>
                <w:rFonts w:ascii="Calibri" w:hAnsi="Calibri" w:cs="Calibri"/>
                <w:b/>
                <w:color w:val="1F497D"/>
                <w:sz w:val="28"/>
                <w:lang w:val="en-GB"/>
              </w:rPr>
              <w:t>Faculty</w:t>
            </w:r>
            <w:r w:rsidR="007872CD">
              <w:rPr>
                <w:rFonts w:ascii="Calibri" w:hAnsi="Calibri" w:cs="Calibri"/>
                <w:b/>
                <w:color w:val="1F497D"/>
                <w:sz w:val="28"/>
                <w:lang w:val="en-GB"/>
              </w:rPr>
              <w:t xml:space="preserve">                    :</w:t>
            </w:r>
          </w:p>
        </w:tc>
        <w:tc>
          <w:tcPr>
            <w:tcW w:w="5490" w:type="dxa"/>
            <w:vAlign w:val="center"/>
          </w:tcPr>
          <w:p w:rsidR="00057126" w:rsidRPr="006150FF" w:rsidRDefault="006150FF" w:rsidP="00C81AEB">
            <w:pPr>
              <w:rPr>
                <w:rFonts w:ascii="Calibri" w:hAnsi="Calibri" w:cs="Calibri"/>
                <w:b/>
                <w:color w:val="1F497D"/>
                <w:sz w:val="28"/>
                <w:lang w:val="en-GB"/>
              </w:rPr>
            </w:pPr>
            <w:r w:rsidRPr="006150FF">
              <w:rPr>
                <w:rFonts w:ascii="Calibri" w:hAnsi="Calibri" w:cs="Calibri"/>
                <w:color w:val="000000" w:themeColor="text1"/>
                <w:sz w:val="28"/>
                <w:lang w:val="en-GB"/>
              </w:rPr>
              <w:t>Faculty of Engineering and Technology</w:t>
            </w:r>
          </w:p>
        </w:tc>
      </w:tr>
    </w:tbl>
    <w:p w:rsidR="00057126" w:rsidRPr="0001187D" w:rsidRDefault="00057126" w:rsidP="00057126">
      <w:pPr>
        <w:pStyle w:val="Heading4"/>
        <w:rPr>
          <w:rFonts w:ascii="Calibri" w:hAnsi="Calibri" w:cs="Calibri"/>
        </w:rPr>
      </w:pPr>
    </w:p>
    <w:p w:rsidR="00057126" w:rsidRPr="0001187D" w:rsidRDefault="00057126" w:rsidP="00057126">
      <w:pPr>
        <w:pStyle w:val="Heading4"/>
        <w:ind w:left="720"/>
        <w:rPr>
          <w:rFonts w:ascii="Calibri" w:hAnsi="Calibri" w:cs="Calibri"/>
          <w:spacing w:val="20"/>
          <w:sz w:val="28"/>
        </w:rPr>
      </w:pPr>
      <w:r w:rsidRPr="0001187D">
        <w:rPr>
          <w:rFonts w:ascii="Calibri" w:hAnsi="Calibri" w:cs="Calibri"/>
          <w:spacing w:val="20"/>
          <w:sz w:val="28"/>
        </w:rPr>
        <w:t xml:space="preserve"> </w:t>
      </w:r>
    </w:p>
    <w:p w:rsidR="00057126" w:rsidRPr="0001187D" w:rsidRDefault="00057126" w:rsidP="00057126">
      <w:pPr>
        <w:pStyle w:val="Heading4"/>
        <w:rPr>
          <w:rFonts w:ascii="Calibri" w:eastAsia="Arial Unicode MS" w:hAnsi="Calibri" w:cs="Calibri"/>
          <w:spacing w:val="20"/>
          <w:sz w:val="28"/>
        </w:rPr>
      </w:pPr>
    </w:p>
    <w:p w:rsidR="00057126" w:rsidRPr="0001187D" w:rsidRDefault="00057126" w:rsidP="00057126">
      <w:pPr>
        <w:rPr>
          <w:rFonts w:ascii="Calibri" w:hAnsi="Calibri" w:cs="Calibri"/>
          <w:vanish/>
          <w:color w:val="40458C"/>
        </w:rPr>
      </w:pPr>
    </w:p>
    <w:p w:rsidR="00057126" w:rsidRPr="0001187D" w:rsidRDefault="00057126" w:rsidP="00057126">
      <w:pPr>
        <w:rPr>
          <w:rFonts w:ascii="Calibri" w:hAnsi="Calibri" w:cs="Calibri"/>
        </w:rPr>
      </w:pPr>
    </w:p>
    <w:p w:rsidR="00057126" w:rsidRPr="0001187D" w:rsidRDefault="00057126" w:rsidP="00057126">
      <w:pPr>
        <w:ind w:left="1440" w:firstLine="720"/>
        <w:rPr>
          <w:rFonts w:ascii="Calibri" w:hAnsi="Calibri" w:cs="Calibri"/>
        </w:rPr>
      </w:pPr>
      <w:r w:rsidRPr="0001187D">
        <w:rPr>
          <w:rFonts w:ascii="Calibri" w:hAnsi="Calibri" w:cs="Calibri"/>
        </w:rPr>
        <w:t xml:space="preserve">    </w:t>
      </w: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p w:rsidR="00057126" w:rsidRPr="0001187D" w:rsidRDefault="00057126" w:rsidP="00057126">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057126" w:rsidRPr="0001187D" w:rsidTr="00C81AEB">
        <w:trPr>
          <w:trHeight w:val="546"/>
        </w:trPr>
        <w:tc>
          <w:tcPr>
            <w:tcW w:w="3031" w:type="dxa"/>
            <w:vAlign w:val="center"/>
          </w:tcPr>
          <w:p w:rsidR="00057126" w:rsidRPr="0001187D" w:rsidRDefault="00057126" w:rsidP="00C81AEB">
            <w:pPr>
              <w:rPr>
                <w:rFonts w:ascii="Calibri" w:hAnsi="Calibri" w:cs="Calibri"/>
                <w:b/>
                <w:color w:val="1F497D"/>
                <w:sz w:val="28"/>
                <w:lang w:val="en-GB"/>
              </w:rPr>
            </w:pPr>
            <w:bookmarkStart w:id="5" w:name="_Toc294515518"/>
            <w:r w:rsidRPr="0001187D">
              <w:rPr>
                <w:rFonts w:ascii="Calibri" w:hAnsi="Calibri" w:cs="Calibri"/>
                <w:b/>
                <w:color w:val="1F497D"/>
                <w:sz w:val="28"/>
                <w:lang w:val="en-GB"/>
              </w:rPr>
              <w:t>Name of the Student</w:t>
            </w:r>
            <w:bookmarkEnd w:id="5"/>
            <w:r>
              <w:rPr>
                <w:rFonts w:ascii="Calibri" w:hAnsi="Calibri" w:cs="Calibri"/>
                <w:b/>
                <w:color w:val="1F497D"/>
                <w:sz w:val="28"/>
                <w:lang w:val="en-GB"/>
              </w:rPr>
              <w:t xml:space="preserve">    :</w:t>
            </w:r>
          </w:p>
        </w:tc>
        <w:tc>
          <w:tcPr>
            <w:tcW w:w="4609" w:type="dxa"/>
            <w:vAlign w:val="center"/>
          </w:tcPr>
          <w:p w:rsidR="00057126" w:rsidRPr="009962FB" w:rsidRDefault="009962FB" w:rsidP="00C81AEB">
            <w:pPr>
              <w:rPr>
                <w:rFonts w:ascii="Calibri" w:hAnsi="Calibri" w:cs="Calibri"/>
                <w:color w:val="000000" w:themeColor="text1"/>
                <w:sz w:val="28"/>
                <w:lang w:val="en-GB"/>
              </w:rPr>
            </w:pPr>
            <w:r w:rsidRPr="009962FB">
              <w:rPr>
                <w:rFonts w:ascii="Calibri" w:hAnsi="Calibri" w:cs="Calibri"/>
                <w:color w:val="000000" w:themeColor="text1"/>
                <w:sz w:val="28"/>
                <w:lang w:val="en-GB"/>
              </w:rPr>
              <w:t>Jhansi V Setty</w:t>
            </w:r>
          </w:p>
        </w:tc>
      </w:tr>
      <w:tr w:rsidR="00057126" w:rsidRPr="0001187D" w:rsidTr="00C81AEB">
        <w:trPr>
          <w:trHeight w:val="546"/>
        </w:trPr>
        <w:tc>
          <w:tcPr>
            <w:tcW w:w="3031" w:type="dxa"/>
            <w:vAlign w:val="center"/>
          </w:tcPr>
          <w:p w:rsidR="00057126" w:rsidRPr="0001187D" w:rsidRDefault="00057126" w:rsidP="00C81AEB">
            <w:pPr>
              <w:rPr>
                <w:rFonts w:ascii="Calibri" w:hAnsi="Calibri" w:cs="Calibri"/>
                <w:b/>
                <w:color w:val="1F497D"/>
                <w:sz w:val="28"/>
                <w:lang w:val="en-GB"/>
              </w:rPr>
            </w:pPr>
            <w:bookmarkStart w:id="6" w:name="_Toc294515520"/>
            <w:r w:rsidRPr="0001187D">
              <w:rPr>
                <w:rFonts w:ascii="Calibri" w:hAnsi="Calibri" w:cs="Calibri"/>
                <w:b/>
                <w:color w:val="1F497D"/>
                <w:sz w:val="28"/>
                <w:lang w:val="en-GB"/>
              </w:rPr>
              <w:t>Reg. No</w:t>
            </w:r>
            <w:bookmarkEnd w:id="6"/>
            <w:r>
              <w:rPr>
                <w:rFonts w:ascii="Calibri" w:hAnsi="Calibri" w:cs="Calibri"/>
                <w:b/>
                <w:color w:val="1F497D"/>
                <w:sz w:val="28"/>
                <w:lang w:val="en-GB"/>
              </w:rPr>
              <w:t xml:space="preserve">                            :</w:t>
            </w:r>
          </w:p>
        </w:tc>
        <w:tc>
          <w:tcPr>
            <w:tcW w:w="4609" w:type="dxa"/>
            <w:vAlign w:val="center"/>
          </w:tcPr>
          <w:p w:rsidR="00057126" w:rsidRPr="009962FB" w:rsidRDefault="009962FB" w:rsidP="00C81AEB">
            <w:pPr>
              <w:rPr>
                <w:rFonts w:ascii="Calibri" w:hAnsi="Calibri" w:cs="Calibri"/>
                <w:color w:val="000000" w:themeColor="text1"/>
                <w:sz w:val="28"/>
                <w:lang w:val="en-GB"/>
              </w:rPr>
            </w:pPr>
            <w:r w:rsidRPr="009962FB">
              <w:rPr>
                <w:rFonts w:ascii="Calibri" w:hAnsi="Calibri" w:cs="Calibri"/>
                <w:color w:val="000000" w:themeColor="text1"/>
                <w:sz w:val="28"/>
                <w:lang w:val="en-GB"/>
              </w:rPr>
              <w:t>17ETCS036003</w:t>
            </w:r>
          </w:p>
        </w:tc>
      </w:tr>
      <w:tr w:rsidR="00057126" w:rsidRPr="0001187D" w:rsidTr="00C81AEB">
        <w:trPr>
          <w:trHeight w:val="546"/>
        </w:trPr>
        <w:tc>
          <w:tcPr>
            <w:tcW w:w="3031" w:type="dxa"/>
            <w:vAlign w:val="center"/>
          </w:tcPr>
          <w:p w:rsidR="00057126" w:rsidRPr="0001187D" w:rsidRDefault="00057126" w:rsidP="00C81AEB">
            <w:pPr>
              <w:rPr>
                <w:rFonts w:ascii="Calibri" w:hAnsi="Calibri" w:cs="Calibri"/>
                <w:b/>
                <w:color w:val="1F497D"/>
                <w:sz w:val="28"/>
                <w:lang w:val="en-GB"/>
              </w:rPr>
            </w:pPr>
            <w:bookmarkStart w:id="7" w:name="_Toc294515522"/>
            <w:r w:rsidRPr="0001187D">
              <w:rPr>
                <w:rFonts w:ascii="Calibri" w:hAnsi="Calibri" w:cs="Calibri"/>
                <w:b/>
                <w:color w:val="1F497D"/>
                <w:sz w:val="28"/>
                <w:lang w:val="en-GB"/>
              </w:rPr>
              <w:t>Batch</w:t>
            </w:r>
            <w:bookmarkEnd w:id="7"/>
            <w:r>
              <w:rPr>
                <w:rFonts w:ascii="Calibri" w:hAnsi="Calibri" w:cs="Calibri"/>
                <w:b/>
                <w:color w:val="1F497D"/>
                <w:sz w:val="28"/>
                <w:lang w:val="en-GB"/>
              </w:rPr>
              <w:t xml:space="preserve">                                :</w:t>
            </w:r>
          </w:p>
        </w:tc>
        <w:tc>
          <w:tcPr>
            <w:tcW w:w="4609" w:type="dxa"/>
            <w:vAlign w:val="center"/>
          </w:tcPr>
          <w:p w:rsidR="00057126" w:rsidRPr="009962FB" w:rsidRDefault="009962FB" w:rsidP="00C81AEB">
            <w:pPr>
              <w:rPr>
                <w:rFonts w:ascii="Calibri" w:hAnsi="Calibri" w:cs="Calibri"/>
                <w:color w:val="000000" w:themeColor="text1"/>
                <w:sz w:val="28"/>
                <w:lang w:val="en-GB"/>
              </w:rPr>
            </w:pPr>
            <w:r w:rsidRPr="009962FB">
              <w:rPr>
                <w:rFonts w:ascii="Calibri" w:hAnsi="Calibri" w:cs="Calibri"/>
                <w:color w:val="000000" w:themeColor="text1"/>
                <w:sz w:val="28"/>
                <w:lang w:val="en-GB"/>
              </w:rPr>
              <w:t>FET 2017</w:t>
            </w:r>
          </w:p>
        </w:tc>
      </w:tr>
      <w:tr w:rsidR="00057126" w:rsidRPr="0001187D" w:rsidTr="00C81AEB">
        <w:trPr>
          <w:trHeight w:val="546"/>
        </w:trPr>
        <w:tc>
          <w:tcPr>
            <w:tcW w:w="3031" w:type="dxa"/>
            <w:vAlign w:val="center"/>
          </w:tcPr>
          <w:p w:rsidR="00057126" w:rsidRPr="0001187D" w:rsidRDefault="00057126" w:rsidP="00C81AEB">
            <w:pPr>
              <w:rPr>
                <w:rFonts w:ascii="Calibri" w:hAnsi="Calibri" w:cs="Calibri"/>
                <w:b/>
                <w:color w:val="1F497D"/>
                <w:sz w:val="28"/>
                <w:lang w:val="en-GB"/>
              </w:rPr>
            </w:pPr>
            <w:bookmarkStart w:id="8" w:name="_Toc294515524"/>
            <w:r w:rsidRPr="0001187D">
              <w:rPr>
                <w:rFonts w:ascii="Calibri" w:hAnsi="Calibri" w:cs="Calibri"/>
                <w:b/>
                <w:color w:val="1F497D"/>
                <w:sz w:val="28"/>
                <w:lang w:val="en-GB"/>
              </w:rPr>
              <w:t>Module Leader</w:t>
            </w:r>
            <w:bookmarkEnd w:id="8"/>
            <w:r>
              <w:rPr>
                <w:rFonts w:ascii="Calibri" w:hAnsi="Calibri" w:cs="Calibri"/>
                <w:b/>
                <w:color w:val="1F497D"/>
                <w:sz w:val="28"/>
                <w:lang w:val="en-GB"/>
              </w:rPr>
              <w:t xml:space="preserve">               :</w:t>
            </w:r>
          </w:p>
        </w:tc>
        <w:tc>
          <w:tcPr>
            <w:tcW w:w="4609" w:type="dxa"/>
            <w:vAlign w:val="center"/>
          </w:tcPr>
          <w:p w:rsidR="00057126" w:rsidRPr="009962FB" w:rsidRDefault="00F82CCE" w:rsidP="00C81AEB">
            <w:pPr>
              <w:rPr>
                <w:rFonts w:ascii="Calibri" w:hAnsi="Calibri" w:cs="Calibri"/>
                <w:color w:val="000000" w:themeColor="text1"/>
                <w:sz w:val="28"/>
                <w:lang w:val="en-GB"/>
              </w:rPr>
            </w:pPr>
            <w:r>
              <w:rPr>
                <w:rFonts w:ascii="Calibri" w:hAnsi="Calibri" w:cs="Calibri"/>
                <w:color w:val="000000" w:themeColor="text1"/>
                <w:sz w:val="28"/>
                <w:lang w:val="en-GB"/>
              </w:rPr>
              <w:t>Mr. Kishore S. M.</w:t>
            </w:r>
          </w:p>
        </w:tc>
      </w:tr>
    </w:tbl>
    <w:p w:rsidR="00057126" w:rsidRPr="0001187D" w:rsidRDefault="00057126" w:rsidP="00057126">
      <w:pPr>
        <w:ind w:left="1440" w:firstLine="720"/>
        <w:rPr>
          <w:rFonts w:ascii="Calibri" w:hAnsi="Calibri" w:cs="Calibri"/>
        </w:rPr>
      </w:pPr>
    </w:p>
    <w:p w:rsidR="00057126" w:rsidRPr="0001187D" w:rsidRDefault="00057126" w:rsidP="00057126">
      <w:pPr>
        <w:tabs>
          <w:tab w:val="left" w:pos="3975"/>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r>
        <w:rPr>
          <w:rFonts w:ascii="Calibri" w:hAnsi="Calibri" w:cs="Calibri"/>
          <w:noProof/>
          <w:sz w:val="20"/>
          <w:lang w:eastAsia="en-IN"/>
        </w:rPr>
        <mc:AlternateContent>
          <mc:Choice Requires="wps">
            <w:drawing>
              <wp:anchor distT="0" distB="0" distL="114300" distR="114300" simplePos="0" relativeHeight="251659264" behindDoc="0" locked="0" layoutInCell="1" allowOverlap="1" wp14:anchorId="0278A4DE" wp14:editId="69598F45">
                <wp:simplePos x="0" y="0"/>
                <wp:positionH relativeFrom="column">
                  <wp:posOffset>-417195</wp:posOffset>
                </wp:positionH>
                <wp:positionV relativeFrom="paragraph">
                  <wp:posOffset>344805</wp:posOffset>
                </wp:positionV>
                <wp:extent cx="6113145" cy="981075"/>
                <wp:effectExtent l="1905" t="0" r="0" b="254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145" cy="981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9FC" w:rsidRPr="00D019AE" w:rsidRDefault="006779FC" w:rsidP="00057126">
                            <w:pPr>
                              <w:ind w:left="1440"/>
                              <w:jc w:val="center"/>
                              <w:rPr>
                                <w:rFonts w:ascii="Calibri" w:hAnsi="Calibri" w:cs="Calibri"/>
                                <w:b/>
                                <w:color w:val="2F5496" w:themeColor="accent1" w:themeShade="BF"/>
                                <w:sz w:val="40"/>
                              </w:rPr>
                            </w:pPr>
                            <w:r w:rsidRPr="00D019AE">
                              <w:rPr>
                                <w:rFonts w:ascii="Calibri" w:hAnsi="Calibri" w:cs="Calibri"/>
                                <w:b/>
                                <w:color w:val="2F5496" w:themeColor="accent1" w:themeShade="BF"/>
                                <w:sz w:val="40"/>
                              </w:rPr>
                              <w:t>Ramaiah University of Applied Sciences</w:t>
                            </w:r>
                            <w:r>
                              <w:rPr>
                                <w:rFonts w:ascii="Calibri" w:hAnsi="Calibri" w:cs="Calibri"/>
                                <w:b/>
                                <w:color w:val="2F5496" w:themeColor="accent1" w:themeShade="BF"/>
                                <w:sz w:val="40"/>
                              </w:rPr>
                              <w:t xml:space="preserve">             </w:t>
                            </w:r>
                            <w:r w:rsidRPr="00D019AE">
                              <w:rPr>
                                <w:rFonts w:ascii="Calibri" w:hAnsi="Calibri" w:cs="Calibri"/>
                                <w:b/>
                                <w:color w:val="2F5496" w:themeColor="accent1" w:themeShade="BF"/>
                              </w:rPr>
                              <w:t>University House, Gnanagangothri Campus, New BEL Road,</w:t>
                            </w:r>
                            <w:r>
                              <w:rPr>
                                <w:rFonts w:ascii="Calibri" w:hAnsi="Calibri" w:cs="Calibri"/>
                                <w:b/>
                                <w:color w:val="2F5496" w:themeColor="accent1" w:themeShade="BF"/>
                              </w:rPr>
                              <w:t xml:space="preserve">                                                                      </w:t>
                            </w:r>
                            <w:r w:rsidRPr="00D019AE">
                              <w:rPr>
                                <w:rFonts w:ascii="Calibri" w:hAnsi="Calibri" w:cs="Calibri"/>
                                <w:b/>
                                <w:color w:val="2F5496" w:themeColor="accent1" w:themeShade="BF"/>
                              </w:rPr>
                              <w:t>M S R Nagar, Bangalore, Karnataka, INDIA - 560 054</w:t>
                            </w:r>
                          </w:p>
                          <w:p w:rsidR="006779FC" w:rsidRPr="001C0B35" w:rsidRDefault="006779FC" w:rsidP="00057126">
                            <w:pPr>
                              <w:rPr>
                                <w:rFonts w:ascii="Calibri" w:hAnsi="Calibri" w:cs="Calibri"/>
                                <w:color w:val="190496"/>
                              </w:rPr>
                            </w:pPr>
                          </w:p>
                          <w:p w:rsidR="006779FC" w:rsidRPr="001C0B35" w:rsidRDefault="006779FC" w:rsidP="00057126">
                            <w:pPr>
                              <w:rPr>
                                <w:rFonts w:ascii="Calibri" w:hAnsi="Calibri" w:cs="Calibri"/>
                                <w:color w:val="1904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8A4DE" id="Text Box 138" o:spid="_x0000_s1027" type="#_x0000_t202" style="position:absolute;left:0;text-align:left;margin-left:-32.85pt;margin-top:27.15pt;width:481.3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" stroked="f">
                <v:textbox>
                  <w:txbxContent>
                    <w:p w:rsidR="006779FC" w:rsidRPr="00D019AE" w:rsidRDefault="006779FC" w:rsidP="00057126">
                      <w:pPr>
                        <w:ind w:left="1440"/>
                        <w:jc w:val="center"/>
                        <w:rPr>
                          <w:rFonts w:ascii="Calibri" w:hAnsi="Calibri" w:cs="Calibri"/>
                          <w:b/>
                          <w:color w:val="2F5496" w:themeColor="accent1" w:themeShade="BF"/>
                          <w:sz w:val="40"/>
                        </w:rPr>
                      </w:pPr>
                      <w:r w:rsidRPr="00D019AE">
                        <w:rPr>
                          <w:rFonts w:ascii="Calibri" w:hAnsi="Calibri" w:cs="Calibri"/>
                          <w:b/>
                          <w:color w:val="2F5496" w:themeColor="accent1" w:themeShade="BF"/>
                          <w:sz w:val="40"/>
                        </w:rPr>
                        <w:t>Ramaiah University of Applied Sciences</w:t>
                      </w:r>
                      <w:r>
                        <w:rPr>
                          <w:rFonts w:ascii="Calibri" w:hAnsi="Calibri" w:cs="Calibri"/>
                          <w:b/>
                          <w:color w:val="2F5496" w:themeColor="accent1" w:themeShade="BF"/>
                          <w:sz w:val="40"/>
                        </w:rPr>
                        <w:t xml:space="preserve">             </w:t>
                      </w:r>
                      <w:r w:rsidRPr="00D019AE">
                        <w:rPr>
                          <w:rFonts w:ascii="Calibri" w:hAnsi="Calibri" w:cs="Calibri"/>
                          <w:b/>
                          <w:color w:val="2F5496" w:themeColor="accent1" w:themeShade="BF"/>
                        </w:rPr>
                        <w:t>University House, Gnanagangothri Campus, New BEL Road,</w:t>
                      </w:r>
                      <w:r>
                        <w:rPr>
                          <w:rFonts w:ascii="Calibri" w:hAnsi="Calibri" w:cs="Calibri"/>
                          <w:b/>
                          <w:color w:val="2F5496" w:themeColor="accent1" w:themeShade="BF"/>
                        </w:rPr>
                        <w:t xml:space="preserve">                                                                      </w:t>
                      </w:r>
                      <w:r w:rsidRPr="00D019AE">
                        <w:rPr>
                          <w:rFonts w:ascii="Calibri" w:hAnsi="Calibri" w:cs="Calibri"/>
                          <w:b/>
                          <w:color w:val="2F5496" w:themeColor="accent1" w:themeShade="BF"/>
                        </w:rPr>
                        <w:t>M S R Nagar, Bangalore, Karnataka, INDIA - 560 054</w:t>
                      </w:r>
                    </w:p>
                    <w:p w:rsidR="006779FC" w:rsidRPr="001C0B35" w:rsidRDefault="006779FC" w:rsidP="00057126">
                      <w:pPr>
                        <w:rPr>
                          <w:rFonts w:ascii="Calibri" w:hAnsi="Calibri" w:cs="Calibri"/>
                          <w:color w:val="190496"/>
                        </w:rPr>
                      </w:pPr>
                    </w:p>
                    <w:p w:rsidR="006779FC" w:rsidRPr="001C0B35" w:rsidRDefault="006779FC" w:rsidP="00057126">
                      <w:pPr>
                        <w:rPr>
                          <w:rFonts w:ascii="Calibri" w:hAnsi="Calibri" w:cs="Calibri"/>
                          <w:color w:val="190496"/>
                        </w:rPr>
                      </w:pPr>
                    </w:p>
                  </w:txbxContent>
                </v:textbox>
              </v:shape>
            </w:pict>
          </mc:Fallback>
        </mc:AlternateContent>
      </w: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Pr="0001187D" w:rsidRDefault="00057126" w:rsidP="00057126">
      <w:pPr>
        <w:tabs>
          <w:tab w:val="left" w:pos="3975"/>
          <w:tab w:val="left" w:pos="7080"/>
        </w:tabs>
        <w:rPr>
          <w:rFonts w:ascii="Calibri" w:hAnsi="Calibri" w:cs="Calibri"/>
        </w:rPr>
      </w:pPr>
    </w:p>
    <w:p w:rsidR="00057126" w:rsidRDefault="00057126" w:rsidP="00057126">
      <w:pPr>
        <w:rPr>
          <w:rFonts w:ascii="Calibri" w:hAnsi="Calibri" w:cs="Calibri"/>
        </w:rPr>
      </w:pPr>
    </w:p>
    <w:p w:rsidR="00057126" w:rsidRPr="0001187D" w:rsidRDefault="00057126" w:rsidP="00057126">
      <w:pPr>
        <w:tabs>
          <w:tab w:val="left" w:pos="3975"/>
          <w:tab w:val="left" w:pos="7080"/>
        </w:tabs>
        <w:rPr>
          <w:rFonts w:ascii="Calibri" w:hAnsi="Calibri" w:cs="Calibri"/>
        </w:rPr>
        <w:sectPr w:rsidR="00057126" w:rsidRPr="0001187D" w:rsidSect="00C81AEB">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057126" w:rsidRPr="0001187D" w:rsidRDefault="00057126" w:rsidP="00057126">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10"/>
        <w:gridCol w:w="1759"/>
        <w:gridCol w:w="418"/>
        <w:gridCol w:w="402"/>
        <w:gridCol w:w="536"/>
        <w:gridCol w:w="776"/>
        <w:gridCol w:w="748"/>
        <w:gridCol w:w="2243"/>
      </w:tblGrid>
      <w:tr w:rsidR="00057126" w:rsidRPr="0001187D" w:rsidTr="00C81AEB">
        <w:trPr>
          <w:trHeight w:val="350"/>
        </w:trPr>
        <w:tc>
          <w:tcPr>
            <w:tcW w:w="9410" w:type="dxa"/>
            <w:gridSpan w:val="9"/>
          </w:tcPr>
          <w:p w:rsidR="00057126" w:rsidRPr="0001187D" w:rsidRDefault="00057126" w:rsidP="00C81AEB">
            <w:pPr>
              <w:pStyle w:val="Heading1"/>
              <w:spacing w:before="120" w:after="120"/>
              <w:jc w:val="center"/>
              <w:rPr>
                <w:rFonts w:ascii="Calibri" w:hAnsi="Calibri" w:cs="Calibri"/>
                <w:b w:val="0"/>
              </w:rPr>
            </w:pPr>
            <w:bookmarkStart w:id="9" w:name="_Toc185910103"/>
            <w:bookmarkStart w:id="10" w:name="_Toc294515530"/>
            <w:bookmarkStart w:id="11" w:name="_Toc484330693"/>
            <w:bookmarkStart w:id="12" w:name="_Toc501104366"/>
            <w:bookmarkStart w:id="13" w:name="_Toc518690089"/>
            <w:r w:rsidRPr="0001187D">
              <w:rPr>
                <w:rFonts w:ascii="Calibri" w:hAnsi="Calibri" w:cs="Calibri"/>
              </w:rPr>
              <w:t>Declaration</w:t>
            </w:r>
            <w:bookmarkEnd w:id="9"/>
            <w:r w:rsidRPr="0001187D">
              <w:rPr>
                <w:rFonts w:ascii="Calibri" w:hAnsi="Calibri" w:cs="Calibri"/>
              </w:rPr>
              <w:t xml:space="preserve"> Sheet</w:t>
            </w:r>
            <w:bookmarkEnd w:id="10"/>
            <w:bookmarkEnd w:id="11"/>
            <w:bookmarkEnd w:id="12"/>
            <w:bookmarkEnd w:id="13"/>
          </w:p>
        </w:tc>
      </w:tr>
      <w:tr w:rsidR="00057126" w:rsidRPr="0001187D" w:rsidTr="00C81AEB">
        <w:trPr>
          <w:trHeight w:val="358"/>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Student Name</w:t>
            </w:r>
          </w:p>
        </w:tc>
        <w:tc>
          <w:tcPr>
            <w:tcW w:w="7592" w:type="dxa"/>
            <w:gridSpan w:val="8"/>
            <w:vAlign w:val="center"/>
          </w:tcPr>
          <w:p w:rsidR="00057126" w:rsidRPr="0001187D" w:rsidRDefault="00216B63" w:rsidP="00C81AEB">
            <w:pPr>
              <w:tabs>
                <w:tab w:val="left" w:pos="3975"/>
                <w:tab w:val="left" w:pos="7080"/>
              </w:tabs>
              <w:rPr>
                <w:rFonts w:ascii="Calibri" w:hAnsi="Calibri" w:cs="Calibri"/>
              </w:rPr>
            </w:pPr>
            <w:r>
              <w:rPr>
                <w:rFonts w:ascii="Calibri" w:hAnsi="Calibri" w:cs="Calibri"/>
              </w:rPr>
              <w:t>Jhansi V Setty</w:t>
            </w:r>
          </w:p>
        </w:tc>
      </w:tr>
      <w:tr w:rsidR="00057126" w:rsidRPr="0001187D" w:rsidTr="00C81AEB">
        <w:trPr>
          <w:trHeight w:val="352"/>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Reg. No</w:t>
            </w:r>
          </w:p>
        </w:tc>
        <w:tc>
          <w:tcPr>
            <w:tcW w:w="7592" w:type="dxa"/>
            <w:gridSpan w:val="8"/>
            <w:vAlign w:val="center"/>
          </w:tcPr>
          <w:p w:rsidR="00057126" w:rsidRPr="0001187D" w:rsidRDefault="00216B63" w:rsidP="00C81AEB">
            <w:pPr>
              <w:tabs>
                <w:tab w:val="left" w:pos="3975"/>
                <w:tab w:val="left" w:pos="7080"/>
              </w:tabs>
              <w:rPr>
                <w:rFonts w:ascii="Calibri" w:hAnsi="Calibri" w:cs="Calibri"/>
              </w:rPr>
            </w:pPr>
            <w:r>
              <w:rPr>
                <w:rFonts w:ascii="Calibri" w:hAnsi="Calibri" w:cs="Calibri"/>
              </w:rPr>
              <w:t>17ETCS036003</w:t>
            </w:r>
          </w:p>
        </w:tc>
      </w:tr>
      <w:tr w:rsidR="00057126" w:rsidRPr="0001187D" w:rsidTr="00C81AEB">
        <w:trPr>
          <w:trHeight w:val="361"/>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Course</w:t>
            </w:r>
          </w:p>
        </w:tc>
        <w:tc>
          <w:tcPr>
            <w:tcW w:w="3825" w:type="dxa"/>
            <w:gridSpan w:val="5"/>
            <w:vAlign w:val="center"/>
          </w:tcPr>
          <w:p w:rsidR="00057126" w:rsidRPr="0001187D" w:rsidRDefault="0011546C" w:rsidP="00C81AEB">
            <w:pPr>
              <w:tabs>
                <w:tab w:val="left" w:pos="3975"/>
                <w:tab w:val="left" w:pos="7080"/>
              </w:tabs>
              <w:rPr>
                <w:rFonts w:ascii="Calibri" w:hAnsi="Calibri" w:cs="Calibri"/>
              </w:rPr>
            </w:pPr>
            <w:r>
              <w:rPr>
                <w:rFonts w:ascii="Calibri" w:hAnsi="Calibri" w:cs="Calibri"/>
              </w:rPr>
              <w:t>M. Tech. in Computer Science and Networking</w:t>
            </w:r>
          </w:p>
        </w:tc>
        <w:tc>
          <w:tcPr>
            <w:tcW w:w="776"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Batch</w:t>
            </w:r>
          </w:p>
        </w:tc>
        <w:tc>
          <w:tcPr>
            <w:tcW w:w="2991" w:type="dxa"/>
            <w:gridSpan w:val="2"/>
            <w:vAlign w:val="center"/>
          </w:tcPr>
          <w:p w:rsidR="00057126" w:rsidRPr="0001187D" w:rsidRDefault="0011546C" w:rsidP="00C81AEB">
            <w:pPr>
              <w:tabs>
                <w:tab w:val="left" w:pos="3975"/>
                <w:tab w:val="left" w:pos="7080"/>
              </w:tabs>
              <w:rPr>
                <w:rFonts w:ascii="Calibri" w:hAnsi="Calibri" w:cs="Calibri"/>
              </w:rPr>
            </w:pPr>
            <w:r>
              <w:rPr>
                <w:rFonts w:ascii="Calibri" w:hAnsi="Calibri" w:cs="Calibri"/>
              </w:rPr>
              <w:t>Full-Time / Part-Time 2017</w:t>
            </w:r>
            <w:r w:rsidR="00057126" w:rsidRPr="0001187D">
              <w:rPr>
                <w:rFonts w:ascii="Calibri" w:hAnsi="Calibri" w:cs="Calibri"/>
              </w:rPr>
              <w:t xml:space="preserve"> </w:t>
            </w:r>
          </w:p>
        </w:tc>
      </w:tr>
      <w:tr w:rsidR="00057126" w:rsidRPr="0001187D" w:rsidTr="00C81AEB">
        <w:trPr>
          <w:trHeight w:val="418"/>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Module Code</w:t>
            </w:r>
          </w:p>
        </w:tc>
        <w:tc>
          <w:tcPr>
            <w:tcW w:w="7592" w:type="dxa"/>
            <w:gridSpan w:val="8"/>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CSN504</w:t>
            </w:r>
          </w:p>
        </w:tc>
      </w:tr>
      <w:tr w:rsidR="00057126" w:rsidRPr="0001187D" w:rsidTr="00C81AEB">
        <w:trPr>
          <w:trHeight w:val="370"/>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Module Title</w:t>
            </w:r>
          </w:p>
        </w:tc>
        <w:tc>
          <w:tcPr>
            <w:tcW w:w="7592" w:type="dxa"/>
            <w:gridSpan w:val="8"/>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Distributed and Cloud Computing</w:t>
            </w:r>
          </w:p>
        </w:tc>
      </w:tr>
      <w:tr w:rsidR="00057126" w:rsidRPr="0001187D" w:rsidTr="00C81AEB">
        <w:trPr>
          <w:trHeight w:val="352"/>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Module Date</w:t>
            </w:r>
          </w:p>
        </w:tc>
        <w:tc>
          <w:tcPr>
            <w:tcW w:w="2469" w:type="dxa"/>
            <w:gridSpan w:val="2"/>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4</w:t>
            </w:r>
            <w:r w:rsidRPr="008A2D13">
              <w:rPr>
                <w:rFonts w:ascii="Calibri" w:hAnsi="Calibri" w:cs="Calibri"/>
                <w:vertAlign w:val="superscript"/>
              </w:rPr>
              <w:t>th</w:t>
            </w:r>
            <w:r>
              <w:rPr>
                <w:rFonts w:ascii="Calibri" w:hAnsi="Calibri" w:cs="Calibri"/>
              </w:rPr>
              <w:t xml:space="preserve"> June 2018</w:t>
            </w:r>
          </w:p>
        </w:tc>
        <w:tc>
          <w:tcPr>
            <w:tcW w:w="820" w:type="dxa"/>
            <w:gridSpan w:val="2"/>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to</w:t>
            </w:r>
          </w:p>
        </w:tc>
        <w:tc>
          <w:tcPr>
            <w:tcW w:w="4303" w:type="dxa"/>
            <w:gridSpan w:val="4"/>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7</w:t>
            </w:r>
            <w:r w:rsidRPr="008A2D13">
              <w:rPr>
                <w:rFonts w:ascii="Calibri" w:hAnsi="Calibri" w:cs="Calibri"/>
                <w:vertAlign w:val="superscript"/>
              </w:rPr>
              <w:t>th</w:t>
            </w:r>
            <w:r>
              <w:rPr>
                <w:rFonts w:ascii="Calibri" w:hAnsi="Calibri" w:cs="Calibri"/>
              </w:rPr>
              <w:t xml:space="preserve"> July 2018</w:t>
            </w:r>
          </w:p>
        </w:tc>
      </w:tr>
      <w:tr w:rsidR="00057126" w:rsidRPr="0001187D" w:rsidTr="00C81AEB">
        <w:trPr>
          <w:trHeight w:val="368"/>
        </w:trPr>
        <w:tc>
          <w:tcPr>
            <w:tcW w:w="181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Module Leader</w:t>
            </w:r>
          </w:p>
        </w:tc>
        <w:tc>
          <w:tcPr>
            <w:tcW w:w="7592" w:type="dxa"/>
            <w:gridSpan w:val="8"/>
            <w:vAlign w:val="center"/>
          </w:tcPr>
          <w:p w:rsidR="00057126" w:rsidRPr="0001187D" w:rsidRDefault="008A2D13" w:rsidP="00C81AEB">
            <w:pPr>
              <w:tabs>
                <w:tab w:val="left" w:pos="3975"/>
                <w:tab w:val="left" w:pos="7080"/>
              </w:tabs>
              <w:rPr>
                <w:rFonts w:ascii="Calibri" w:hAnsi="Calibri" w:cs="Calibri"/>
              </w:rPr>
            </w:pPr>
            <w:r>
              <w:rPr>
                <w:rFonts w:ascii="Calibri" w:hAnsi="Calibri" w:cs="Calibri"/>
              </w:rPr>
              <w:t>Mr. Kishore S. M.</w:t>
            </w:r>
          </w:p>
        </w:tc>
      </w:tr>
      <w:tr w:rsidR="00057126" w:rsidRPr="0001187D" w:rsidTr="00C81AEB">
        <w:trPr>
          <w:trHeight w:val="1621"/>
        </w:trPr>
        <w:tc>
          <w:tcPr>
            <w:tcW w:w="9410" w:type="dxa"/>
            <w:gridSpan w:val="9"/>
            <w:vAlign w:val="center"/>
          </w:tcPr>
          <w:p w:rsidR="00057126" w:rsidRPr="0001187D" w:rsidRDefault="00057126" w:rsidP="00C81AEB">
            <w:pPr>
              <w:rPr>
                <w:rFonts w:ascii="Calibri" w:hAnsi="Calibri" w:cs="Calibri"/>
                <w:b/>
              </w:rPr>
            </w:pPr>
          </w:p>
          <w:p w:rsidR="00057126" w:rsidRPr="0001187D" w:rsidRDefault="00057126" w:rsidP="00C81AEB">
            <w:pPr>
              <w:rPr>
                <w:rFonts w:ascii="Calibri" w:hAnsi="Calibri" w:cs="Calibri"/>
                <w:b/>
              </w:rPr>
            </w:pPr>
          </w:p>
          <w:p w:rsidR="00057126" w:rsidRPr="0001187D" w:rsidRDefault="00057126" w:rsidP="00C81AEB">
            <w:pPr>
              <w:rPr>
                <w:rFonts w:ascii="Calibri" w:hAnsi="Calibri" w:cs="Calibri"/>
                <w:b/>
              </w:rPr>
            </w:pPr>
            <w:r w:rsidRPr="0001187D">
              <w:rPr>
                <w:rFonts w:ascii="Calibri" w:hAnsi="Calibri" w:cs="Calibri"/>
                <w:b/>
              </w:rPr>
              <w:t>Declaration</w:t>
            </w:r>
          </w:p>
          <w:p w:rsidR="00057126" w:rsidRPr="0001187D" w:rsidRDefault="00057126" w:rsidP="00C81AEB">
            <w:pPr>
              <w:rPr>
                <w:rFonts w:ascii="Calibri" w:hAnsi="Calibri" w:cs="Calibri"/>
                <w:b/>
              </w:rPr>
            </w:pPr>
          </w:p>
          <w:p w:rsidR="00057126" w:rsidRPr="0001187D" w:rsidRDefault="00057126" w:rsidP="00C81AEB">
            <w:pPr>
              <w:spacing w:line="360" w:lineRule="auto"/>
              <w:ind w:left="360" w:right="374"/>
              <w:rPr>
                <w:rFonts w:ascii="Calibri" w:hAnsi="Calibri" w:cs="Calibri"/>
                <w:kern w:val="28"/>
                <w:szCs w:val="20"/>
              </w:rPr>
            </w:pPr>
            <w:r w:rsidRPr="0001187D">
              <w:rPr>
                <w:rFonts w:ascii="Calibri" w:hAnsi="Calibri" w:cs="Calibr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057126" w:rsidRPr="0001187D" w:rsidRDefault="00057126" w:rsidP="00C81AEB">
            <w:pPr>
              <w:spacing w:line="360" w:lineRule="auto"/>
              <w:ind w:left="360" w:right="225"/>
              <w:rPr>
                <w:rFonts w:ascii="Calibri" w:hAnsi="Calibri" w:cs="Calibri"/>
                <w:kern w:val="28"/>
                <w:szCs w:val="20"/>
              </w:rPr>
            </w:pPr>
          </w:p>
          <w:p w:rsidR="00057126" w:rsidRPr="0001187D" w:rsidRDefault="00057126" w:rsidP="00C81AEB">
            <w:pPr>
              <w:spacing w:line="360" w:lineRule="auto"/>
              <w:ind w:left="360" w:right="225"/>
              <w:rPr>
                <w:rFonts w:ascii="Calibri" w:hAnsi="Calibri" w:cs="Calibri"/>
                <w:kern w:val="28"/>
                <w:sz w:val="20"/>
                <w:szCs w:val="20"/>
              </w:rPr>
            </w:pPr>
          </w:p>
        </w:tc>
      </w:tr>
      <w:tr w:rsidR="00057126" w:rsidRPr="0001187D" w:rsidTr="00C81AEB">
        <w:trPr>
          <w:trHeight w:val="877"/>
        </w:trPr>
        <w:tc>
          <w:tcPr>
            <w:tcW w:w="2528" w:type="dxa"/>
            <w:gridSpan w:val="2"/>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Signature of the student</w:t>
            </w:r>
          </w:p>
        </w:tc>
        <w:tc>
          <w:tcPr>
            <w:tcW w:w="3891" w:type="dxa"/>
            <w:gridSpan w:val="5"/>
            <w:vAlign w:val="center"/>
          </w:tcPr>
          <w:p w:rsidR="00057126" w:rsidRPr="0001187D" w:rsidRDefault="00057126" w:rsidP="00C81AEB">
            <w:pPr>
              <w:tabs>
                <w:tab w:val="left" w:pos="3975"/>
                <w:tab w:val="left" w:pos="7080"/>
              </w:tabs>
              <w:rPr>
                <w:rFonts w:ascii="Calibri" w:hAnsi="Calibri" w:cs="Calibri"/>
              </w:rPr>
            </w:pPr>
          </w:p>
        </w:tc>
        <w:tc>
          <w:tcPr>
            <w:tcW w:w="748" w:type="dxa"/>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Date</w:t>
            </w:r>
          </w:p>
        </w:tc>
        <w:tc>
          <w:tcPr>
            <w:tcW w:w="2243" w:type="dxa"/>
            <w:vAlign w:val="center"/>
          </w:tcPr>
          <w:p w:rsidR="00057126" w:rsidRPr="0001187D" w:rsidRDefault="00763985" w:rsidP="00C81AEB">
            <w:pPr>
              <w:tabs>
                <w:tab w:val="left" w:pos="3975"/>
                <w:tab w:val="left" w:pos="7080"/>
              </w:tabs>
              <w:rPr>
                <w:rFonts w:ascii="Calibri" w:hAnsi="Calibri" w:cs="Calibri"/>
              </w:rPr>
            </w:pPr>
            <w:r>
              <w:rPr>
                <w:rFonts w:ascii="Calibri" w:hAnsi="Calibri" w:cs="Calibri"/>
              </w:rPr>
              <w:t>7</w:t>
            </w:r>
            <w:r w:rsidRPr="00763985">
              <w:rPr>
                <w:rFonts w:ascii="Calibri" w:hAnsi="Calibri" w:cs="Calibri"/>
                <w:vertAlign w:val="superscript"/>
              </w:rPr>
              <w:t>th</w:t>
            </w:r>
            <w:r>
              <w:rPr>
                <w:rFonts w:ascii="Calibri" w:hAnsi="Calibri" w:cs="Calibri"/>
              </w:rPr>
              <w:t xml:space="preserve"> July 2018</w:t>
            </w:r>
          </w:p>
        </w:tc>
      </w:tr>
      <w:tr w:rsidR="00057126" w:rsidRPr="0001187D" w:rsidTr="00C81AEB">
        <w:trPr>
          <w:trHeight w:val="886"/>
        </w:trPr>
        <w:tc>
          <w:tcPr>
            <w:tcW w:w="2528" w:type="dxa"/>
            <w:gridSpan w:val="2"/>
            <w:vAlign w:val="center"/>
          </w:tcPr>
          <w:p w:rsidR="00057126" w:rsidRPr="0001187D" w:rsidRDefault="00057126" w:rsidP="00C81AEB">
            <w:pPr>
              <w:tabs>
                <w:tab w:val="left" w:pos="3975"/>
                <w:tab w:val="left" w:pos="7080"/>
              </w:tabs>
              <w:rPr>
                <w:rFonts w:ascii="Calibri" w:hAnsi="Calibri" w:cs="Calibri"/>
              </w:rPr>
            </w:pPr>
            <w:r w:rsidRPr="0001187D">
              <w:rPr>
                <w:rFonts w:ascii="Calibri" w:hAnsi="Calibri" w:cs="Calibri"/>
              </w:rPr>
              <w:t>Submission date stamp</w:t>
            </w:r>
          </w:p>
          <w:p w:rsidR="00057126" w:rsidRPr="0001187D" w:rsidRDefault="00057126" w:rsidP="00C81AEB">
            <w:pPr>
              <w:tabs>
                <w:tab w:val="left" w:pos="3975"/>
                <w:tab w:val="left" w:pos="7080"/>
              </w:tabs>
              <w:rPr>
                <w:rFonts w:ascii="Calibri" w:hAnsi="Calibri" w:cs="Calibri"/>
              </w:rPr>
            </w:pPr>
            <w:r w:rsidRPr="0001187D">
              <w:rPr>
                <w:rFonts w:ascii="Calibri" w:hAnsi="Calibri" w:cs="Calibri"/>
                <w:sz w:val="16"/>
              </w:rPr>
              <w:t>(by Examination &amp; Assessment Section)</w:t>
            </w:r>
          </w:p>
        </w:tc>
        <w:tc>
          <w:tcPr>
            <w:tcW w:w="6882" w:type="dxa"/>
            <w:gridSpan w:val="7"/>
          </w:tcPr>
          <w:p w:rsidR="00057126" w:rsidRPr="0001187D" w:rsidRDefault="00057126" w:rsidP="00C81AEB">
            <w:pPr>
              <w:tabs>
                <w:tab w:val="left" w:pos="3975"/>
                <w:tab w:val="left" w:pos="7080"/>
              </w:tabs>
              <w:rPr>
                <w:rFonts w:ascii="Calibri" w:hAnsi="Calibri" w:cs="Calibri"/>
              </w:rPr>
            </w:pPr>
          </w:p>
        </w:tc>
      </w:tr>
      <w:tr w:rsidR="00057126" w:rsidRPr="0001187D" w:rsidTr="00C81AEB">
        <w:trPr>
          <w:trHeight w:val="325"/>
        </w:trPr>
        <w:tc>
          <w:tcPr>
            <w:tcW w:w="4705" w:type="dxa"/>
            <w:gridSpan w:val="4"/>
          </w:tcPr>
          <w:p w:rsidR="00057126" w:rsidRPr="0001187D" w:rsidRDefault="00057126" w:rsidP="00C81AEB">
            <w:pPr>
              <w:tabs>
                <w:tab w:val="left" w:pos="3975"/>
                <w:tab w:val="left" w:pos="7080"/>
              </w:tabs>
              <w:jc w:val="center"/>
              <w:rPr>
                <w:rFonts w:ascii="Calibri" w:hAnsi="Calibri" w:cs="Calibri"/>
              </w:rPr>
            </w:pPr>
            <w:r w:rsidRPr="0001187D">
              <w:rPr>
                <w:rFonts w:ascii="Calibri" w:hAnsi="Calibri" w:cs="Calibri"/>
              </w:rPr>
              <w:t>Signature of the Module Leader and date</w:t>
            </w:r>
          </w:p>
        </w:tc>
        <w:tc>
          <w:tcPr>
            <w:tcW w:w="4705" w:type="dxa"/>
            <w:gridSpan w:val="5"/>
          </w:tcPr>
          <w:p w:rsidR="00057126" w:rsidRPr="0001187D" w:rsidRDefault="00057126" w:rsidP="00C81AEB">
            <w:pPr>
              <w:tabs>
                <w:tab w:val="left" w:pos="3975"/>
                <w:tab w:val="left" w:pos="7080"/>
              </w:tabs>
              <w:jc w:val="center"/>
              <w:rPr>
                <w:rFonts w:ascii="Calibri" w:hAnsi="Calibri" w:cs="Calibri"/>
              </w:rPr>
            </w:pPr>
            <w:r w:rsidRPr="0001187D">
              <w:rPr>
                <w:rFonts w:ascii="Calibri" w:hAnsi="Calibri" w:cs="Calibri"/>
              </w:rPr>
              <w:t xml:space="preserve">Signature of </w:t>
            </w:r>
            <w:r>
              <w:rPr>
                <w:rFonts w:ascii="Calibri" w:hAnsi="Calibri" w:cs="Calibri"/>
              </w:rPr>
              <w:t>Reviewer</w:t>
            </w:r>
            <w:r w:rsidRPr="0001187D">
              <w:rPr>
                <w:rFonts w:ascii="Calibri" w:hAnsi="Calibri" w:cs="Calibri"/>
              </w:rPr>
              <w:t xml:space="preserve"> and date</w:t>
            </w:r>
          </w:p>
        </w:tc>
      </w:tr>
      <w:tr w:rsidR="00057126" w:rsidRPr="0001187D" w:rsidTr="00C81AEB">
        <w:trPr>
          <w:trHeight w:val="1607"/>
        </w:trPr>
        <w:tc>
          <w:tcPr>
            <w:tcW w:w="4705" w:type="dxa"/>
            <w:gridSpan w:val="4"/>
          </w:tcPr>
          <w:p w:rsidR="00057126" w:rsidRPr="0001187D" w:rsidRDefault="00057126" w:rsidP="00C81AEB">
            <w:pPr>
              <w:tabs>
                <w:tab w:val="left" w:pos="3975"/>
                <w:tab w:val="left" w:pos="7080"/>
              </w:tabs>
              <w:rPr>
                <w:rFonts w:ascii="Calibri" w:hAnsi="Calibri" w:cs="Calibri"/>
              </w:rPr>
            </w:pPr>
          </w:p>
        </w:tc>
        <w:tc>
          <w:tcPr>
            <w:tcW w:w="4705" w:type="dxa"/>
            <w:gridSpan w:val="5"/>
          </w:tcPr>
          <w:p w:rsidR="00057126" w:rsidRPr="0001187D" w:rsidRDefault="00057126" w:rsidP="00C81AEB">
            <w:pPr>
              <w:tabs>
                <w:tab w:val="left" w:pos="3975"/>
                <w:tab w:val="left" w:pos="7080"/>
              </w:tabs>
              <w:rPr>
                <w:rFonts w:ascii="Calibri" w:hAnsi="Calibri" w:cs="Calibri"/>
              </w:rPr>
            </w:pPr>
          </w:p>
        </w:tc>
      </w:tr>
    </w:tbl>
    <w:p w:rsidR="00515A5B" w:rsidRDefault="00057126" w:rsidP="00515A5B">
      <w:pPr>
        <w:pStyle w:val="Heading1"/>
        <w:pBdr>
          <w:bottom w:val="single" w:sz="12" w:space="1" w:color="auto"/>
        </w:pBdr>
        <w:jc w:val="right"/>
      </w:pPr>
      <w:r w:rsidRPr="0001187D">
        <w:br w:type="page"/>
      </w:r>
      <w:bookmarkStart w:id="14" w:name="_Toc518690090"/>
      <w:r w:rsidR="00515A5B">
        <w:lastRenderedPageBreak/>
        <w:t>Abstract</w:t>
      </w:r>
      <w:bookmarkEnd w:id="14"/>
    </w:p>
    <w:p w:rsidR="00057126" w:rsidRDefault="00057126" w:rsidP="00E57976">
      <w:pPr>
        <w:rPr>
          <w:rFonts w:ascii="Calibri" w:eastAsiaTheme="majorEastAsia" w:hAnsi="Calibri" w:cs="Calibri"/>
          <w:b/>
          <w:sz w:val="24"/>
          <w:szCs w:val="32"/>
        </w:rPr>
      </w:pPr>
    </w:p>
    <w:p w:rsidR="00D32F75" w:rsidRDefault="00D32F75" w:rsidP="00D32F75">
      <w:r>
        <w:t>T</w:t>
      </w:r>
      <w:r w:rsidR="00AC2E60">
        <w:t>his</w:t>
      </w:r>
      <w:r w:rsidR="001E332A">
        <w:t xml:space="preserve"> assignment aims at strengthening the concepts of distributed computing by comparing the old architecture with the new distributed architecture. It also aims at providing a basic idea about one of the simplest distributed computing </w:t>
      </w:r>
      <w:r w:rsidR="00C033AE">
        <w:t>technique</w:t>
      </w:r>
      <w:r w:rsidR="003C56AA">
        <w:t>s</w:t>
      </w:r>
      <w:r w:rsidR="001E332A">
        <w:t xml:space="preserve"> like client server communication through the implementation of a </w:t>
      </w:r>
      <w:r w:rsidR="004F4072">
        <w:t xml:space="preserve">online </w:t>
      </w:r>
      <w:r w:rsidR="001E332A">
        <w:t>banking application.</w:t>
      </w:r>
    </w:p>
    <w:p w:rsidR="00F74CD2" w:rsidRDefault="007010D4" w:rsidP="00D32F75">
      <w:r>
        <w:t xml:space="preserve">The Chapter 1 focuses on the </w:t>
      </w:r>
      <w:r w:rsidR="00ED275D">
        <w:t xml:space="preserve">concept of </w:t>
      </w:r>
      <w:r>
        <w:t>traditional IT architecture and the latest cloud based architecture.</w:t>
      </w:r>
      <w:r w:rsidR="00ED275D">
        <w:t xml:space="preserve"> These architectures are compared by listing out their merits and demerits. Later a debate is carried out on whether the cloud can completely replace the traditional architecture. Based on consideration and challenges of the traditional to cloud transition, it is concluded that though cloud has more advantages, it will not replace the traditional IT infrastructure in any near future.</w:t>
      </w:r>
    </w:p>
    <w:p w:rsidR="00892D2A" w:rsidRDefault="00F74CD2" w:rsidP="00D32F75">
      <w:r>
        <w:t>The Chapter 2 contains the design for developing a simple online banking application. Remote Method Invocation is used to implement the application. The components required for the implementation are defined and sequence diagrams and flow charts are drawn to analyse the interaction between the various components like client, server and interface</w:t>
      </w:r>
      <w:r w:rsidR="00B43E23">
        <w:t xml:space="preserve"> under different scenarios like deposit, withdraw or transfer</w:t>
      </w:r>
      <w:r>
        <w:t xml:space="preserve">. </w:t>
      </w:r>
      <w:r w:rsidR="00153E11">
        <w:t>A recovery algorithm is defined in order to over</w:t>
      </w:r>
      <w:r w:rsidR="00CD79B1">
        <w:t>come</w:t>
      </w:r>
      <w:r w:rsidR="00153E11">
        <w:t xml:space="preserve"> unexpected situations like server crash.</w:t>
      </w:r>
    </w:p>
    <w:p w:rsidR="00D649D5" w:rsidRDefault="00D649D5" w:rsidP="00D32F75">
      <w:r>
        <w:t xml:space="preserve">The Chapter 3 focuses on the java based implementation of the online banking application which support multiple clients simultaneously. </w:t>
      </w:r>
      <w:r w:rsidR="00166690">
        <w:t xml:space="preserve">The various flows in the application like deposit, withdraw and transfer are tested using exhaustive test cases. </w:t>
      </w:r>
      <w:r w:rsidR="00B42253">
        <w:t>The performance of the application is analysed in case of single or multiple client</w:t>
      </w:r>
      <w:r w:rsidR="0032152E">
        <w:t>s</w:t>
      </w:r>
      <w:r w:rsidR="00297A16">
        <w:t xml:space="preserve"> and single server interaction using timestamps. Graphs are plotted to represent the performance variation</w:t>
      </w:r>
    </w:p>
    <w:p w:rsidR="007010D4" w:rsidRDefault="00ED275D" w:rsidP="00D32F75">
      <w:r>
        <w:t xml:space="preserve"> </w:t>
      </w:r>
    </w:p>
    <w:p w:rsidR="006B6FE2" w:rsidRPr="00180460" w:rsidRDefault="004A56CF" w:rsidP="0030035E">
      <w:r>
        <w:t>.</w:t>
      </w:r>
      <w:r w:rsidR="009E11EF">
        <w:t xml:space="preserve"> </w:t>
      </w: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Pr="0006514B" w:rsidRDefault="00057126" w:rsidP="00057126">
      <w:pPr>
        <w:rPr>
          <w:rFonts w:ascii="Calibri" w:hAnsi="Calibri" w:cs="Calibri"/>
        </w:rPr>
      </w:pPr>
    </w:p>
    <w:p w:rsidR="00057126" w:rsidRDefault="00057126" w:rsidP="00057126">
      <w:pPr>
        <w:rPr>
          <w:rFonts w:ascii="Calibri" w:hAnsi="Calibri" w:cs="Calibri"/>
        </w:rPr>
      </w:pPr>
    </w:p>
    <w:p w:rsidR="00054AE1" w:rsidRDefault="00054AE1" w:rsidP="00057126">
      <w:pPr>
        <w:rPr>
          <w:rFonts w:ascii="Calibri" w:hAnsi="Calibri" w:cs="Calibri"/>
        </w:rPr>
      </w:pPr>
    </w:p>
    <w:p w:rsidR="00054AE1" w:rsidRDefault="00054AE1" w:rsidP="00057126">
      <w:pPr>
        <w:rPr>
          <w:rFonts w:ascii="Calibri" w:hAnsi="Calibri" w:cs="Calibri"/>
        </w:rPr>
      </w:pPr>
    </w:p>
    <w:p w:rsidR="00054AE1" w:rsidRDefault="00054AE1" w:rsidP="00057126">
      <w:pPr>
        <w:rPr>
          <w:rFonts w:ascii="Calibri" w:hAnsi="Calibri" w:cs="Calibri"/>
        </w:rPr>
      </w:pPr>
    </w:p>
    <w:p w:rsidR="00054AE1" w:rsidRPr="0006514B" w:rsidRDefault="00054AE1" w:rsidP="00057126">
      <w:pPr>
        <w:rPr>
          <w:rFonts w:ascii="Calibri" w:hAnsi="Calibri" w:cs="Calibri"/>
        </w:rPr>
      </w:pPr>
    </w:p>
    <w:p w:rsidR="00782958" w:rsidRPr="0006514B" w:rsidRDefault="00782958" w:rsidP="00057126">
      <w:pPr>
        <w:rPr>
          <w:rFonts w:ascii="Calibri" w:hAnsi="Calibri" w:cs="Calibri"/>
        </w:rPr>
      </w:pPr>
    </w:p>
    <w:p w:rsidR="00430C2E" w:rsidRDefault="00430C2E" w:rsidP="00430C2E">
      <w:pPr>
        <w:pStyle w:val="Heading1"/>
        <w:pBdr>
          <w:bottom w:val="single" w:sz="12" w:space="1" w:color="auto"/>
        </w:pBdr>
        <w:jc w:val="right"/>
      </w:pPr>
      <w:bookmarkStart w:id="15" w:name="_Toc518690091"/>
      <w:r>
        <w:lastRenderedPageBreak/>
        <w:t>Contents</w:t>
      </w:r>
      <w:bookmarkEnd w:id="15"/>
    </w:p>
    <w:sdt>
      <w:sdtPr>
        <w:rPr>
          <w:rFonts w:asciiTheme="minorHAnsi" w:eastAsiaTheme="minorHAnsi" w:hAnsiTheme="minorHAnsi" w:cstheme="minorBidi"/>
          <w:color w:val="auto"/>
          <w:sz w:val="22"/>
          <w:szCs w:val="22"/>
          <w:lang w:val="en-IN"/>
        </w:rPr>
        <w:id w:val="-689679945"/>
        <w:docPartObj>
          <w:docPartGallery w:val="Table of Contents"/>
          <w:docPartUnique/>
        </w:docPartObj>
      </w:sdtPr>
      <w:sdtEndPr>
        <w:rPr>
          <w:b/>
          <w:bCs/>
          <w:noProof/>
        </w:rPr>
      </w:sdtEndPr>
      <w:sdtContent>
        <w:p w:rsidR="00057126" w:rsidRDefault="00057126">
          <w:pPr>
            <w:pStyle w:val="TOCHeading"/>
          </w:pPr>
          <w:r>
            <w:t>Table of Con</w:t>
          </w:r>
          <w:bookmarkStart w:id="16" w:name="_GoBack"/>
          <w:bookmarkEnd w:id="16"/>
          <w:r>
            <w:t>tents</w:t>
          </w:r>
        </w:p>
        <w:p w:rsidR="003F7C96" w:rsidRDefault="00057126">
          <w:pPr>
            <w:pStyle w:val="TOC1"/>
            <w:tabs>
              <w:tab w:val="right" w:leader="dot" w:pos="9217"/>
            </w:tabs>
            <w:rPr>
              <w:rFonts w:eastAsiaTheme="minorEastAsia"/>
              <w:noProof/>
              <w:lang w:eastAsia="en-IN"/>
            </w:rPr>
          </w:pPr>
          <w:r>
            <w:fldChar w:fldCharType="begin"/>
          </w:r>
          <w:r>
            <w:instrText xml:space="preserve"> TOC \o "1-3" \h \z \u </w:instrText>
          </w:r>
          <w:r>
            <w:fldChar w:fldCharType="separate"/>
          </w:r>
          <w:hyperlink w:anchor="_Toc518690089" w:history="1">
            <w:r w:rsidR="003F7C96" w:rsidRPr="006043B1">
              <w:rPr>
                <w:rStyle w:val="Hyperlink"/>
                <w:rFonts w:ascii="Calibri" w:hAnsi="Calibri" w:cs="Calibri"/>
                <w:noProof/>
              </w:rPr>
              <w:t>Declaration Sheet</w:t>
            </w:r>
            <w:r w:rsidR="003F7C96">
              <w:rPr>
                <w:noProof/>
                <w:webHidden/>
              </w:rPr>
              <w:tab/>
            </w:r>
            <w:r w:rsidR="003F7C96">
              <w:rPr>
                <w:noProof/>
                <w:webHidden/>
              </w:rPr>
              <w:fldChar w:fldCharType="begin"/>
            </w:r>
            <w:r w:rsidR="003F7C96">
              <w:rPr>
                <w:noProof/>
                <w:webHidden/>
              </w:rPr>
              <w:instrText xml:space="preserve"> PAGEREF _Toc518690089 \h </w:instrText>
            </w:r>
            <w:r w:rsidR="003F7C96">
              <w:rPr>
                <w:noProof/>
                <w:webHidden/>
              </w:rPr>
            </w:r>
            <w:r w:rsidR="003F7C96">
              <w:rPr>
                <w:noProof/>
                <w:webHidden/>
              </w:rPr>
              <w:fldChar w:fldCharType="separate"/>
            </w:r>
            <w:r w:rsidR="003F7C96">
              <w:rPr>
                <w:noProof/>
                <w:webHidden/>
              </w:rPr>
              <w:t>ii</w:t>
            </w:r>
            <w:r w:rsidR="003F7C96">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090" w:history="1">
            <w:r w:rsidRPr="006043B1">
              <w:rPr>
                <w:rStyle w:val="Hyperlink"/>
                <w:noProof/>
              </w:rPr>
              <w:t>Abstract</w:t>
            </w:r>
            <w:r>
              <w:rPr>
                <w:noProof/>
                <w:webHidden/>
              </w:rPr>
              <w:tab/>
            </w:r>
            <w:r>
              <w:rPr>
                <w:noProof/>
                <w:webHidden/>
              </w:rPr>
              <w:fldChar w:fldCharType="begin"/>
            </w:r>
            <w:r>
              <w:rPr>
                <w:noProof/>
                <w:webHidden/>
              </w:rPr>
              <w:instrText xml:space="preserve"> PAGEREF _Toc518690090 \h </w:instrText>
            </w:r>
            <w:r>
              <w:rPr>
                <w:noProof/>
                <w:webHidden/>
              </w:rPr>
            </w:r>
            <w:r>
              <w:rPr>
                <w:noProof/>
                <w:webHidden/>
              </w:rPr>
              <w:fldChar w:fldCharType="separate"/>
            </w:r>
            <w:r>
              <w:rPr>
                <w:noProof/>
                <w:webHidden/>
              </w:rPr>
              <w:t>iii</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091" w:history="1">
            <w:r w:rsidRPr="006043B1">
              <w:rPr>
                <w:rStyle w:val="Hyperlink"/>
                <w:noProof/>
              </w:rPr>
              <w:t>Contents</w:t>
            </w:r>
            <w:r>
              <w:rPr>
                <w:noProof/>
                <w:webHidden/>
              </w:rPr>
              <w:tab/>
            </w:r>
            <w:r>
              <w:rPr>
                <w:noProof/>
                <w:webHidden/>
              </w:rPr>
              <w:fldChar w:fldCharType="begin"/>
            </w:r>
            <w:r>
              <w:rPr>
                <w:noProof/>
                <w:webHidden/>
              </w:rPr>
              <w:instrText xml:space="preserve"> PAGEREF _Toc518690091 \h </w:instrText>
            </w:r>
            <w:r>
              <w:rPr>
                <w:noProof/>
                <w:webHidden/>
              </w:rPr>
            </w:r>
            <w:r>
              <w:rPr>
                <w:noProof/>
                <w:webHidden/>
              </w:rPr>
              <w:fldChar w:fldCharType="separate"/>
            </w:r>
            <w:r>
              <w:rPr>
                <w:noProof/>
                <w:webHidden/>
              </w:rPr>
              <w:t>iv</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092" w:history="1">
            <w:r w:rsidRPr="006043B1">
              <w:rPr>
                <w:rStyle w:val="Hyperlink"/>
                <w:noProof/>
              </w:rPr>
              <w:t>List of Figures</w:t>
            </w:r>
            <w:r>
              <w:rPr>
                <w:noProof/>
                <w:webHidden/>
              </w:rPr>
              <w:tab/>
            </w:r>
            <w:r>
              <w:rPr>
                <w:noProof/>
                <w:webHidden/>
              </w:rPr>
              <w:fldChar w:fldCharType="begin"/>
            </w:r>
            <w:r>
              <w:rPr>
                <w:noProof/>
                <w:webHidden/>
              </w:rPr>
              <w:instrText xml:space="preserve"> PAGEREF _Toc518690092 \h </w:instrText>
            </w:r>
            <w:r>
              <w:rPr>
                <w:noProof/>
                <w:webHidden/>
              </w:rPr>
            </w:r>
            <w:r>
              <w:rPr>
                <w:noProof/>
                <w:webHidden/>
              </w:rPr>
              <w:fldChar w:fldCharType="separate"/>
            </w:r>
            <w:r>
              <w:rPr>
                <w:noProof/>
                <w:webHidden/>
              </w:rPr>
              <w:t>v</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093" w:history="1">
            <w:r w:rsidRPr="006043B1">
              <w:rPr>
                <w:rStyle w:val="Hyperlink"/>
                <w:noProof/>
              </w:rPr>
              <w:t>List of Tables</w:t>
            </w:r>
            <w:r>
              <w:rPr>
                <w:noProof/>
                <w:webHidden/>
              </w:rPr>
              <w:tab/>
            </w:r>
            <w:r>
              <w:rPr>
                <w:noProof/>
                <w:webHidden/>
              </w:rPr>
              <w:fldChar w:fldCharType="begin"/>
            </w:r>
            <w:r>
              <w:rPr>
                <w:noProof/>
                <w:webHidden/>
              </w:rPr>
              <w:instrText xml:space="preserve"> PAGEREF _Toc518690093 \h </w:instrText>
            </w:r>
            <w:r>
              <w:rPr>
                <w:noProof/>
                <w:webHidden/>
              </w:rPr>
            </w:r>
            <w:r>
              <w:rPr>
                <w:noProof/>
                <w:webHidden/>
              </w:rPr>
              <w:fldChar w:fldCharType="separate"/>
            </w:r>
            <w:r>
              <w:rPr>
                <w:noProof/>
                <w:webHidden/>
              </w:rPr>
              <w:t>vi</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094" w:history="1">
            <w:r w:rsidRPr="006043B1">
              <w:rPr>
                <w:rStyle w:val="Hyperlink"/>
                <w:noProof/>
              </w:rPr>
              <w:t>PART A - CHAPTER 1</w:t>
            </w:r>
            <w:r>
              <w:rPr>
                <w:noProof/>
                <w:webHidden/>
              </w:rPr>
              <w:tab/>
            </w:r>
            <w:r>
              <w:rPr>
                <w:noProof/>
                <w:webHidden/>
              </w:rPr>
              <w:fldChar w:fldCharType="begin"/>
            </w:r>
            <w:r>
              <w:rPr>
                <w:noProof/>
                <w:webHidden/>
              </w:rPr>
              <w:instrText xml:space="preserve"> PAGEREF _Toc518690094 \h </w:instrText>
            </w:r>
            <w:r>
              <w:rPr>
                <w:noProof/>
                <w:webHidden/>
              </w:rPr>
            </w:r>
            <w:r>
              <w:rPr>
                <w:noProof/>
                <w:webHidden/>
              </w:rPr>
              <w:fldChar w:fldCharType="separate"/>
            </w:r>
            <w:r>
              <w:rPr>
                <w:noProof/>
                <w:webHidden/>
              </w:rPr>
              <w:t>7</w:t>
            </w:r>
            <w:r>
              <w:rPr>
                <w:noProof/>
                <w:webHidden/>
              </w:rPr>
              <w:fldChar w:fldCharType="end"/>
            </w:r>
          </w:hyperlink>
        </w:p>
        <w:p w:rsidR="003F7C96" w:rsidRDefault="003F7C96">
          <w:pPr>
            <w:pStyle w:val="TOC1"/>
            <w:tabs>
              <w:tab w:val="left" w:pos="660"/>
              <w:tab w:val="right" w:leader="dot" w:pos="9217"/>
            </w:tabs>
            <w:rPr>
              <w:rFonts w:eastAsiaTheme="minorEastAsia"/>
              <w:noProof/>
              <w:lang w:eastAsia="en-IN"/>
            </w:rPr>
          </w:pPr>
          <w:hyperlink w:anchor="_Toc518690095" w:history="1">
            <w:r w:rsidRPr="006043B1">
              <w:rPr>
                <w:rStyle w:val="Hyperlink"/>
                <w:noProof/>
              </w:rPr>
              <w:t>1.1</w:t>
            </w:r>
            <w:r>
              <w:rPr>
                <w:rFonts w:eastAsiaTheme="minorEastAsia"/>
                <w:noProof/>
                <w:lang w:eastAsia="en-IN"/>
              </w:rPr>
              <w:tab/>
            </w:r>
            <w:r w:rsidRPr="006043B1">
              <w:rPr>
                <w:rStyle w:val="Hyperlink"/>
                <w:noProof/>
              </w:rPr>
              <w:t>Introduction</w:t>
            </w:r>
            <w:r>
              <w:rPr>
                <w:noProof/>
                <w:webHidden/>
              </w:rPr>
              <w:tab/>
            </w:r>
            <w:r>
              <w:rPr>
                <w:noProof/>
                <w:webHidden/>
              </w:rPr>
              <w:fldChar w:fldCharType="begin"/>
            </w:r>
            <w:r>
              <w:rPr>
                <w:noProof/>
                <w:webHidden/>
              </w:rPr>
              <w:instrText xml:space="preserve"> PAGEREF _Toc518690095 \h </w:instrText>
            </w:r>
            <w:r>
              <w:rPr>
                <w:noProof/>
                <w:webHidden/>
              </w:rPr>
            </w:r>
            <w:r>
              <w:rPr>
                <w:noProof/>
                <w:webHidden/>
              </w:rPr>
              <w:fldChar w:fldCharType="separate"/>
            </w:r>
            <w:r>
              <w:rPr>
                <w:noProof/>
                <w:webHidden/>
              </w:rPr>
              <w:t>7</w:t>
            </w:r>
            <w:r>
              <w:rPr>
                <w:noProof/>
                <w:webHidden/>
              </w:rPr>
              <w:fldChar w:fldCharType="end"/>
            </w:r>
          </w:hyperlink>
        </w:p>
        <w:p w:rsidR="003F7C96" w:rsidRDefault="003F7C96">
          <w:pPr>
            <w:pStyle w:val="TOC1"/>
            <w:tabs>
              <w:tab w:val="left" w:pos="660"/>
              <w:tab w:val="right" w:leader="dot" w:pos="9217"/>
            </w:tabs>
            <w:rPr>
              <w:rFonts w:eastAsiaTheme="minorEastAsia"/>
              <w:noProof/>
              <w:lang w:eastAsia="en-IN"/>
            </w:rPr>
          </w:pPr>
          <w:hyperlink w:anchor="_Toc518690096" w:history="1">
            <w:r w:rsidRPr="006043B1">
              <w:rPr>
                <w:rStyle w:val="Hyperlink"/>
                <w:noProof/>
              </w:rPr>
              <w:t>1.2</w:t>
            </w:r>
            <w:r>
              <w:rPr>
                <w:rFonts w:eastAsiaTheme="minorEastAsia"/>
                <w:noProof/>
                <w:lang w:eastAsia="en-IN"/>
              </w:rPr>
              <w:tab/>
            </w:r>
            <w:r w:rsidRPr="006043B1">
              <w:rPr>
                <w:rStyle w:val="Hyperlink"/>
                <w:noProof/>
              </w:rPr>
              <w:t>Merits and Demerits of Cloud and IT Infrastructure</w:t>
            </w:r>
            <w:r>
              <w:rPr>
                <w:noProof/>
                <w:webHidden/>
              </w:rPr>
              <w:tab/>
            </w:r>
            <w:r>
              <w:rPr>
                <w:noProof/>
                <w:webHidden/>
              </w:rPr>
              <w:fldChar w:fldCharType="begin"/>
            </w:r>
            <w:r>
              <w:rPr>
                <w:noProof/>
                <w:webHidden/>
              </w:rPr>
              <w:instrText xml:space="preserve"> PAGEREF _Toc518690096 \h </w:instrText>
            </w:r>
            <w:r>
              <w:rPr>
                <w:noProof/>
                <w:webHidden/>
              </w:rPr>
            </w:r>
            <w:r>
              <w:rPr>
                <w:noProof/>
                <w:webHidden/>
              </w:rPr>
              <w:fldChar w:fldCharType="separate"/>
            </w:r>
            <w:r>
              <w:rPr>
                <w:noProof/>
                <w:webHidden/>
              </w:rPr>
              <w:t>7</w:t>
            </w:r>
            <w:r>
              <w:rPr>
                <w:noProof/>
                <w:webHidden/>
              </w:rPr>
              <w:fldChar w:fldCharType="end"/>
            </w:r>
          </w:hyperlink>
        </w:p>
        <w:p w:rsidR="003F7C96" w:rsidRDefault="003F7C96">
          <w:pPr>
            <w:pStyle w:val="TOC1"/>
            <w:tabs>
              <w:tab w:val="left" w:pos="660"/>
              <w:tab w:val="right" w:leader="dot" w:pos="9217"/>
            </w:tabs>
            <w:rPr>
              <w:rFonts w:eastAsiaTheme="minorEastAsia"/>
              <w:noProof/>
              <w:lang w:eastAsia="en-IN"/>
            </w:rPr>
          </w:pPr>
          <w:hyperlink w:anchor="_Toc518690097" w:history="1">
            <w:r w:rsidRPr="006043B1">
              <w:rPr>
                <w:rStyle w:val="Hyperlink"/>
                <w:noProof/>
              </w:rPr>
              <w:t>1.3</w:t>
            </w:r>
            <w:r>
              <w:rPr>
                <w:rFonts w:eastAsiaTheme="minorEastAsia"/>
                <w:noProof/>
                <w:lang w:eastAsia="en-IN"/>
              </w:rPr>
              <w:tab/>
            </w:r>
            <w:r w:rsidRPr="006043B1">
              <w:rPr>
                <w:rStyle w:val="Hyperlink"/>
                <w:noProof/>
              </w:rPr>
              <w:t>Challenges and Considerations</w:t>
            </w:r>
            <w:r>
              <w:rPr>
                <w:noProof/>
                <w:webHidden/>
              </w:rPr>
              <w:tab/>
            </w:r>
            <w:r>
              <w:rPr>
                <w:noProof/>
                <w:webHidden/>
              </w:rPr>
              <w:fldChar w:fldCharType="begin"/>
            </w:r>
            <w:r>
              <w:rPr>
                <w:noProof/>
                <w:webHidden/>
              </w:rPr>
              <w:instrText xml:space="preserve"> PAGEREF _Toc518690097 \h </w:instrText>
            </w:r>
            <w:r>
              <w:rPr>
                <w:noProof/>
                <w:webHidden/>
              </w:rPr>
            </w:r>
            <w:r>
              <w:rPr>
                <w:noProof/>
                <w:webHidden/>
              </w:rPr>
              <w:fldChar w:fldCharType="separate"/>
            </w:r>
            <w:r>
              <w:rPr>
                <w:noProof/>
                <w:webHidden/>
              </w:rPr>
              <w:t>8</w:t>
            </w:r>
            <w:r>
              <w:rPr>
                <w:noProof/>
                <w:webHidden/>
              </w:rPr>
              <w:fldChar w:fldCharType="end"/>
            </w:r>
          </w:hyperlink>
        </w:p>
        <w:p w:rsidR="003F7C96" w:rsidRDefault="003F7C96">
          <w:pPr>
            <w:pStyle w:val="TOC1"/>
            <w:tabs>
              <w:tab w:val="left" w:pos="660"/>
              <w:tab w:val="right" w:leader="dot" w:pos="9217"/>
            </w:tabs>
            <w:rPr>
              <w:rFonts w:eastAsiaTheme="minorEastAsia"/>
              <w:noProof/>
              <w:lang w:eastAsia="en-IN"/>
            </w:rPr>
          </w:pPr>
          <w:hyperlink w:anchor="_Toc518690098" w:history="1">
            <w:r w:rsidRPr="006043B1">
              <w:rPr>
                <w:rStyle w:val="Hyperlink"/>
                <w:noProof/>
              </w:rPr>
              <w:t>1.4</w:t>
            </w:r>
            <w:r>
              <w:rPr>
                <w:rFonts w:eastAsiaTheme="minorEastAsia"/>
                <w:noProof/>
                <w:lang w:eastAsia="en-IN"/>
              </w:rPr>
              <w:tab/>
            </w:r>
            <w:r w:rsidRPr="006043B1">
              <w:rPr>
                <w:rStyle w:val="Hyperlink"/>
                <w:noProof/>
              </w:rPr>
              <w:t>Stance Taken with Justification</w:t>
            </w:r>
            <w:r>
              <w:rPr>
                <w:noProof/>
                <w:webHidden/>
              </w:rPr>
              <w:tab/>
            </w:r>
            <w:r>
              <w:rPr>
                <w:noProof/>
                <w:webHidden/>
              </w:rPr>
              <w:fldChar w:fldCharType="begin"/>
            </w:r>
            <w:r>
              <w:rPr>
                <w:noProof/>
                <w:webHidden/>
              </w:rPr>
              <w:instrText xml:space="preserve"> PAGEREF _Toc518690098 \h </w:instrText>
            </w:r>
            <w:r>
              <w:rPr>
                <w:noProof/>
                <w:webHidden/>
              </w:rPr>
            </w:r>
            <w:r>
              <w:rPr>
                <w:noProof/>
                <w:webHidden/>
              </w:rPr>
              <w:fldChar w:fldCharType="separate"/>
            </w:r>
            <w:r>
              <w:rPr>
                <w:noProof/>
                <w:webHidden/>
              </w:rPr>
              <w:t>9</w:t>
            </w:r>
            <w:r>
              <w:rPr>
                <w:noProof/>
                <w:webHidden/>
              </w:rPr>
              <w:fldChar w:fldCharType="end"/>
            </w:r>
          </w:hyperlink>
        </w:p>
        <w:p w:rsidR="003F7C96" w:rsidRDefault="003F7C96">
          <w:pPr>
            <w:pStyle w:val="TOC1"/>
            <w:tabs>
              <w:tab w:val="left" w:pos="660"/>
              <w:tab w:val="right" w:leader="dot" w:pos="9217"/>
            </w:tabs>
            <w:rPr>
              <w:rFonts w:eastAsiaTheme="minorEastAsia"/>
              <w:noProof/>
              <w:lang w:eastAsia="en-IN"/>
            </w:rPr>
          </w:pPr>
          <w:hyperlink w:anchor="_Toc518690099" w:history="1">
            <w:r w:rsidRPr="006043B1">
              <w:rPr>
                <w:rStyle w:val="Hyperlink"/>
                <w:noProof/>
              </w:rPr>
              <w:t>1.5</w:t>
            </w:r>
            <w:r>
              <w:rPr>
                <w:rFonts w:eastAsiaTheme="minorEastAsia"/>
                <w:noProof/>
                <w:lang w:eastAsia="en-IN"/>
              </w:rPr>
              <w:tab/>
            </w:r>
            <w:r w:rsidRPr="006043B1">
              <w:rPr>
                <w:rStyle w:val="Hyperlink"/>
                <w:noProof/>
              </w:rPr>
              <w:t>Conclusion</w:t>
            </w:r>
            <w:r>
              <w:rPr>
                <w:noProof/>
                <w:webHidden/>
              </w:rPr>
              <w:tab/>
            </w:r>
            <w:r>
              <w:rPr>
                <w:noProof/>
                <w:webHidden/>
              </w:rPr>
              <w:fldChar w:fldCharType="begin"/>
            </w:r>
            <w:r>
              <w:rPr>
                <w:noProof/>
                <w:webHidden/>
              </w:rPr>
              <w:instrText xml:space="preserve"> PAGEREF _Toc518690099 \h </w:instrText>
            </w:r>
            <w:r>
              <w:rPr>
                <w:noProof/>
                <w:webHidden/>
              </w:rPr>
            </w:r>
            <w:r>
              <w:rPr>
                <w:noProof/>
                <w:webHidden/>
              </w:rPr>
              <w:fldChar w:fldCharType="separate"/>
            </w:r>
            <w:r>
              <w:rPr>
                <w:noProof/>
                <w:webHidden/>
              </w:rPr>
              <w:t>9</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0" w:history="1">
            <w:r w:rsidRPr="006043B1">
              <w:rPr>
                <w:rStyle w:val="Hyperlink"/>
                <w:noProof/>
              </w:rPr>
              <w:t>PART B - CHAPTER 2</w:t>
            </w:r>
            <w:r>
              <w:rPr>
                <w:noProof/>
                <w:webHidden/>
              </w:rPr>
              <w:tab/>
            </w:r>
            <w:r>
              <w:rPr>
                <w:noProof/>
                <w:webHidden/>
              </w:rPr>
              <w:fldChar w:fldCharType="begin"/>
            </w:r>
            <w:r>
              <w:rPr>
                <w:noProof/>
                <w:webHidden/>
              </w:rPr>
              <w:instrText xml:space="preserve"> PAGEREF _Toc518690100 \h </w:instrText>
            </w:r>
            <w:r>
              <w:rPr>
                <w:noProof/>
                <w:webHidden/>
              </w:rPr>
            </w:r>
            <w:r>
              <w:rPr>
                <w:noProof/>
                <w:webHidden/>
              </w:rPr>
              <w:fldChar w:fldCharType="separate"/>
            </w:r>
            <w:r>
              <w:rPr>
                <w:noProof/>
                <w:webHidden/>
              </w:rPr>
              <w:t>10</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1" w:history="1">
            <w:r w:rsidRPr="006043B1">
              <w:rPr>
                <w:rStyle w:val="Hyperlink"/>
                <w:noProof/>
              </w:rPr>
              <w:t>2.1 Introduction</w:t>
            </w:r>
            <w:r>
              <w:rPr>
                <w:noProof/>
                <w:webHidden/>
              </w:rPr>
              <w:tab/>
            </w:r>
            <w:r>
              <w:rPr>
                <w:noProof/>
                <w:webHidden/>
              </w:rPr>
              <w:fldChar w:fldCharType="begin"/>
            </w:r>
            <w:r>
              <w:rPr>
                <w:noProof/>
                <w:webHidden/>
              </w:rPr>
              <w:instrText xml:space="preserve"> PAGEREF _Toc518690101 \h </w:instrText>
            </w:r>
            <w:r>
              <w:rPr>
                <w:noProof/>
                <w:webHidden/>
              </w:rPr>
            </w:r>
            <w:r>
              <w:rPr>
                <w:noProof/>
                <w:webHidden/>
              </w:rPr>
              <w:fldChar w:fldCharType="separate"/>
            </w:r>
            <w:r>
              <w:rPr>
                <w:noProof/>
                <w:webHidden/>
              </w:rPr>
              <w:t>10</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2" w:history="1">
            <w:r w:rsidRPr="006043B1">
              <w:rPr>
                <w:rStyle w:val="Hyperlink"/>
                <w:noProof/>
              </w:rPr>
              <w:t>2.2 Designing of Effective Solution for the Scenario</w:t>
            </w:r>
            <w:r>
              <w:rPr>
                <w:noProof/>
                <w:webHidden/>
              </w:rPr>
              <w:tab/>
            </w:r>
            <w:r>
              <w:rPr>
                <w:noProof/>
                <w:webHidden/>
              </w:rPr>
              <w:fldChar w:fldCharType="begin"/>
            </w:r>
            <w:r>
              <w:rPr>
                <w:noProof/>
                <w:webHidden/>
              </w:rPr>
              <w:instrText xml:space="preserve"> PAGEREF _Toc518690102 \h </w:instrText>
            </w:r>
            <w:r>
              <w:rPr>
                <w:noProof/>
                <w:webHidden/>
              </w:rPr>
            </w:r>
            <w:r>
              <w:rPr>
                <w:noProof/>
                <w:webHidden/>
              </w:rPr>
              <w:fldChar w:fldCharType="separate"/>
            </w:r>
            <w:r>
              <w:rPr>
                <w:noProof/>
                <w:webHidden/>
              </w:rPr>
              <w:t>10</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3" w:history="1">
            <w:r w:rsidRPr="006043B1">
              <w:rPr>
                <w:rStyle w:val="Hyperlink"/>
                <w:noProof/>
              </w:rPr>
              <w:t>2.3 Interaction Sequence Identification and Modelling</w:t>
            </w:r>
            <w:r>
              <w:rPr>
                <w:noProof/>
                <w:webHidden/>
              </w:rPr>
              <w:tab/>
            </w:r>
            <w:r>
              <w:rPr>
                <w:noProof/>
                <w:webHidden/>
              </w:rPr>
              <w:fldChar w:fldCharType="begin"/>
            </w:r>
            <w:r>
              <w:rPr>
                <w:noProof/>
                <w:webHidden/>
              </w:rPr>
              <w:instrText xml:space="preserve"> PAGEREF _Toc518690103 \h </w:instrText>
            </w:r>
            <w:r>
              <w:rPr>
                <w:noProof/>
                <w:webHidden/>
              </w:rPr>
            </w:r>
            <w:r>
              <w:rPr>
                <w:noProof/>
                <w:webHidden/>
              </w:rPr>
              <w:fldChar w:fldCharType="separate"/>
            </w:r>
            <w:r>
              <w:rPr>
                <w:noProof/>
                <w:webHidden/>
              </w:rPr>
              <w:t>12</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4" w:history="1">
            <w:r w:rsidRPr="006043B1">
              <w:rPr>
                <w:rStyle w:val="Hyperlink"/>
                <w:noProof/>
              </w:rPr>
              <w:t>2.4 Algorithm/Flowchart</w:t>
            </w:r>
            <w:r>
              <w:rPr>
                <w:noProof/>
                <w:webHidden/>
              </w:rPr>
              <w:tab/>
            </w:r>
            <w:r>
              <w:rPr>
                <w:noProof/>
                <w:webHidden/>
              </w:rPr>
              <w:fldChar w:fldCharType="begin"/>
            </w:r>
            <w:r>
              <w:rPr>
                <w:noProof/>
                <w:webHidden/>
              </w:rPr>
              <w:instrText xml:space="preserve"> PAGEREF _Toc518690104 \h </w:instrText>
            </w:r>
            <w:r>
              <w:rPr>
                <w:noProof/>
                <w:webHidden/>
              </w:rPr>
            </w:r>
            <w:r>
              <w:rPr>
                <w:noProof/>
                <w:webHidden/>
              </w:rPr>
              <w:fldChar w:fldCharType="separate"/>
            </w:r>
            <w:r>
              <w:rPr>
                <w:noProof/>
                <w:webHidden/>
              </w:rPr>
              <w:t>15</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5" w:history="1">
            <w:r w:rsidRPr="006043B1">
              <w:rPr>
                <w:rStyle w:val="Hyperlink"/>
                <w:noProof/>
              </w:rPr>
              <w:t>2.5 Recovery Algorithm</w:t>
            </w:r>
            <w:r>
              <w:rPr>
                <w:noProof/>
                <w:webHidden/>
              </w:rPr>
              <w:tab/>
            </w:r>
            <w:r>
              <w:rPr>
                <w:noProof/>
                <w:webHidden/>
              </w:rPr>
              <w:fldChar w:fldCharType="begin"/>
            </w:r>
            <w:r>
              <w:rPr>
                <w:noProof/>
                <w:webHidden/>
              </w:rPr>
              <w:instrText xml:space="preserve"> PAGEREF _Toc518690105 \h </w:instrText>
            </w:r>
            <w:r>
              <w:rPr>
                <w:noProof/>
                <w:webHidden/>
              </w:rPr>
            </w:r>
            <w:r>
              <w:rPr>
                <w:noProof/>
                <w:webHidden/>
              </w:rPr>
              <w:fldChar w:fldCharType="separate"/>
            </w:r>
            <w:r>
              <w:rPr>
                <w:noProof/>
                <w:webHidden/>
              </w:rPr>
              <w:t>18</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6" w:history="1">
            <w:r w:rsidRPr="006043B1">
              <w:rPr>
                <w:rStyle w:val="Hyperlink"/>
                <w:noProof/>
              </w:rPr>
              <w:t>2.6 Conclusion</w:t>
            </w:r>
            <w:r>
              <w:rPr>
                <w:noProof/>
                <w:webHidden/>
              </w:rPr>
              <w:tab/>
            </w:r>
            <w:r>
              <w:rPr>
                <w:noProof/>
                <w:webHidden/>
              </w:rPr>
              <w:fldChar w:fldCharType="begin"/>
            </w:r>
            <w:r>
              <w:rPr>
                <w:noProof/>
                <w:webHidden/>
              </w:rPr>
              <w:instrText xml:space="preserve"> PAGEREF _Toc518690106 \h </w:instrText>
            </w:r>
            <w:r>
              <w:rPr>
                <w:noProof/>
                <w:webHidden/>
              </w:rPr>
            </w:r>
            <w:r>
              <w:rPr>
                <w:noProof/>
                <w:webHidden/>
              </w:rPr>
              <w:fldChar w:fldCharType="separate"/>
            </w:r>
            <w:r>
              <w:rPr>
                <w:noProof/>
                <w:webHidden/>
              </w:rPr>
              <w:t>20</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7" w:history="1">
            <w:r w:rsidRPr="006043B1">
              <w:rPr>
                <w:rStyle w:val="Hyperlink"/>
                <w:noProof/>
              </w:rPr>
              <w:t>PART C - CHAPTER 3</w:t>
            </w:r>
            <w:r>
              <w:rPr>
                <w:noProof/>
                <w:webHidden/>
              </w:rPr>
              <w:tab/>
            </w:r>
            <w:r>
              <w:rPr>
                <w:noProof/>
                <w:webHidden/>
              </w:rPr>
              <w:fldChar w:fldCharType="begin"/>
            </w:r>
            <w:r>
              <w:rPr>
                <w:noProof/>
                <w:webHidden/>
              </w:rPr>
              <w:instrText xml:space="preserve"> PAGEREF _Toc518690107 \h </w:instrText>
            </w:r>
            <w:r>
              <w:rPr>
                <w:noProof/>
                <w:webHidden/>
              </w:rPr>
            </w:r>
            <w:r>
              <w:rPr>
                <w:noProof/>
                <w:webHidden/>
              </w:rPr>
              <w:fldChar w:fldCharType="separate"/>
            </w:r>
            <w:r>
              <w:rPr>
                <w:noProof/>
                <w:webHidden/>
              </w:rPr>
              <w:t>21</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8" w:history="1">
            <w:r w:rsidRPr="006043B1">
              <w:rPr>
                <w:rStyle w:val="Hyperlink"/>
                <w:noProof/>
              </w:rPr>
              <w:t>3.1 Introduction</w:t>
            </w:r>
            <w:r>
              <w:rPr>
                <w:noProof/>
                <w:webHidden/>
              </w:rPr>
              <w:tab/>
            </w:r>
            <w:r>
              <w:rPr>
                <w:noProof/>
                <w:webHidden/>
              </w:rPr>
              <w:fldChar w:fldCharType="begin"/>
            </w:r>
            <w:r>
              <w:rPr>
                <w:noProof/>
                <w:webHidden/>
              </w:rPr>
              <w:instrText xml:space="preserve"> PAGEREF _Toc518690108 \h </w:instrText>
            </w:r>
            <w:r>
              <w:rPr>
                <w:noProof/>
                <w:webHidden/>
              </w:rPr>
            </w:r>
            <w:r>
              <w:rPr>
                <w:noProof/>
                <w:webHidden/>
              </w:rPr>
              <w:fldChar w:fldCharType="separate"/>
            </w:r>
            <w:r>
              <w:rPr>
                <w:noProof/>
                <w:webHidden/>
              </w:rPr>
              <w:t>21</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09" w:history="1">
            <w:r w:rsidRPr="006043B1">
              <w:rPr>
                <w:rStyle w:val="Hyperlink"/>
                <w:noProof/>
              </w:rPr>
              <w:t>3.2 Client-Server Banking Application</w:t>
            </w:r>
            <w:r>
              <w:rPr>
                <w:noProof/>
                <w:webHidden/>
              </w:rPr>
              <w:tab/>
            </w:r>
            <w:r>
              <w:rPr>
                <w:noProof/>
                <w:webHidden/>
              </w:rPr>
              <w:fldChar w:fldCharType="begin"/>
            </w:r>
            <w:r>
              <w:rPr>
                <w:noProof/>
                <w:webHidden/>
              </w:rPr>
              <w:instrText xml:space="preserve"> PAGEREF _Toc518690109 \h </w:instrText>
            </w:r>
            <w:r>
              <w:rPr>
                <w:noProof/>
                <w:webHidden/>
              </w:rPr>
            </w:r>
            <w:r>
              <w:rPr>
                <w:noProof/>
                <w:webHidden/>
              </w:rPr>
              <w:fldChar w:fldCharType="separate"/>
            </w:r>
            <w:r>
              <w:rPr>
                <w:noProof/>
                <w:webHidden/>
              </w:rPr>
              <w:t>21</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10" w:history="1">
            <w:r w:rsidRPr="006043B1">
              <w:rPr>
                <w:rStyle w:val="Hyperlink"/>
                <w:noProof/>
              </w:rPr>
              <w:t>3.3 Multiple Clients and Server for Banking Application</w:t>
            </w:r>
            <w:r>
              <w:rPr>
                <w:noProof/>
                <w:webHidden/>
              </w:rPr>
              <w:tab/>
            </w:r>
            <w:r>
              <w:rPr>
                <w:noProof/>
                <w:webHidden/>
              </w:rPr>
              <w:fldChar w:fldCharType="begin"/>
            </w:r>
            <w:r>
              <w:rPr>
                <w:noProof/>
                <w:webHidden/>
              </w:rPr>
              <w:instrText xml:space="preserve"> PAGEREF _Toc518690110 \h </w:instrText>
            </w:r>
            <w:r>
              <w:rPr>
                <w:noProof/>
                <w:webHidden/>
              </w:rPr>
            </w:r>
            <w:r>
              <w:rPr>
                <w:noProof/>
                <w:webHidden/>
              </w:rPr>
              <w:fldChar w:fldCharType="separate"/>
            </w:r>
            <w:r>
              <w:rPr>
                <w:noProof/>
                <w:webHidden/>
              </w:rPr>
              <w:t>23</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11" w:history="1">
            <w:r w:rsidRPr="006043B1">
              <w:rPr>
                <w:rStyle w:val="Hyperlink"/>
                <w:noProof/>
              </w:rPr>
              <w:t>3.4 Testing of banking application</w:t>
            </w:r>
            <w:r>
              <w:rPr>
                <w:noProof/>
                <w:webHidden/>
              </w:rPr>
              <w:tab/>
            </w:r>
            <w:r>
              <w:rPr>
                <w:noProof/>
                <w:webHidden/>
              </w:rPr>
              <w:fldChar w:fldCharType="begin"/>
            </w:r>
            <w:r>
              <w:rPr>
                <w:noProof/>
                <w:webHidden/>
              </w:rPr>
              <w:instrText xml:space="preserve"> PAGEREF _Toc518690111 \h </w:instrText>
            </w:r>
            <w:r>
              <w:rPr>
                <w:noProof/>
                <w:webHidden/>
              </w:rPr>
            </w:r>
            <w:r>
              <w:rPr>
                <w:noProof/>
                <w:webHidden/>
              </w:rPr>
              <w:fldChar w:fldCharType="separate"/>
            </w:r>
            <w:r>
              <w:rPr>
                <w:noProof/>
                <w:webHidden/>
              </w:rPr>
              <w:t>25</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12" w:history="1">
            <w:r w:rsidRPr="006043B1">
              <w:rPr>
                <w:rStyle w:val="Hyperlink"/>
                <w:noProof/>
              </w:rPr>
              <w:t>3.5 Performance Analysis</w:t>
            </w:r>
            <w:r>
              <w:rPr>
                <w:noProof/>
                <w:webHidden/>
              </w:rPr>
              <w:tab/>
            </w:r>
            <w:r>
              <w:rPr>
                <w:noProof/>
                <w:webHidden/>
              </w:rPr>
              <w:fldChar w:fldCharType="begin"/>
            </w:r>
            <w:r>
              <w:rPr>
                <w:noProof/>
                <w:webHidden/>
              </w:rPr>
              <w:instrText xml:space="preserve"> PAGEREF _Toc518690112 \h </w:instrText>
            </w:r>
            <w:r>
              <w:rPr>
                <w:noProof/>
                <w:webHidden/>
              </w:rPr>
            </w:r>
            <w:r>
              <w:rPr>
                <w:noProof/>
                <w:webHidden/>
              </w:rPr>
              <w:fldChar w:fldCharType="separate"/>
            </w:r>
            <w:r>
              <w:rPr>
                <w:noProof/>
                <w:webHidden/>
              </w:rPr>
              <w:t>28</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13" w:history="1">
            <w:r w:rsidRPr="006043B1">
              <w:rPr>
                <w:rStyle w:val="Hyperlink"/>
                <w:noProof/>
              </w:rPr>
              <w:t>3.6 Conclusion</w:t>
            </w:r>
            <w:r>
              <w:rPr>
                <w:noProof/>
                <w:webHidden/>
              </w:rPr>
              <w:tab/>
            </w:r>
            <w:r>
              <w:rPr>
                <w:noProof/>
                <w:webHidden/>
              </w:rPr>
              <w:fldChar w:fldCharType="begin"/>
            </w:r>
            <w:r>
              <w:rPr>
                <w:noProof/>
                <w:webHidden/>
              </w:rPr>
              <w:instrText xml:space="preserve"> PAGEREF _Toc518690113 \h </w:instrText>
            </w:r>
            <w:r>
              <w:rPr>
                <w:noProof/>
                <w:webHidden/>
              </w:rPr>
            </w:r>
            <w:r>
              <w:rPr>
                <w:noProof/>
                <w:webHidden/>
              </w:rPr>
              <w:fldChar w:fldCharType="separate"/>
            </w:r>
            <w:r>
              <w:rPr>
                <w:noProof/>
                <w:webHidden/>
              </w:rPr>
              <w:t>29</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14" w:history="1">
            <w:r w:rsidRPr="006043B1">
              <w:rPr>
                <w:rStyle w:val="Hyperlink"/>
                <w:noProof/>
              </w:rPr>
              <w:t>Benefits of solving the assignment</w:t>
            </w:r>
            <w:r>
              <w:rPr>
                <w:noProof/>
                <w:webHidden/>
              </w:rPr>
              <w:tab/>
            </w:r>
            <w:r>
              <w:rPr>
                <w:noProof/>
                <w:webHidden/>
              </w:rPr>
              <w:fldChar w:fldCharType="begin"/>
            </w:r>
            <w:r>
              <w:rPr>
                <w:noProof/>
                <w:webHidden/>
              </w:rPr>
              <w:instrText xml:space="preserve"> PAGEREF _Toc518690114 \h </w:instrText>
            </w:r>
            <w:r>
              <w:rPr>
                <w:noProof/>
                <w:webHidden/>
              </w:rPr>
            </w:r>
            <w:r>
              <w:rPr>
                <w:noProof/>
                <w:webHidden/>
              </w:rPr>
              <w:fldChar w:fldCharType="separate"/>
            </w:r>
            <w:r>
              <w:rPr>
                <w:noProof/>
                <w:webHidden/>
              </w:rPr>
              <w:t>29</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15" w:history="1">
            <w:r w:rsidRPr="006043B1">
              <w:rPr>
                <w:rStyle w:val="Hyperlink"/>
                <w:noProof/>
              </w:rPr>
              <w:t>References</w:t>
            </w:r>
            <w:r>
              <w:rPr>
                <w:noProof/>
                <w:webHidden/>
              </w:rPr>
              <w:tab/>
            </w:r>
            <w:r>
              <w:rPr>
                <w:noProof/>
                <w:webHidden/>
              </w:rPr>
              <w:fldChar w:fldCharType="begin"/>
            </w:r>
            <w:r>
              <w:rPr>
                <w:noProof/>
                <w:webHidden/>
              </w:rPr>
              <w:instrText xml:space="preserve"> PAGEREF _Toc518690115 \h </w:instrText>
            </w:r>
            <w:r>
              <w:rPr>
                <w:noProof/>
                <w:webHidden/>
              </w:rPr>
            </w:r>
            <w:r>
              <w:rPr>
                <w:noProof/>
                <w:webHidden/>
              </w:rPr>
              <w:fldChar w:fldCharType="separate"/>
            </w:r>
            <w:r>
              <w:rPr>
                <w:noProof/>
                <w:webHidden/>
              </w:rPr>
              <w:t>29</w:t>
            </w:r>
            <w:r>
              <w:rPr>
                <w:noProof/>
                <w:webHidden/>
              </w:rPr>
              <w:fldChar w:fldCharType="end"/>
            </w:r>
          </w:hyperlink>
        </w:p>
        <w:p w:rsidR="003F7C96" w:rsidRDefault="003F7C96">
          <w:pPr>
            <w:pStyle w:val="TOC1"/>
            <w:tabs>
              <w:tab w:val="right" w:leader="dot" w:pos="9217"/>
            </w:tabs>
            <w:rPr>
              <w:rFonts w:eastAsiaTheme="minorEastAsia"/>
              <w:noProof/>
              <w:lang w:eastAsia="en-IN"/>
            </w:rPr>
          </w:pPr>
          <w:hyperlink w:anchor="_Toc518690116" w:history="1">
            <w:r w:rsidRPr="006043B1">
              <w:rPr>
                <w:rStyle w:val="Hyperlink"/>
                <w:noProof/>
              </w:rPr>
              <w:t>APPENDIX A</w:t>
            </w:r>
            <w:r>
              <w:rPr>
                <w:noProof/>
                <w:webHidden/>
              </w:rPr>
              <w:tab/>
            </w:r>
            <w:r>
              <w:rPr>
                <w:noProof/>
                <w:webHidden/>
              </w:rPr>
              <w:fldChar w:fldCharType="begin"/>
            </w:r>
            <w:r>
              <w:rPr>
                <w:noProof/>
                <w:webHidden/>
              </w:rPr>
              <w:instrText xml:space="preserve"> PAGEREF _Toc518690116 \h </w:instrText>
            </w:r>
            <w:r>
              <w:rPr>
                <w:noProof/>
                <w:webHidden/>
              </w:rPr>
            </w:r>
            <w:r>
              <w:rPr>
                <w:noProof/>
                <w:webHidden/>
              </w:rPr>
              <w:fldChar w:fldCharType="separate"/>
            </w:r>
            <w:r>
              <w:rPr>
                <w:noProof/>
                <w:webHidden/>
              </w:rPr>
              <w:t>30</w:t>
            </w:r>
            <w:r>
              <w:rPr>
                <w:noProof/>
                <w:webHidden/>
              </w:rPr>
              <w:fldChar w:fldCharType="end"/>
            </w:r>
          </w:hyperlink>
        </w:p>
        <w:p w:rsidR="00057126" w:rsidRDefault="00057126">
          <w:r>
            <w:rPr>
              <w:b/>
              <w:bCs/>
              <w:noProof/>
            </w:rPr>
            <w:fldChar w:fldCharType="end"/>
          </w:r>
        </w:p>
      </w:sdtContent>
    </w:sdt>
    <w:p w:rsidR="00057126" w:rsidRPr="0001187D" w:rsidRDefault="00057126" w:rsidP="00057126">
      <w:pPr>
        <w:rPr>
          <w:rFonts w:ascii="Calibri" w:hAnsi="Calibri" w:cs="Calibri"/>
        </w:rPr>
      </w:pPr>
    </w:p>
    <w:p w:rsidR="00057126" w:rsidRPr="0001187D" w:rsidRDefault="00057126" w:rsidP="00057126">
      <w:pPr>
        <w:rPr>
          <w:rFonts w:ascii="Calibri" w:hAnsi="Calibri" w:cs="Calibri"/>
        </w:rPr>
      </w:pPr>
    </w:p>
    <w:p w:rsidR="00057126" w:rsidRPr="0001187D" w:rsidRDefault="00057126" w:rsidP="00057126">
      <w:pPr>
        <w:rPr>
          <w:rFonts w:ascii="Calibri" w:hAnsi="Calibri" w:cs="Calibri"/>
        </w:rPr>
      </w:pPr>
    </w:p>
    <w:p w:rsidR="00057126" w:rsidRDefault="00057126" w:rsidP="00057126">
      <w:pPr>
        <w:rPr>
          <w:rFonts w:ascii="Calibri" w:hAnsi="Calibri" w:cs="Calibri"/>
          <w:b/>
        </w:rPr>
      </w:pPr>
      <w:bookmarkStart w:id="17" w:name="_Toc185910105"/>
    </w:p>
    <w:p w:rsidR="00092779" w:rsidRDefault="00092779" w:rsidP="00057126">
      <w:pPr>
        <w:rPr>
          <w:rFonts w:ascii="Calibri" w:hAnsi="Calibri" w:cs="Calibri"/>
          <w:b/>
        </w:rPr>
      </w:pPr>
    </w:p>
    <w:p w:rsidR="00092779" w:rsidRDefault="00092779" w:rsidP="00092779">
      <w:pPr>
        <w:pStyle w:val="Heading1"/>
        <w:pBdr>
          <w:bottom w:val="single" w:sz="12" w:space="1" w:color="auto"/>
        </w:pBdr>
        <w:jc w:val="right"/>
      </w:pPr>
      <w:bookmarkStart w:id="18" w:name="_Toc518690092"/>
      <w:r>
        <w:t>List of Figures</w:t>
      </w:r>
      <w:bookmarkEnd w:id="18"/>
    </w:p>
    <w:p w:rsidR="00AE56A2" w:rsidRDefault="00092779">
      <w:pPr>
        <w:pStyle w:val="TableofFigures"/>
        <w:tabs>
          <w:tab w:val="right" w:leader="dot" w:pos="9217"/>
        </w:tabs>
        <w:rPr>
          <w:rFonts w:eastAsiaTheme="minorEastAsia"/>
          <w:noProof/>
          <w:lang w:eastAsia="en-IN"/>
        </w:rPr>
      </w:pPr>
      <w:r>
        <w:rPr>
          <w:rFonts w:ascii="Calibri" w:hAnsi="Calibri" w:cs="Calibri"/>
        </w:rPr>
        <w:fldChar w:fldCharType="begin"/>
      </w:r>
      <w:r>
        <w:rPr>
          <w:rFonts w:ascii="Calibri" w:hAnsi="Calibri" w:cs="Calibri"/>
        </w:rPr>
        <w:instrText xml:space="preserve"> TOC \h \z \t "Title,Figure" \c </w:instrText>
      </w:r>
      <w:r>
        <w:rPr>
          <w:rFonts w:ascii="Calibri" w:hAnsi="Calibri" w:cs="Calibri"/>
        </w:rPr>
        <w:fldChar w:fldCharType="separate"/>
      </w:r>
      <w:hyperlink w:anchor="_Toc518687063" w:history="1">
        <w:r w:rsidR="00AE56A2" w:rsidRPr="00912567">
          <w:rPr>
            <w:rStyle w:val="Hyperlink"/>
            <w:noProof/>
          </w:rPr>
          <w:t>Figure 2.1: Remote Method Invocation</w:t>
        </w:r>
        <w:r w:rsidR="00AE56A2">
          <w:rPr>
            <w:noProof/>
            <w:webHidden/>
          </w:rPr>
          <w:tab/>
        </w:r>
        <w:r w:rsidR="00AE56A2">
          <w:rPr>
            <w:noProof/>
            <w:webHidden/>
          </w:rPr>
          <w:fldChar w:fldCharType="begin"/>
        </w:r>
        <w:r w:rsidR="00AE56A2">
          <w:rPr>
            <w:noProof/>
            <w:webHidden/>
          </w:rPr>
          <w:instrText xml:space="preserve"> PAGEREF _Toc518687063 \h </w:instrText>
        </w:r>
        <w:r w:rsidR="00AE56A2">
          <w:rPr>
            <w:noProof/>
            <w:webHidden/>
          </w:rPr>
        </w:r>
        <w:r w:rsidR="00AE56A2">
          <w:rPr>
            <w:noProof/>
            <w:webHidden/>
          </w:rPr>
          <w:fldChar w:fldCharType="separate"/>
        </w:r>
        <w:r w:rsidR="00AE56A2">
          <w:rPr>
            <w:noProof/>
            <w:webHidden/>
          </w:rPr>
          <w:t>10</w:t>
        </w:r>
        <w:r w:rsidR="00AE56A2">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64" w:history="1">
        <w:r w:rsidRPr="00912567">
          <w:rPr>
            <w:rStyle w:val="Hyperlink"/>
            <w:noProof/>
          </w:rPr>
          <w:t>Figure 2.2: UML Sequence diagram for Login Flow</w:t>
        </w:r>
        <w:r>
          <w:rPr>
            <w:noProof/>
            <w:webHidden/>
          </w:rPr>
          <w:tab/>
        </w:r>
        <w:r>
          <w:rPr>
            <w:noProof/>
            <w:webHidden/>
          </w:rPr>
          <w:fldChar w:fldCharType="begin"/>
        </w:r>
        <w:r>
          <w:rPr>
            <w:noProof/>
            <w:webHidden/>
          </w:rPr>
          <w:instrText xml:space="preserve"> PAGEREF _Toc518687064 \h </w:instrText>
        </w:r>
        <w:r>
          <w:rPr>
            <w:noProof/>
            <w:webHidden/>
          </w:rPr>
        </w:r>
        <w:r>
          <w:rPr>
            <w:noProof/>
            <w:webHidden/>
          </w:rPr>
          <w:fldChar w:fldCharType="separate"/>
        </w:r>
        <w:r>
          <w:rPr>
            <w:noProof/>
            <w:webHidden/>
          </w:rPr>
          <w:t>11</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65" w:history="1">
        <w:r w:rsidRPr="00912567">
          <w:rPr>
            <w:rStyle w:val="Hyperlink"/>
            <w:noProof/>
          </w:rPr>
          <w:t>Figure 2.3: Sequence diagram for depositing amount into the account</w:t>
        </w:r>
        <w:r>
          <w:rPr>
            <w:noProof/>
            <w:webHidden/>
          </w:rPr>
          <w:tab/>
        </w:r>
        <w:r>
          <w:rPr>
            <w:noProof/>
            <w:webHidden/>
          </w:rPr>
          <w:fldChar w:fldCharType="begin"/>
        </w:r>
        <w:r>
          <w:rPr>
            <w:noProof/>
            <w:webHidden/>
          </w:rPr>
          <w:instrText xml:space="preserve"> PAGEREF _Toc518687065 \h </w:instrText>
        </w:r>
        <w:r>
          <w:rPr>
            <w:noProof/>
            <w:webHidden/>
          </w:rPr>
        </w:r>
        <w:r>
          <w:rPr>
            <w:noProof/>
            <w:webHidden/>
          </w:rPr>
          <w:fldChar w:fldCharType="separate"/>
        </w:r>
        <w:r>
          <w:rPr>
            <w:noProof/>
            <w:webHidden/>
          </w:rPr>
          <w:t>12</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66" w:history="1">
        <w:r w:rsidRPr="00912567">
          <w:rPr>
            <w:rStyle w:val="Hyperlink"/>
            <w:noProof/>
          </w:rPr>
          <w:t>Figure 2.4: Sequence diagram for withdraw of amount from the account</w:t>
        </w:r>
        <w:r>
          <w:rPr>
            <w:noProof/>
            <w:webHidden/>
          </w:rPr>
          <w:tab/>
        </w:r>
        <w:r>
          <w:rPr>
            <w:noProof/>
            <w:webHidden/>
          </w:rPr>
          <w:fldChar w:fldCharType="begin"/>
        </w:r>
        <w:r>
          <w:rPr>
            <w:noProof/>
            <w:webHidden/>
          </w:rPr>
          <w:instrText xml:space="preserve"> PAGEREF _Toc518687066 \h </w:instrText>
        </w:r>
        <w:r>
          <w:rPr>
            <w:noProof/>
            <w:webHidden/>
          </w:rPr>
        </w:r>
        <w:r>
          <w:rPr>
            <w:noProof/>
            <w:webHidden/>
          </w:rPr>
          <w:fldChar w:fldCharType="separate"/>
        </w:r>
        <w:r>
          <w:rPr>
            <w:noProof/>
            <w:webHidden/>
          </w:rPr>
          <w:t>13</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67" w:history="1">
        <w:r w:rsidRPr="00912567">
          <w:rPr>
            <w:rStyle w:val="Hyperlink"/>
            <w:noProof/>
          </w:rPr>
          <w:t>Figure 2.5: Sequence diagram for transferring an amount</w:t>
        </w:r>
        <w:r>
          <w:rPr>
            <w:noProof/>
            <w:webHidden/>
          </w:rPr>
          <w:tab/>
        </w:r>
        <w:r>
          <w:rPr>
            <w:noProof/>
            <w:webHidden/>
          </w:rPr>
          <w:fldChar w:fldCharType="begin"/>
        </w:r>
        <w:r>
          <w:rPr>
            <w:noProof/>
            <w:webHidden/>
          </w:rPr>
          <w:instrText xml:space="preserve"> PAGEREF _Toc518687067 \h </w:instrText>
        </w:r>
        <w:r>
          <w:rPr>
            <w:noProof/>
            <w:webHidden/>
          </w:rPr>
        </w:r>
        <w:r>
          <w:rPr>
            <w:noProof/>
            <w:webHidden/>
          </w:rPr>
          <w:fldChar w:fldCharType="separate"/>
        </w:r>
        <w:r>
          <w:rPr>
            <w:noProof/>
            <w:webHidden/>
          </w:rPr>
          <w:t>13</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68" w:history="1">
        <w:r w:rsidRPr="00912567">
          <w:rPr>
            <w:rStyle w:val="Hyperlink"/>
            <w:noProof/>
          </w:rPr>
          <w:t>Figure 2.6: Flow chart for login flow</w:t>
        </w:r>
        <w:r>
          <w:rPr>
            <w:noProof/>
            <w:webHidden/>
          </w:rPr>
          <w:tab/>
        </w:r>
        <w:r>
          <w:rPr>
            <w:noProof/>
            <w:webHidden/>
          </w:rPr>
          <w:fldChar w:fldCharType="begin"/>
        </w:r>
        <w:r>
          <w:rPr>
            <w:noProof/>
            <w:webHidden/>
          </w:rPr>
          <w:instrText xml:space="preserve"> PAGEREF _Toc518687068 \h </w:instrText>
        </w:r>
        <w:r>
          <w:rPr>
            <w:noProof/>
            <w:webHidden/>
          </w:rPr>
        </w:r>
        <w:r>
          <w:rPr>
            <w:noProof/>
            <w:webHidden/>
          </w:rPr>
          <w:fldChar w:fldCharType="separate"/>
        </w:r>
        <w:r>
          <w:rPr>
            <w:noProof/>
            <w:webHidden/>
          </w:rPr>
          <w:t>14</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69" w:history="1">
        <w:r w:rsidRPr="00912567">
          <w:rPr>
            <w:rStyle w:val="Hyperlink"/>
            <w:noProof/>
          </w:rPr>
          <w:t>Figure 2.7: Flow chart for deposit flow</w:t>
        </w:r>
        <w:r>
          <w:rPr>
            <w:noProof/>
            <w:webHidden/>
          </w:rPr>
          <w:tab/>
        </w:r>
        <w:r>
          <w:rPr>
            <w:noProof/>
            <w:webHidden/>
          </w:rPr>
          <w:fldChar w:fldCharType="begin"/>
        </w:r>
        <w:r>
          <w:rPr>
            <w:noProof/>
            <w:webHidden/>
          </w:rPr>
          <w:instrText xml:space="preserve"> PAGEREF _Toc518687069 \h </w:instrText>
        </w:r>
        <w:r>
          <w:rPr>
            <w:noProof/>
            <w:webHidden/>
          </w:rPr>
        </w:r>
        <w:r>
          <w:rPr>
            <w:noProof/>
            <w:webHidden/>
          </w:rPr>
          <w:fldChar w:fldCharType="separate"/>
        </w:r>
        <w:r>
          <w:rPr>
            <w:noProof/>
            <w:webHidden/>
          </w:rPr>
          <w:t>15</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0" w:history="1">
        <w:r w:rsidRPr="00912567">
          <w:rPr>
            <w:rStyle w:val="Hyperlink"/>
            <w:noProof/>
          </w:rPr>
          <w:t>Figure 2.8: Flow chart for withdraw flow</w:t>
        </w:r>
        <w:r>
          <w:rPr>
            <w:noProof/>
            <w:webHidden/>
          </w:rPr>
          <w:tab/>
        </w:r>
        <w:r>
          <w:rPr>
            <w:noProof/>
            <w:webHidden/>
          </w:rPr>
          <w:fldChar w:fldCharType="begin"/>
        </w:r>
        <w:r>
          <w:rPr>
            <w:noProof/>
            <w:webHidden/>
          </w:rPr>
          <w:instrText xml:space="preserve"> PAGEREF _Toc518687070 \h </w:instrText>
        </w:r>
        <w:r>
          <w:rPr>
            <w:noProof/>
            <w:webHidden/>
          </w:rPr>
        </w:r>
        <w:r>
          <w:rPr>
            <w:noProof/>
            <w:webHidden/>
          </w:rPr>
          <w:fldChar w:fldCharType="separate"/>
        </w:r>
        <w:r>
          <w:rPr>
            <w:noProof/>
            <w:webHidden/>
          </w:rPr>
          <w:t>16</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1" w:history="1">
        <w:r w:rsidRPr="00912567">
          <w:rPr>
            <w:rStyle w:val="Hyperlink"/>
            <w:noProof/>
          </w:rPr>
          <w:t>Figure 2.9: Flow chart for transfer flow</w:t>
        </w:r>
        <w:r>
          <w:rPr>
            <w:noProof/>
            <w:webHidden/>
          </w:rPr>
          <w:tab/>
        </w:r>
        <w:r>
          <w:rPr>
            <w:noProof/>
            <w:webHidden/>
          </w:rPr>
          <w:fldChar w:fldCharType="begin"/>
        </w:r>
        <w:r>
          <w:rPr>
            <w:noProof/>
            <w:webHidden/>
          </w:rPr>
          <w:instrText xml:space="preserve"> PAGEREF _Toc518687071 \h </w:instrText>
        </w:r>
        <w:r>
          <w:rPr>
            <w:noProof/>
            <w:webHidden/>
          </w:rPr>
        </w:r>
        <w:r>
          <w:rPr>
            <w:noProof/>
            <w:webHidden/>
          </w:rPr>
          <w:fldChar w:fldCharType="separate"/>
        </w:r>
        <w:r>
          <w:rPr>
            <w:noProof/>
            <w:webHidden/>
          </w:rPr>
          <w:t>17</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2" w:history="1">
        <w:r w:rsidRPr="00912567">
          <w:rPr>
            <w:rStyle w:val="Hyperlink"/>
            <w:noProof/>
          </w:rPr>
          <w:t>Figure 3.1: Login failure due to incorrect password</w:t>
        </w:r>
        <w:r>
          <w:rPr>
            <w:noProof/>
            <w:webHidden/>
          </w:rPr>
          <w:tab/>
        </w:r>
        <w:r>
          <w:rPr>
            <w:noProof/>
            <w:webHidden/>
          </w:rPr>
          <w:fldChar w:fldCharType="begin"/>
        </w:r>
        <w:r>
          <w:rPr>
            <w:noProof/>
            <w:webHidden/>
          </w:rPr>
          <w:instrText xml:space="preserve"> PAGEREF _Toc518687072 \h </w:instrText>
        </w:r>
        <w:r>
          <w:rPr>
            <w:noProof/>
            <w:webHidden/>
          </w:rPr>
        </w:r>
        <w:r>
          <w:rPr>
            <w:noProof/>
            <w:webHidden/>
          </w:rPr>
          <w:fldChar w:fldCharType="separate"/>
        </w:r>
        <w:r>
          <w:rPr>
            <w:noProof/>
            <w:webHidden/>
          </w:rPr>
          <w:t>21</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3" w:history="1">
        <w:r w:rsidRPr="00912567">
          <w:rPr>
            <w:rStyle w:val="Hyperlink"/>
            <w:noProof/>
          </w:rPr>
          <w:t>Figure 3.2: Deposit fail due to invalid amount</w:t>
        </w:r>
        <w:r>
          <w:rPr>
            <w:noProof/>
            <w:webHidden/>
          </w:rPr>
          <w:tab/>
        </w:r>
        <w:r>
          <w:rPr>
            <w:noProof/>
            <w:webHidden/>
          </w:rPr>
          <w:fldChar w:fldCharType="begin"/>
        </w:r>
        <w:r>
          <w:rPr>
            <w:noProof/>
            <w:webHidden/>
          </w:rPr>
          <w:instrText xml:space="preserve"> PAGEREF _Toc518687073 \h </w:instrText>
        </w:r>
        <w:r>
          <w:rPr>
            <w:noProof/>
            <w:webHidden/>
          </w:rPr>
        </w:r>
        <w:r>
          <w:rPr>
            <w:noProof/>
            <w:webHidden/>
          </w:rPr>
          <w:fldChar w:fldCharType="separate"/>
        </w:r>
        <w:r>
          <w:rPr>
            <w:noProof/>
            <w:webHidden/>
          </w:rPr>
          <w:t>21</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4" w:history="1">
        <w:r w:rsidRPr="00912567">
          <w:rPr>
            <w:rStyle w:val="Hyperlink"/>
            <w:noProof/>
          </w:rPr>
          <w:t>Figure 3.3: Constraints on the amount entered during withdraw</w:t>
        </w:r>
        <w:r>
          <w:rPr>
            <w:noProof/>
            <w:webHidden/>
          </w:rPr>
          <w:tab/>
        </w:r>
        <w:r>
          <w:rPr>
            <w:noProof/>
            <w:webHidden/>
          </w:rPr>
          <w:fldChar w:fldCharType="begin"/>
        </w:r>
        <w:r>
          <w:rPr>
            <w:noProof/>
            <w:webHidden/>
          </w:rPr>
          <w:instrText xml:space="preserve"> PAGEREF _Toc518687074 \h </w:instrText>
        </w:r>
        <w:r>
          <w:rPr>
            <w:noProof/>
            <w:webHidden/>
          </w:rPr>
        </w:r>
        <w:r>
          <w:rPr>
            <w:noProof/>
            <w:webHidden/>
          </w:rPr>
          <w:fldChar w:fldCharType="separate"/>
        </w:r>
        <w:r>
          <w:rPr>
            <w:noProof/>
            <w:webHidden/>
          </w:rPr>
          <w:t>22</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5" w:history="1">
        <w:r w:rsidRPr="00912567">
          <w:rPr>
            <w:rStyle w:val="Hyperlink"/>
            <w:noProof/>
            <w:lang w:eastAsia="en-IN"/>
          </w:rPr>
          <w:t>Figure 3.4: Constraints on the amount entered during transfer of amount</w:t>
        </w:r>
        <w:r>
          <w:rPr>
            <w:noProof/>
            <w:webHidden/>
          </w:rPr>
          <w:tab/>
        </w:r>
        <w:r>
          <w:rPr>
            <w:noProof/>
            <w:webHidden/>
          </w:rPr>
          <w:fldChar w:fldCharType="begin"/>
        </w:r>
        <w:r>
          <w:rPr>
            <w:noProof/>
            <w:webHidden/>
          </w:rPr>
          <w:instrText xml:space="preserve"> PAGEREF _Toc518687075 \h </w:instrText>
        </w:r>
        <w:r>
          <w:rPr>
            <w:noProof/>
            <w:webHidden/>
          </w:rPr>
        </w:r>
        <w:r>
          <w:rPr>
            <w:noProof/>
            <w:webHidden/>
          </w:rPr>
          <w:fldChar w:fldCharType="separate"/>
        </w:r>
        <w:r>
          <w:rPr>
            <w:noProof/>
            <w:webHidden/>
          </w:rPr>
          <w:t>22</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6" w:history="1">
        <w:r w:rsidRPr="00912567">
          <w:rPr>
            <w:rStyle w:val="Hyperlink"/>
            <w:noProof/>
          </w:rPr>
          <w:t>Figure 3.5: Single server and multiple clients communication</w:t>
        </w:r>
        <w:r>
          <w:rPr>
            <w:noProof/>
            <w:webHidden/>
          </w:rPr>
          <w:tab/>
        </w:r>
        <w:r>
          <w:rPr>
            <w:noProof/>
            <w:webHidden/>
          </w:rPr>
          <w:fldChar w:fldCharType="begin"/>
        </w:r>
        <w:r>
          <w:rPr>
            <w:noProof/>
            <w:webHidden/>
          </w:rPr>
          <w:instrText xml:space="preserve"> PAGEREF _Toc518687076 \h </w:instrText>
        </w:r>
        <w:r>
          <w:rPr>
            <w:noProof/>
            <w:webHidden/>
          </w:rPr>
        </w:r>
        <w:r>
          <w:rPr>
            <w:noProof/>
            <w:webHidden/>
          </w:rPr>
          <w:fldChar w:fldCharType="separate"/>
        </w:r>
        <w:r>
          <w:rPr>
            <w:noProof/>
            <w:webHidden/>
          </w:rPr>
          <w:t>23</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7" w:history="1">
        <w:r w:rsidRPr="00912567">
          <w:rPr>
            <w:rStyle w:val="Hyperlink"/>
            <w:noProof/>
          </w:rPr>
          <w:t>Figure 3.6: Output for check balance, fetch account number and account name</w:t>
        </w:r>
        <w:r>
          <w:rPr>
            <w:noProof/>
            <w:webHidden/>
          </w:rPr>
          <w:tab/>
        </w:r>
        <w:r>
          <w:rPr>
            <w:noProof/>
            <w:webHidden/>
          </w:rPr>
          <w:fldChar w:fldCharType="begin"/>
        </w:r>
        <w:r>
          <w:rPr>
            <w:noProof/>
            <w:webHidden/>
          </w:rPr>
          <w:instrText xml:space="preserve"> PAGEREF _Toc518687077 \h </w:instrText>
        </w:r>
        <w:r>
          <w:rPr>
            <w:noProof/>
            <w:webHidden/>
          </w:rPr>
        </w:r>
        <w:r>
          <w:rPr>
            <w:noProof/>
            <w:webHidden/>
          </w:rPr>
          <w:fldChar w:fldCharType="separate"/>
        </w:r>
        <w:r>
          <w:rPr>
            <w:noProof/>
            <w:webHidden/>
          </w:rPr>
          <w:t>23</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8" w:history="1">
        <w:r w:rsidRPr="00912567">
          <w:rPr>
            <w:rStyle w:val="Hyperlink"/>
            <w:noProof/>
          </w:rPr>
          <w:t>Figure 3.7: Deposit flow</w:t>
        </w:r>
        <w:r>
          <w:rPr>
            <w:noProof/>
            <w:webHidden/>
          </w:rPr>
          <w:tab/>
        </w:r>
        <w:r>
          <w:rPr>
            <w:noProof/>
            <w:webHidden/>
          </w:rPr>
          <w:fldChar w:fldCharType="begin"/>
        </w:r>
        <w:r>
          <w:rPr>
            <w:noProof/>
            <w:webHidden/>
          </w:rPr>
          <w:instrText xml:space="preserve"> PAGEREF _Toc518687078 \h </w:instrText>
        </w:r>
        <w:r>
          <w:rPr>
            <w:noProof/>
            <w:webHidden/>
          </w:rPr>
        </w:r>
        <w:r>
          <w:rPr>
            <w:noProof/>
            <w:webHidden/>
          </w:rPr>
          <w:fldChar w:fldCharType="separate"/>
        </w:r>
        <w:r>
          <w:rPr>
            <w:noProof/>
            <w:webHidden/>
          </w:rPr>
          <w:t>23</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79" w:history="1">
        <w:r w:rsidRPr="00912567">
          <w:rPr>
            <w:rStyle w:val="Hyperlink"/>
            <w:noProof/>
          </w:rPr>
          <w:t>Figure 3.8: The withdraw flow</w:t>
        </w:r>
        <w:r>
          <w:rPr>
            <w:noProof/>
            <w:webHidden/>
          </w:rPr>
          <w:tab/>
        </w:r>
        <w:r>
          <w:rPr>
            <w:noProof/>
            <w:webHidden/>
          </w:rPr>
          <w:fldChar w:fldCharType="begin"/>
        </w:r>
        <w:r>
          <w:rPr>
            <w:noProof/>
            <w:webHidden/>
          </w:rPr>
          <w:instrText xml:space="preserve"> PAGEREF _Toc518687079 \h </w:instrText>
        </w:r>
        <w:r>
          <w:rPr>
            <w:noProof/>
            <w:webHidden/>
          </w:rPr>
        </w:r>
        <w:r>
          <w:rPr>
            <w:noProof/>
            <w:webHidden/>
          </w:rPr>
          <w:fldChar w:fldCharType="separate"/>
        </w:r>
        <w:r>
          <w:rPr>
            <w:noProof/>
            <w:webHidden/>
          </w:rPr>
          <w:t>24</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80" w:history="1">
        <w:r w:rsidRPr="00912567">
          <w:rPr>
            <w:rStyle w:val="Hyperlink"/>
            <w:noProof/>
          </w:rPr>
          <w:t>Figure 3.9: The transfer flow</w:t>
        </w:r>
        <w:r>
          <w:rPr>
            <w:noProof/>
            <w:webHidden/>
          </w:rPr>
          <w:tab/>
        </w:r>
        <w:r>
          <w:rPr>
            <w:noProof/>
            <w:webHidden/>
          </w:rPr>
          <w:fldChar w:fldCharType="begin"/>
        </w:r>
        <w:r>
          <w:rPr>
            <w:noProof/>
            <w:webHidden/>
          </w:rPr>
          <w:instrText xml:space="preserve"> PAGEREF _Toc518687080 \h </w:instrText>
        </w:r>
        <w:r>
          <w:rPr>
            <w:noProof/>
            <w:webHidden/>
          </w:rPr>
        </w:r>
        <w:r>
          <w:rPr>
            <w:noProof/>
            <w:webHidden/>
          </w:rPr>
          <w:fldChar w:fldCharType="separate"/>
        </w:r>
        <w:r>
          <w:rPr>
            <w:noProof/>
            <w:webHidden/>
          </w:rPr>
          <w:t>24</w:t>
        </w:r>
        <w:r>
          <w:rPr>
            <w:noProof/>
            <w:webHidden/>
          </w:rPr>
          <w:fldChar w:fldCharType="end"/>
        </w:r>
      </w:hyperlink>
    </w:p>
    <w:p w:rsidR="00AE56A2" w:rsidRDefault="00AE56A2">
      <w:pPr>
        <w:pStyle w:val="TableofFigures"/>
        <w:tabs>
          <w:tab w:val="right" w:leader="dot" w:pos="9217"/>
        </w:tabs>
        <w:rPr>
          <w:rFonts w:eastAsiaTheme="minorEastAsia"/>
          <w:noProof/>
          <w:lang w:eastAsia="en-IN"/>
        </w:rPr>
      </w:pPr>
      <w:hyperlink w:anchor="_Toc518687081" w:history="1">
        <w:r w:rsidRPr="00912567">
          <w:rPr>
            <w:rStyle w:val="Hyperlink"/>
            <w:noProof/>
          </w:rPr>
          <w:t>Figure 3.10: Performance Analysis graph</w:t>
        </w:r>
        <w:r>
          <w:rPr>
            <w:noProof/>
            <w:webHidden/>
          </w:rPr>
          <w:tab/>
        </w:r>
        <w:r>
          <w:rPr>
            <w:noProof/>
            <w:webHidden/>
          </w:rPr>
          <w:fldChar w:fldCharType="begin"/>
        </w:r>
        <w:r>
          <w:rPr>
            <w:noProof/>
            <w:webHidden/>
          </w:rPr>
          <w:instrText xml:space="preserve"> PAGEREF _Toc518687081 \h </w:instrText>
        </w:r>
        <w:r>
          <w:rPr>
            <w:noProof/>
            <w:webHidden/>
          </w:rPr>
        </w:r>
        <w:r>
          <w:rPr>
            <w:noProof/>
            <w:webHidden/>
          </w:rPr>
          <w:fldChar w:fldCharType="separate"/>
        </w:r>
        <w:r>
          <w:rPr>
            <w:noProof/>
            <w:webHidden/>
          </w:rPr>
          <w:t>27</w:t>
        </w:r>
        <w:r>
          <w:rPr>
            <w:noProof/>
            <w:webHidden/>
          </w:rPr>
          <w:fldChar w:fldCharType="end"/>
        </w:r>
      </w:hyperlink>
    </w:p>
    <w:p w:rsidR="00092779" w:rsidRDefault="00092779" w:rsidP="00092779">
      <w:pPr>
        <w:rPr>
          <w:rFonts w:ascii="Calibri" w:hAnsi="Calibri" w:cs="Calibri"/>
          <w:b/>
        </w:rPr>
      </w:pPr>
      <w:r>
        <w:rPr>
          <w:rFonts w:ascii="Calibri" w:hAnsi="Calibri" w:cs="Calibri"/>
        </w:rPr>
        <w:fldChar w:fldCharType="end"/>
      </w:r>
    </w:p>
    <w:p w:rsidR="00092779" w:rsidRDefault="00092779" w:rsidP="00057126">
      <w:pPr>
        <w:rPr>
          <w:rFonts w:ascii="Calibri" w:hAnsi="Calibri" w:cs="Calibri"/>
          <w:b/>
        </w:rPr>
      </w:pPr>
    </w:p>
    <w:p w:rsidR="00092779" w:rsidRDefault="00092779" w:rsidP="00057126">
      <w:pPr>
        <w:rPr>
          <w:rFonts w:ascii="Calibri" w:hAnsi="Calibri" w:cs="Calibri"/>
          <w:b/>
        </w:rPr>
      </w:pPr>
    </w:p>
    <w:p w:rsidR="00092779" w:rsidRDefault="00092779"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057126">
      <w:pPr>
        <w:rPr>
          <w:rFonts w:ascii="Calibri" w:hAnsi="Calibri" w:cs="Calibri"/>
          <w:b/>
        </w:rPr>
      </w:pPr>
    </w:p>
    <w:p w:rsidR="00FF2690" w:rsidRDefault="00FF2690" w:rsidP="00FF2690">
      <w:pPr>
        <w:pStyle w:val="Heading1"/>
        <w:pBdr>
          <w:bottom w:val="single" w:sz="12" w:space="1" w:color="auto"/>
        </w:pBdr>
        <w:jc w:val="right"/>
      </w:pPr>
      <w:bookmarkStart w:id="19" w:name="_Toc518690093"/>
      <w:r>
        <w:t>List of Tables</w:t>
      </w:r>
      <w:bookmarkEnd w:id="19"/>
    </w:p>
    <w:p w:rsidR="001C75FC" w:rsidRDefault="00DE2F06" w:rsidP="00155726">
      <w:pPr>
        <w:pStyle w:val="Caption"/>
        <w:rPr>
          <w:noProof/>
        </w:rPr>
      </w:pPr>
      <w:r>
        <w:fldChar w:fldCharType="begin"/>
      </w:r>
      <w:r>
        <w:instrText xml:space="preserve"> HYPERLINK \l "_Toc509039811" </w:instrText>
      </w:r>
      <w:r>
        <w:fldChar w:fldCharType="separate"/>
      </w:r>
      <w:r w:rsidR="00155726">
        <w:rPr>
          <w:rStyle w:val="Hyperlink"/>
          <w:noProof/>
        </w:rPr>
        <w:fldChar w:fldCharType="begin"/>
      </w:r>
      <w:r w:rsidR="00155726">
        <w:rPr>
          <w:rStyle w:val="Hyperlink"/>
          <w:noProof/>
        </w:rPr>
        <w:instrText xml:space="preserve"> TOC \h \z \t "No Spacing,Table" \c </w:instrText>
      </w:r>
      <w:r w:rsidR="00155726">
        <w:rPr>
          <w:rStyle w:val="Hyperlink"/>
          <w:noProof/>
        </w:rPr>
        <w:fldChar w:fldCharType="separate"/>
      </w:r>
    </w:p>
    <w:p w:rsidR="001C75FC" w:rsidRDefault="001C75FC">
      <w:pPr>
        <w:pStyle w:val="TableofFigures"/>
        <w:tabs>
          <w:tab w:val="right" w:leader="dot" w:pos="9217"/>
        </w:tabs>
        <w:rPr>
          <w:rFonts w:eastAsiaTheme="minorEastAsia"/>
          <w:noProof/>
          <w:lang w:eastAsia="en-IN"/>
        </w:rPr>
      </w:pPr>
      <w:hyperlink w:anchor="_Toc518688261" w:history="1">
        <w:r w:rsidRPr="0059496D">
          <w:rPr>
            <w:rStyle w:val="Hyperlink"/>
            <w:noProof/>
          </w:rPr>
          <w:t>Table 2.1: Transaction table</w:t>
        </w:r>
        <w:r>
          <w:rPr>
            <w:noProof/>
            <w:webHidden/>
          </w:rPr>
          <w:tab/>
        </w:r>
        <w:r>
          <w:rPr>
            <w:noProof/>
            <w:webHidden/>
          </w:rPr>
          <w:fldChar w:fldCharType="begin"/>
        </w:r>
        <w:r>
          <w:rPr>
            <w:noProof/>
            <w:webHidden/>
          </w:rPr>
          <w:instrText xml:space="preserve"> PAGEREF _Toc518688261 \h </w:instrText>
        </w:r>
        <w:r>
          <w:rPr>
            <w:noProof/>
            <w:webHidden/>
          </w:rPr>
        </w:r>
        <w:r>
          <w:rPr>
            <w:noProof/>
            <w:webHidden/>
          </w:rPr>
          <w:fldChar w:fldCharType="separate"/>
        </w:r>
        <w:r>
          <w:rPr>
            <w:noProof/>
            <w:webHidden/>
          </w:rPr>
          <w:t>19</w:t>
        </w:r>
        <w:r>
          <w:rPr>
            <w:noProof/>
            <w:webHidden/>
          </w:rPr>
          <w:fldChar w:fldCharType="end"/>
        </w:r>
      </w:hyperlink>
    </w:p>
    <w:p w:rsidR="001C75FC" w:rsidRDefault="001C75FC">
      <w:pPr>
        <w:pStyle w:val="TableofFigures"/>
        <w:tabs>
          <w:tab w:val="right" w:leader="dot" w:pos="9217"/>
        </w:tabs>
        <w:rPr>
          <w:rFonts w:eastAsiaTheme="minorEastAsia"/>
          <w:noProof/>
          <w:lang w:eastAsia="en-IN"/>
        </w:rPr>
      </w:pPr>
      <w:hyperlink w:anchor="_Toc518688262" w:history="1">
        <w:r w:rsidRPr="0059496D">
          <w:rPr>
            <w:rStyle w:val="Hyperlink"/>
            <w:noProof/>
          </w:rPr>
          <w:t>Table 2.2: Sample entries of the log file</w:t>
        </w:r>
        <w:r>
          <w:rPr>
            <w:noProof/>
            <w:webHidden/>
          </w:rPr>
          <w:tab/>
        </w:r>
        <w:r>
          <w:rPr>
            <w:noProof/>
            <w:webHidden/>
          </w:rPr>
          <w:fldChar w:fldCharType="begin"/>
        </w:r>
        <w:r>
          <w:rPr>
            <w:noProof/>
            <w:webHidden/>
          </w:rPr>
          <w:instrText xml:space="preserve"> PAGEREF _Toc518688262 \h </w:instrText>
        </w:r>
        <w:r>
          <w:rPr>
            <w:noProof/>
            <w:webHidden/>
          </w:rPr>
        </w:r>
        <w:r>
          <w:rPr>
            <w:noProof/>
            <w:webHidden/>
          </w:rPr>
          <w:fldChar w:fldCharType="separate"/>
        </w:r>
        <w:r>
          <w:rPr>
            <w:noProof/>
            <w:webHidden/>
          </w:rPr>
          <w:t>19</w:t>
        </w:r>
        <w:r>
          <w:rPr>
            <w:noProof/>
            <w:webHidden/>
          </w:rPr>
          <w:fldChar w:fldCharType="end"/>
        </w:r>
      </w:hyperlink>
    </w:p>
    <w:p w:rsidR="001C75FC" w:rsidRDefault="001C75FC">
      <w:pPr>
        <w:pStyle w:val="TableofFigures"/>
        <w:tabs>
          <w:tab w:val="right" w:leader="dot" w:pos="9217"/>
        </w:tabs>
        <w:rPr>
          <w:rFonts w:eastAsiaTheme="minorEastAsia"/>
          <w:noProof/>
          <w:lang w:eastAsia="en-IN"/>
        </w:rPr>
      </w:pPr>
      <w:hyperlink w:anchor="_Toc518688263" w:history="1">
        <w:r w:rsidRPr="0059496D">
          <w:rPr>
            <w:rStyle w:val="Hyperlink"/>
            <w:noProof/>
          </w:rPr>
          <w:t>Table 3.1: Test Table</w:t>
        </w:r>
        <w:r>
          <w:rPr>
            <w:noProof/>
            <w:webHidden/>
          </w:rPr>
          <w:tab/>
        </w:r>
        <w:r>
          <w:rPr>
            <w:noProof/>
            <w:webHidden/>
          </w:rPr>
          <w:fldChar w:fldCharType="begin"/>
        </w:r>
        <w:r>
          <w:rPr>
            <w:noProof/>
            <w:webHidden/>
          </w:rPr>
          <w:instrText xml:space="preserve"> PAGEREF _Toc518688263 \h </w:instrText>
        </w:r>
        <w:r>
          <w:rPr>
            <w:noProof/>
            <w:webHidden/>
          </w:rPr>
        </w:r>
        <w:r>
          <w:rPr>
            <w:noProof/>
            <w:webHidden/>
          </w:rPr>
          <w:fldChar w:fldCharType="separate"/>
        </w:r>
        <w:r>
          <w:rPr>
            <w:noProof/>
            <w:webHidden/>
          </w:rPr>
          <w:t>26</w:t>
        </w:r>
        <w:r>
          <w:rPr>
            <w:noProof/>
            <w:webHidden/>
          </w:rPr>
          <w:fldChar w:fldCharType="end"/>
        </w:r>
      </w:hyperlink>
    </w:p>
    <w:p w:rsidR="001C75FC" w:rsidRDefault="001C75FC">
      <w:pPr>
        <w:pStyle w:val="TableofFigures"/>
        <w:tabs>
          <w:tab w:val="right" w:leader="dot" w:pos="9217"/>
        </w:tabs>
        <w:rPr>
          <w:rFonts w:eastAsiaTheme="minorEastAsia"/>
          <w:noProof/>
          <w:lang w:eastAsia="en-IN"/>
        </w:rPr>
      </w:pPr>
      <w:hyperlink w:anchor="_Toc518688264" w:history="1">
        <w:r w:rsidRPr="0059496D">
          <w:rPr>
            <w:rStyle w:val="Hyperlink"/>
            <w:noProof/>
          </w:rPr>
          <w:t>Table 3.2: The Time taken under various scenarios</w:t>
        </w:r>
        <w:r>
          <w:rPr>
            <w:noProof/>
            <w:webHidden/>
          </w:rPr>
          <w:tab/>
        </w:r>
        <w:r>
          <w:rPr>
            <w:noProof/>
            <w:webHidden/>
          </w:rPr>
          <w:fldChar w:fldCharType="begin"/>
        </w:r>
        <w:r>
          <w:rPr>
            <w:noProof/>
            <w:webHidden/>
          </w:rPr>
          <w:instrText xml:space="preserve"> PAGEREF _Toc518688264 \h </w:instrText>
        </w:r>
        <w:r>
          <w:rPr>
            <w:noProof/>
            <w:webHidden/>
          </w:rPr>
        </w:r>
        <w:r>
          <w:rPr>
            <w:noProof/>
            <w:webHidden/>
          </w:rPr>
          <w:fldChar w:fldCharType="separate"/>
        </w:r>
        <w:r>
          <w:rPr>
            <w:noProof/>
            <w:webHidden/>
          </w:rPr>
          <w:t>28</w:t>
        </w:r>
        <w:r>
          <w:rPr>
            <w:noProof/>
            <w:webHidden/>
          </w:rPr>
          <w:fldChar w:fldCharType="end"/>
        </w:r>
      </w:hyperlink>
    </w:p>
    <w:p w:rsidR="00770F12" w:rsidRPr="00DD02CE" w:rsidRDefault="00155726" w:rsidP="00155726">
      <w:pPr>
        <w:pStyle w:val="Caption"/>
        <w:rPr>
          <w:rFonts w:ascii="Calibri" w:hAnsi="Calibri" w:cs="Calibri"/>
          <w:b/>
          <w:i w:val="0"/>
        </w:rPr>
        <w:sectPr w:rsidR="00770F12" w:rsidRPr="00DD02CE" w:rsidSect="00C81AEB">
          <w:footerReference w:type="first" r:id="rId13"/>
          <w:pgSz w:w="11909" w:h="16834" w:code="9"/>
          <w:pgMar w:top="1152" w:right="1152" w:bottom="1152" w:left="1530" w:header="720" w:footer="432" w:gutter="0"/>
          <w:pgNumType w:fmt="lowerRoman"/>
          <w:cols w:space="720"/>
          <w:titlePg/>
          <w:docGrid w:linePitch="360"/>
        </w:sectPr>
      </w:pPr>
      <w:r>
        <w:rPr>
          <w:rStyle w:val="Hyperlink"/>
          <w:noProof/>
        </w:rPr>
        <w:fldChar w:fldCharType="end"/>
      </w:r>
      <w:r w:rsidR="00DE2F06">
        <w:rPr>
          <w:noProof/>
        </w:rPr>
        <w:fldChar w:fldCharType="end"/>
      </w:r>
    </w:p>
    <w:p w:rsidR="00044424" w:rsidRDefault="00C42396" w:rsidP="00044424">
      <w:pPr>
        <w:pStyle w:val="Heading1"/>
        <w:pBdr>
          <w:bottom w:val="single" w:sz="12" w:space="1" w:color="auto"/>
        </w:pBdr>
        <w:jc w:val="right"/>
      </w:pPr>
      <w:bookmarkStart w:id="20" w:name="_Toc501104370"/>
      <w:bookmarkStart w:id="21" w:name="_Toc518690094"/>
      <w:bookmarkEnd w:id="17"/>
      <w:r>
        <w:lastRenderedPageBreak/>
        <w:t>PART A</w:t>
      </w:r>
      <w:r w:rsidR="00044424">
        <w:t xml:space="preserve"> - </w:t>
      </w:r>
      <w:r w:rsidR="00957377">
        <w:t>CHAPTER 1</w:t>
      </w:r>
      <w:bookmarkEnd w:id="20"/>
      <w:bookmarkEnd w:id="21"/>
    </w:p>
    <w:p w:rsidR="00957377" w:rsidRDefault="00957377" w:rsidP="00881C8F">
      <w:pPr>
        <w:pStyle w:val="Heading1"/>
        <w:numPr>
          <w:ilvl w:val="1"/>
          <w:numId w:val="1"/>
        </w:numPr>
      </w:pPr>
      <w:bookmarkStart w:id="22" w:name="_Toc501104371"/>
      <w:bookmarkStart w:id="23" w:name="_Toc518690095"/>
      <w:r>
        <w:t>Introduction</w:t>
      </w:r>
      <w:bookmarkEnd w:id="22"/>
      <w:bookmarkEnd w:id="23"/>
      <w:r w:rsidR="00224222">
        <w:t xml:space="preserve"> </w:t>
      </w:r>
    </w:p>
    <w:p w:rsidR="00F62B33" w:rsidRDefault="00470E01" w:rsidP="004277C8">
      <w:r>
        <w:t xml:space="preserve">From the beginning of software industry, organisations have made many investments on the traditional IT infrastructure. </w:t>
      </w:r>
      <w:r w:rsidR="00312E84">
        <w:t>O</w:t>
      </w:r>
      <w:r w:rsidR="00ED0B1B">
        <w:t xml:space="preserve">wning </w:t>
      </w:r>
      <w:r w:rsidR="00312E84">
        <w:t xml:space="preserve">the hardware and software resources and their </w:t>
      </w:r>
      <w:r w:rsidR="001261C6">
        <w:t>time-to-time</w:t>
      </w:r>
      <w:r w:rsidR="00E810F6">
        <w:t xml:space="preserve"> maintenance,</w:t>
      </w:r>
      <w:r w:rsidR="00B174D7">
        <w:t xml:space="preserve"> repair and upgradations</w:t>
      </w:r>
      <w:r w:rsidR="00847A34">
        <w:t xml:space="preserve"> require a lot of investment and labour.</w:t>
      </w:r>
      <w:r w:rsidR="00B56429">
        <w:t xml:space="preserve"> This is very challenging for </w:t>
      </w:r>
      <w:r w:rsidR="00022303">
        <w:t>small-scale and medium-scale companies.</w:t>
      </w:r>
      <w:r w:rsidR="00E14B54">
        <w:t xml:space="preserve"> </w:t>
      </w:r>
      <w:r w:rsidR="00262ECF">
        <w:t>These</w:t>
      </w:r>
      <w:r w:rsidR="009C3F42">
        <w:t xml:space="preserve"> organisations are always aim</w:t>
      </w:r>
      <w:r w:rsidR="00262ECF">
        <w:t xml:space="preserve"> to reduce the Total Cost of Ownership (TCO)</w:t>
      </w:r>
      <w:r w:rsidR="004F43EC">
        <w:t>,</w:t>
      </w:r>
      <w:r w:rsidR="00040ECD">
        <w:t xml:space="preserve"> which requ</w:t>
      </w:r>
      <w:r w:rsidR="00AB7B80">
        <w:t>ires a lot of time and additional</w:t>
      </w:r>
      <w:r w:rsidR="00040ECD">
        <w:t xml:space="preserve"> money to hire the </w:t>
      </w:r>
      <w:r w:rsidR="004F43EC">
        <w:t>consultants to work for the company. However</w:t>
      </w:r>
      <w:r w:rsidR="004F637B">
        <w:t>,</w:t>
      </w:r>
      <w:r w:rsidR="004F43EC">
        <w:t xml:space="preserve"> some of the companies are</w:t>
      </w:r>
      <w:r w:rsidR="00AD4CB5">
        <w:t xml:space="preserve"> shifting to cloud based services</w:t>
      </w:r>
      <w:r w:rsidR="00D13EE2">
        <w:t>,</w:t>
      </w:r>
      <w:r w:rsidR="00AD4CB5">
        <w:t xml:space="preserve"> which includes lesser cost to enter the market. The start-ups can use the services provided by cloud and apply the </w:t>
      </w:r>
      <w:r w:rsidR="00872BFD">
        <w:t>customisations required.</w:t>
      </w:r>
      <w:r w:rsidR="00DC3264">
        <w:t xml:space="preserve"> The cost of the hardware</w:t>
      </w:r>
      <w:r w:rsidR="006B4A4D">
        <w:t>,</w:t>
      </w:r>
      <w:r w:rsidR="00DC3264">
        <w:t xml:space="preserve"> which would otherwise be too high is reduced by a considerable amount.</w:t>
      </w:r>
      <w:r w:rsidR="00A5350A">
        <w:t xml:space="preserve"> The </w:t>
      </w:r>
      <w:r w:rsidR="00A95EC2">
        <w:t xml:space="preserve">burden of maintenance on the companies </w:t>
      </w:r>
      <w:r w:rsidR="00302F28">
        <w:t xml:space="preserve">reduces </w:t>
      </w:r>
      <w:r w:rsidR="00A95EC2">
        <w:t>as the cloud providers take care of the hardware and software maintenance, upgrade and scalability.</w:t>
      </w:r>
      <w:r w:rsidR="00BB4467">
        <w:t xml:space="preserve"> As a result, the TCO of the company reduces and it can focus more on development, innovation and research.</w:t>
      </w:r>
    </w:p>
    <w:p w:rsidR="00E40F38" w:rsidRDefault="00C824AC" w:rsidP="00881C8F">
      <w:pPr>
        <w:pStyle w:val="Heading1"/>
        <w:numPr>
          <w:ilvl w:val="1"/>
          <w:numId w:val="1"/>
        </w:numPr>
      </w:pPr>
      <w:bookmarkStart w:id="24" w:name="_Toc518690096"/>
      <w:r>
        <w:t>Merits and Demerits of Cloud and IT Infrastructure</w:t>
      </w:r>
      <w:bookmarkEnd w:id="24"/>
    </w:p>
    <w:p w:rsidR="00F02B1D" w:rsidRPr="007A146B" w:rsidRDefault="007A146B" w:rsidP="00F02B1D">
      <w:pPr>
        <w:rPr>
          <w:b/>
        </w:rPr>
      </w:pPr>
      <w:r w:rsidRPr="007A146B">
        <w:rPr>
          <w:b/>
        </w:rPr>
        <w:t>Merits of IT infrastructure:</w:t>
      </w:r>
    </w:p>
    <w:p w:rsidR="00036CFD" w:rsidRDefault="00C90998" w:rsidP="00881C8F">
      <w:pPr>
        <w:pStyle w:val="ListParagraph"/>
        <w:numPr>
          <w:ilvl w:val="0"/>
          <w:numId w:val="4"/>
        </w:numPr>
      </w:pPr>
      <w:r>
        <w:t>It</w:t>
      </w:r>
      <w:r w:rsidR="00FC6919">
        <w:t xml:space="preserve"> is more secure as no third party can</w:t>
      </w:r>
      <w:r>
        <w:t xml:space="preserve"> access</w:t>
      </w:r>
      <w:r w:rsidR="00B969F7">
        <w:t xml:space="preserve"> any</w:t>
      </w:r>
      <w:r w:rsidR="00EF1BAE">
        <w:t xml:space="preserve"> of</w:t>
      </w:r>
      <w:r w:rsidR="00B969F7">
        <w:t xml:space="preserve"> the in-house information</w:t>
      </w:r>
      <w:r w:rsidR="002F4FBA">
        <w:t>.</w:t>
      </w:r>
    </w:p>
    <w:p w:rsidR="000A2326" w:rsidRDefault="00D26A76" w:rsidP="00881C8F">
      <w:pPr>
        <w:pStyle w:val="ListParagraph"/>
        <w:numPr>
          <w:ilvl w:val="0"/>
          <w:numId w:val="4"/>
        </w:numPr>
      </w:pPr>
      <w:r>
        <w:t xml:space="preserve">Internet is not required to access the </w:t>
      </w:r>
      <w:r w:rsidR="00181D8F">
        <w:t>information,</w:t>
      </w:r>
      <w:r>
        <w:t xml:space="preserve"> as it is present within the company.</w:t>
      </w:r>
    </w:p>
    <w:p w:rsidR="007A146B" w:rsidRDefault="00BD2F1E" w:rsidP="00881C8F">
      <w:pPr>
        <w:pStyle w:val="ListParagraph"/>
        <w:numPr>
          <w:ilvl w:val="0"/>
          <w:numId w:val="4"/>
        </w:numPr>
      </w:pPr>
      <w:r>
        <w:t>One can apply any a</w:t>
      </w:r>
      <w:r w:rsidR="004D1B61">
        <w:t>m</w:t>
      </w:r>
      <w:r>
        <w:t>ount of customisations on the infrastructures without rel</w:t>
      </w:r>
      <w:r w:rsidR="00A5572E">
        <w:t>y</w:t>
      </w:r>
      <w:r>
        <w:t>ing on the external support</w:t>
      </w:r>
      <w:r w:rsidR="002157A7">
        <w:t xml:space="preserve"> or permission</w:t>
      </w:r>
      <w:r>
        <w:t>.</w:t>
      </w:r>
    </w:p>
    <w:p w:rsidR="001E4BD2" w:rsidRDefault="00D51E12" w:rsidP="00881C8F">
      <w:pPr>
        <w:pStyle w:val="ListParagraph"/>
        <w:numPr>
          <w:ilvl w:val="0"/>
          <w:numId w:val="4"/>
        </w:numPr>
      </w:pPr>
      <w:r>
        <w:t>One has physical control over the data and the backup of the data.</w:t>
      </w:r>
    </w:p>
    <w:p w:rsidR="00A3380A" w:rsidRPr="006A087F" w:rsidRDefault="00A3380A" w:rsidP="00A3380A">
      <w:pPr>
        <w:rPr>
          <w:b/>
        </w:rPr>
      </w:pPr>
      <w:r w:rsidRPr="006A087F">
        <w:rPr>
          <w:b/>
        </w:rPr>
        <w:t>Demerits of IT infrastructure:</w:t>
      </w:r>
    </w:p>
    <w:p w:rsidR="00FB78B7" w:rsidRDefault="00FB78B7" w:rsidP="00881C8F">
      <w:pPr>
        <w:pStyle w:val="ListParagraph"/>
        <w:numPr>
          <w:ilvl w:val="0"/>
          <w:numId w:val="5"/>
        </w:numPr>
      </w:pPr>
      <w:r>
        <w:t>The initial investment on hardware</w:t>
      </w:r>
      <w:r w:rsidR="001A621F">
        <w:t xml:space="preserve"> including its maintenance and upgradation is expensive.</w:t>
      </w:r>
      <w:r>
        <w:t xml:space="preserve"> </w:t>
      </w:r>
    </w:p>
    <w:p w:rsidR="00FB78B7" w:rsidRDefault="00FB78B7" w:rsidP="00881C8F">
      <w:pPr>
        <w:pStyle w:val="ListParagraph"/>
        <w:numPr>
          <w:ilvl w:val="0"/>
          <w:numId w:val="5"/>
        </w:numPr>
      </w:pPr>
      <w:r>
        <w:t xml:space="preserve">People have to be employed and trained regularly for the </w:t>
      </w:r>
      <w:r w:rsidR="001066A5">
        <w:t>maintenance</w:t>
      </w:r>
      <w:r>
        <w:t xml:space="preserve"> and update of the </w:t>
      </w:r>
      <w:r w:rsidR="001066A5">
        <w:t>soft-wares</w:t>
      </w:r>
      <w:r>
        <w:t>.</w:t>
      </w:r>
      <w:r w:rsidR="009A500B">
        <w:t xml:space="preserve"> Sometimes contractors are also required</w:t>
      </w:r>
      <w:r w:rsidR="00FD214A">
        <w:t xml:space="preserve"> to maintain the </w:t>
      </w:r>
      <w:r w:rsidR="009568EA">
        <w:t>hardware</w:t>
      </w:r>
      <w:r w:rsidR="009A500B">
        <w:t>.</w:t>
      </w:r>
    </w:p>
    <w:p w:rsidR="00EF6FF7" w:rsidRDefault="00EF6FF7" w:rsidP="00881C8F">
      <w:pPr>
        <w:pStyle w:val="ListParagraph"/>
        <w:numPr>
          <w:ilvl w:val="0"/>
          <w:numId w:val="5"/>
        </w:numPr>
      </w:pPr>
      <w:r>
        <w:t xml:space="preserve">The licence </w:t>
      </w:r>
      <w:r w:rsidR="00FE3531">
        <w:t xml:space="preserve">and </w:t>
      </w:r>
      <w:r w:rsidR="003C6E82">
        <w:t>agreements</w:t>
      </w:r>
      <w:r>
        <w:t xml:space="preserve"> of the </w:t>
      </w:r>
      <w:r w:rsidR="00FE3531">
        <w:t>software</w:t>
      </w:r>
      <w:r>
        <w:t xml:space="preserve"> and the hardware should be </w:t>
      </w:r>
      <w:r w:rsidR="001B6B9B">
        <w:t>updated</w:t>
      </w:r>
      <w:r w:rsidR="00624C30">
        <w:t xml:space="preserve"> once in</w:t>
      </w:r>
      <w:r w:rsidR="001B6B9B">
        <w:t xml:space="preserve"> every</w:t>
      </w:r>
      <w:r w:rsidR="00624C30">
        <w:t xml:space="preserve"> one or three years</w:t>
      </w:r>
      <w:r w:rsidR="003B4AD0">
        <w:t>.</w:t>
      </w:r>
    </w:p>
    <w:p w:rsidR="003C6E82" w:rsidRDefault="003C6E82" w:rsidP="00881C8F">
      <w:pPr>
        <w:pStyle w:val="ListParagraph"/>
        <w:numPr>
          <w:ilvl w:val="0"/>
          <w:numId w:val="5"/>
        </w:numPr>
      </w:pPr>
      <w:r>
        <w:t>Additional space and infrastructure is required to mount the hardware and provide a good suitable environment.</w:t>
      </w:r>
    </w:p>
    <w:p w:rsidR="00EC3121" w:rsidRDefault="00B0089C" w:rsidP="00881C8F">
      <w:pPr>
        <w:pStyle w:val="ListParagraph"/>
        <w:numPr>
          <w:ilvl w:val="0"/>
          <w:numId w:val="5"/>
        </w:numPr>
      </w:pPr>
      <w:r>
        <w:t>Small-scale</w:t>
      </w:r>
      <w:r w:rsidR="00EC3121">
        <w:t xml:space="preserve"> companies are more susceptible to downtime as they have minimum hardware to support secondary systems in case of any failures. </w:t>
      </w:r>
    </w:p>
    <w:p w:rsidR="009B1FC2" w:rsidRDefault="00940574" w:rsidP="00881C8F">
      <w:pPr>
        <w:pStyle w:val="ListParagraph"/>
        <w:numPr>
          <w:ilvl w:val="0"/>
          <w:numId w:val="5"/>
        </w:numPr>
      </w:pPr>
      <w:r>
        <w:t xml:space="preserve">In case of any disasters, there are more </w:t>
      </w:r>
      <w:r w:rsidR="00D04EE9">
        <w:t>chances</w:t>
      </w:r>
      <w:r>
        <w:t xml:space="preserve"> of losing data as everything is in-house. </w:t>
      </w:r>
      <w:r w:rsidR="00C362EA">
        <w:t>Thus keeping the backup of the data offsite reduces data loss during emergencies.</w:t>
      </w:r>
    </w:p>
    <w:p w:rsidR="005658EA" w:rsidRPr="005658EA" w:rsidRDefault="005658EA" w:rsidP="005658EA">
      <w:pPr>
        <w:rPr>
          <w:b/>
        </w:rPr>
      </w:pPr>
      <w:r w:rsidRPr="005658EA">
        <w:rPr>
          <w:b/>
        </w:rPr>
        <w:t>Merits of Cloud infrastructure:</w:t>
      </w:r>
    </w:p>
    <w:p w:rsidR="00812115" w:rsidRDefault="000D643A" w:rsidP="00881C8F">
      <w:pPr>
        <w:pStyle w:val="ListParagraph"/>
        <w:numPr>
          <w:ilvl w:val="0"/>
          <w:numId w:val="6"/>
        </w:numPr>
      </w:pPr>
      <w:r w:rsidRPr="000D643A">
        <w:rPr>
          <w:b/>
        </w:rPr>
        <w:t xml:space="preserve">Low cost: </w:t>
      </w:r>
      <w:r w:rsidR="00663682">
        <w:t>The initial cost of hardware, upgrading of the hardware and software</w:t>
      </w:r>
      <w:r w:rsidR="007C1819">
        <w:t xml:space="preserve"> is very less.</w:t>
      </w:r>
    </w:p>
    <w:p w:rsidR="005658EA" w:rsidRDefault="000D643A" w:rsidP="00881C8F">
      <w:pPr>
        <w:pStyle w:val="ListParagraph"/>
        <w:numPr>
          <w:ilvl w:val="0"/>
          <w:numId w:val="6"/>
        </w:numPr>
      </w:pPr>
      <w:r w:rsidRPr="000D643A">
        <w:rPr>
          <w:b/>
        </w:rPr>
        <w:t xml:space="preserve">Low maintenance: </w:t>
      </w:r>
      <w:r w:rsidR="00812115">
        <w:t>The comp</w:t>
      </w:r>
      <w:r w:rsidR="00B56833">
        <w:t xml:space="preserve">anies need not bother about </w:t>
      </w:r>
      <w:r w:rsidR="00812115">
        <w:t xml:space="preserve">upgrading the hardware and software in every one or three years. </w:t>
      </w:r>
      <w:r w:rsidR="00663682">
        <w:t xml:space="preserve"> </w:t>
      </w:r>
      <w:r w:rsidR="00B56833">
        <w:t>They pay the cloud providers based on the use.</w:t>
      </w:r>
    </w:p>
    <w:p w:rsidR="00D126E8" w:rsidRDefault="00701C9F" w:rsidP="00881C8F">
      <w:pPr>
        <w:pStyle w:val="ListParagraph"/>
        <w:numPr>
          <w:ilvl w:val="0"/>
          <w:numId w:val="6"/>
        </w:numPr>
      </w:pPr>
      <w:r w:rsidRPr="00701C9F">
        <w:rPr>
          <w:b/>
        </w:rPr>
        <w:t xml:space="preserve">Scalable: </w:t>
      </w:r>
      <w:r w:rsidR="0053120A">
        <w:t xml:space="preserve">The </w:t>
      </w:r>
      <w:r w:rsidR="00804574">
        <w:t xml:space="preserve">company need not worry about scalability of the hardware as </w:t>
      </w:r>
      <w:r w:rsidR="001126A8">
        <w:t>the cloud solutions can scale up or scale down based on the business requirements</w:t>
      </w:r>
      <w:r w:rsidR="00804574">
        <w:t>.</w:t>
      </w:r>
    </w:p>
    <w:p w:rsidR="00DC661B" w:rsidRDefault="006323CD" w:rsidP="00881C8F">
      <w:pPr>
        <w:pStyle w:val="ListParagraph"/>
        <w:numPr>
          <w:ilvl w:val="0"/>
          <w:numId w:val="6"/>
        </w:numPr>
      </w:pPr>
      <w:r w:rsidRPr="006323CD">
        <w:rPr>
          <w:b/>
        </w:rPr>
        <w:lastRenderedPageBreak/>
        <w:t xml:space="preserve">No single point of failure: </w:t>
      </w:r>
      <w:r w:rsidR="008E77F9">
        <w:t xml:space="preserve">Cloud datacentres support failure recovery mechanism in the form of redundancies </w:t>
      </w:r>
      <w:r w:rsidR="000D643A">
        <w:t xml:space="preserve">and backup thus reducing the load on </w:t>
      </w:r>
      <w:r w:rsidR="00DC661B">
        <w:t xml:space="preserve">the company. If one component fails, another component will take over in few </w:t>
      </w:r>
      <w:r w:rsidR="00B86CDB">
        <w:t>milli</w:t>
      </w:r>
      <w:r w:rsidR="00DC661B">
        <w:t>seconds</w:t>
      </w:r>
    </w:p>
    <w:p w:rsidR="00BC3631" w:rsidRDefault="00BC3631" w:rsidP="00881C8F">
      <w:pPr>
        <w:pStyle w:val="ListParagraph"/>
        <w:numPr>
          <w:ilvl w:val="0"/>
          <w:numId w:val="6"/>
        </w:numPr>
      </w:pPr>
      <w:r>
        <w:rPr>
          <w:b/>
        </w:rPr>
        <w:t>Increased Storage:</w:t>
      </w:r>
      <w:r>
        <w:t xml:space="preserve"> </w:t>
      </w:r>
      <w:r w:rsidR="00D40355">
        <w:t>Cloud provides unlimited st</w:t>
      </w:r>
      <w:r w:rsidR="00A75596">
        <w:t>o</w:t>
      </w:r>
      <w:r w:rsidR="00D40355">
        <w:t>rage capacity.</w:t>
      </w:r>
    </w:p>
    <w:p w:rsidR="00196395" w:rsidRDefault="008B7E98" w:rsidP="00881C8F">
      <w:pPr>
        <w:pStyle w:val="ListParagraph"/>
        <w:numPr>
          <w:ilvl w:val="0"/>
          <w:numId w:val="6"/>
        </w:numPr>
      </w:pPr>
      <w:r>
        <w:rPr>
          <w:b/>
        </w:rPr>
        <w:t xml:space="preserve">Increased </w:t>
      </w:r>
      <w:r w:rsidR="00E73A19">
        <w:rPr>
          <w:b/>
        </w:rPr>
        <w:t>Availability</w:t>
      </w:r>
      <w:r>
        <w:rPr>
          <w:b/>
        </w:rPr>
        <w:t xml:space="preserve">: </w:t>
      </w:r>
      <w:r w:rsidR="000C78F4">
        <w:t xml:space="preserve">The cloud is not localised to any location. It can be </w:t>
      </w:r>
      <w:r w:rsidR="00B27D29">
        <w:t>accessed</w:t>
      </w:r>
      <w:r w:rsidR="000C78F4">
        <w:t xml:space="preserve"> from anywhere and by anyone.</w:t>
      </w:r>
      <w:r w:rsidR="00DB59EA">
        <w:t xml:space="preserve"> This benefits small </w:t>
      </w:r>
      <w:r w:rsidR="007A6BED">
        <w:t>companies, which</w:t>
      </w:r>
      <w:r w:rsidR="00DB59EA">
        <w:t xml:space="preserve"> are spread across different geographical location</w:t>
      </w:r>
      <w:r w:rsidR="005958C3">
        <w:t>.</w:t>
      </w:r>
      <w:r w:rsidR="008562DE">
        <w:t xml:space="preserve"> </w:t>
      </w:r>
    </w:p>
    <w:p w:rsidR="00342F81" w:rsidRDefault="00342F81" w:rsidP="00881C8F">
      <w:pPr>
        <w:pStyle w:val="ListParagraph"/>
        <w:numPr>
          <w:ilvl w:val="0"/>
          <w:numId w:val="6"/>
        </w:numPr>
      </w:pPr>
      <w:r>
        <w:rPr>
          <w:b/>
        </w:rPr>
        <w:t>Energy Efficient:</w:t>
      </w:r>
      <w:r>
        <w:t xml:space="preserve"> Cloud is developed keeping in mind the energy efficiencies and the environment concerns. </w:t>
      </w:r>
    </w:p>
    <w:p w:rsidR="0008257B" w:rsidRDefault="0008257B" w:rsidP="0008257B">
      <w:pPr>
        <w:rPr>
          <w:b/>
        </w:rPr>
      </w:pPr>
      <w:r w:rsidRPr="0008257B">
        <w:rPr>
          <w:b/>
        </w:rPr>
        <w:t>Demerits of Cloud</w:t>
      </w:r>
      <w:r>
        <w:rPr>
          <w:b/>
        </w:rPr>
        <w:t xml:space="preserve"> </w:t>
      </w:r>
      <w:r w:rsidR="00ED0917">
        <w:rPr>
          <w:b/>
        </w:rPr>
        <w:t>Infrastructure:</w:t>
      </w:r>
    </w:p>
    <w:p w:rsidR="00ED0917" w:rsidRDefault="00A31F98" w:rsidP="00881C8F">
      <w:pPr>
        <w:pStyle w:val="ListParagraph"/>
        <w:numPr>
          <w:ilvl w:val="0"/>
          <w:numId w:val="7"/>
        </w:numPr>
      </w:pPr>
      <w:r>
        <w:rPr>
          <w:b/>
        </w:rPr>
        <w:t xml:space="preserve">Initial migration Challenges: </w:t>
      </w:r>
      <w:r w:rsidR="007B0D03">
        <w:t>The migration of the applications and the data includes a lot of challenges and considerations.</w:t>
      </w:r>
    </w:p>
    <w:p w:rsidR="007B0D03" w:rsidRDefault="006513E2" w:rsidP="00881C8F">
      <w:pPr>
        <w:pStyle w:val="ListParagraph"/>
        <w:numPr>
          <w:ilvl w:val="0"/>
          <w:numId w:val="7"/>
        </w:numPr>
      </w:pPr>
      <w:r>
        <w:rPr>
          <w:b/>
        </w:rPr>
        <w:t xml:space="preserve">Dependency on Internet: </w:t>
      </w:r>
      <w:r>
        <w:t>If internet is down on the users or cloud side, its services cannot be accessed.</w:t>
      </w:r>
    </w:p>
    <w:p w:rsidR="000B1ED2" w:rsidRDefault="00414828" w:rsidP="00881C8F">
      <w:pPr>
        <w:pStyle w:val="ListParagraph"/>
        <w:numPr>
          <w:ilvl w:val="0"/>
          <w:numId w:val="7"/>
        </w:numPr>
      </w:pPr>
      <w:r>
        <w:t xml:space="preserve">Sometimes the long-time costs of the cloud is almost same as having a private server. </w:t>
      </w:r>
    </w:p>
    <w:p w:rsidR="007D4D93" w:rsidRPr="00A31F98" w:rsidRDefault="00345AFD" w:rsidP="00881C8F">
      <w:pPr>
        <w:pStyle w:val="ListParagraph"/>
        <w:numPr>
          <w:ilvl w:val="0"/>
          <w:numId w:val="7"/>
        </w:numPr>
      </w:pPr>
      <w:r>
        <w:rPr>
          <w:b/>
        </w:rPr>
        <w:t xml:space="preserve">Change is Government Laws: </w:t>
      </w:r>
      <w:r w:rsidR="005A2757">
        <w:t xml:space="preserve"> Sometimes the laws regarding the privacy of the data may change and the companies have to take back the data from cloud to </w:t>
      </w:r>
      <w:r w:rsidR="00B1146F">
        <w:t>maintain</w:t>
      </w:r>
      <w:r w:rsidR="005A2757">
        <w:t xml:space="preserve"> them in the local servers.</w:t>
      </w:r>
      <w:r>
        <w:rPr>
          <w:b/>
        </w:rPr>
        <w:t xml:space="preserve"> </w:t>
      </w:r>
    </w:p>
    <w:p w:rsidR="00051D4D" w:rsidRDefault="00C81BB8" w:rsidP="00881C8F">
      <w:pPr>
        <w:pStyle w:val="Heading1"/>
        <w:numPr>
          <w:ilvl w:val="1"/>
          <w:numId w:val="1"/>
        </w:numPr>
      </w:pPr>
      <w:bookmarkStart w:id="25" w:name="_Toc518690097"/>
      <w:r>
        <w:t>Challenges and Consideration</w:t>
      </w:r>
      <w:r w:rsidR="003B5D62">
        <w:t>s</w:t>
      </w:r>
      <w:bookmarkEnd w:id="25"/>
    </w:p>
    <w:p w:rsidR="000921D0" w:rsidRDefault="000921D0" w:rsidP="00277CCB">
      <w:pPr>
        <w:rPr>
          <w:b/>
        </w:rPr>
      </w:pPr>
      <w:r>
        <w:rPr>
          <w:b/>
        </w:rPr>
        <w:t>Considerations while migrating into cloud infrastructure:</w:t>
      </w:r>
    </w:p>
    <w:p w:rsidR="00384C07" w:rsidRDefault="00D4732A" w:rsidP="00881C8F">
      <w:pPr>
        <w:pStyle w:val="ListParagraph"/>
        <w:numPr>
          <w:ilvl w:val="0"/>
          <w:numId w:val="8"/>
        </w:numPr>
      </w:pPr>
      <w:r>
        <w:t xml:space="preserve">To identify the degree </w:t>
      </w:r>
      <w:r w:rsidR="00AD2466">
        <w:t>by which the application has to be changed like virtualization, application migration or application refactoring.</w:t>
      </w:r>
    </w:p>
    <w:p w:rsidR="003950B8" w:rsidRDefault="00B21E9C" w:rsidP="00881C8F">
      <w:pPr>
        <w:pStyle w:val="ListParagraph"/>
        <w:numPr>
          <w:ilvl w:val="0"/>
          <w:numId w:val="8"/>
        </w:numPr>
      </w:pPr>
      <w:r>
        <w:rPr>
          <w:b/>
        </w:rPr>
        <w:t>Data Management:</w:t>
      </w:r>
      <w:r w:rsidR="004B77C5">
        <w:rPr>
          <w:b/>
        </w:rPr>
        <w:t xml:space="preserve"> </w:t>
      </w:r>
      <w:r w:rsidR="00E67F00">
        <w:t>A plan for proper backup and archival of data is required such that the dynamic data is close to server and static data is close to the user.</w:t>
      </w:r>
    </w:p>
    <w:p w:rsidR="00AD2466" w:rsidRDefault="005150E5" w:rsidP="00881C8F">
      <w:pPr>
        <w:pStyle w:val="ListParagraph"/>
        <w:numPr>
          <w:ilvl w:val="0"/>
          <w:numId w:val="8"/>
        </w:numPr>
      </w:pPr>
      <w:r w:rsidRPr="005150E5">
        <w:rPr>
          <w:b/>
        </w:rPr>
        <w:t>Replatforming:</w:t>
      </w:r>
      <w:r w:rsidR="00B21E9C" w:rsidRPr="005150E5">
        <w:t xml:space="preserve"> </w:t>
      </w:r>
      <w:r>
        <w:t>To be prepared to face platform compatibility issues.</w:t>
      </w:r>
    </w:p>
    <w:p w:rsidR="005150E5" w:rsidRDefault="00594963" w:rsidP="00881C8F">
      <w:pPr>
        <w:pStyle w:val="ListParagraph"/>
        <w:numPr>
          <w:ilvl w:val="0"/>
          <w:numId w:val="8"/>
        </w:numPr>
      </w:pPr>
      <w:r>
        <w:rPr>
          <w:b/>
        </w:rPr>
        <w:t xml:space="preserve">Security: </w:t>
      </w:r>
      <w:r w:rsidR="008B587B">
        <w:t>To check the security implementation within the application with</w:t>
      </w:r>
      <w:r w:rsidR="00EB6FB1">
        <w:t xml:space="preserve"> </w:t>
      </w:r>
      <w:r w:rsidR="008B587B">
        <w:t xml:space="preserve">respect to the encryption in each layer so that the data stored in cloud will not be affected by new sources of threats. </w:t>
      </w:r>
    </w:p>
    <w:p w:rsidR="00BE1911" w:rsidRDefault="00576267" w:rsidP="00881C8F">
      <w:pPr>
        <w:pStyle w:val="ListParagraph"/>
        <w:numPr>
          <w:ilvl w:val="0"/>
          <w:numId w:val="8"/>
        </w:numPr>
      </w:pPr>
      <w:r>
        <w:rPr>
          <w:b/>
        </w:rPr>
        <w:t xml:space="preserve">Integration: </w:t>
      </w:r>
      <w:r w:rsidR="002A5F51">
        <w:t>If there are plans of keeping some of the applications in-house and migrating only few applicati</w:t>
      </w:r>
      <w:r w:rsidR="00E96C4D">
        <w:t>ons, the int</w:t>
      </w:r>
      <w:r w:rsidR="00214C71">
        <w:t>egration is required.</w:t>
      </w:r>
    </w:p>
    <w:p w:rsidR="004B0503" w:rsidRPr="00545380" w:rsidRDefault="009C6170" w:rsidP="00881C8F">
      <w:pPr>
        <w:pStyle w:val="ListParagraph"/>
        <w:numPr>
          <w:ilvl w:val="0"/>
          <w:numId w:val="8"/>
        </w:numPr>
      </w:pPr>
      <w:r>
        <w:rPr>
          <w:b/>
        </w:rPr>
        <w:t>Licencing:</w:t>
      </w:r>
      <w:r w:rsidR="00F71D75">
        <w:rPr>
          <w:b/>
        </w:rPr>
        <w:t xml:space="preserve"> </w:t>
      </w:r>
      <w:r w:rsidR="00430304">
        <w:t xml:space="preserve">Verify whether the currently used software or tools are compatible with the cloud based </w:t>
      </w:r>
      <w:r w:rsidR="008E0156">
        <w:t>licencing</w:t>
      </w:r>
      <w:r w:rsidR="00430304">
        <w:t>.</w:t>
      </w:r>
      <w:r>
        <w:rPr>
          <w:b/>
        </w:rPr>
        <w:t xml:space="preserve"> </w:t>
      </w:r>
    </w:p>
    <w:p w:rsidR="00545380" w:rsidRPr="005150E5" w:rsidRDefault="00545380" w:rsidP="00881C8F">
      <w:pPr>
        <w:pStyle w:val="ListParagraph"/>
        <w:numPr>
          <w:ilvl w:val="0"/>
          <w:numId w:val="8"/>
        </w:numPr>
      </w:pPr>
      <w:r>
        <w:rPr>
          <w:b/>
        </w:rPr>
        <w:t>Automation:</w:t>
      </w:r>
      <w:r>
        <w:t xml:space="preserve"> </w:t>
      </w:r>
      <w:r w:rsidR="003336ED">
        <w:t xml:space="preserve">Check for automation </w:t>
      </w:r>
      <w:r w:rsidR="00B808EC">
        <w:t>techniques</w:t>
      </w:r>
      <w:r w:rsidR="003336ED">
        <w:t>.</w:t>
      </w:r>
    </w:p>
    <w:p w:rsidR="00277CCB" w:rsidRDefault="005515E3" w:rsidP="00277CCB">
      <w:pPr>
        <w:rPr>
          <w:b/>
        </w:rPr>
      </w:pPr>
      <w:r w:rsidRPr="005515E3">
        <w:rPr>
          <w:b/>
        </w:rPr>
        <w:t>Challenges of migrating into cloud infrastructure:</w:t>
      </w:r>
    </w:p>
    <w:p w:rsidR="004746B5" w:rsidRPr="00BC4E2D" w:rsidRDefault="00B77EC0" w:rsidP="00881C8F">
      <w:pPr>
        <w:pStyle w:val="ListParagraph"/>
        <w:numPr>
          <w:ilvl w:val="0"/>
          <w:numId w:val="9"/>
        </w:numPr>
        <w:rPr>
          <w:b/>
        </w:rPr>
      </w:pPr>
      <w:r>
        <w:rPr>
          <w:b/>
        </w:rPr>
        <w:t xml:space="preserve">Time Factor: </w:t>
      </w:r>
      <w:r w:rsidR="004746B5">
        <w:t>The migration to cloud takes a considerable amount of time.</w:t>
      </w:r>
    </w:p>
    <w:p w:rsidR="005F76B0" w:rsidRPr="00111880" w:rsidRDefault="00BC4E2D" w:rsidP="00881C8F">
      <w:pPr>
        <w:pStyle w:val="ListParagraph"/>
        <w:numPr>
          <w:ilvl w:val="0"/>
          <w:numId w:val="9"/>
        </w:numPr>
        <w:rPr>
          <w:b/>
        </w:rPr>
      </w:pPr>
      <w:r>
        <w:rPr>
          <w:b/>
        </w:rPr>
        <w:t xml:space="preserve">Shortage of Technical Expertise: </w:t>
      </w:r>
      <w:r w:rsidR="0043508B" w:rsidRPr="0043508B">
        <w:t>Choo</w:t>
      </w:r>
      <w:r w:rsidR="0043508B">
        <w:t>sing the right “Cloud Service Model” is a major step. Without proper technical expertise, outsourcing of the migration project</w:t>
      </w:r>
      <w:r w:rsidR="00CD3B78">
        <w:t xml:space="preserve"> may be required.</w:t>
      </w:r>
    </w:p>
    <w:p w:rsidR="00111880" w:rsidRPr="000D43D0" w:rsidRDefault="00D11144" w:rsidP="00881C8F">
      <w:pPr>
        <w:pStyle w:val="ListParagraph"/>
        <w:numPr>
          <w:ilvl w:val="0"/>
          <w:numId w:val="9"/>
        </w:numPr>
        <w:rPr>
          <w:b/>
        </w:rPr>
      </w:pPr>
      <w:r>
        <w:rPr>
          <w:b/>
        </w:rPr>
        <w:t xml:space="preserve">Data Loss: </w:t>
      </w:r>
      <w:r>
        <w:t>Companies should take care of the data loss which might occur during migration.</w:t>
      </w:r>
    </w:p>
    <w:p w:rsidR="000D43D0" w:rsidRPr="005F76B0" w:rsidRDefault="00317F4D" w:rsidP="00881C8F">
      <w:pPr>
        <w:pStyle w:val="ListParagraph"/>
        <w:numPr>
          <w:ilvl w:val="0"/>
          <w:numId w:val="9"/>
        </w:numPr>
        <w:rPr>
          <w:b/>
        </w:rPr>
      </w:pPr>
      <w:r>
        <w:rPr>
          <w:b/>
        </w:rPr>
        <w:t xml:space="preserve">Cost Estimation: </w:t>
      </w:r>
      <w:r w:rsidR="00FA2FF9">
        <w:t>Many companies face challenge in estimate the cost of migration.</w:t>
      </w:r>
    </w:p>
    <w:p w:rsidR="00BC4E2D" w:rsidRPr="00C81405" w:rsidRDefault="002360A7" w:rsidP="00881C8F">
      <w:pPr>
        <w:pStyle w:val="ListParagraph"/>
        <w:numPr>
          <w:ilvl w:val="0"/>
          <w:numId w:val="9"/>
        </w:numPr>
        <w:rPr>
          <w:b/>
        </w:rPr>
      </w:pPr>
      <w:r>
        <w:rPr>
          <w:b/>
        </w:rPr>
        <w:t xml:space="preserve">People: </w:t>
      </w:r>
      <w:r w:rsidR="0044362A">
        <w:t>After the migration process, it takes time for the people to get used to the cloud infrastructure. This process becomes easy in new companies where people who are well a</w:t>
      </w:r>
      <w:r w:rsidR="00FD2A99">
        <w:t>ware of cloud are empl</w:t>
      </w:r>
      <w:r w:rsidR="0044362A">
        <w:t>oyed.</w:t>
      </w:r>
      <w:r w:rsidR="0043508B">
        <w:t xml:space="preserve"> </w:t>
      </w:r>
    </w:p>
    <w:p w:rsidR="00C81405" w:rsidRPr="00D3177D" w:rsidRDefault="009A093E" w:rsidP="00881C8F">
      <w:pPr>
        <w:pStyle w:val="ListParagraph"/>
        <w:numPr>
          <w:ilvl w:val="0"/>
          <w:numId w:val="9"/>
        </w:numPr>
        <w:rPr>
          <w:b/>
        </w:rPr>
      </w:pPr>
      <w:r>
        <w:rPr>
          <w:b/>
        </w:rPr>
        <w:lastRenderedPageBreak/>
        <w:t xml:space="preserve">Security: </w:t>
      </w:r>
      <w:r>
        <w:t>Some companies are not sure of security in the new cloud services and thus prefer to keep the data in-house.</w:t>
      </w:r>
    </w:p>
    <w:p w:rsidR="001D07EB" w:rsidRPr="00C85859" w:rsidRDefault="00A628E9" w:rsidP="00881C8F">
      <w:pPr>
        <w:pStyle w:val="ListParagraph"/>
        <w:numPr>
          <w:ilvl w:val="0"/>
          <w:numId w:val="9"/>
        </w:numPr>
        <w:rPr>
          <w:b/>
        </w:rPr>
      </w:pPr>
      <w:r>
        <w:rPr>
          <w:b/>
        </w:rPr>
        <w:t xml:space="preserve">Infrastructure: </w:t>
      </w:r>
      <w:r>
        <w:t xml:space="preserve">The companies should check the compatibility of the existing infrastructure </w:t>
      </w:r>
      <w:r w:rsidR="0052189E">
        <w:t>before migrating it which otherwise would become an obstacle in migration.</w:t>
      </w:r>
    </w:p>
    <w:p w:rsidR="00EC6BDA" w:rsidRDefault="00EC6BDA" w:rsidP="00881C8F">
      <w:pPr>
        <w:pStyle w:val="Heading1"/>
        <w:numPr>
          <w:ilvl w:val="1"/>
          <w:numId w:val="1"/>
        </w:numPr>
      </w:pPr>
      <w:bookmarkStart w:id="26" w:name="_Toc518690098"/>
      <w:r>
        <w:t>Stance Taken with Justification</w:t>
      </w:r>
      <w:bookmarkEnd w:id="26"/>
    </w:p>
    <w:p w:rsidR="00C85859" w:rsidRDefault="00756D80" w:rsidP="00633748">
      <w:pPr>
        <w:rPr>
          <w:b/>
          <w:i/>
        </w:rPr>
      </w:pPr>
      <w:r w:rsidRPr="00756D80">
        <w:rPr>
          <w:b/>
        </w:rPr>
        <w:t>Debate</w:t>
      </w:r>
      <w:r w:rsidRPr="00633748">
        <w:t>:</w:t>
      </w:r>
      <w:r w:rsidR="006E64A2" w:rsidRPr="00633748">
        <w:t xml:space="preserve"> </w:t>
      </w:r>
      <w:r w:rsidR="00633748" w:rsidRPr="00A85504">
        <w:rPr>
          <w:b/>
          <w:i/>
        </w:rPr>
        <w:t>"Cloud infrastructure will completely replace the traditional IT infrastructure as an effective IT solution."</w:t>
      </w:r>
    </w:p>
    <w:p w:rsidR="00C95E62" w:rsidRDefault="005A11D8" w:rsidP="00633748">
      <w:r>
        <w:rPr>
          <w:b/>
        </w:rPr>
        <w:t xml:space="preserve">Stance Taken: </w:t>
      </w:r>
      <w:r w:rsidR="00C44BE6">
        <w:t>The cloud infrastructure will not completely replace the traditional IT infrastructure soon.</w:t>
      </w:r>
      <w:r w:rsidR="00B03ED0">
        <w:t xml:space="preserve"> </w:t>
      </w:r>
    </w:p>
    <w:p w:rsidR="009F7A3A" w:rsidRDefault="00C95E62" w:rsidP="00633748">
      <w:r>
        <w:t>There are many factors because of which the companies are postponing the migration of the traditional IT infrastructure to cloud infrastructure. Some of them include: The migration takes a considerable amount of time</w:t>
      </w:r>
      <w:r w:rsidR="00440D3C">
        <w:t>.</w:t>
      </w:r>
      <w:r w:rsidR="001860B2">
        <w:t xml:space="preserve"> There is also a</w:t>
      </w:r>
      <w:r w:rsidR="006B7C8C">
        <w:t xml:space="preserve"> cost involved in </w:t>
      </w:r>
      <w:r w:rsidR="00CF5B66">
        <w:t>it</w:t>
      </w:r>
      <w:r w:rsidR="006B7C8C">
        <w:t xml:space="preserve">. </w:t>
      </w:r>
      <w:r w:rsidR="00A00F9E">
        <w:t>The migration requires people with technical expertise in cloud based infrastructure to decide on the exact “Cloud Service Model”.</w:t>
      </w:r>
      <w:r w:rsidR="00535C1C">
        <w:t xml:space="preserve"> </w:t>
      </w:r>
      <w:r w:rsidR="00915FD7">
        <w:t>In such conditions</w:t>
      </w:r>
      <w:r w:rsidR="00861C2A">
        <w:t>,</w:t>
      </w:r>
      <w:r w:rsidR="00915FD7">
        <w:t xml:space="preserve"> the project requires outsourcing or hiring of contractors.</w:t>
      </w:r>
      <w:r w:rsidR="00125BCC">
        <w:t xml:space="preserve"> When there is an internal IT team for the company, they know more about the unique and specialised hardware and software requirements. Outsourcing the solution may lead to loss of advantage of the personal IT team.</w:t>
      </w:r>
    </w:p>
    <w:p w:rsidR="00C81EDE" w:rsidRDefault="00DD4362" w:rsidP="00633748">
      <w:r>
        <w:t>Another factor is that of security</w:t>
      </w:r>
      <w:r w:rsidR="0015284E">
        <w:t xml:space="preserve">. </w:t>
      </w:r>
      <w:r w:rsidR="008B4A5E">
        <w:t xml:space="preserve">Keeping the data in the cloud may cause more data loss and data breeches </w:t>
      </w:r>
      <w:r w:rsidR="00A30CEE">
        <w:t>through</w:t>
      </w:r>
      <w:r w:rsidR="008B4A5E">
        <w:t xml:space="preserve"> malicious deletion or disasters. There is more chances of an attacker to hijack the traffic or the account through eavesdropping </w:t>
      </w:r>
      <w:r w:rsidR="00A30CEE">
        <w:t xml:space="preserve">on </w:t>
      </w:r>
      <w:r w:rsidR="008B4A5E">
        <w:t>the user</w:t>
      </w:r>
      <w:r w:rsidR="009864ED">
        <w:t>’</w:t>
      </w:r>
      <w:r w:rsidR="008B4A5E">
        <w:t>s activities.</w:t>
      </w:r>
      <w:r w:rsidR="00AC0E28">
        <w:t xml:space="preserve"> Insecure or Improper implementation of interfaces or API’s in cloud may make the provider vulnerable for the attacks.</w:t>
      </w:r>
      <w:r w:rsidR="00902CA4">
        <w:t xml:space="preserve"> Sometimes the user might have to share the personal data like credentials to use the cloud service</w:t>
      </w:r>
      <w:r w:rsidR="008B4A5E">
        <w:t>. Therefore, many companies prefer to keep their data in-house.</w:t>
      </w:r>
      <w:r w:rsidR="00026ACE">
        <w:t xml:space="preserve"> </w:t>
      </w:r>
    </w:p>
    <w:p w:rsidR="00205ADF" w:rsidRPr="00217813" w:rsidRDefault="005A238F" w:rsidP="00633748">
      <w:r>
        <w:t xml:space="preserve">The cloud </w:t>
      </w:r>
      <w:r w:rsidR="0044481B">
        <w:t>architecture</w:t>
      </w:r>
      <w:r>
        <w:t xml:space="preserve"> is still in its growing phase considering which it will take few years for it to replace the existing systems. </w:t>
      </w:r>
      <w:r w:rsidR="0044481B">
        <w:t xml:space="preserve">Though the usage of cloud </w:t>
      </w:r>
      <w:r>
        <w:t xml:space="preserve">is increasing at a faster pace, there are still many use </w:t>
      </w:r>
      <w:r w:rsidR="00A53A17">
        <w:t>cases, which</w:t>
      </w:r>
      <w:r>
        <w:t xml:space="preserve"> are specific to the traditional </w:t>
      </w:r>
      <w:r w:rsidR="0044481B">
        <w:t>architecture</w:t>
      </w:r>
      <w:r>
        <w:t xml:space="preserve"> </w:t>
      </w:r>
      <w:r w:rsidR="00A53A17">
        <w:t>and it</w:t>
      </w:r>
      <w:r>
        <w:t xml:space="preserve"> will continue to exist even in the future.</w:t>
      </w:r>
      <w:r w:rsidR="000803B0">
        <w:t xml:space="preserve"> </w:t>
      </w:r>
      <w:r w:rsidR="00DD4362">
        <w:t>Majority of the companies who want to adopt cloud will not completely replace their existing systems. In turn</w:t>
      </w:r>
      <w:r w:rsidR="00D21A1F">
        <w:t>,</w:t>
      </w:r>
      <w:r w:rsidR="00DD4362">
        <w:t xml:space="preserve"> they opt for hybrid </w:t>
      </w:r>
      <w:r w:rsidR="00EA0039">
        <w:t>structure, which</w:t>
      </w:r>
      <w:r w:rsidR="00DD4362">
        <w:t xml:space="preserve"> is a combination of cloud and traditional infrastructure. Thus, we can conclude that the cloud will not completely replace the transitional systems in any near future. </w:t>
      </w:r>
    </w:p>
    <w:p w:rsidR="003D3A95" w:rsidRDefault="00846EB6" w:rsidP="00881C8F">
      <w:pPr>
        <w:pStyle w:val="Heading1"/>
        <w:numPr>
          <w:ilvl w:val="1"/>
          <w:numId w:val="1"/>
        </w:numPr>
      </w:pPr>
      <w:bookmarkStart w:id="27" w:name="_Toc518690099"/>
      <w:r>
        <w:t>Conclusion</w:t>
      </w:r>
      <w:bookmarkEnd w:id="27"/>
    </w:p>
    <w:p w:rsidR="00E40F38" w:rsidRPr="000B10C2" w:rsidRDefault="007179D5" w:rsidP="00044424">
      <w:r>
        <w:t>In the future, e</w:t>
      </w:r>
      <w:r w:rsidR="00A32BDB">
        <w:t xml:space="preserve">very company expects for a balance between the in-house and cloud infrastructure. </w:t>
      </w:r>
      <w:r w:rsidR="00C236C8">
        <w:t>Not all the organisations will</w:t>
      </w:r>
      <w:r>
        <w:t xml:space="preserve"> replace their complete traditional infrastructure due to their unique and specific requirements and security. </w:t>
      </w:r>
      <w:r w:rsidR="004B5B47">
        <w:t>Though</w:t>
      </w:r>
      <w:r w:rsidR="00CA7DE0">
        <w:t xml:space="preserve"> many of them think that</w:t>
      </w:r>
      <w:r w:rsidR="004B5B47">
        <w:t xml:space="preserve"> it </w:t>
      </w:r>
      <w:r w:rsidR="00AA0875">
        <w:t>is easy to replace the entire</w:t>
      </w:r>
      <w:r w:rsidR="004B5B47">
        <w:t xml:space="preserve"> in-house </w:t>
      </w:r>
      <w:r w:rsidR="009C3BAC">
        <w:t>architecture</w:t>
      </w:r>
      <w:r w:rsidR="004B5B47">
        <w:t>, it is way more complex than that in terms of the considerations and the challenges faced.</w:t>
      </w:r>
      <w:r w:rsidR="00252E60">
        <w:t xml:space="preserve"> </w:t>
      </w:r>
      <w:r w:rsidR="00555321">
        <w:t xml:space="preserve">The companies </w:t>
      </w:r>
      <w:r w:rsidR="00E852D9">
        <w:t>will</w:t>
      </w:r>
      <w:r w:rsidR="00555321">
        <w:t xml:space="preserve"> adopt cloud based on their considerations like cost, benefits, data security, people, time, integration. </w:t>
      </w:r>
      <w:r w:rsidR="00E07A00">
        <w:t>Overall,</w:t>
      </w:r>
      <w:r w:rsidR="00555321">
        <w:t xml:space="preserve"> three scenarios are possible like complete, mixed or non-adoption of the cloud.</w:t>
      </w:r>
      <w:r w:rsidR="00E852D9">
        <w:t xml:space="preserve"> </w:t>
      </w:r>
      <w:r w:rsidR="0075453D">
        <w:t xml:space="preserve">Anyway, one cannot deny that cloud will become a major technology </w:t>
      </w:r>
      <w:r w:rsidR="00572C3B">
        <w:t>soon reducing the demand for IT infrastructure.</w:t>
      </w:r>
      <w:r w:rsidR="000459E6">
        <w:t xml:space="preserve"> </w:t>
      </w:r>
      <w:r w:rsidR="000459E6" w:rsidRPr="000459E6">
        <w:t xml:space="preserve">The Research firm 451 Group </w:t>
      </w:r>
      <w:r w:rsidR="0026753F">
        <w:t>says</w:t>
      </w:r>
      <w:r w:rsidR="000459E6" w:rsidRPr="000459E6">
        <w:t xml:space="preserve"> that cloud providers such as </w:t>
      </w:r>
      <w:hyperlink r:id="rId14" w:history="1">
        <w:r w:rsidR="000459E6" w:rsidRPr="000459E6">
          <w:t>Amazon Web Services</w:t>
        </w:r>
      </w:hyperlink>
      <w:r w:rsidR="000459E6" w:rsidRPr="000459E6">
        <w:t> are going to grow at an exponential rate. But</w:t>
      </w:r>
      <w:r w:rsidR="006F0961">
        <w:t>,</w:t>
      </w:r>
      <w:r w:rsidR="000459E6" w:rsidRPr="000459E6">
        <w:t xml:space="preserve"> even in the fa</w:t>
      </w:r>
      <w:r w:rsidR="000459E6">
        <w:t xml:space="preserve">ce of growing cloud adoption, traditional </w:t>
      </w:r>
      <w:r w:rsidR="00784680">
        <w:t>architecture</w:t>
      </w:r>
      <w:r w:rsidR="000459E6" w:rsidRPr="000459E6">
        <w:t xml:space="preserve"> is not going to go away anytime soon.</w:t>
      </w:r>
    </w:p>
    <w:p w:rsidR="00D96F11" w:rsidRDefault="00D96F11" w:rsidP="00D96F11">
      <w:pPr>
        <w:pStyle w:val="Heading1"/>
        <w:pBdr>
          <w:bottom w:val="single" w:sz="12" w:space="1" w:color="auto"/>
        </w:pBdr>
        <w:jc w:val="right"/>
      </w:pPr>
      <w:r>
        <w:lastRenderedPageBreak/>
        <w:t xml:space="preserve">                                                                                           </w:t>
      </w:r>
      <w:r>
        <w:tab/>
      </w:r>
      <w:r>
        <w:tab/>
      </w:r>
      <w:r>
        <w:tab/>
      </w:r>
      <w:bookmarkStart w:id="28" w:name="_Toc501104375"/>
      <w:bookmarkStart w:id="29" w:name="_Toc518690100"/>
      <w:r w:rsidR="009D2457">
        <w:t>PART B</w:t>
      </w:r>
      <w:r>
        <w:t xml:space="preserve"> - </w:t>
      </w:r>
      <w:r w:rsidR="009D2457">
        <w:t>CHAPTER 2</w:t>
      </w:r>
      <w:bookmarkEnd w:id="28"/>
      <w:bookmarkEnd w:id="29"/>
    </w:p>
    <w:p w:rsidR="00D20371" w:rsidRDefault="00E11A7B" w:rsidP="00332287">
      <w:pPr>
        <w:pStyle w:val="Heading1"/>
      </w:pPr>
      <w:bookmarkStart w:id="30" w:name="_Toc501104376"/>
      <w:bookmarkStart w:id="31" w:name="_Toc518690101"/>
      <w:r>
        <w:t>2.</w:t>
      </w:r>
      <w:bookmarkEnd w:id="30"/>
      <w:r w:rsidR="005C45BD">
        <w:t>1 Introduction</w:t>
      </w:r>
      <w:bookmarkEnd w:id="31"/>
    </w:p>
    <w:p w:rsidR="00573556" w:rsidRPr="00573556" w:rsidRDefault="00503DAF" w:rsidP="00573556">
      <w:r>
        <w:t>Server</w:t>
      </w:r>
      <w:r w:rsidR="00946837">
        <w:t>s</w:t>
      </w:r>
      <w:r>
        <w:t xml:space="preserve"> are those </w:t>
      </w:r>
      <w:r w:rsidR="001D5BB1">
        <w:t>components, which takes requests from client,</w:t>
      </w:r>
      <w:r>
        <w:t xml:space="preserve"> and provide information or services to them.</w:t>
      </w:r>
      <w:r w:rsidR="001D5BB1">
        <w:t xml:space="preserve"> </w:t>
      </w:r>
      <w:r w:rsidR="00946837">
        <w:t xml:space="preserve">Online banking application involves such an </w:t>
      </w:r>
      <w:r w:rsidR="001C6ADD">
        <w:t>interaction</w:t>
      </w:r>
      <w:r w:rsidR="00946837">
        <w:t xml:space="preserve"> where an individual uses the browser to contact the server </w:t>
      </w:r>
      <w:r w:rsidR="00645B07">
        <w:t>to obtain</w:t>
      </w:r>
      <w:r w:rsidR="00946837">
        <w:t xml:space="preserve"> various services related to his bank account.</w:t>
      </w:r>
      <w:r w:rsidR="00AA48F0">
        <w:t xml:space="preserve"> In this section, a server client interaction in case of online banking application is considered. </w:t>
      </w:r>
      <w:r w:rsidR="009F3028">
        <w:t>The user can use the online banking application to get information related to his bank account</w:t>
      </w:r>
      <w:r w:rsidR="006122F3">
        <w:t xml:space="preserve"> (</w:t>
      </w:r>
      <w:r w:rsidR="000F1A5A">
        <w:t>E.g.</w:t>
      </w:r>
      <w:r w:rsidR="006122F3">
        <w:t xml:space="preserve"> </w:t>
      </w:r>
      <w:r w:rsidR="007809EA">
        <w:t>account name, account number, balance</w:t>
      </w:r>
      <w:r w:rsidR="006122F3">
        <w:t>)</w:t>
      </w:r>
      <w:r w:rsidR="009F3028">
        <w:t xml:space="preserve"> and perform certain actions over them like deposit, withdraw and transfer.</w:t>
      </w:r>
      <w:r w:rsidR="00617FDF">
        <w:t xml:space="preserve"> The various design considerations, scenarios</w:t>
      </w:r>
      <w:r w:rsidR="00513A50">
        <w:t xml:space="preserve"> related to each flow</w:t>
      </w:r>
      <w:r w:rsidR="00617FDF">
        <w:t xml:space="preserve"> and their related sequence diagram and flow charts are included. </w:t>
      </w:r>
      <w:r w:rsidR="00B34EC9">
        <w:t>In order to combat any failure scenarios, a failure re</w:t>
      </w:r>
      <w:r w:rsidR="003C74C0">
        <w:t>covery mec</w:t>
      </w:r>
      <w:r w:rsidR="007A563A">
        <w:t>hanism is also designed</w:t>
      </w:r>
      <w:r w:rsidR="00B34EC9">
        <w:t>.</w:t>
      </w:r>
      <w:r w:rsidR="00617FDF">
        <w:t xml:space="preserve"> </w:t>
      </w:r>
    </w:p>
    <w:p w:rsidR="00B465E1" w:rsidRDefault="00B465E1" w:rsidP="004669BA">
      <w:pPr>
        <w:pStyle w:val="Heading1"/>
      </w:pPr>
      <w:bookmarkStart w:id="32" w:name="_Toc518690102"/>
      <w:r>
        <w:t>2.2 D</w:t>
      </w:r>
      <w:r w:rsidR="004669BA">
        <w:t>esigning of Effe</w:t>
      </w:r>
      <w:r w:rsidR="00D74437">
        <w:t>ctive Solution for t</w:t>
      </w:r>
      <w:r w:rsidR="004669BA">
        <w:t>he Scenario</w:t>
      </w:r>
      <w:bookmarkEnd w:id="32"/>
    </w:p>
    <w:p w:rsidR="00DE59F7" w:rsidRDefault="00043F42" w:rsidP="00240763">
      <w:r w:rsidRPr="00240763">
        <w:rPr>
          <w:b/>
        </w:rPr>
        <w:t>Given Scenario:</w:t>
      </w:r>
      <w:r>
        <w:t xml:space="preserve"> </w:t>
      </w:r>
      <w:r w:rsidR="00240763">
        <w:t>Consider an online client-server based banking application, where customers perform transactions like balance enquiry, deposit and money transfer. A single server maintains all the accounts of customers. Multiple clients can access the server at the same time to invoke the above transactions. Design and implement the banking application so that all the concurrent transactions invoked by all the customers reflect correct and consistent states of account balance in all customers’ accounts.</w:t>
      </w:r>
    </w:p>
    <w:p w:rsidR="003874CC" w:rsidRDefault="000D640C" w:rsidP="00240763">
      <w:r>
        <w:t xml:space="preserve">Designing of an effective solution for the above scenario consist of identifying the best technique </w:t>
      </w:r>
      <w:r w:rsidR="00967B7E">
        <w:t xml:space="preserve">to implement the client-server </w:t>
      </w:r>
      <w:r w:rsidR="003C04C3">
        <w:t>interaction, which</w:t>
      </w:r>
      <w:r w:rsidR="00967B7E">
        <w:t xml:space="preserve"> can support multiple client</w:t>
      </w:r>
      <w:r w:rsidR="00EC7718">
        <w:t>s</w:t>
      </w:r>
      <w:r w:rsidR="00967B7E">
        <w:t>.</w:t>
      </w:r>
      <w:r w:rsidR="00F30639">
        <w:t xml:space="preserve"> </w:t>
      </w:r>
      <w:r w:rsidR="003874CC">
        <w:t>There are two designing techniques to implement single server, multiple client scenario. They include:</w:t>
      </w:r>
    </w:p>
    <w:p w:rsidR="00486AEC" w:rsidRDefault="00363D93" w:rsidP="00363D93">
      <w:pPr>
        <w:pStyle w:val="ListParagraph"/>
        <w:numPr>
          <w:ilvl w:val="0"/>
          <w:numId w:val="14"/>
        </w:numPr>
        <w:rPr>
          <w:b/>
        </w:rPr>
      </w:pPr>
      <w:r w:rsidRPr="000B03F3">
        <w:rPr>
          <w:b/>
        </w:rPr>
        <w:t>Client Server</w:t>
      </w:r>
      <w:r w:rsidR="00486AEC">
        <w:rPr>
          <w:b/>
        </w:rPr>
        <w:t xml:space="preserve"> threading for multiple clients</w:t>
      </w:r>
    </w:p>
    <w:p w:rsidR="00D423EE" w:rsidRPr="00F26A8F" w:rsidRDefault="00F62827" w:rsidP="00486AEC">
      <w:pPr>
        <w:pStyle w:val="ListParagraph"/>
      </w:pPr>
      <w:r>
        <w:t>In this technique, when a client connects to</w:t>
      </w:r>
      <w:r w:rsidR="00D4764B">
        <w:t xml:space="preserve"> the server, the server spawns a new thread to handle the client. This new thread acts like a child server, which manages the further interaction with that client. </w:t>
      </w:r>
      <w:r w:rsidR="00B65735">
        <w:t xml:space="preserve">Every time a new client joins, a </w:t>
      </w:r>
      <w:r w:rsidR="004543A9">
        <w:t>thread is created</w:t>
      </w:r>
      <w:r w:rsidR="009935EB">
        <w:t>.</w:t>
      </w:r>
      <w:r w:rsidR="002F4560">
        <w:t xml:space="preserve"> The individual request reply between the client and the child server </w:t>
      </w:r>
      <w:r w:rsidR="003A1AFD">
        <w:t xml:space="preserve">is in the form of input and output stream. </w:t>
      </w:r>
      <w:r w:rsidR="009F3EDF">
        <w:t>The serialised data is passed from the client to server and back to client.</w:t>
      </w:r>
      <w:r w:rsidR="00351126">
        <w:t xml:space="preserve"> </w:t>
      </w:r>
      <w:r w:rsidR="001C19A7">
        <w:t>This</w:t>
      </w:r>
      <w:r w:rsidR="00351126">
        <w:t xml:space="preserve"> process is very complicated</w:t>
      </w:r>
      <w:r w:rsidR="00A2581D">
        <w:t>,</w:t>
      </w:r>
      <w:r w:rsidR="00351126">
        <w:t xml:space="preserve"> as the only form of communication is byte stream</w:t>
      </w:r>
      <w:r w:rsidR="001F624A">
        <w:t xml:space="preserve">. </w:t>
      </w:r>
      <w:r w:rsidR="00F74529">
        <w:t>The client cannot invoke any specific functionality in the server,</w:t>
      </w:r>
      <w:r w:rsidR="00F857E7">
        <w:t xml:space="preserve"> </w:t>
      </w:r>
      <w:r w:rsidR="00153F8A">
        <w:t>in turn</w:t>
      </w:r>
      <w:r w:rsidR="00F74529">
        <w:t xml:space="preserve"> the server invokes the required functionality based on the data from the client.</w:t>
      </w:r>
    </w:p>
    <w:p w:rsidR="00C5675B" w:rsidRDefault="00C5675B" w:rsidP="00363D93">
      <w:pPr>
        <w:pStyle w:val="ListParagraph"/>
        <w:numPr>
          <w:ilvl w:val="0"/>
          <w:numId w:val="14"/>
        </w:numPr>
        <w:rPr>
          <w:b/>
        </w:rPr>
      </w:pPr>
      <w:r>
        <w:rPr>
          <w:b/>
        </w:rPr>
        <w:t>Remote Method Invocation (RMI)</w:t>
      </w:r>
    </w:p>
    <w:p w:rsidR="00F26A8F" w:rsidRDefault="00F26A8F" w:rsidP="00F26A8F">
      <w:pPr>
        <w:pStyle w:val="ListParagraph"/>
      </w:pPr>
      <w:r>
        <w:t xml:space="preserve">In this technique, the client can directly invoke the required method in the remote </w:t>
      </w:r>
      <w:r w:rsidR="00A15BFE">
        <w:t xml:space="preserve">server </w:t>
      </w:r>
      <w:r>
        <w:t>object.</w:t>
      </w:r>
      <w:r w:rsidR="006E2EC2">
        <w:t xml:space="preserve"> </w:t>
      </w:r>
      <w:r w:rsidR="003B50A5">
        <w:t>It consi</w:t>
      </w:r>
      <w:r w:rsidR="004B0C98">
        <w:t>sts of various components like the communication module</w:t>
      </w:r>
      <w:r w:rsidR="00FC4833">
        <w:t>,</w:t>
      </w:r>
      <w:r w:rsidR="004B0C98">
        <w:t xml:space="preserve"> which manages the request and reply, remote reference module, servant, dispatcher, proxy, remote interface and skeleton.</w:t>
      </w:r>
      <w:r w:rsidR="00312CCD">
        <w:t xml:space="preserve"> </w:t>
      </w:r>
      <w:r w:rsidR="000218F0">
        <w:t>The client invokes the methods exposed by the proxy. The proxy server then uses the remote object reference to invoke the specific method in the remote interface. It also receives the reply from the remote method and sends it back to the client.</w:t>
      </w:r>
      <w:r w:rsidR="0040514D">
        <w:t xml:space="preserve"> The Figure 2.1 shows a sample for the RMI technique. </w:t>
      </w:r>
    </w:p>
    <w:p w:rsidR="00833B64" w:rsidRDefault="002352ED" w:rsidP="00833B64">
      <w:r>
        <w:rPr>
          <w:noProof/>
          <w:lang w:eastAsia="en-IN"/>
        </w:rPr>
        <w:lastRenderedPageBreak/>
        <w:drawing>
          <wp:inline distT="0" distB="0" distL="0" distR="0" wp14:anchorId="37D6B406" wp14:editId="08AF7808">
            <wp:extent cx="5731510" cy="2471420"/>
            <wp:effectExtent l="171450" t="190500" r="193040" b="1765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714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352ED" w:rsidRPr="00F26A8F" w:rsidRDefault="002352ED" w:rsidP="002352ED">
      <w:pPr>
        <w:pStyle w:val="Title"/>
      </w:pPr>
      <w:bookmarkStart w:id="33" w:name="_Toc518687063"/>
      <w:r>
        <w:t>Figure 2.1: Remote Method Invocation</w:t>
      </w:r>
      <w:bookmarkEnd w:id="33"/>
    </w:p>
    <w:p w:rsidR="00451FCD" w:rsidRDefault="0099548A" w:rsidP="00A537F3">
      <w:pPr>
        <w:rPr>
          <w:b/>
        </w:rPr>
      </w:pPr>
      <w:r>
        <w:rPr>
          <w:b/>
        </w:rPr>
        <w:t>Design:</w:t>
      </w:r>
    </w:p>
    <w:p w:rsidR="0099548A" w:rsidRDefault="00326ACA" w:rsidP="00326ACA">
      <w:r>
        <w:t>In this assignment, the RMI technique is used to implement the client-server ba</w:t>
      </w:r>
      <w:r w:rsidR="00175329">
        <w:t xml:space="preserve">sed online banking application. </w:t>
      </w:r>
      <w:r w:rsidR="00E5191F">
        <w:t>Three</w:t>
      </w:r>
      <w:r w:rsidR="00452E60">
        <w:t xml:space="preserve"> components are used to implement the scenario. They include:</w:t>
      </w:r>
    </w:p>
    <w:p w:rsidR="00585A37" w:rsidRPr="00585A37" w:rsidRDefault="00585A37" w:rsidP="004B57CF">
      <w:pPr>
        <w:pStyle w:val="ListParagraph"/>
        <w:numPr>
          <w:ilvl w:val="0"/>
          <w:numId w:val="16"/>
        </w:numPr>
        <w:rPr>
          <w:b/>
        </w:rPr>
      </w:pPr>
      <w:r>
        <w:rPr>
          <w:b/>
        </w:rPr>
        <w:t xml:space="preserve">RMI Client: </w:t>
      </w:r>
      <w:r>
        <w:t xml:space="preserve">The class </w:t>
      </w:r>
      <w:r w:rsidRPr="00585A37">
        <w:rPr>
          <w:b/>
        </w:rPr>
        <w:t>BankRMIClient</w:t>
      </w:r>
      <w:r>
        <w:t xml:space="preserve"> </w:t>
      </w:r>
      <w:r w:rsidR="00901053">
        <w:t>is used as the</w:t>
      </w:r>
      <w:r>
        <w:t xml:space="preserve"> RMI client. The functions performed by the client include:</w:t>
      </w:r>
    </w:p>
    <w:p w:rsidR="0035625C" w:rsidRPr="0035625C" w:rsidRDefault="0035625C" w:rsidP="00585A37">
      <w:pPr>
        <w:pStyle w:val="ListParagraph"/>
        <w:numPr>
          <w:ilvl w:val="0"/>
          <w:numId w:val="17"/>
        </w:numPr>
        <w:rPr>
          <w:b/>
        </w:rPr>
      </w:pPr>
      <w:r>
        <w:t>It manages the login of the user to the online banking application</w:t>
      </w:r>
    </w:p>
    <w:p w:rsidR="0035625C" w:rsidRPr="0035625C" w:rsidRDefault="0035625C" w:rsidP="00585A37">
      <w:pPr>
        <w:pStyle w:val="ListParagraph"/>
        <w:numPr>
          <w:ilvl w:val="0"/>
          <w:numId w:val="17"/>
        </w:numPr>
        <w:rPr>
          <w:b/>
        </w:rPr>
      </w:pPr>
      <w:r>
        <w:t>Displays the various services provided by the application to the user</w:t>
      </w:r>
    </w:p>
    <w:p w:rsidR="00BE3346" w:rsidRPr="00BE3346" w:rsidRDefault="0035625C" w:rsidP="00585A37">
      <w:pPr>
        <w:pStyle w:val="ListParagraph"/>
        <w:numPr>
          <w:ilvl w:val="0"/>
          <w:numId w:val="17"/>
        </w:numPr>
        <w:rPr>
          <w:b/>
        </w:rPr>
      </w:pPr>
      <w:r>
        <w:t xml:space="preserve">Takes the input from the user </w:t>
      </w:r>
      <w:r w:rsidR="00BE3346">
        <w:t>regarding the service required</w:t>
      </w:r>
    </w:p>
    <w:p w:rsidR="00BE3346" w:rsidRPr="00BE3346" w:rsidRDefault="00BE3346" w:rsidP="00585A37">
      <w:pPr>
        <w:pStyle w:val="ListParagraph"/>
        <w:numPr>
          <w:ilvl w:val="0"/>
          <w:numId w:val="17"/>
        </w:numPr>
        <w:rPr>
          <w:b/>
        </w:rPr>
      </w:pPr>
      <w:r>
        <w:t>Prepares the basic data required to perform the service selected</w:t>
      </w:r>
    </w:p>
    <w:p w:rsidR="00452E60" w:rsidRPr="005A179C" w:rsidRDefault="00BE3346" w:rsidP="00585A37">
      <w:pPr>
        <w:pStyle w:val="ListParagraph"/>
        <w:numPr>
          <w:ilvl w:val="0"/>
          <w:numId w:val="17"/>
        </w:numPr>
        <w:rPr>
          <w:b/>
        </w:rPr>
      </w:pPr>
      <w:r>
        <w:t xml:space="preserve">Calls the corresponding RMI interface method </w:t>
      </w:r>
      <w:r w:rsidR="00337BCE">
        <w:t>(deposit, transfer or withdraw )</w:t>
      </w:r>
      <w:r>
        <w:t>and passes the prepared data as the argument</w:t>
      </w:r>
      <w:r w:rsidR="005A179C">
        <w:t>.</w:t>
      </w:r>
    </w:p>
    <w:p w:rsidR="005A179C" w:rsidRPr="005A179C" w:rsidRDefault="005A179C" w:rsidP="00585A37">
      <w:pPr>
        <w:pStyle w:val="ListParagraph"/>
        <w:numPr>
          <w:ilvl w:val="0"/>
          <w:numId w:val="17"/>
        </w:numPr>
        <w:rPr>
          <w:b/>
        </w:rPr>
      </w:pPr>
      <w:r>
        <w:t>Receives the data returned by the RMI interface</w:t>
      </w:r>
    </w:p>
    <w:p w:rsidR="005A179C" w:rsidRPr="005A179C" w:rsidRDefault="005A179C" w:rsidP="00585A37">
      <w:pPr>
        <w:pStyle w:val="ListParagraph"/>
        <w:numPr>
          <w:ilvl w:val="0"/>
          <w:numId w:val="17"/>
        </w:numPr>
        <w:rPr>
          <w:b/>
        </w:rPr>
      </w:pPr>
      <w:r>
        <w:t>Formats the data</w:t>
      </w:r>
    </w:p>
    <w:p w:rsidR="005A179C" w:rsidRPr="00A2727D" w:rsidRDefault="005A179C" w:rsidP="00585A37">
      <w:pPr>
        <w:pStyle w:val="ListParagraph"/>
        <w:numPr>
          <w:ilvl w:val="0"/>
          <w:numId w:val="17"/>
        </w:numPr>
        <w:rPr>
          <w:b/>
        </w:rPr>
      </w:pPr>
      <w:r>
        <w:t xml:space="preserve">Displays the data on the </w:t>
      </w:r>
      <w:r w:rsidR="002C2E97">
        <w:t>console</w:t>
      </w:r>
      <w:r>
        <w:t xml:space="preserve"> for the user to view</w:t>
      </w:r>
    </w:p>
    <w:p w:rsidR="004E61C6" w:rsidRPr="00A2727D" w:rsidRDefault="00585A37" w:rsidP="0076786F">
      <w:pPr>
        <w:pStyle w:val="ListParagraph"/>
        <w:numPr>
          <w:ilvl w:val="0"/>
          <w:numId w:val="16"/>
        </w:numPr>
        <w:rPr>
          <w:b/>
        </w:rPr>
      </w:pPr>
      <w:r>
        <w:rPr>
          <w:b/>
        </w:rPr>
        <w:t xml:space="preserve">RMI </w:t>
      </w:r>
      <w:r w:rsidR="00377DA1">
        <w:rPr>
          <w:b/>
        </w:rPr>
        <w:t xml:space="preserve">Interface: </w:t>
      </w:r>
      <w:r w:rsidR="00B36E41">
        <w:t xml:space="preserve">The Remote </w:t>
      </w:r>
      <w:r w:rsidR="00377DA1" w:rsidRPr="00377DA1">
        <w:t xml:space="preserve">Interface </w:t>
      </w:r>
      <w:r w:rsidR="00377DA1">
        <w:t xml:space="preserve">helps in hiding the user </w:t>
      </w:r>
      <w:r w:rsidR="00680B26">
        <w:t>data, which is confidential,</w:t>
      </w:r>
      <w:r w:rsidR="00377DA1">
        <w:t xml:space="preserve"> and the implementations of the various functionalities performed by the server. It exposes only the abstract </w:t>
      </w:r>
      <w:r w:rsidR="00F87F26">
        <w:t>methods, which</w:t>
      </w:r>
      <w:r w:rsidR="00377DA1">
        <w:t xml:space="preserve"> can be called by the client directly based on the service requested by the user. The interface does not have any access to the user’s data. Thus, the client has no direct access to the user data or the implementation of the method. When the client invokes the interface method, the implementation provided in the server class is executed.</w:t>
      </w:r>
      <w:r w:rsidR="0076786F">
        <w:t xml:space="preserve"> The class </w:t>
      </w:r>
      <w:r w:rsidR="0076786F" w:rsidRPr="0076786F">
        <w:rPr>
          <w:b/>
        </w:rPr>
        <w:t>BankRMIinterface</w:t>
      </w:r>
      <w:r w:rsidR="0076786F">
        <w:rPr>
          <w:b/>
        </w:rPr>
        <w:t xml:space="preserve"> </w:t>
      </w:r>
      <w:r w:rsidR="0076786F" w:rsidRPr="0076786F">
        <w:t>represents the RMI interface</w:t>
      </w:r>
      <w:r w:rsidR="00675875">
        <w:t xml:space="preserve"> containing abstract methods for checking account details, deposit, withdraw and transfer money</w:t>
      </w:r>
      <w:r w:rsidR="0076786F" w:rsidRPr="0076786F">
        <w:t>.</w:t>
      </w:r>
    </w:p>
    <w:p w:rsidR="00B36E41" w:rsidRDefault="00184E8B" w:rsidP="00F62F99">
      <w:pPr>
        <w:pStyle w:val="ListParagraph"/>
        <w:numPr>
          <w:ilvl w:val="0"/>
          <w:numId w:val="16"/>
        </w:numPr>
      </w:pPr>
      <w:r>
        <w:rPr>
          <w:b/>
        </w:rPr>
        <w:t xml:space="preserve">RMI Sever: </w:t>
      </w:r>
      <w:r w:rsidR="00A77718">
        <w:t xml:space="preserve">The BankRMIServer represents the server. </w:t>
      </w:r>
      <w:r>
        <w:t>The server has direct access to all the data of the user.</w:t>
      </w:r>
      <w:r w:rsidR="00F62F99">
        <w:t xml:space="preserve"> It implements the RMI interface thus providing the implementation of all the abstract methods in the BankRMIInterface.</w:t>
      </w:r>
      <w:r w:rsidR="00B36E41">
        <w:t xml:space="preserve"> When the client invokes the interface method</w:t>
      </w:r>
      <w:r w:rsidR="000C5AF6">
        <w:t>, the implementation in the server is executed where the server access the required data and update</w:t>
      </w:r>
      <w:r w:rsidR="009F404E">
        <w:t>s the existing data if required and returns the final balance to the client.</w:t>
      </w:r>
    </w:p>
    <w:p w:rsidR="008772EE" w:rsidRDefault="008772EE" w:rsidP="00940AF6">
      <w:pPr>
        <w:rPr>
          <w:b/>
        </w:rPr>
      </w:pPr>
    </w:p>
    <w:p w:rsidR="00940AF6" w:rsidRDefault="00940AF6" w:rsidP="00940AF6">
      <w:pPr>
        <w:rPr>
          <w:b/>
        </w:rPr>
      </w:pPr>
      <w:r w:rsidRPr="00940AF6">
        <w:rPr>
          <w:b/>
        </w:rPr>
        <w:lastRenderedPageBreak/>
        <w:t>Data Management</w:t>
      </w:r>
    </w:p>
    <w:p w:rsidR="00B36E41" w:rsidRDefault="004D246A" w:rsidP="00093F6E">
      <w:r>
        <w:t>If w</w:t>
      </w:r>
      <w:r w:rsidR="008772EE" w:rsidRPr="008772EE">
        <w:t xml:space="preserve">e </w:t>
      </w:r>
      <w:r w:rsidR="008772EE">
        <w:t>assume that when multiple client</w:t>
      </w:r>
      <w:r w:rsidR="00AC2E7D">
        <w:t>s</w:t>
      </w:r>
      <w:r w:rsidR="00E22D97">
        <w:t xml:space="preserve"> login and</w:t>
      </w:r>
      <w:r w:rsidR="00212881">
        <w:t xml:space="preserve"> access only their own data, </w:t>
      </w:r>
      <w:r w:rsidR="008772EE">
        <w:t xml:space="preserve">there is no need of applying synchronisation techniques like locks </w:t>
      </w:r>
      <w:r w:rsidR="00AC2E7D">
        <w:t>on the data. But</w:t>
      </w:r>
      <w:r w:rsidR="00375E07">
        <w:t>,</w:t>
      </w:r>
      <w:r w:rsidR="00AC2E7D">
        <w:t xml:space="preserve"> when functions like transfer are performed, then the data of another user need to be modified. By any chance if the other user is also logged in and trying to access or </w:t>
      </w:r>
      <w:r w:rsidR="00231F50">
        <w:t>manipulate his data, there</w:t>
      </w:r>
      <w:r w:rsidR="00AC2E7D">
        <w:t xml:space="preserve"> might b</w:t>
      </w:r>
      <w:r w:rsidR="00231F50">
        <w:t>e corruption of data. Under this scenario, the locking mechanism can be used to lock and unlock the data</w:t>
      </w:r>
      <w:r w:rsidR="008D4529">
        <w:t xml:space="preserve"> while accessing it</w:t>
      </w:r>
      <w:r w:rsidR="00231F50">
        <w:t>.</w:t>
      </w:r>
    </w:p>
    <w:p w:rsidR="0092083F" w:rsidRDefault="004D6B42" w:rsidP="00B36E41">
      <w:pPr>
        <w:pStyle w:val="Heading1"/>
      </w:pPr>
      <w:bookmarkStart w:id="34" w:name="_Toc518690103"/>
      <w:r>
        <w:t xml:space="preserve">2.3 </w:t>
      </w:r>
      <w:r w:rsidR="002C572F">
        <w:t xml:space="preserve">Interaction Sequence Identification and </w:t>
      </w:r>
      <w:r w:rsidR="004E0C89">
        <w:t>Modelling</w:t>
      </w:r>
      <w:bookmarkEnd w:id="34"/>
    </w:p>
    <w:p w:rsidR="00303BC4" w:rsidRDefault="002646BF" w:rsidP="00303BC4">
      <w:r>
        <w:t>The designing of the online banking application consists of multiple flows</w:t>
      </w:r>
      <w:r w:rsidR="00DE780F">
        <w:t xml:space="preserve"> like:</w:t>
      </w:r>
    </w:p>
    <w:p w:rsidR="00DE780F" w:rsidRDefault="00DE780F" w:rsidP="00DE780F">
      <w:pPr>
        <w:pStyle w:val="ListParagraph"/>
        <w:numPr>
          <w:ilvl w:val="0"/>
          <w:numId w:val="19"/>
        </w:numPr>
      </w:pPr>
      <w:r>
        <w:t>Login to the application</w:t>
      </w:r>
    </w:p>
    <w:p w:rsidR="00DE780F" w:rsidRDefault="00DE780F" w:rsidP="00DE780F">
      <w:pPr>
        <w:pStyle w:val="ListParagraph"/>
        <w:numPr>
          <w:ilvl w:val="0"/>
          <w:numId w:val="19"/>
        </w:numPr>
      </w:pPr>
      <w:r>
        <w:t>Check balance</w:t>
      </w:r>
    </w:p>
    <w:p w:rsidR="00DE780F" w:rsidRDefault="00DE780F" w:rsidP="00DE780F">
      <w:pPr>
        <w:pStyle w:val="ListParagraph"/>
        <w:numPr>
          <w:ilvl w:val="0"/>
          <w:numId w:val="19"/>
        </w:numPr>
      </w:pPr>
      <w:r>
        <w:t xml:space="preserve">Fetch account number </w:t>
      </w:r>
    </w:p>
    <w:p w:rsidR="00DE780F" w:rsidRDefault="00DE780F" w:rsidP="00DE780F">
      <w:pPr>
        <w:pStyle w:val="ListParagraph"/>
        <w:numPr>
          <w:ilvl w:val="0"/>
          <w:numId w:val="19"/>
        </w:numPr>
      </w:pPr>
      <w:r>
        <w:t>Fetch account name</w:t>
      </w:r>
    </w:p>
    <w:p w:rsidR="00DE780F" w:rsidRDefault="00DE780F" w:rsidP="00DE780F">
      <w:pPr>
        <w:pStyle w:val="ListParagraph"/>
        <w:numPr>
          <w:ilvl w:val="0"/>
          <w:numId w:val="19"/>
        </w:numPr>
      </w:pPr>
      <w:r>
        <w:t>De</w:t>
      </w:r>
      <w:r w:rsidR="007670AD">
        <w:t>posit some amount</w:t>
      </w:r>
    </w:p>
    <w:p w:rsidR="007670AD" w:rsidRDefault="007670AD" w:rsidP="00DE780F">
      <w:pPr>
        <w:pStyle w:val="ListParagraph"/>
        <w:numPr>
          <w:ilvl w:val="0"/>
          <w:numId w:val="19"/>
        </w:numPr>
      </w:pPr>
      <w:r>
        <w:t>Withdraw of some amount</w:t>
      </w:r>
    </w:p>
    <w:p w:rsidR="007670AD" w:rsidRDefault="007670AD" w:rsidP="00DE780F">
      <w:pPr>
        <w:pStyle w:val="ListParagraph"/>
        <w:numPr>
          <w:ilvl w:val="0"/>
          <w:numId w:val="19"/>
        </w:numPr>
      </w:pPr>
      <w:r>
        <w:t>Transfer some amount to another account</w:t>
      </w:r>
    </w:p>
    <w:p w:rsidR="00E7452E" w:rsidRDefault="00E7452E" w:rsidP="00E7452E">
      <w:r>
        <w:t>In this section</w:t>
      </w:r>
      <w:r w:rsidR="004733CB">
        <w:t>, sequence diagrams designed</w:t>
      </w:r>
      <w:r w:rsidR="0000320B">
        <w:t xml:space="preserve"> f</w:t>
      </w:r>
      <w:r w:rsidR="004733CB">
        <w:t>or</w:t>
      </w:r>
      <w:r>
        <w:t xml:space="preserve"> </w:t>
      </w:r>
      <w:r w:rsidR="00F43F8B">
        <w:t>four</w:t>
      </w:r>
      <w:r>
        <w:t xml:space="preserve"> major </w:t>
      </w:r>
      <w:r w:rsidR="00F80786">
        <w:t>flows, which</w:t>
      </w:r>
      <w:r>
        <w:t xml:space="preserve"> include</w:t>
      </w:r>
      <w:r w:rsidR="00F43F8B">
        <w:t xml:space="preserve"> login, deposit, and</w:t>
      </w:r>
      <w:r>
        <w:t xml:space="preserve"> withdraw.</w:t>
      </w:r>
      <w:r w:rsidR="00DE59C8">
        <w:t xml:space="preserve"> Four components are considered: User, RMI Client, RMI interface and RMI Server</w:t>
      </w:r>
      <w:r w:rsidR="00B81C06">
        <w:t xml:space="preserve">. </w:t>
      </w:r>
      <w:r w:rsidR="00C763ED">
        <w:t xml:space="preserve">The sequence diagram shows the series of interactions between these components. </w:t>
      </w:r>
      <w:r w:rsidR="00B81C06">
        <w:t>The sequence diagram for each flow is as follows:</w:t>
      </w:r>
    </w:p>
    <w:p w:rsidR="00391548" w:rsidRDefault="00B81C06" w:rsidP="00B81C06">
      <w:pPr>
        <w:rPr>
          <w:b/>
        </w:rPr>
      </w:pPr>
      <w:r>
        <w:rPr>
          <w:b/>
        </w:rPr>
        <w:t>Login Flow</w:t>
      </w:r>
    </w:p>
    <w:p w:rsidR="00DC49BA" w:rsidRPr="00DC49BA" w:rsidRDefault="00DC49BA" w:rsidP="00B81C06">
      <w:r>
        <w:t>The Figure 2.2 shows the sequence diagram for the login flow.</w:t>
      </w:r>
      <w:r w:rsidR="004C2A53">
        <w:t xml:space="preserve"> </w:t>
      </w:r>
      <w:r>
        <w:t xml:space="preserve"> </w:t>
      </w:r>
    </w:p>
    <w:p w:rsidR="00B64AC4" w:rsidRDefault="00B64AC4" w:rsidP="00B64AC4">
      <w:pPr>
        <w:jc w:val="center"/>
        <w:rPr>
          <w:b/>
        </w:rPr>
      </w:pPr>
      <w:r>
        <w:rPr>
          <w:noProof/>
          <w:lang w:eastAsia="en-IN"/>
        </w:rPr>
        <w:drawing>
          <wp:inline distT="0" distB="0" distL="0" distR="0" wp14:anchorId="30DB7FCC" wp14:editId="06880C2C">
            <wp:extent cx="5511671" cy="3343275"/>
            <wp:effectExtent l="19050" t="1905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6054" cy="3352000"/>
                    </a:xfrm>
                    <a:prstGeom prst="rect">
                      <a:avLst/>
                    </a:prstGeom>
                    <a:ln w="12700">
                      <a:solidFill>
                        <a:schemeClr val="tx1"/>
                      </a:solidFill>
                    </a:ln>
                    <a:effectLst/>
                  </pic:spPr>
                </pic:pic>
              </a:graphicData>
            </a:graphic>
          </wp:inline>
        </w:drawing>
      </w:r>
    </w:p>
    <w:p w:rsidR="00B81C06" w:rsidRDefault="00B64AC4" w:rsidP="00017D53">
      <w:pPr>
        <w:pStyle w:val="Title"/>
      </w:pPr>
      <w:bookmarkStart w:id="35" w:name="_Toc518687064"/>
      <w:r>
        <w:t>Figure 2.2: UML Sequence diagram for Login Flow</w:t>
      </w:r>
      <w:bookmarkEnd w:id="35"/>
    </w:p>
    <w:p w:rsidR="00340B57" w:rsidRDefault="00017D53" w:rsidP="00017D53">
      <w:r>
        <w:lastRenderedPageBreak/>
        <w:t>Here the user or the customer interacts with the browser, which acts as the RMI client.</w:t>
      </w:r>
      <w:r w:rsidR="007707A4">
        <w:t xml:space="preserve"> The RMI client makes remote method calls to the RMI server with the help of RMI interface. In the login flow, the user first enters the username. The server checks for the presence of the username </w:t>
      </w:r>
      <w:r w:rsidR="002D6EA4">
        <w:t>i</w:t>
      </w:r>
      <w:r w:rsidR="007707A4">
        <w:t xml:space="preserve">n the repository. If the </w:t>
      </w:r>
      <w:r w:rsidR="002D6EA4">
        <w:t>username is valid, the user enters the password. If the password is correct, the login is successful and the user can go forward with the further operations on his account. If the password is not correct, the user needs to login again.</w:t>
      </w:r>
    </w:p>
    <w:p w:rsidR="00A903CE" w:rsidRDefault="00340B57" w:rsidP="00017D53">
      <w:pPr>
        <w:rPr>
          <w:b/>
        </w:rPr>
      </w:pPr>
      <w:r w:rsidRPr="00340B57">
        <w:rPr>
          <w:b/>
        </w:rPr>
        <w:t>Deposit Flow</w:t>
      </w:r>
    </w:p>
    <w:p w:rsidR="00877A0F" w:rsidRDefault="00A903CE" w:rsidP="00017D53">
      <w:r>
        <w:t xml:space="preserve">The Figure 2.3 shows the UML sequence diagram for the deposit flow. </w:t>
      </w:r>
      <w:r w:rsidR="00D308F9">
        <w:t>O</w:t>
      </w:r>
      <w:r w:rsidR="002D45A8">
        <w:t>nce the user has</w:t>
      </w:r>
      <w:r w:rsidR="00D308F9">
        <w:t xml:space="preserve"> logged in successfully, if he selects the option for depositing some amount, the client asks him to enter the amount to deposit. Once the user enters the amount, the client carries out the first </w:t>
      </w:r>
      <w:r w:rsidR="00C715E0">
        <w:t>round of validation to check that</w:t>
      </w:r>
      <w:r w:rsidR="00A80508">
        <w:t xml:space="preserve"> the amount en</w:t>
      </w:r>
      <w:r w:rsidR="006471ED">
        <w:t>tered is non-</w:t>
      </w:r>
      <w:r w:rsidR="00D308F9">
        <w:t>negative.</w:t>
      </w:r>
      <w:r w:rsidR="006471ED">
        <w:t xml:space="preserve"> If the amount is non-negative, the client makes a call to the remote interface to deposit the amount followed by the execution of the implementation of the deposit.</w:t>
      </w:r>
      <w:r w:rsidR="00EB020D">
        <w:t xml:space="preserve"> Once the balance is updated</w:t>
      </w:r>
      <w:r w:rsidR="00367977">
        <w:t>,</w:t>
      </w:r>
      <w:r w:rsidR="00EB020D">
        <w:t xml:space="preserve"> the user is notified that the deposit was successful.</w:t>
      </w:r>
    </w:p>
    <w:p w:rsidR="00877A0F" w:rsidRDefault="00877A0F" w:rsidP="00017D53">
      <w:pPr>
        <w:rPr>
          <w:b/>
        </w:rPr>
      </w:pPr>
      <w:r>
        <w:rPr>
          <w:noProof/>
          <w:lang w:eastAsia="en-IN"/>
        </w:rPr>
        <w:drawing>
          <wp:inline distT="0" distB="0" distL="0" distR="0" wp14:anchorId="7B445440" wp14:editId="2AD6B7C8">
            <wp:extent cx="5731510" cy="3307080"/>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07080"/>
                    </a:xfrm>
                    <a:prstGeom prst="rect">
                      <a:avLst/>
                    </a:prstGeom>
                    <a:ln w="12700">
                      <a:solidFill>
                        <a:schemeClr val="tx1"/>
                      </a:solidFill>
                    </a:ln>
                    <a:effectLst/>
                  </pic:spPr>
                </pic:pic>
              </a:graphicData>
            </a:graphic>
          </wp:inline>
        </w:drawing>
      </w:r>
    </w:p>
    <w:p w:rsidR="00017D53" w:rsidRPr="00340B57" w:rsidRDefault="00877A0F" w:rsidP="002406C7">
      <w:pPr>
        <w:pStyle w:val="Title"/>
      </w:pPr>
      <w:bookmarkStart w:id="36" w:name="_Toc518687065"/>
      <w:r>
        <w:t>Figure 2.3: Sequence diagram for depositing amount into the account</w:t>
      </w:r>
      <w:bookmarkEnd w:id="36"/>
      <w:r w:rsidR="00017D53" w:rsidRPr="00340B57">
        <w:t xml:space="preserve"> </w:t>
      </w:r>
    </w:p>
    <w:p w:rsidR="00CA16F1" w:rsidRDefault="00CA16F1" w:rsidP="00CA16F1">
      <w:pPr>
        <w:rPr>
          <w:b/>
        </w:rPr>
      </w:pPr>
    </w:p>
    <w:p w:rsidR="00CA16F1" w:rsidRDefault="00CA16F1" w:rsidP="00CA16F1">
      <w:pPr>
        <w:rPr>
          <w:b/>
        </w:rPr>
      </w:pPr>
      <w:r w:rsidRPr="00CA16F1">
        <w:rPr>
          <w:b/>
        </w:rPr>
        <w:t>Withdraw Flow</w:t>
      </w:r>
    </w:p>
    <w:p w:rsidR="00A662DA" w:rsidRDefault="00CA16F1" w:rsidP="00CA16F1">
      <w:r w:rsidRPr="00CA16F1">
        <w:t>The</w:t>
      </w:r>
      <w:r>
        <w:t xml:space="preserve"> Figure 2.4 shows the sequence diagram for withdrawing some amount from the account.</w:t>
      </w:r>
      <w:r w:rsidR="00233857">
        <w:t xml:space="preserve"> Once the user has logged-in successfully, he selects the withdraw option to withdraw some amount from his account. The </w:t>
      </w:r>
      <w:r w:rsidR="009233A0">
        <w:t xml:space="preserve">client asks the </w:t>
      </w:r>
      <w:r w:rsidR="00233857">
        <w:t>user to enter the amount he wants to withdraw. Once the user enters the amount, the client carries out the first round of validation to check whether the amount is non-negative. If the amount is not valid, the transaction ends</w:t>
      </w:r>
      <w:r w:rsidR="002A15A3">
        <w:t xml:space="preserve"> and</w:t>
      </w:r>
      <w:r w:rsidR="00233857">
        <w:t xml:space="preserve"> the user has to select the option again. If the amount is valid, the client calls the </w:t>
      </w:r>
      <w:r w:rsidR="00BD1997">
        <w:t>withdraw method of the</w:t>
      </w:r>
      <w:r w:rsidR="00D97F06">
        <w:t xml:space="preserve"> remote</w:t>
      </w:r>
      <w:r w:rsidR="00BD1997">
        <w:t xml:space="preserve"> interface. The server performs a second round of validation to check that there is enough balance to withdraw. If there is enough balance, the amount is deducted otherwise the transaction is cancelled and the user has to initiate a new withdrawal transaction.</w:t>
      </w:r>
    </w:p>
    <w:p w:rsidR="00CA16F1" w:rsidRDefault="00D90A37" w:rsidP="00CA16F1">
      <w:r>
        <w:rPr>
          <w:noProof/>
          <w:lang w:eastAsia="en-IN"/>
        </w:rPr>
        <w:lastRenderedPageBreak/>
        <w:drawing>
          <wp:inline distT="0" distB="0" distL="0" distR="0" wp14:anchorId="778B046B" wp14:editId="4510C4C3">
            <wp:extent cx="5731510" cy="2845435"/>
            <wp:effectExtent l="19050" t="19050" r="2159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45435"/>
                    </a:xfrm>
                    <a:prstGeom prst="rect">
                      <a:avLst/>
                    </a:prstGeom>
                    <a:ln w="12700">
                      <a:solidFill>
                        <a:schemeClr val="tx1"/>
                      </a:solidFill>
                    </a:ln>
                    <a:effectLst/>
                  </pic:spPr>
                </pic:pic>
              </a:graphicData>
            </a:graphic>
          </wp:inline>
        </w:drawing>
      </w:r>
      <w:r w:rsidR="00CA16F1">
        <w:t xml:space="preserve"> </w:t>
      </w:r>
      <w:r w:rsidR="00CA16F1" w:rsidRPr="00CA16F1">
        <w:t xml:space="preserve"> </w:t>
      </w:r>
    </w:p>
    <w:p w:rsidR="0035434C" w:rsidRDefault="0026581D" w:rsidP="0082680C">
      <w:pPr>
        <w:pStyle w:val="Title"/>
      </w:pPr>
      <w:bookmarkStart w:id="37" w:name="_Toc518687066"/>
      <w:r>
        <w:t>Figure</w:t>
      </w:r>
      <w:r w:rsidR="0035434C">
        <w:t xml:space="preserve"> 2.4</w:t>
      </w:r>
      <w:r w:rsidR="0082680C">
        <w:t xml:space="preserve">: Sequence diagram for withdraw </w:t>
      </w:r>
      <w:r w:rsidR="00501700">
        <w:t>of amount from the account</w:t>
      </w:r>
      <w:bookmarkEnd w:id="37"/>
    </w:p>
    <w:p w:rsidR="00DD470E" w:rsidRDefault="00DD470E" w:rsidP="0091776B">
      <w:pPr>
        <w:rPr>
          <w:b/>
        </w:rPr>
      </w:pPr>
    </w:p>
    <w:p w:rsidR="0091776B" w:rsidRDefault="0091776B" w:rsidP="0091776B">
      <w:pPr>
        <w:rPr>
          <w:b/>
        </w:rPr>
      </w:pPr>
      <w:r w:rsidRPr="0091776B">
        <w:rPr>
          <w:b/>
        </w:rPr>
        <w:t>Transfer Flow</w:t>
      </w:r>
    </w:p>
    <w:p w:rsidR="00DD470E" w:rsidRDefault="00DD470E" w:rsidP="0091776B">
      <w:r w:rsidRPr="00DD470E">
        <w:t xml:space="preserve">The </w:t>
      </w:r>
      <w:r>
        <w:t>Figure 2.5 shows the transfer flow.</w:t>
      </w:r>
      <w:r w:rsidR="00AC2A0D">
        <w:t xml:space="preserve"> Here a user defined amount is transferred from the logged in account to the selected account. Once the user selects the option to transfer an amount to another account, he needs to enter the account number to which he is intending to send the amount. Once he enters the account number, the server checks whether the account number is a valid one. If the account number is valid, the client asks the user to enter the amount to be transferred. If the amount is non-negative and the user has enough balance in his account, the transfer is carried out and the defined amount is deducted from his account. </w:t>
      </w:r>
      <w:r w:rsidR="008A536D">
        <w:t>If there is no enough balance, the tr</w:t>
      </w:r>
      <w:r w:rsidR="00CE071A">
        <w:t>ansaction is</w:t>
      </w:r>
      <w:r w:rsidR="008A536D">
        <w:t xml:space="preserve"> restarted.</w:t>
      </w:r>
    </w:p>
    <w:p w:rsidR="00600FA0" w:rsidRDefault="00E96A06" w:rsidP="0091776B">
      <w:r>
        <w:rPr>
          <w:noProof/>
          <w:lang w:eastAsia="en-IN"/>
        </w:rPr>
        <w:drawing>
          <wp:inline distT="0" distB="0" distL="0" distR="0" wp14:anchorId="753B5737" wp14:editId="458926D6">
            <wp:extent cx="5731510" cy="2865755"/>
            <wp:effectExtent l="19050" t="19050" r="215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65755"/>
                    </a:xfrm>
                    <a:prstGeom prst="rect">
                      <a:avLst/>
                    </a:prstGeom>
                    <a:ln w="12700">
                      <a:solidFill>
                        <a:schemeClr val="tx1"/>
                      </a:solidFill>
                    </a:ln>
                  </pic:spPr>
                </pic:pic>
              </a:graphicData>
            </a:graphic>
          </wp:inline>
        </w:drawing>
      </w:r>
    </w:p>
    <w:p w:rsidR="00C167A0" w:rsidRPr="00DD470E" w:rsidRDefault="00C167A0" w:rsidP="00C167A0">
      <w:pPr>
        <w:pStyle w:val="Title"/>
      </w:pPr>
      <w:bookmarkStart w:id="38" w:name="_Toc518687067"/>
      <w:r>
        <w:t>Figure 2.5: Sequence diagram for transferring an amount</w:t>
      </w:r>
      <w:bookmarkEnd w:id="38"/>
    </w:p>
    <w:p w:rsidR="00653068" w:rsidRDefault="00653068" w:rsidP="00075E26">
      <w:pPr>
        <w:pStyle w:val="Heading1"/>
      </w:pPr>
      <w:bookmarkStart w:id="39" w:name="_Toc518690104"/>
      <w:r>
        <w:lastRenderedPageBreak/>
        <w:t>2.4 Algorithm/Flowchart</w:t>
      </w:r>
      <w:bookmarkEnd w:id="39"/>
    </w:p>
    <w:p w:rsidR="00C763ED" w:rsidRDefault="00980695" w:rsidP="00C763ED">
      <w:r>
        <w:t>A flow chart represents the flow of any program. In a flowchart, rectangles are used t</w:t>
      </w:r>
      <w:r w:rsidR="00975D7B">
        <w:t>o represent the functionalities and</w:t>
      </w:r>
      <w:r>
        <w:t xml:space="preserve"> diamond shapes are used to indicate the conditional branches.</w:t>
      </w:r>
      <w:r w:rsidR="00DE3E97">
        <w:t xml:space="preserve"> In this section, flow charts are used to represent the different flows in the program which include: login, deposit, withdraw and transfer.</w:t>
      </w:r>
    </w:p>
    <w:p w:rsidR="00AB38B8" w:rsidRDefault="005172D3" w:rsidP="00C763ED">
      <w:pPr>
        <w:rPr>
          <w:b/>
        </w:rPr>
      </w:pPr>
      <w:r>
        <w:rPr>
          <w:b/>
        </w:rPr>
        <w:t xml:space="preserve">Flow chart for </w:t>
      </w:r>
      <w:r w:rsidR="00AB38B8" w:rsidRPr="00F832EF">
        <w:rPr>
          <w:b/>
        </w:rPr>
        <w:t>Login Flow</w:t>
      </w:r>
    </w:p>
    <w:p w:rsidR="009D6040" w:rsidRDefault="009D6040" w:rsidP="00C763ED">
      <w:r w:rsidRPr="009D6040">
        <w:t>The</w:t>
      </w:r>
      <w:r>
        <w:t xml:space="preserve"> figure 2.6 shows the login flow. Here once the customer enters the username, it is checked for its validity. If the username is valid, the customer enters the password. If the username or password are incorrect, the program comes to an end and the client needs to connect to the server again. If the username and password are correct, the customer is logged-in and he can do the further operati</w:t>
      </w:r>
      <w:r w:rsidR="00B62535">
        <w:t>ons related to his acco</w:t>
      </w:r>
      <w:r w:rsidR="00EA3145">
        <w:t xml:space="preserve">unt like deposit, withdrawal, </w:t>
      </w:r>
      <w:r w:rsidR="00B62535">
        <w:t>transfer</w:t>
      </w:r>
      <w:r w:rsidR="00EA3145">
        <w:t xml:space="preserve"> or exit</w:t>
      </w:r>
      <w:r w:rsidR="00B62535">
        <w:t>.</w:t>
      </w:r>
      <w:r w:rsidR="00EA3145">
        <w:t xml:space="preserve"> If the customer chooses exit, he customer is logged out of his account.</w:t>
      </w:r>
    </w:p>
    <w:p w:rsidR="0021401C" w:rsidRDefault="0021401C" w:rsidP="00C763ED">
      <w:r>
        <w:rPr>
          <w:noProof/>
          <w:lang w:eastAsia="en-IN"/>
        </w:rPr>
        <w:drawing>
          <wp:inline distT="0" distB="0" distL="0" distR="0" wp14:anchorId="59A5DCCA" wp14:editId="09B9857D">
            <wp:extent cx="5509501" cy="3943205"/>
            <wp:effectExtent l="19050" t="19050" r="952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9501" cy="3943205"/>
                    </a:xfrm>
                    <a:prstGeom prst="rect">
                      <a:avLst/>
                    </a:prstGeom>
                    <a:ln w="12700">
                      <a:solidFill>
                        <a:schemeClr val="tx1"/>
                      </a:solidFill>
                    </a:ln>
                  </pic:spPr>
                </pic:pic>
              </a:graphicData>
            </a:graphic>
          </wp:inline>
        </w:drawing>
      </w:r>
    </w:p>
    <w:p w:rsidR="00355628" w:rsidRDefault="003B6472" w:rsidP="00F85A12">
      <w:pPr>
        <w:pStyle w:val="Title"/>
      </w:pPr>
      <w:bookmarkStart w:id="40" w:name="_Toc518687068"/>
      <w:r>
        <w:t>Figure 2.6</w:t>
      </w:r>
      <w:r w:rsidR="00355628">
        <w:t>: Flow chart for login flow</w:t>
      </w:r>
      <w:bookmarkEnd w:id="40"/>
    </w:p>
    <w:p w:rsidR="003B6472" w:rsidRDefault="003B6472" w:rsidP="003B6472"/>
    <w:p w:rsidR="00F8444C" w:rsidRDefault="00F8444C" w:rsidP="003B6472">
      <w:pPr>
        <w:rPr>
          <w:b/>
        </w:rPr>
      </w:pPr>
    </w:p>
    <w:p w:rsidR="00F8444C" w:rsidRDefault="00F8444C" w:rsidP="003B6472">
      <w:pPr>
        <w:rPr>
          <w:b/>
        </w:rPr>
      </w:pPr>
    </w:p>
    <w:p w:rsidR="00F8444C" w:rsidRDefault="00F8444C" w:rsidP="003B6472">
      <w:pPr>
        <w:rPr>
          <w:b/>
        </w:rPr>
      </w:pPr>
    </w:p>
    <w:p w:rsidR="00F8444C" w:rsidRDefault="00F8444C" w:rsidP="003B6472">
      <w:pPr>
        <w:rPr>
          <w:b/>
        </w:rPr>
      </w:pPr>
    </w:p>
    <w:p w:rsidR="00F8444C" w:rsidRDefault="00F8444C" w:rsidP="003B6472">
      <w:pPr>
        <w:rPr>
          <w:b/>
        </w:rPr>
      </w:pPr>
    </w:p>
    <w:p w:rsidR="003B6472" w:rsidRDefault="003B6472" w:rsidP="003B6472">
      <w:pPr>
        <w:rPr>
          <w:b/>
        </w:rPr>
      </w:pPr>
      <w:r w:rsidRPr="009F7523">
        <w:rPr>
          <w:b/>
        </w:rPr>
        <w:lastRenderedPageBreak/>
        <w:t xml:space="preserve">Flow chart </w:t>
      </w:r>
      <w:r w:rsidR="009F7523" w:rsidRPr="009F7523">
        <w:rPr>
          <w:b/>
        </w:rPr>
        <w:t>for deposit flow</w:t>
      </w:r>
    </w:p>
    <w:p w:rsidR="00DA32E3" w:rsidRPr="00DA32E3" w:rsidRDefault="00DA32E3" w:rsidP="003B6472">
      <w:r>
        <w:t>Once the customer logs in to his account, various options are displayed to fetch account details, deposit amount, withdraw amount and transfer amount.</w:t>
      </w:r>
      <w:r w:rsidR="00777508">
        <w:t xml:space="preserve"> Once the customer selects the deposit option, he is asked to enter the amount he wants to deposit. Once he enters the amount, it is checked whether the amount is non-negative. If the amount is negative or zero, the transaction comes to an end and the options are displayed again. </w:t>
      </w:r>
      <w:r w:rsidR="00CD4409">
        <w:t xml:space="preserve">If the amount is valid, the amount is </w:t>
      </w:r>
      <w:r w:rsidR="00285D81">
        <w:t xml:space="preserve">added to </w:t>
      </w:r>
      <w:r w:rsidR="00CD4409">
        <w:t xml:space="preserve"> the account balance and the final balance is notified to the customer.</w:t>
      </w:r>
    </w:p>
    <w:p w:rsidR="001E286B" w:rsidRPr="009F7523" w:rsidRDefault="001E286B" w:rsidP="001E286B">
      <w:pPr>
        <w:jc w:val="center"/>
        <w:rPr>
          <w:b/>
        </w:rPr>
      </w:pPr>
      <w:r>
        <w:rPr>
          <w:noProof/>
          <w:lang w:eastAsia="en-IN"/>
        </w:rPr>
        <w:drawing>
          <wp:inline distT="0" distB="0" distL="0" distR="0" wp14:anchorId="2745B18A" wp14:editId="6F82E188">
            <wp:extent cx="4187070" cy="4800600"/>
            <wp:effectExtent l="19050" t="19050" r="2349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3068" cy="4807477"/>
                    </a:xfrm>
                    <a:prstGeom prst="rect">
                      <a:avLst/>
                    </a:prstGeom>
                    <a:ln w="12700">
                      <a:solidFill>
                        <a:schemeClr val="tx1"/>
                      </a:solidFill>
                    </a:ln>
                  </pic:spPr>
                </pic:pic>
              </a:graphicData>
            </a:graphic>
          </wp:inline>
        </w:drawing>
      </w:r>
    </w:p>
    <w:p w:rsidR="008F2BF0" w:rsidRPr="009F7523" w:rsidRDefault="008F2BF0" w:rsidP="001E286B">
      <w:pPr>
        <w:pStyle w:val="Title"/>
      </w:pPr>
      <w:bookmarkStart w:id="41" w:name="_Toc518687069"/>
      <w:r>
        <w:t xml:space="preserve">Figure 2.7: </w:t>
      </w:r>
      <w:r w:rsidRPr="009F7523">
        <w:t>Flow chart for deposit flow</w:t>
      </w:r>
      <w:bookmarkEnd w:id="41"/>
    </w:p>
    <w:p w:rsidR="00C07D64" w:rsidRDefault="00C07D64"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81055E" w:rsidRDefault="0081055E" w:rsidP="0081055E">
      <w:pPr>
        <w:rPr>
          <w:b/>
        </w:rPr>
      </w:pPr>
      <w:r w:rsidRPr="009F7523">
        <w:rPr>
          <w:b/>
        </w:rPr>
        <w:lastRenderedPageBreak/>
        <w:t xml:space="preserve">Flow chart </w:t>
      </w:r>
      <w:r>
        <w:rPr>
          <w:b/>
        </w:rPr>
        <w:t>for withdraw</w:t>
      </w:r>
      <w:r w:rsidRPr="009F7523">
        <w:rPr>
          <w:b/>
        </w:rPr>
        <w:t xml:space="preserve"> flow</w:t>
      </w:r>
    </w:p>
    <w:p w:rsidR="0012235A" w:rsidRPr="00374D33" w:rsidRDefault="00374D33" w:rsidP="0081055E">
      <w:r>
        <w:t xml:space="preserve">Once the customer is logged and he selects the withdraw option, he is asked to enter the amount he wants to withdraw. </w:t>
      </w:r>
      <w:r w:rsidR="00D75C68">
        <w:t xml:space="preserve">Once he enters the amount, the program checks the amount for its validity. If the amount is negative, zero or is greater than the existing balance, the customer is not allowed to withdraw the money and the transaction comes to an end. If the </w:t>
      </w:r>
      <w:r w:rsidR="00285D81">
        <w:t xml:space="preserve">amount is </w:t>
      </w:r>
      <w:r w:rsidR="00F6195B">
        <w:t>valid, the amount is deducted from the account balance and the customer is no</w:t>
      </w:r>
      <w:r w:rsidR="00844A3A">
        <w:t>ti</w:t>
      </w:r>
      <w:r w:rsidR="00F6195B">
        <w:t>fied about the updated balance.</w:t>
      </w:r>
    </w:p>
    <w:p w:rsidR="009C6A92" w:rsidRPr="009F7523" w:rsidRDefault="00FF7BCA" w:rsidP="00FF7BCA">
      <w:pPr>
        <w:jc w:val="center"/>
        <w:rPr>
          <w:b/>
        </w:rPr>
      </w:pPr>
      <w:r>
        <w:rPr>
          <w:noProof/>
          <w:lang w:eastAsia="en-IN"/>
        </w:rPr>
        <w:drawing>
          <wp:inline distT="0" distB="0" distL="0" distR="0" wp14:anchorId="16280BD9" wp14:editId="5A2C5177">
            <wp:extent cx="4276349" cy="4821801"/>
            <wp:effectExtent l="19050" t="19050" r="1016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020" cy="4864277"/>
                    </a:xfrm>
                    <a:prstGeom prst="rect">
                      <a:avLst/>
                    </a:prstGeom>
                    <a:ln w="12700">
                      <a:solidFill>
                        <a:schemeClr val="tx1"/>
                      </a:solidFill>
                    </a:ln>
                  </pic:spPr>
                </pic:pic>
              </a:graphicData>
            </a:graphic>
          </wp:inline>
        </w:drawing>
      </w:r>
    </w:p>
    <w:p w:rsidR="0081055E" w:rsidRPr="009F7523" w:rsidRDefault="008310FF" w:rsidP="003B7556">
      <w:pPr>
        <w:pStyle w:val="Title"/>
      </w:pPr>
      <w:bookmarkStart w:id="42" w:name="_Toc518687070"/>
      <w:r>
        <w:t>Figure 2.</w:t>
      </w:r>
      <w:r w:rsidR="008E3556">
        <w:t>8</w:t>
      </w:r>
      <w:r w:rsidR="0081055E">
        <w:t xml:space="preserve">: </w:t>
      </w:r>
      <w:r w:rsidR="0081055E" w:rsidRPr="009F7523">
        <w:t xml:space="preserve">Flow chart for </w:t>
      </w:r>
      <w:r w:rsidR="00C71508">
        <w:t>withdraw</w:t>
      </w:r>
      <w:r w:rsidR="0081055E" w:rsidRPr="009F7523">
        <w:t xml:space="preserve"> flow</w:t>
      </w:r>
      <w:bookmarkEnd w:id="42"/>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F8444C" w:rsidRDefault="00F8444C" w:rsidP="0081055E">
      <w:pPr>
        <w:rPr>
          <w:b/>
        </w:rPr>
      </w:pPr>
    </w:p>
    <w:p w:rsidR="0081055E" w:rsidRDefault="0081055E" w:rsidP="0081055E">
      <w:pPr>
        <w:rPr>
          <w:b/>
        </w:rPr>
      </w:pPr>
      <w:r w:rsidRPr="009F7523">
        <w:rPr>
          <w:b/>
        </w:rPr>
        <w:t xml:space="preserve">Flow chart </w:t>
      </w:r>
      <w:r>
        <w:rPr>
          <w:b/>
        </w:rPr>
        <w:t>for transfer</w:t>
      </w:r>
      <w:r w:rsidRPr="009F7523">
        <w:rPr>
          <w:b/>
        </w:rPr>
        <w:t xml:space="preserve"> flow</w:t>
      </w:r>
    </w:p>
    <w:p w:rsidR="0031194B" w:rsidRPr="00B748E3" w:rsidRDefault="00D81195" w:rsidP="0081055E">
      <w:r>
        <w:lastRenderedPageBreak/>
        <w:t>Once the customer is logged-in, if he wants to transfer an amount to any other account, he selects the transfer option. Once he selects transfer, he is asked to enter the account number of the account to which he wants to transfer the amount. Then the program checks the account number for validity. If the account number is valid, he is asked to enter the amount he wants to transfer. If the amount is not negative or zero and if the amount is lesser than is current balance, the transfer of the amount occurs. The amount is deducted from the customer’s account and deposited into the destination account.</w:t>
      </w:r>
      <w:r w:rsidR="004705BE">
        <w:t xml:space="preserve"> If the customer does not have enough balance, then the transa</w:t>
      </w:r>
      <w:r w:rsidR="00DD37CF">
        <w:t>c</w:t>
      </w:r>
      <w:r w:rsidR="004705BE">
        <w:t>tion comes to an end and the customer h</w:t>
      </w:r>
      <w:r w:rsidR="00DD37CF">
        <w:t>a</w:t>
      </w:r>
      <w:r w:rsidR="004705BE">
        <w:t>s to restart the transaction.</w:t>
      </w:r>
    </w:p>
    <w:p w:rsidR="00F12696" w:rsidRPr="009F7523" w:rsidRDefault="00E83597" w:rsidP="00E83597">
      <w:pPr>
        <w:jc w:val="center"/>
        <w:rPr>
          <w:b/>
        </w:rPr>
      </w:pPr>
      <w:r>
        <w:rPr>
          <w:noProof/>
          <w:lang w:eastAsia="en-IN"/>
        </w:rPr>
        <w:drawing>
          <wp:inline distT="0" distB="0" distL="0" distR="0" wp14:anchorId="4DE7B365" wp14:editId="7B4BDB2A">
            <wp:extent cx="4132144" cy="4391025"/>
            <wp:effectExtent l="19050" t="19050" r="209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6301" cy="4395443"/>
                    </a:xfrm>
                    <a:prstGeom prst="rect">
                      <a:avLst/>
                    </a:prstGeom>
                    <a:ln w="12700">
                      <a:solidFill>
                        <a:schemeClr val="tx1"/>
                      </a:solidFill>
                    </a:ln>
                  </pic:spPr>
                </pic:pic>
              </a:graphicData>
            </a:graphic>
          </wp:inline>
        </w:drawing>
      </w:r>
    </w:p>
    <w:p w:rsidR="008E3556" w:rsidRPr="009F7523" w:rsidRDefault="008E3556" w:rsidP="00437CFB">
      <w:pPr>
        <w:pStyle w:val="Title"/>
      </w:pPr>
      <w:bookmarkStart w:id="43" w:name="_Toc518687071"/>
      <w:r>
        <w:t xml:space="preserve">Figure 2.9: </w:t>
      </w:r>
      <w:r w:rsidRPr="009F7523">
        <w:t xml:space="preserve">Flow chart </w:t>
      </w:r>
      <w:r>
        <w:t>for transfer</w:t>
      </w:r>
      <w:r w:rsidRPr="009F7523">
        <w:t xml:space="preserve"> flow</w:t>
      </w:r>
      <w:bookmarkEnd w:id="43"/>
    </w:p>
    <w:p w:rsidR="00C335A6" w:rsidRPr="00F832EF" w:rsidRDefault="00C335A6" w:rsidP="00C763ED">
      <w:pPr>
        <w:rPr>
          <w:b/>
        </w:rPr>
      </w:pPr>
    </w:p>
    <w:p w:rsidR="00AE25DC" w:rsidRDefault="00AE25DC" w:rsidP="00075E26">
      <w:pPr>
        <w:pStyle w:val="Heading1"/>
      </w:pPr>
      <w:bookmarkStart w:id="44" w:name="_Toc518690105"/>
      <w:r>
        <w:t xml:space="preserve">2.5 </w:t>
      </w:r>
      <w:r w:rsidR="00571763">
        <w:t>Recovery Algorithm</w:t>
      </w:r>
      <w:bookmarkEnd w:id="44"/>
    </w:p>
    <w:p w:rsidR="00F1433D" w:rsidRDefault="00C67F71" w:rsidP="00F1433D">
      <w:r>
        <w:t xml:space="preserve">There are two basic kinds of recovery algorithms to overcome scenarios like server crash. They are </w:t>
      </w:r>
      <w:r>
        <w:rPr>
          <w:b/>
        </w:rPr>
        <w:t xml:space="preserve">logging </w:t>
      </w:r>
      <w:r>
        <w:t xml:space="preserve">and </w:t>
      </w:r>
      <w:r w:rsidRPr="00C67F71">
        <w:rPr>
          <w:b/>
        </w:rPr>
        <w:t>shadowing</w:t>
      </w:r>
      <w:r>
        <w:rPr>
          <w:b/>
        </w:rPr>
        <w:t>.</w:t>
      </w:r>
      <w:r w:rsidR="00AC79D1">
        <w:t xml:space="preserve"> </w:t>
      </w:r>
      <w:r w:rsidR="00895588">
        <w:t>In this section, Logging recovery method is considered.</w:t>
      </w:r>
    </w:p>
    <w:p w:rsidR="00C10D12" w:rsidRDefault="00895588" w:rsidP="00F1433D">
      <w:r>
        <w:t xml:space="preserve">In logging, the object values, transaction status and its intention lists are added to a log file in the same order as the various </w:t>
      </w:r>
      <w:r w:rsidR="000311F6">
        <w:t>transactions</w:t>
      </w:r>
      <w:r>
        <w:t xml:space="preserve"> occur. </w:t>
      </w:r>
      <w:r w:rsidR="008E3EBF">
        <w:t>Thus</w:t>
      </w:r>
      <w:r w:rsidR="00D8459A">
        <w:t>,</w:t>
      </w:r>
      <w:r w:rsidR="008E3EBF">
        <w:t xml:space="preserve"> the log file maintains the history of the transactions. </w:t>
      </w:r>
      <w:r w:rsidR="000311F6">
        <w:t xml:space="preserve">There are three possible status of the transactions, </w:t>
      </w:r>
      <w:r w:rsidR="000311F6">
        <w:rPr>
          <w:b/>
        </w:rPr>
        <w:t xml:space="preserve">committed, aborted </w:t>
      </w:r>
      <w:r w:rsidR="000311F6">
        <w:t xml:space="preserve">and </w:t>
      </w:r>
      <w:r w:rsidR="000311F6">
        <w:rPr>
          <w:b/>
        </w:rPr>
        <w:t>prepared to commit.</w:t>
      </w:r>
      <w:r w:rsidR="008E3EBF">
        <w:rPr>
          <w:b/>
        </w:rPr>
        <w:t xml:space="preserve"> </w:t>
      </w:r>
      <w:r w:rsidR="00F140D8">
        <w:t>When any server cra</w:t>
      </w:r>
      <w:r w:rsidR="00C10D12">
        <w:t>sh occurs, the following steps happen in the recovery process:</w:t>
      </w:r>
    </w:p>
    <w:p w:rsidR="00895588" w:rsidRDefault="00C10D12" w:rsidP="00C10D12">
      <w:pPr>
        <w:pStyle w:val="ListParagraph"/>
        <w:numPr>
          <w:ilvl w:val="0"/>
          <w:numId w:val="26"/>
        </w:numPr>
      </w:pPr>
      <w:r>
        <w:t>T</w:t>
      </w:r>
      <w:r w:rsidR="00F140D8">
        <w:t>he</w:t>
      </w:r>
      <w:r>
        <w:t xml:space="preserve"> server is restarted</w:t>
      </w:r>
    </w:p>
    <w:p w:rsidR="00C10D12" w:rsidRDefault="00C10D12" w:rsidP="00C10D12">
      <w:pPr>
        <w:pStyle w:val="ListParagraph"/>
        <w:numPr>
          <w:ilvl w:val="0"/>
          <w:numId w:val="26"/>
        </w:numPr>
      </w:pPr>
      <w:r>
        <w:t>The objects are assigned initial default values</w:t>
      </w:r>
    </w:p>
    <w:p w:rsidR="00C10D12" w:rsidRDefault="00797ACA" w:rsidP="00C10D12">
      <w:pPr>
        <w:pStyle w:val="ListParagraph"/>
        <w:numPr>
          <w:ilvl w:val="0"/>
          <w:numId w:val="26"/>
        </w:numPr>
      </w:pPr>
      <w:r>
        <w:lastRenderedPageBreak/>
        <w:t>Control is given to recover manager</w:t>
      </w:r>
    </w:p>
    <w:p w:rsidR="00797ACA" w:rsidRDefault="00493DCB" w:rsidP="00C10D12">
      <w:pPr>
        <w:pStyle w:val="ListParagraph"/>
        <w:numPr>
          <w:ilvl w:val="0"/>
          <w:numId w:val="26"/>
        </w:numPr>
      </w:pPr>
      <w:r>
        <w:t>Recovery manager starts checking the log file from backward direction</w:t>
      </w:r>
    </w:p>
    <w:p w:rsidR="00493DCB" w:rsidRDefault="00A63842" w:rsidP="00C10D12">
      <w:pPr>
        <w:pStyle w:val="ListParagraph"/>
        <w:numPr>
          <w:ilvl w:val="0"/>
          <w:numId w:val="26"/>
        </w:numPr>
      </w:pPr>
      <w:r>
        <w:t>It check the most recent object values and assigns it to the object</w:t>
      </w:r>
    </w:p>
    <w:p w:rsidR="00A63842" w:rsidRDefault="00A63842" w:rsidP="00C10D12">
      <w:pPr>
        <w:pStyle w:val="ListParagraph"/>
        <w:numPr>
          <w:ilvl w:val="0"/>
          <w:numId w:val="26"/>
        </w:numPr>
      </w:pPr>
      <w:r>
        <w:t>Checks the last transaction and its intention list</w:t>
      </w:r>
    </w:p>
    <w:p w:rsidR="00A63842" w:rsidRDefault="00A63842" w:rsidP="00C10D12">
      <w:pPr>
        <w:pStyle w:val="ListParagraph"/>
        <w:numPr>
          <w:ilvl w:val="0"/>
          <w:numId w:val="26"/>
        </w:numPr>
      </w:pPr>
      <w:r>
        <w:t>If the transaction status is not committed, the values of the objects in its intention list are not considered.</w:t>
      </w:r>
    </w:p>
    <w:p w:rsidR="00A63842" w:rsidRDefault="00A63842" w:rsidP="00C10D12">
      <w:pPr>
        <w:pStyle w:val="ListParagraph"/>
        <w:numPr>
          <w:ilvl w:val="0"/>
          <w:numId w:val="26"/>
        </w:numPr>
      </w:pPr>
      <w:r>
        <w:t>If the transaction status is committed, the values of the objects in its intention list are considered.</w:t>
      </w:r>
    </w:p>
    <w:p w:rsidR="00A75266" w:rsidRDefault="00C83C26" w:rsidP="00BC45B6">
      <w:r>
        <w:t>Consider an example scenario</w:t>
      </w:r>
      <w:r w:rsidR="004C6F43">
        <w:t xml:space="preserve"> shown in the Table 2.1</w:t>
      </w:r>
      <w:r>
        <w:t xml:space="preserve"> where a deposit transaction (D) and withdraw transaction (W) is performed on the </w:t>
      </w:r>
      <w:r w:rsidR="00B96A2E">
        <w:t>account a1. Let the balance in the account a1 be 100</w:t>
      </w:r>
      <w:r w:rsidR="00202581">
        <w:t xml:space="preserve">. </w:t>
      </w:r>
      <w:r w:rsidR="00B80E5A">
        <w:t>The execution of the transaction is as follows:</w:t>
      </w:r>
    </w:p>
    <w:p w:rsidR="00936975" w:rsidRDefault="00936975" w:rsidP="00936975">
      <w:pPr>
        <w:pStyle w:val="NoSpacing"/>
      </w:pPr>
      <w:bookmarkStart w:id="45" w:name="_Toc518688261"/>
      <w:r>
        <w:t>Table 2.1: Transaction table</w:t>
      </w:r>
      <w:bookmarkEnd w:id="45"/>
    </w:p>
    <w:tbl>
      <w:tblPr>
        <w:tblStyle w:val="TableGrid"/>
        <w:tblW w:w="0" w:type="auto"/>
        <w:tblInd w:w="360" w:type="dxa"/>
        <w:tblLook w:val="04A0" w:firstRow="1" w:lastRow="0" w:firstColumn="1" w:lastColumn="0" w:noHBand="0" w:noVBand="1"/>
      </w:tblPr>
      <w:tblGrid>
        <w:gridCol w:w="4338"/>
        <w:gridCol w:w="4318"/>
      </w:tblGrid>
      <w:tr w:rsidR="00EF24E5" w:rsidRPr="00EB13AD" w:rsidTr="00A074D7">
        <w:tc>
          <w:tcPr>
            <w:tcW w:w="4338" w:type="dxa"/>
          </w:tcPr>
          <w:p w:rsidR="00EF24E5" w:rsidRPr="00EB13AD" w:rsidRDefault="00A074D7" w:rsidP="00EB13AD">
            <w:pPr>
              <w:jc w:val="center"/>
              <w:rPr>
                <w:b/>
              </w:rPr>
            </w:pPr>
            <w:r w:rsidRPr="00EB13AD">
              <w:rPr>
                <w:b/>
              </w:rPr>
              <w:t>Deposit Transaction D</w:t>
            </w:r>
          </w:p>
        </w:tc>
        <w:tc>
          <w:tcPr>
            <w:tcW w:w="4318" w:type="dxa"/>
          </w:tcPr>
          <w:p w:rsidR="00EF24E5" w:rsidRPr="00EB13AD" w:rsidRDefault="00EF24E5" w:rsidP="00EB13AD">
            <w:pPr>
              <w:jc w:val="center"/>
              <w:rPr>
                <w:b/>
              </w:rPr>
            </w:pPr>
            <w:r w:rsidRPr="00EB13AD">
              <w:rPr>
                <w:b/>
              </w:rPr>
              <w:t>Withdraw Transaction W</w:t>
            </w:r>
          </w:p>
        </w:tc>
      </w:tr>
      <w:tr w:rsidR="00EF24E5" w:rsidTr="00EB13AD">
        <w:tc>
          <w:tcPr>
            <w:tcW w:w="4338" w:type="dxa"/>
            <w:shd w:val="clear" w:color="auto" w:fill="A6A6A6" w:themeFill="background1" w:themeFillShade="A6"/>
          </w:tcPr>
          <w:p w:rsidR="00EF24E5" w:rsidRPr="00EB13AD" w:rsidRDefault="00A074D7" w:rsidP="00EB13AD">
            <w:pPr>
              <w:jc w:val="center"/>
            </w:pPr>
            <w:r w:rsidRPr="00EB13AD">
              <w:t>balance = a1.getBalance()</w:t>
            </w:r>
          </w:p>
        </w:tc>
        <w:tc>
          <w:tcPr>
            <w:tcW w:w="4318" w:type="dxa"/>
            <w:shd w:val="clear" w:color="auto" w:fill="A6A6A6" w:themeFill="background1" w:themeFillShade="A6"/>
          </w:tcPr>
          <w:p w:rsidR="00EF24E5" w:rsidRPr="00EB13AD" w:rsidRDefault="00A074D7" w:rsidP="00EB13AD">
            <w:pPr>
              <w:jc w:val="center"/>
            </w:pPr>
            <w:r w:rsidRPr="00EB13AD">
              <w:t>balance = a1.getBalance()</w:t>
            </w:r>
          </w:p>
        </w:tc>
      </w:tr>
      <w:tr w:rsidR="00EF24E5" w:rsidTr="00EB13AD">
        <w:tc>
          <w:tcPr>
            <w:tcW w:w="4338" w:type="dxa"/>
            <w:shd w:val="clear" w:color="auto" w:fill="A6A6A6" w:themeFill="background1" w:themeFillShade="A6"/>
          </w:tcPr>
          <w:p w:rsidR="00EF24E5" w:rsidRPr="00EB13AD" w:rsidRDefault="00A074D7" w:rsidP="00EB13AD">
            <w:pPr>
              <w:jc w:val="center"/>
            </w:pPr>
            <w:r w:rsidRPr="00EB13AD">
              <w:t>balance = balance + 10</w:t>
            </w:r>
          </w:p>
        </w:tc>
        <w:tc>
          <w:tcPr>
            <w:tcW w:w="4318" w:type="dxa"/>
            <w:shd w:val="clear" w:color="auto" w:fill="A6A6A6" w:themeFill="background1" w:themeFillShade="A6"/>
          </w:tcPr>
          <w:p w:rsidR="00EF24E5" w:rsidRPr="00EB13AD" w:rsidRDefault="00A074D7" w:rsidP="00EB13AD">
            <w:pPr>
              <w:jc w:val="center"/>
            </w:pPr>
            <w:r w:rsidRPr="00EB13AD">
              <w:t>balance = balance – 20</w:t>
            </w:r>
          </w:p>
        </w:tc>
      </w:tr>
      <w:tr w:rsidR="00A074D7" w:rsidTr="00EB13AD">
        <w:tc>
          <w:tcPr>
            <w:tcW w:w="4338" w:type="dxa"/>
            <w:shd w:val="clear" w:color="auto" w:fill="A6A6A6" w:themeFill="background1" w:themeFillShade="A6"/>
          </w:tcPr>
          <w:p w:rsidR="00A074D7" w:rsidRPr="00EB13AD" w:rsidRDefault="00A074D7" w:rsidP="00EB13AD">
            <w:pPr>
              <w:jc w:val="center"/>
            </w:pPr>
            <w:r w:rsidRPr="00EB13AD">
              <w:t>a1.setBalance(balance)</w:t>
            </w:r>
          </w:p>
        </w:tc>
        <w:tc>
          <w:tcPr>
            <w:tcW w:w="4318" w:type="dxa"/>
            <w:shd w:val="clear" w:color="auto" w:fill="A6A6A6" w:themeFill="background1" w:themeFillShade="A6"/>
          </w:tcPr>
          <w:p w:rsidR="00A074D7" w:rsidRPr="00EB13AD" w:rsidRDefault="00A074D7" w:rsidP="00EB13AD">
            <w:pPr>
              <w:jc w:val="center"/>
            </w:pPr>
            <w:r w:rsidRPr="00EB13AD">
              <w:t>a1.setBalance(balance)</w:t>
            </w:r>
          </w:p>
        </w:tc>
      </w:tr>
      <w:tr w:rsidR="00A074D7" w:rsidTr="00A074D7">
        <w:tc>
          <w:tcPr>
            <w:tcW w:w="4338" w:type="dxa"/>
          </w:tcPr>
          <w:p w:rsidR="00A074D7" w:rsidRDefault="00A074D7" w:rsidP="00EB13AD">
            <w:pPr>
              <w:jc w:val="center"/>
            </w:pPr>
            <w:r>
              <w:t>balance = a1.getBalance()      //100</w:t>
            </w:r>
          </w:p>
        </w:tc>
        <w:tc>
          <w:tcPr>
            <w:tcW w:w="4318" w:type="dxa"/>
          </w:tcPr>
          <w:p w:rsidR="00A074D7" w:rsidRDefault="00A074D7" w:rsidP="00EB13AD">
            <w:pPr>
              <w:jc w:val="center"/>
            </w:pPr>
          </w:p>
        </w:tc>
      </w:tr>
      <w:tr w:rsidR="00A074D7" w:rsidTr="00A074D7">
        <w:tc>
          <w:tcPr>
            <w:tcW w:w="4338" w:type="dxa"/>
          </w:tcPr>
          <w:p w:rsidR="00A074D7" w:rsidRDefault="00A074D7" w:rsidP="00EB13AD">
            <w:pPr>
              <w:jc w:val="center"/>
            </w:pPr>
            <w:r>
              <w:t>balance = balance + 10</w:t>
            </w:r>
          </w:p>
        </w:tc>
        <w:tc>
          <w:tcPr>
            <w:tcW w:w="4318" w:type="dxa"/>
          </w:tcPr>
          <w:p w:rsidR="00A074D7" w:rsidRDefault="00A074D7" w:rsidP="00EB13AD">
            <w:pPr>
              <w:jc w:val="center"/>
            </w:pPr>
          </w:p>
        </w:tc>
      </w:tr>
      <w:tr w:rsidR="00A074D7" w:rsidTr="00A074D7">
        <w:tc>
          <w:tcPr>
            <w:tcW w:w="4338" w:type="dxa"/>
          </w:tcPr>
          <w:p w:rsidR="00A074D7" w:rsidRDefault="00A074D7" w:rsidP="00EB13AD">
            <w:pPr>
              <w:jc w:val="center"/>
            </w:pPr>
            <w:r>
              <w:t>a1.setBalance(balance)         //110</w:t>
            </w:r>
          </w:p>
        </w:tc>
        <w:tc>
          <w:tcPr>
            <w:tcW w:w="4318" w:type="dxa"/>
          </w:tcPr>
          <w:p w:rsidR="00A074D7" w:rsidRDefault="00A074D7" w:rsidP="00EB13AD">
            <w:pPr>
              <w:jc w:val="center"/>
            </w:pPr>
          </w:p>
        </w:tc>
      </w:tr>
      <w:tr w:rsidR="00A074D7" w:rsidTr="00A074D7">
        <w:tc>
          <w:tcPr>
            <w:tcW w:w="4338" w:type="dxa"/>
          </w:tcPr>
          <w:p w:rsidR="00A074D7" w:rsidRDefault="00A074D7" w:rsidP="00EB13AD">
            <w:pPr>
              <w:jc w:val="center"/>
            </w:pPr>
          </w:p>
        </w:tc>
        <w:tc>
          <w:tcPr>
            <w:tcW w:w="4318" w:type="dxa"/>
          </w:tcPr>
          <w:p w:rsidR="00A074D7" w:rsidRDefault="00A074D7" w:rsidP="00EB13AD">
            <w:pPr>
              <w:jc w:val="center"/>
            </w:pPr>
            <w:r>
              <w:t>balance = a1.getBalance()         //110</w:t>
            </w:r>
          </w:p>
        </w:tc>
      </w:tr>
      <w:tr w:rsidR="00A074D7" w:rsidTr="00A074D7">
        <w:tc>
          <w:tcPr>
            <w:tcW w:w="4338" w:type="dxa"/>
          </w:tcPr>
          <w:p w:rsidR="00A074D7" w:rsidRDefault="00A074D7" w:rsidP="00EB13AD">
            <w:pPr>
              <w:jc w:val="center"/>
            </w:pPr>
          </w:p>
        </w:tc>
        <w:tc>
          <w:tcPr>
            <w:tcW w:w="4318" w:type="dxa"/>
          </w:tcPr>
          <w:p w:rsidR="00A074D7" w:rsidRDefault="00A074D7" w:rsidP="00EB13AD">
            <w:pPr>
              <w:jc w:val="center"/>
            </w:pPr>
            <w:r>
              <w:t>balance = balance – 20</w:t>
            </w:r>
          </w:p>
        </w:tc>
      </w:tr>
      <w:tr w:rsidR="00A074D7" w:rsidTr="00A074D7">
        <w:tc>
          <w:tcPr>
            <w:tcW w:w="4338" w:type="dxa"/>
          </w:tcPr>
          <w:p w:rsidR="00A074D7" w:rsidRDefault="00A074D7" w:rsidP="00EB13AD">
            <w:pPr>
              <w:jc w:val="center"/>
            </w:pPr>
          </w:p>
        </w:tc>
        <w:tc>
          <w:tcPr>
            <w:tcW w:w="4318" w:type="dxa"/>
          </w:tcPr>
          <w:p w:rsidR="00A074D7" w:rsidRDefault="00A074D7" w:rsidP="00EB13AD">
            <w:pPr>
              <w:jc w:val="center"/>
            </w:pPr>
            <w:r>
              <w:t>a1.setBalance(balance)             //90</w:t>
            </w:r>
          </w:p>
        </w:tc>
      </w:tr>
    </w:tbl>
    <w:p w:rsidR="00B80E5A" w:rsidRDefault="00B80E5A" w:rsidP="00A75266">
      <w:pPr>
        <w:ind w:left="360"/>
      </w:pPr>
    </w:p>
    <w:p w:rsidR="002A302C" w:rsidRDefault="002A302C" w:rsidP="00BC45B6">
      <w:r>
        <w:t>Table 2.2 shows the entries of the log file when transaction D is committed and transa</w:t>
      </w:r>
      <w:r w:rsidR="00BC45B6">
        <w:t>c</w:t>
      </w:r>
      <w:r>
        <w:t>tion W is prepared to commit</w:t>
      </w:r>
      <w:r w:rsidR="00BC45B6">
        <w:t>.</w:t>
      </w:r>
    </w:p>
    <w:p w:rsidR="007800FF" w:rsidRDefault="007800FF" w:rsidP="007800FF">
      <w:pPr>
        <w:pStyle w:val="NoSpacing"/>
      </w:pPr>
      <w:bookmarkStart w:id="46" w:name="_Toc518688262"/>
      <w:r>
        <w:t>Table 2.2: Sample entries of the log file</w:t>
      </w:r>
      <w:bookmarkEnd w:id="46"/>
    </w:p>
    <w:tbl>
      <w:tblPr>
        <w:tblStyle w:val="TableGrid"/>
        <w:tblW w:w="0" w:type="auto"/>
        <w:tblInd w:w="360" w:type="dxa"/>
        <w:tblLook w:val="04A0" w:firstRow="1" w:lastRow="0" w:firstColumn="1" w:lastColumn="0" w:noHBand="0" w:noVBand="1"/>
      </w:tblPr>
      <w:tblGrid>
        <w:gridCol w:w="628"/>
        <w:gridCol w:w="2551"/>
        <w:gridCol w:w="5477"/>
      </w:tblGrid>
      <w:tr w:rsidR="00FB059A" w:rsidTr="00FB059A">
        <w:tc>
          <w:tcPr>
            <w:tcW w:w="628" w:type="dxa"/>
          </w:tcPr>
          <w:p w:rsidR="00FB059A" w:rsidRDefault="00FB059A" w:rsidP="00A75266">
            <w:r>
              <w:t>1.</w:t>
            </w:r>
          </w:p>
        </w:tc>
        <w:tc>
          <w:tcPr>
            <w:tcW w:w="2551" w:type="dxa"/>
          </w:tcPr>
          <w:p w:rsidR="00FB059A" w:rsidRDefault="00FB059A" w:rsidP="00A75266">
            <w:r>
              <w:t>a1</w:t>
            </w:r>
          </w:p>
        </w:tc>
        <w:tc>
          <w:tcPr>
            <w:tcW w:w="5477" w:type="dxa"/>
          </w:tcPr>
          <w:p w:rsidR="00FB059A" w:rsidRDefault="00FB059A" w:rsidP="00A75266">
            <w:r>
              <w:t>100</w:t>
            </w:r>
          </w:p>
        </w:tc>
      </w:tr>
      <w:tr w:rsidR="00FB059A" w:rsidTr="00FB059A">
        <w:tc>
          <w:tcPr>
            <w:tcW w:w="628" w:type="dxa"/>
          </w:tcPr>
          <w:p w:rsidR="00FB059A" w:rsidRDefault="00063A1F" w:rsidP="00A75266">
            <w:r>
              <w:t>2.</w:t>
            </w:r>
          </w:p>
        </w:tc>
        <w:tc>
          <w:tcPr>
            <w:tcW w:w="2551" w:type="dxa"/>
          </w:tcPr>
          <w:p w:rsidR="00FB059A" w:rsidRDefault="00FB059A" w:rsidP="00A75266">
            <w:r>
              <w:t>a1</w:t>
            </w:r>
          </w:p>
        </w:tc>
        <w:tc>
          <w:tcPr>
            <w:tcW w:w="5477" w:type="dxa"/>
          </w:tcPr>
          <w:p w:rsidR="00FB059A" w:rsidRDefault="00FB059A" w:rsidP="00A75266">
            <w:r>
              <w:t>110</w:t>
            </w:r>
          </w:p>
        </w:tc>
      </w:tr>
      <w:tr w:rsidR="00FB059A" w:rsidTr="00FB059A">
        <w:tc>
          <w:tcPr>
            <w:tcW w:w="628" w:type="dxa"/>
          </w:tcPr>
          <w:p w:rsidR="00FB059A" w:rsidRDefault="00063A1F" w:rsidP="00A75266">
            <w:r>
              <w:t>3.</w:t>
            </w:r>
          </w:p>
        </w:tc>
        <w:tc>
          <w:tcPr>
            <w:tcW w:w="2551" w:type="dxa"/>
          </w:tcPr>
          <w:p w:rsidR="00FB059A" w:rsidRDefault="00FB059A" w:rsidP="00A75266">
            <w:r>
              <w:t>D</w:t>
            </w:r>
          </w:p>
        </w:tc>
        <w:tc>
          <w:tcPr>
            <w:tcW w:w="5477" w:type="dxa"/>
          </w:tcPr>
          <w:p w:rsidR="00FB059A" w:rsidRDefault="00FB059A" w:rsidP="00A75266">
            <w:r>
              <w:t>Prepared to commit</w:t>
            </w:r>
          </w:p>
        </w:tc>
      </w:tr>
      <w:tr w:rsidR="00FB059A" w:rsidTr="00FB059A">
        <w:tc>
          <w:tcPr>
            <w:tcW w:w="628" w:type="dxa"/>
          </w:tcPr>
          <w:p w:rsidR="00FB059A" w:rsidRDefault="00063A1F" w:rsidP="00A75266">
            <w:r>
              <w:t>4.</w:t>
            </w:r>
          </w:p>
        </w:tc>
        <w:tc>
          <w:tcPr>
            <w:tcW w:w="2551" w:type="dxa"/>
          </w:tcPr>
          <w:p w:rsidR="00FB059A" w:rsidRDefault="00FB059A" w:rsidP="00A75266">
            <w:r>
              <w:t>D</w:t>
            </w:r>
          </w:p>
        </w:tc>
        <w:tc>
          <w:tcPr>
            <w:tcW w:w="5477" w:type="dxa"/>
          </w:tcPr>
          <w:p w:rsidR="00FB059A" w:rsidRDefault="00FB059A" w:rsidP="00A75266">
            <w:r>
              <w:t>a1</w:t>
            </w:r>
          </w:p>
        </w:tc>
      </w:tr>
      <w:tr w:rsidR="00FB059A" w:rsidTr="00FB059A">
        <w:tc>
          <w:tcPr>
            <w:tcW w:w="628" w:type="dxa"/>
          </w:tcPr>
          <w:p w:rsidR="00FB059A" w:rsidRDefault="00063A1F" w:rsidP="00A75266">
            <w:r>
              <w:t>5.</w:t>
            </w:r>
          </w:p>
        </w:tc>
        <w:tc>
          <w:tcPr>
            <w:tcW w:w="2551" w:type="dxa"/>
          </w:tcPr>
          <w:p w:rsidR="00FB059A" w:rsidRDefault="00FB059A" w:rsidP="00A75266">
            <w:r>
              <w:t>D</w:t>
            </w:r>
          </w:p>
        </w:tc>
        <w:tc>
          <w:tcPr>
            <w:tcW w:w="5477" w:type="dxa"/>
          </w:tcPr>
          <w:p w:rsidR="00FB059A" w:rsidRDefault="00FB059A" w:rsidP="00A75266">
            <w:r>
              <w:t>committed</w:t>
            </w:r>
          </w:p>
        </w:tc>
      </w:tr>
      <w:tr w:rsidR="00063A1F" w:rsidTr="00FB059A">
        <w:tc>
          <w:tcPr>
            <w:tcW w:w="628" w:type="dxa"/>
          </w:tcPr>
          <w:p w:rsidR="00063A1F" w:rsidRDefault="00063A1F" w:rsidP="00A75266">
            <w:r>
              <w:t>6.</w:t>
            </w:r>
          </w:p>
        </w:tc>
        <w:tc>
          <w:tcPr>
            <w:tcW w:w="2551" w:type="dxa"/>
          </w:tcPr>
          <w:p w:rsidR="00063A1F" w:rsidRDefault="00063A1F" w:rsidP="00A75266">
            <w:r>
              <w:t>a1</w:t>
            </w:r>
          </w:p>
        </w:tc>
        <w:tc>
          <w:tcPr>
            <w:tcW w:w="5477" w:type="dxa"/>
          </w:tcPr>
          <w:p w:rsidR="00063A1F" w:rsidRDefault="00063A1F" w:rsidP="00A75266">
            <w:r>
              <w:t>110</w:t>
            </w:r>
          </w:p>
        </w:tc>
      </w:tr>
      <w:tr w:rsidR="00063A1F" w:rsidTr="00FB059A">
        <w:tc>
          <w:tcPr>
            <w:tcW w:w="628" w:type="dxa"/>
          </w:tcPr>
          <w:p w:rsidR="00063A1F" w:rsidRDefault="00063A1F" w:rsidP="00A75266">
            <w:r>
              <w:t>7.</w:t>
            </w:r>
          </w:p>
        </w:tc>
        <w:tc>
          <w:tcPr>
            <w:tcW w:w="2551" w:type="dxa"/>
          </w:tcPr>
          <w:p w:rsidR="00063A1F" w:rsidRDefault="00063A1F" w:rsidP="00A75266">
            <w:r>
              <w:t>a1</w:t>
            </w:r>
          </w:p>
        </w:tc>
        <w:tc>
          <w:tcPr>
            <w:tcW w:w="5477" w:type="dxa"/>
          </w:tcPr>
          <w:p w:rsidR="00063A1F" w:rsidRDefault="00063A1F" w:rsidP="00A75266">
            <w:r>
              <w:t>90</w:t>
            </w:r>
          </w:p>
        </w:tc>
      </w:tr>
      <w:tr w:rsidR="00063A1F" w:rsidTr="00FB059A">
        <w:tc>
          <w:tcPr>
            <w:tcW w:w="628" w:type="dxa"/>
          </w:tcPr>
          <w:p w:rsidR="00063A1F" w:rsidRDefault="00063A1F" w:rsidP="00A75266">
            <w:r>
              <w:t>8.</w:t>
            </w:r>
          </w:p>
        </w:tc>
        <w:tc>
          <w:tcPr>
            <w:tcW w:w="2551" w:type="dxa"/>
          </w:tcPr>
          <w:p w:rsidR="00063A1F" w:rsidRDefault="00063A1F" w:rsidP="00A75266">
            <w:r>
              <w:t>D</w:t>
            </w:r>
          </w:p>
        </w:tc>
        <w:tc>
          <w:tcPr>
            <w:tcW w:w="5477" w:type="dxa"/>
          </w:tcPr>
          <w:p w:rsidR="00063A1F" w:rsidRDefault="00063A1F" w:rsidP="00A75266">
            <w:r>
              <w:t>Prepared to commit</w:t>
            </w:r>
          </w:p>
        </w:tc>
      </w:tr>
      <w:tr w:rsidR="00063A1F" w:rsidTr="00FB059A">
        <w:tc>
          <w:tcPr>
            <w:tcW w:w="628" w:type="dxa"/>
          </w:tcPr>
          <w:p w:rsidR="00063A1F" w:rsidRDefault="00063A1F" w:rsidP="00A75266">
            <w:r>
              <w:t>9.</w:t>
            </w:r>
          </w:p>
        </w:tc>
        <w:tc>
          <w:tcPr>
            <w:tcW w:w="2551" w:type="dxa"/>
          </w:tcPr>
          <w:p w:rsidR="00063A1F" w:rsidRDefault="00063A1F" w:rsidP="00A75266">
            <w:r>
              <w:t>D</w:t>
            </w:r>
          </w:p>
        </w:tc>
        <w:tc>
          <w:tcPr>
            <w:tcW w:w="5477" w:type="dxa"/>
          </w:tcPr>
          <w:p w:rsidR="00063A1F" w:rsidRDefault="00063A1F" w:rsidP="00A75266">
            <w:r>
              <w:t>a1</w:t>
            </w:r>
          </w:p>
        </w:tc>
      </w:tr>
    </w:tbl>
    <w:p w:rsidR="00BC45B6" w:rsidRDefault="00BC45B6" w:rsidP="00BC45B6">
      <w:r>
        <w:t xml:space="preserve">     </w:t>
      </w:r>
    </w:p>
    <w:p w:rsidR="00BC45B6" w:rsidRDefault="00BC45B6" w:rsidP="004C0D67">
      <w:pPr>
        <w:pStyle w:val="ListParagraph"/>
        <w:numPr>
          <w:ilvl w:val="0"/>
          <w:numId w:val="27"/>
        </w:numPr>
      </w:pPr>
      <w:r>
        <w:t>In the table, the row 1, 2, 6 and 7 show the object values as the transaction occurs</w:t>
      </w:r>
    </w:p>
    <w:p w:rsidR="004C0D67" w:rsidRDefault="004C0D67" w:rsidP="004C0D67">
      <w:pPr>
        <w:pStyle w:val="ListParagraph"/>
        <w:numPr>
          <w:ilvl w:val="0"/>
          <w:numId w:val="27"/>
        </w:numPr>
      </w:pPr>
      <w:r>
        <w:t>The row 3, 5 and 8 shows the transaction status of the two transaction considered</w:t>
      </w:r>
    </w:p>
    <w:p w:rsidR="004C0D67" w:rsidRDefault="004C0D67" w:rsidP="004C0D67">
      <w:pPr>
        <w:pStyle w:val="ListParagraph"/>
        <w:numPr>
          <w:ilvl w:val="0"/>
          <w:numId w:val="27"/>
        </w:numPr>
      </w:pPr>
      <w:r>
        <w:t>The rows 4 and 9 shows the intention list of the two transactions.</w:t>
      </w:r>
    </w:p>
    <w:p w:rsidR="00BC45B6" w:rsidRPr="00F140D8" w:rsidRDefault="004C0D67" w:rsidP="00BC45B6">
      <w:r>
        <w:t>When a crash happens at this stage, the recovery manager scans the log file and takes the object value just before the last commit which occurred. Thus, the balance of the account a1 will be initialised to 110.0</w:t>
      </w:r>
      <w:r w:rsidR="00D417A6">
        <w:t>,</w:t>
      </w:r>
      <w:r>
        <w:t xml:space="preserve"> which is the last stable value of the object.</w:t>
      </w:r>
    </w:p>
    <w:p w:rsidR="00571763" w:rsidRPr="0092083F" w:rsidRDefault="00571763" w:rsidP="00075E26">
      <w:pPr>
        <w:pStyle w:val="Heading1"/>
      </w:pPr>
      <w:bookmarkStart w:id="47" w:name="_Toc518690106"/>
      <w:r>
        <w:lastRenderedPageBreak/>
        <w:t xml:space="preserve">2.6 </w:t>
      </w:r>
      <w:r w:rsidR="00BD0028">
        <w:t>Conclusion</w:t>
      </w:r>
      <w:bookmarkEnd w:id="47"/>
    </w:p>
    <w:p w:rsidR="00CB5D1B" w:rsidRDefault="00CB5D1B" w:rsidP="00CB5D1B">
      <w:pPr>
        <w:rPr>
          <w:lang w:val="en-US"/>
        </w:rPr>
      </w:pPr>
    </w:p>
    <w:p w:rsidR="00CB5D1B" w:rsidRDefault="00CB5D1B" w:rsidP="00CB5D1B">
      <w:pPr>
        <w:rPr>
          <w:lang w:val="en-US"/>
        </w:rPr>
      </w:pPr>
    </w:p>
    <w:p w:rsidR="00CB5D1B" w:rsidRDefault="00CB5D1B" w:rsidP="00CB5D1B">
      <w:pPr>
        <w:rPr>
          <w:lang w:val="en-US"/>
        </w:rPr>
      </w:pPr>
    </w:p>
    <w:p w:rsidR="00CA7BB8" w:rsidRDefault="00CA7BB8" w:rsidP="00CB5D1B">
      <w:pPr>
        <w:rPr>
          <w:lang w:val="en-US"/>
        </w:rPr>
      </w:pPr>
    </w:p>
    <w:p w:rsidR="00CA7BB8" w:rsidRDefault="00CA7BB8" w:rsidP="00CB5D1B">
      <w:pPr>
        <w:rPr>
          <w:lang w:val="en-US"/>
        </w:rPr>
      </w:pPr>
    </w:p>
    <w:p w:rsidR="00CA7BB8" w:rsidRDefault="00CA7BB8" w:rsidP="00CB5D1B">
      <w:pPr>
        <w:rPr>
          <w:lang w:val="en-US"/>
        </w:rPr>
      </w:pPr>
    </w:p>
    <w:p w:rsidR="00CA7BB8" w:rsidRDefault="00CA7BB8" w:rsidP="00CB5D1B">
      <w:pPr>
        <w:rPr>
          <w:lang w:val="en-US"/>
        </w:rPr>
      </w:pPr>
    </w:p>
    <w:p w:rsidR="002E4334" w:rsidRDefault="002E4334" w:rsidP="00CB5D1B">
      <w:pPr>
        <w:rPr>
          <w:lang w:val="en-US"/>
        </w:rPr>
      </w:pPr>
    </w:p>
    <w:p w:rsidR="00DA2732" w:rsidRDefault="00DA2732" w:rsidP="00CB5D1B">
      <w:pPr>
        <w:rPr>
          <w:lang w:val="en-US"/>
        </w:rPr>
      </w:pPr>
    </w:p>
    <w:p w:rsidR="00DA2732" w:rsidRDefault="00DA2732"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A10814" w:rsidRDefault="00A10814"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4F313A" w:rsidRDefault="004F313A" w:rsidP="00CB5D1B">
      <w:pPr>
        <w:rPr>
          <w:lang w:val="en-US"/>
        </w:rPr>
      </w:pPr>
    </w:p>
    <w:p w:rsidR="00A554AF" w:rsidRPr="00A554AF" w:rsidRDefault="00A554AF" w:rsidP="00A554AF">
      <w:pPr>
        <w:rPr>
          <w:lang w:val="en-US"/>
        </w:rPr>
      </w:pPr>
    </w:p>
    <w:p w:rsidR="00FD72D8" w:rsidRDefault="00FD72D8" w:rsidP="00FD72D8">
      <w:pPr>
        <w:pStyle w:val="Heading1"/>
        <w:pBdr>
          <w:bottom w:val="single" w:sz="12" w:space="1" w:color="auto"/>
        </w:pBdr>
        <w:jc w:val="right"/>
      </w:pPr>
      <w:r>
        <w:lastRenderedPageBreak/>
        <w:t xml:space="preserve">                                                                                           </w:t>
      </w:r>
      <w:r>
        <w:tab/>
      </w:r>
      <w:r>
        <w:tab/>
      </w:r>
      <w:r>
        <w:tab/>
      </w:r>
      <w:bookmarkStart w:id="48" w:name="_Toc501104381"/>
      <w:bookmarkStart w:id="49" w:name="_Toc518690107"/>
      <w:r w:rsidR="008B211D">
        <w:t>PART C</w:t>
      </w:r>
      <w:r>
        <w:t xml:space="preserve"> - </w:t>
      </w:r>
      <w:r w:rsidR="008B211D">
        <w:t>CHAPTER 3</w:t>
      </w:r>
      <w:bookmarkEnd w:id="48"/>
      <w:bookmarkEnd w:id="49"/>
    </w:p>
    <w:p w:rsidR="00186A8E" w:rsidRDefault="00186A8E" w:rsidP="00DF1221">
      <w:pPr>
        <w:pStyle w:val="Heading1"/>
      </w:pPr>
      <w:bookmarkStart w:id="50" w:name="_Toc518690108"/>
      <w:r>
        <w:t>3.1 Introduction</w:t>
      </w:r>
      <w:bookmarkEnd w:id="50"/>
    </w:p>
    <w:p w:rsidR="00B01598" w:rsidRPr="00B01598" w:rsidRDefault="00BC6ABE" w:rsidP="00B01598">
      <w:r>
        <w:t>I</w:t>
      </w:r>
      <w:r w:rsidR="00B01598">
        <w:t>n this sect</w:t>
      </w:r>
      <w:r w:rsidR="00214F27">
        <w:t xml:space="preserve">ion, the </w:t>
      </w:r>
      <w:r w:rsidR="00276066">
        <w:t xml:space="preserve">online banking </w:t>
      </w:r>
      <w:r w:rsidR="00214F27">
        <w:t>client-server interaction is implemented using java program. RMI technique is used to allow the client to invoke the methods in the</w:t>
      </w:r>
      <w:r w:rsidR="00276066">
        <w:t xml:space="preserve"> remote</w:t>
      </w:r>
      <w:r w:rsidR="00214F27">
        <w:t xml:space="preserve"> server directly. </w:t>
      </w:r>
      <w:r w:rsidR="00BB740B">
        <w:t xml:space="preserve">The classes required are designed and implemented. </w:t>
      </w:r>
      <w:r w:rsidR="00276066">
        <w:t xml:space="preserve">Exhaustive test cases are </w:t>
      </w:r>
      <w:r w:rsidR="00BE04BF">
        <w:t>written</w:t>
      </w:r>
      <w:r w:rsidR="00276066">
        <w:t xml:space="preserve"> and the online banking application is tested accordingly. </w:t>
      </w:r>
      <w:r w:rsidR="00D148BE">
        <w:t>The time taken for each execution is calculated for one client and server communication and multiple client and server communication. Their performances are compared using graphs</w:t>
      </w:r>
      <w:r w:rsidR="00201D2F">
        <w:t>.</w:t>
      </w:r>
    </w:p>
    <w:p w:rsidR="00C42A8F" w:rsidRDefault="00C42A8F" w:rsidP="00813FA6">
      <w:pPr>
        <w:pStyle w:val="Heading1"/>
      </w:pPr>
      <w:bookmarkStart w:id="51" w:name="_Toc518690109"/>
      <w:r>
        <w:t xml:space="preserve">3.2 </w:t>
      </w:r>
      <w:r w:rsidR="0030279C">
        <w:t>Client-Server Banking Application</w:t>
      </w:r>
      <w:bookmarkEnd w:id="51"/>
    </w:p>
    <w:p w:rsidR="000146B9" w:rsidRDefault="003626CB" w:rsidP="000146B9">
      <w:r>
        <w:t>The Clien</w:t>
      </w:r>
      <w:r w:rsidR="00CB0A0D">
        <w:t xml:space="preserve">t-Server Banking Application implemented in java consists of </w:t>
      </w:r>
      <w:r w:rsidR="0027150F">
        <w:t>three</w:t>
      </w:r>
      <w:r w:rsidR="00CB0A0D">
        <w:t xml:space="preserve"> compon</w:t>
      </w:r>
      <w:r w:rsidR="007760DD">
        <w:t>ents: RMI Client, RMI Interface</w:t>
      </w:r>
      <w:r w:rsidR="00CB0A0D">
        <w:t xml:space="preserve"> </w:t>
      </w:r>
      <w:r w:rsidR="007760DD">
        <w:t>and RMI</w:t>
      </w:r>
      <w:r w:rsidR="00CB0A0D">
        <w:t xml:space="preserve"> Server. The </w:t>
      </w:r>
      <w:r w:rsidR="000E5AF9">
        <w:t>Classes used and the methods included are</w:t>
      </w:r>
    </w:p>
    <w:p w:rsidR="000E5AF9" w:rsidRDefault="000E5AF9" w:rsidP="00133B0D">
      <w:pPr>
        <w:pStyle w:val="ListParagraph"/>
        <w:numPr>
          <w:ilvl w:val="0"/>
          <w:numId w:val="21"/>
        </w:numPr>
      </w:pPr>
      <w:r w:rsidRPr="00133B0D">
        <w:rPr>
          <w:b/>
        </w:rPr>
        <w:t>BankRMIClient</w:t>
      </w:r>
      <w:r>
        <w:t xml:space="preserve"> </w:t>
      </w:r>
      <w:r w:rsidRPr="006A5F72">
        <w:rPr>
          <w:b/>
        </w:rPr>
        <w:t>class</w:t>
      </w:r>
      <w:r>
        <w:t>: The client class contains the main method which interacts with the customer on one side and BankRMIInterface class.</w:t>
      </w:r>
      <w:r w:rsidR="001B3524">
        <w:t xml:space="preserve"> </w:t>
      </w:r>
      <w:r w:rsidR="00133B0D">
        <w:t>The functionalities provided by the client are</w:t>
      </w:r>
    </w:p>
    <w:p w:rsidR="00133B0D" w:rsidRDefault="00EE5B52" w:rsidP="00133B0D">
      <w:pPr>
        <w:pStyle w:val="ListParagraph"/>
        <w:numPr>
          <w:ilvl w:val="0"/>
          <w:numId w:val="22"/>
        </w:numPr>
      </w:pPr>
      <w:r>
        <w:t>Receives the username and password from the customer for login</w:t>
      </w:r>
    </w:p>
    <w:p w:rsidR="00391381" w:rsidRDefault="00391381" w:rsidP="00133B0D">
      <w:pPr>
        <w:pStyle w:val="ListParagraph"/>
        <w:numPr>
          <w:ilvl w:val="0"/>
          <w:numId w:val="22"/>
        </w:numPr>
      </w:pPr>
      <w:r>
        <w:t xml:space="preserve">Validates the username and password </w:t>
      </w:r>
    </w:p>
    <w:p w:rsidR="00EE5B52" w:rsidRDefault="00EE5B52" w:rsidP="00133B0D">
      <w:pPr>
        <w:pStyle w:val="ListParagraph"/>
        <w:numPr>
          <w:ilvl w:val="0"/>
          <w:numId w:val="22"/>
        </w:numPr>
      </w:pPr>
      <w:r>
        <w:t>D</w:t>
      </w:r>
      <w:r w:rsidR="0054089F">
        <w:t>isplays the options for the user to select</w:t>
      </w:r>
    </w:p>
    <w:p w:rsidR="00074B63" w:rsidRDefault="00074B63" w:rsidP="00074B63">
      <w:pPr>
        <w:pStyle w:val="ListParagraph"/>
        <w:ind w:left="1440"/>
      </w:pPr>
      <w:r>
        <w:t>Choose the operation to perform:</w:t>
      </w:r>
    </w:p>
    <w:p w:rsidR="00074B63" w:rsidRDefault="00074B63" w:rsidP="00074B63">
      <w:pPr>
        <w:pStyle w:val="ListParagraph"/>
        <w:ind w:left="1440"/>
      </w:pPr>
      <w:r>
        <w:t>1. Check Balance</w:t>
      </w:r>
    </w:p>
    <w:p w:rsidR="00074B63" w:rsidRDefault="00074B63" w:rsidP="00074B63">
      <w:pPr>
        <w:pStyle w:val="ListParagraph"/>
        <w:ind w:left="1440"/>
      </w:pPr>
      <w:r>
        <w:t>2. Display account number</w:t>
      </w:r>
    </w:p>
    <w:p w:rsidR="00074B63" w:rsidRDefault="00074B63" w:rsidP="00074B63">
      <w:pPr>
        <w:pStyle w:val="ListParagraph"/>
        <w:ind w:left="1440"/>
      </w:pPr>
      <w:r>
        <w:t>3. Display Account name</w:t>
      </w:r>
    </w:p>
    <w:p w:rsidR="00074B63" w:rsidRDefault="00074B63" w:rsidP="00074B63">
      <w:pPr>
        <w:pStyle w:val="ListParagraph"/>
        <w:ind w:left="1440"/>
      </w:pPr>
      <w:r>
        <w:t>4. Deposit</w:t>
      </w:r>
    </w:p>
    <w:p w:rsidR="00074B63" w:rsidRDefault="00074B63" w:rsidP="00074B63">
      <w:pPr>
        <w:pStyle w:val="ListParagraph"/>
        <w:ind w:left="1440"/>
      </w:pPr>
      <w:r>
        <w:t>5. Withdraw</w:t>
      </w:r>
    </w:p>
    <w:p w:rsidR="00074B63" w:rsidRDefault="00074B63" w:rsidP="00074B63">
      <w:pPr>
        <w:pStyle w:val="ListParagraph"/>
        <w:ind w:left="1440"/>
      </w:pPr>
      <w:r>
        <w:t>6. Transfer</w:t>
      </w:r>
    </w:p>
    <w:p w:rsidR="00074B63" w:rsidRDefault="00074B63" w:rsidP="00074B63">
      <w:pPr>
        <w:pStyle w:val="ListParagraph"/>
        <w:ind w:left="1440"/>
      </w:pPr>
      <w:r>
        <w:t>7. Exit</w:t>
      </w:r>
    </w:p>
    <w:p w:rsidR="002D5260" w:rsidRDefault="009832D7" w:rsidP="002D5260">
      <w:pPr>
        <w:pStyle w:val="ListParagraph"/>
        <w:numPr>
          <w:ilvl w:val="0"/>
          <w:numId w:val="22"/>
        </w:numPr>
      </w:pPr>
      <w:r>
        <w:t>Based on the option chosen by the user, the client calls the method of the interface.</w:t>
      </w:r>
    </w:p>
    <w:p w:rsidR="00171609" w:rsidRDefault="00171609" w:rsidP="002D5260">
      <w:pPr>
        <w:pStyle w:val="ListParagraph"/>
        <w:numPr>
          <w:ilvl w:val="0"/>
          <w:numId w:val="22"/>
        </w:numPr>
      </w:pPr>
      <w:r>
        <w:t>It also performs validation of the data entered by the user.</w:t>
      </w:r>
    </w:p>
    <w:p w:rsidR="005B2CC9" w:rsidRPr="00ED455B" w:rsidRDefault="005B2CC9" w:rsidP="005B2CC9">
      <w:pPr>
        <w:pStyle w:val="ListParagraph"/>
        <w:numPr>
          <w:ilvl w:val="0"/>
          <w:numId w:val="21"/>
        </w:numPr>
        <w:rPr>
          <w:b/>
        </w:rPr>
      </w:pPr>
      <w:r w:rsidRPr="005B2CC9">
        <w:rPr>
          <w:b/>
        </w:rPr>
        <w:t>BankRMIInterface</w:t>
      </w:r>
      <w:r w:rsidR="00E5522D">
        <w:rPr>
          <w:b/>
        </w:rPr>
        <w:t xml:space="preserve"> class</w:t>
      </w:r>
      <w:r w:rsidRPr="005B2CC9">
        <w:rPr>
          <w:b/>
        </w:rPr>
        <w:t xml:space="preserve">: </w:t>
      </w:r>
      <w:r w:rsidR="0013758A">
        <w:t xml:space="preserve">It has the following abstract methods </w:t>
      </w:r>
    </w:p>
    <w:p w:rsidR="00ED455B" w:rsidRDefault="004267AC" w:rsidP="004267AC">
      <w:pPr>
        <w:pStyle w:val="ListParagraph"/>
        <w:numPr>
          <w:ilvl w:val="0"/>
          <w:numId w:val="23"/>
        </w:numPr>
        <w:rPr>
          <w:b/>
        </w:rPr>
      </w:pPr>
      <w:r w:rsidRPr="004267AC">
        <w:rPr>
          <w:b/>
        </w:rPr>
        <w:t>validateUser</w:t>
      </w:r>
      <w:r w:rsidR="00412BE8">
        <w:rPr>
          <w:b/>
        </w:rPr>
        <w:t>()</w:t>
      </w:r>
    </w:p>
    <w:p w:rsidR="004267AC" w:rsidRDefault="00412BE8" w:rsidP="00412BE8">
      <w:pPr>
        <w:pStyle w:val="ListParagraph"/>
        <w:numPr>
          <w:ilvl w:val="0"/>
          <w:numId w:val="23"/>
        </w:numPr>
        <w:rPr>
          <w:b/>
        </w:rPr>
      </w:pPr>
      <w:r w:rsidRPr="00412BE8">
        <w:rPr>
          <w:b/>
        </w:rPr>
        <w:t>validateUserPass</w:t>
      </w:r>
      <w:r>
        <w:rPr>
          <w:b/>
        </w:rPr>
        <w:t>()</w:t>
      </w:r>
    </w:p>
    <w:p w:rsidR="00412BE8" w:rsidRDefault="00E434CA" w:rsidP="00E434CA">
      <w:pPr>
        <w:pStyle w:val="ListParagraph"/>
        <w:numPr>
          <w:ilvl w:val="0"/>
          <w:numId w:val="23"/>
        </w:numPr>
        <w:rPr>
          <w:b/>
        </w:rPr>
      </w:pPr>
      <w:r w:rsidRPr="00E434CA">
        <w:rPr>
          <w:b/>
        </w:rPr>
        <w:t>checkBalance</w:t>
      </w:r>
      <w:r>
        <w:rPr>
          <w:b/>
        </w:rPr>
        <w:t>()</w:t>
      </w:r>
    </w:p>
    <w:p w:rsidR="00E434CA" w:rsidRDefault="00C91D13" w:rsidP="00C91D13">
      <w:pPr>
        <w:pStyle w:val="ListParagraph"/>
        <w:numPr>
          <w:ilvl w:val="0"/>
          <w:numId w:val="23"/>
        </w:numPr>
        <w:rPr>
          <w:b/>
        </w:rPr>
      </w:pPr>
      <w:r w:rsidRPr="00C91D13">
        <w:rPr>
          <w:b/>
        </w:rPr>
        <w:t>fetchAccountNumber</w:t>
      </w:r>
      <w:r>
        <w:rPr>
          <w:b/>
        </w:rPr>
        <w:t>()</w:t>
      </w:r>
    </w:p>
    <w:p w:rsidR="00C91D13" w:rsidRDefault="001413E1" w:rsidP="001413E1">
      <w:pPr>
        <w:pStyle w:val="ListParagraph"/>
        <w:numPr>
          <w:ilvl w:val="0"/>
          <w:numId w:val="23"/>
        </w:numPr>
        <w:rPr>
          <w:b/>
        </w:rPr>
      </w:pPr>
      <w:r w:rsidRPr="001413E1">
        <w:rPr>
          <w:b/>
        </w:rPr>
        <w:t>fetchAccountName</w:t>
      </w:r>
      <w:r>
        <w:rPr>
          <w:b/>
        </w:rPr>
        <w:t>()</w:t>
      </w:r>
    </w:p>
    <w:p w:rsidR="001413E1" w:rsidRDefault="0075459C" w:rsidP="0075459C">
      <w:pPr>
        <w:pStyle w:val="ListParagraph"/>
        <w:numPr>
          <w:ilvl w:val="0"/>
          <w:numId w:val="23"/>
        </w:numPr>
        <w:rPr>
          <w:b/>
        </w:rPr>
      </w:pPr>
      <w:r w:rsidRPr="0075459C">
        <w:rPr>
          <w:b/>
        </w:rPr>
        <w:t>deposit</w:t>
      </w:r>
      <w:r>
        <w:rPr>
          <w:b/>
        </w:rPr>
        <w:t>()</w:t>
      </w:r>
    </w:p>
    <w:p w:rsidR="0075459C" w:rsidRDefault="00EF0C03" w:rsidP="00EF0C03">
      <w:pPr>
        <w:pStyle w:val="ListParagraph"/>
        <w:numPr>
          <w:ilvl w:val="0"/>
          <w:numId w:val="23"/>
        </w:numPr>
        <w:rPr>
          <w:b/>
        </w:rPr>
      </w:pPr>
      <w:r w:rsidRPr="00EF0C03">
        <w:rPr>
          <w:b/>
        </w:rPr>
        <w:t>withdraw</w:t>
      </w:r>
      <w:r>
        <w:rPr>
          <w:b/>
        </w:rPr>
        <w:t>()</w:t>
      </w:r>
    </w:p>
    <w:p w:rsidR="00EF0C03" w:rsidRDefault="003A1B08" w:rsidP="003A1B08">
      <w:pPr>
        <w:pStyle w:val="ListParagraph"/>
        <w:numPr>
          <w:ilvl w:val="0"/>
          <w:numId w:val="23"/>
        </w:numPr>
        <w:rPr>
          <w:b/>
        </w:rPr>
      </w:pPr>
      <w:r w:rsidRPr="003A1B08">
        <w:rPr>
          <w:b/>
        </w:rPr>
        <w:t>checkValidAccount</w:t>
      </w:r>
      <w:r>
        <w:rPr>
          <w:b/>
        </w:rPr>
        <w:t>()</w:t>
      </w:r>
    </w:p>
    <w:p w:rsidR="003A1B08" w:rsidRDefault="00A86B95" w:rsidP="00A86B95">
      <w:pPr>
        <w:pStyle w:val="ListParagraph"/>
        <w:numPr>
          <w:ilvl w:val="0"/>
          <w:numId w:val="23"/>
        </w:numPr>
        <w:rPr>
          <w:b/>
        </w:rPr>
      </w:pPr>
      <w:r w:rsidRPr="00A86B95">
        <w:rPr>
          <w:b/>
        </w:rPr>
        <w:t>transfer</w:t>
      </w:r>
      <w:r>
        <w:rPr>
          <w:b/>
        </w:rPr>
        <w:t>()</w:t>
      </w:r>
    </w:p>
    <w:p w:rsidR="00646AFC" w:rsidRPr="00646AFC" w:rsidRDefault="006037FC" w:rsidP="006037FC">
      <w:pPr>
        <w:pStyle w:val="ListParagraph"/>
        <w:numPr>
          <w:ilvl w:val="0"/>
          <w:numId w:val="21"/>
        </w:numPr>
        <w:rPr>
          <w:b/>
        </w:rPr>
      </w:pPr>
      <w:r w:rsidRPr="006037FC">
        <w:rPr>
          <w:b/>
        </w:rPr>
        <w:t>BankRMIServer</w:t>
      </w:r>
      <w:r>
        <w:rPr>
          <w:b/>
        </w:rPr>
        <w:t xml:space="preserve"> class: </w:t>
      </w:r>
      <w:r w:rsidR="00476FF4">
        <w:t>It consists of the implementation for all the abstract methods present in the interface class.</w:t>
      </w:r>
      <w:r w:rsidR="00646AFC">
        <w:t xml:space="preserve"> The method implementations include:</w:t>
      </w:r>
    </w:p>
    <w:p w:rsidR="00646AFC" w:rsidRDefault="00646AFC" w:rsidP="00646AFC">
      <w:pPr>
        <w:pStyle w:val="ListParagraph"/>
        <w:numPr>
          <w:ilvl w:val="0"/>
          <w:numId w:val="23"/>
        </w:numPr>
        <w:rPr>
          <w:b/>
        </w:rPr>
      </w:pPr>
      <w:r>
        <w:t xml:space="preserve"> </w:t>
      </w:r>
      <w:r w:rsidRPr="004267AC">
        <w:rPr>
          <w:b/>
        </w:rPr>
        <w:t>validateUser</w:t>
      </w:r>
      <w:r w:rsidR="007505D7">
        <w:rPr>
          <w:b/>
        </w:rPr>
        <w:t xml:space="preserve">() : </w:t>
      </w:r>
      <w:r w:rsidR="00F621C3">
        <w:t>checks whether the username provided by the user is valid.</w:t>
      </w:r>
    </w:p>
    <w:p w:rsidR="00F621C3" w:rsidRPr="00F621C3" w:rsidRDefault="00646AFC" w:rsidP="00F621C3">
      <w:pPr>
        <w:pStyle w:val="ListParagraph"/>
        <w:numPr>
          <w:ilvl w:val="0"/>
          <w:numId w:val="23"/>
        </w:numPr>
        <w:rPr>
          <w:b/>
        </w:rPr>
      </w:pPr>
      <w:r w:rsidRPr="00412BE8">
        <w:rPr>
          <w:b/>
        </w:rPr>
        <w:t>validateUserPass</w:t>
      </w:r>
      <w:r>
        <w:rPr>
          <w:b/>
        </w:rPr>
        <w:t>()</w:t>
      </w:r>
      <w:r w:rsidR="00F621C3">
        <w:rPr>
          <w:b/>
        </w:rPr>
        <w:t xml:space="preserve"> : </w:t>
      </w:r>
      <w:r w:rsidR="00F621C3">
        <w:t>Check whether the password is correct for the given valid user.</w:t>
      </w:r>
    </w:p>
    <w:p w:rsidR="00646AFC" w:rsidRDefault="00646AFC" w:rsidP="00646AFC">
      <w:pPr>
        <w:pStyle w:val="ListParagraph"/>
        <w:numPr>
          <w:ilvl w:val="0"/>
          <w:numId w:val="23"/>
        </w:numPr>
        <w:rPr>
          <w:b/>
        </w:rPr>
      </w:pPr>
      <w:r w:rsidRPr="00E434CA">
        <w:rPr>
          <w:b/>
        </w:rPr>
        <w:t>checkBalance</w:t>
      </w:r>
      <w:r>
        <w:rPr>
          <w:b/>
        </w:rPr>
        <w:t>()</w:t>
      </w:r>
      <w:r w:rsidR="00F621C3">
        <w:rPr>
          <w:b/>
        </w:rPr>
        <w:t xml:space="preserve"> : </w:t>
      </w:r>
      <w:r w:rsidR="00002370" w:rsidRPr="00002370">
        <w:t xml:space="preserve">Fetches the </w:t>
      </w:r>
      <w:r w:rsidR="00002370">
        <w:t>balance of the account.</w:t>
      </w:r>
    </w:p>
    <w:p w:rsidR="00646AFC" w:rsidRDefault="00646AFC" w:rsidP="00646AFC">
      <w:pPr>
        <w:pStyle w:val="ListParagraph"/>
        <w:numPr>
          <w:ilvl w:val="0"/>
          <w:numId w:val="23"/>
        </w:numPr>
        <w:rPr>
          <w:b/>
        </w:rPr>
      </w:pPr>
      <w:r w:rsidRPr="00C91D13">
        <w:rPr>
          <w:b/>
        </w:rPr>
        <w:lastRenderedPageBreak/>
        <w:t>fetchAccountNumber</w:t>
      </w:r>
      <w:r>
        <w:rPr>
          <w:b/>
        </w:rPr>
        <w:t>()</w:t>
      </w:r>
      <w:r w:rsidR="00002370">
        <w:rPr>
          <w:b/>
        </w:rPr>
        <w:t xml:space="preserve"> : </w:t>
      </w:r>
      <w:r w:rsidR="00A21B18">
        <w:t>Fetches the account number of the logged in user.</w:t>
      </w:r>
    </w:p>
    <w:p w:rsidR="00646AFC" w:rsidRDefault="00646AFC" w:rsidP="00646AFC">
      <w:pPr>
        <w:pStyle w:val="ListParagraph"/>
        <w:numPr>
          <w:ilvl w:val="0"/>
          <w:numId w:val="23"/>
        </w:numPr>
        <w:rPr>
          <w:b/>
        </w:rPr>
      </w:pPr>
      <w:r w:rsidRPr="001413E1">
        <w:rPr>
          <w:b/>
        </w:rPr>
        <w:t>fetchAccountName</w:t>
      </w:r>
      <w:r>
        <w:rPr>
          <w:b/>
        </w:rPr>
        <w:t>()</w:t>
      </w:r>
      <w:r w:rsidR="00A21B18">
        <w:rPr>
          <w:b/>
        </w:rPr>
        <w:t xml:space="preserve"> : </w:t>
      </w:r>
      <w:r w:rsidR="004E0142" w:rsidRPr="004E0142">
        <w:t xml:space="preserve">Fetches the </w:t>
      </w:r>
      <w:r w:rsidR="004E0142">
        <w:t>name of the logged in user account.</w:t>
      </w:r>
    </w:p>
    <w:p w:rsidR="00646AFC" w:rsidRDefault="00646AFC" w:rsidP="00646AFC">
      <w:pPr>
        <w:pStyle w:val="ListParagraph"/>
        <w:numPr>
          <w:ilvl w:val="0"/>
          <w:numId w:val="23"/>
        </w:numPr>
        <w:rPr>
          <w:b/>
        </w:rPr>
      </w:pPr>
      <w:r w:rsidRPr="0075459C">
        <w:rPr>
          <w:b/>
        </w:rPr>
        <w:t>deposit</w:t>
      </w:r>
      <w:r>
        <w:rPr>
          <w:b/>
        </w:rPr>
        <w:t>()</w:t>
      </w:r>
      <w:r w:rsidR="004E0142">
        <w:rPr>
          <w:b/>
        </w:rPr>
        <w:t xml:space="preserve"> : </w:t>
      </w:r>
      <w:r w:rsidR="0006471A">
        <w:t>It deposits the user given amount into the account. Thus it adds the given amount to the current balance of the account.</w:t>
      </w:r>
    </w:p>
    <w:p w:rsidR="00646AFC" w:rsidRDefault="00646AFC" w:rsidP="00646AFC">
      <w:pPr>
        <w:pStyle w:val="ListParagraph"/>
        <w:numPr>
          <w:ilvl w:val="0"/>
          <w:numId w:val="23"/>
        </w:numPr>
        <w:rPr>
          <w:b/>
        </w:rPr>
      </w:pPr>
      <w:r w:rsidRPr="00EF0C03">
        <w:rPr>
          <w:b/>
        </w:rPr>
        <w:t>withdraw</w:t>
      </w:r>
      <w:r>
        <w:rPr>
          <w:b/>
        </w:rPr>
        <w:t>()</w:t>
      </w:r>
      <w:r w:rsidR="00235312">
        <w:rPr>
          <w:b/>
        </w:rPr>
        <w:t xml:space="preserve"> : </w:t>
      </w:r>
      <w:r w:rsidR="00235312">
        <w:t>It validates the amount entered by the user. It checks if the amount to be withdrawn is lesser than the balance of the account to which the user has logged in.</w:t>
      </w:r>
    </w:p>
    <w:p w:rsidR="00646AFC" w:rsidRDefault="00646AFC" w:rsidP="00646AFC">
      <w:pPr>
        <w:pStyle w:val="ListParagraph"/>
        <w:numPr>
          <w:ilvl w:val="0"/>
          <w:numId w:val="23"/>
        </w:numPr>
        <w:rPr>
          <w:b/>
        </w:rPr>
      </w:pPr>
      <w:r w:rsidRPr="003A1B08">
        <w:rPr>
          <w:b/>
        </w:rPr>
        <w:t>checkValidAccount</w:t>
      </w:r>
      <w:r>
        <w:rPr>
          <w:b/>
        </w:rPr>
        <w:t>()</w:t>
      </w:r>
      <w:r w:rsidR="0002785D">
        <w:rPr>
          <w:b/>
        </w:rPr>
        <w:t xml:space="preserve"> : </w:t>
      </w:r>
      <w:r w:rsidR="00872579">
        <w:t>This method is used during amount transfer. When the user selects transfer option, he enters the account number to which he wants to transfer the amount.</w:t>
      </w:r>
      <w:r w:rsidR="00E26F88">
        <w:t xml:space="preserve"> This method checks whether the account number provided by the customer is a valid one.  </w:t>
      </w:r>
    </w:p>
    <w:p w:rsidR="00646AFC" w:rsidRPr="00492352" w:rsidRDefault="00646AFC" w:rsidP="00646AFC">
      <w:pPr>
        <w:pStyle w:val="ListParagraph"/>
        <w:numPr>
          <w:ilvl w:val="0"/>
          <w:numId w:val="23"/>
        </w:numPr>
        <w:rPr>
          <w:b/>
        </w:rPr>
      </w:pPr>
      <w:r w:rsidRPr="00A86B95">
        <w:rPr>
          <w:b/>
        </w:rPr>
        <w:t>transfer</w:t>
      </w:r>
      <w:r>
        <w:rPr>
          <w:b/>
        </w:rPr>
        <w:t>()</w:t>
      </w:r>
      <w:r w:rsidR="00E26F88">
        <w:rPr>
          <w:b/>
        </w:rPr>
        <w:t xml:space="preserve"> : </w:t>
      </w:r>
      <w:r w:rsidR="00D711CC" w:rsidRPr="00D711CC">
        <w:t xml:space="preserve">This </w:t>
      </w:r>
      <w:r w:rsidR="00D711CC">
        <w:t>method performs the transfer of amount from the logged in account to the account specified by the user.</w:t>
      </w:r>
    </w:p>
    <w:p w:rsidR="00492352" w:rsidRPr="00947E98" w:rsidRDefault="00907FBA" w:rsidP="00492352">
      <w:pPr>
        <w:pStyle w:val="ListParagraph"/>
        <w:numPr>
          <w:ilvl w:val="0"/>
          <w:numId w:val="21"/>
        </w:numPr>
        <w:rPr>
          <w:b/>
        </w:rPr>
      </w:pPr>
      <w:r>
        <w:rPr>
          <w:b/>
        </w:rPr>
        <w:t xml:space="preserve">Account class: </w:t>
      </w:r>
      <w:r>
        <w:t xml:space="preserve">This class defines the </w:t>
      </w:r>
      <w:r w:rsidR="00947E98">
        <w:t>properties of the account like:</w:t>
      </w:r>
    </w:p>
    <w:p w:rsidR="00947E98" w:rsidRDefault="00947E98" w:rsidP="00947E98">
      <w:pPr>
        <w:pStyle w:val="ListParagraph"/>
        <w:numPr>
          <w:ilvl w:val="0"/>
          <w:numId w:val="24"/>
        </w:numPr>
        <w:rPr>
          <w:b/>
        </w:rPr>
      </w:pPr>
      <w:r>
        <w:rPr>
          <w:b/>
        </w:rPr>
        <w:t>accountName</w:t>
      </w:r>
    </w:p>
    <w:p w:rsidR="00947E98" w:rsidRDefault="00947E98" w:rsidP="00947E98">
      <w:pPr>
        <w:pStyle w:val="ListParagraph"/>
        <w:numPr>
          <w:ilvl w:val="0"/>
          <w:numId w:val="24"/>
        </w:numPr>
        <w:rPr>
          <w:b/>
        </w:rPr>
      </w:pPr>
      <w:r>
        <w:rPr>
          <w:b/>
        </w:rPr>
        <w:t>accountNumber</w:t>
      </w:r>
    </w:p>
    <w:p w:rsidR="00947E98" w:rsidRDefault="00947E98" w:rsidP="00947E98">
      <w:pPr>
        <w:pStyle w:val="ListParagraph"/>
        <w:numPr>
          <w:ilvl w:val="0"/>
          <w:numId w:val="24"/>
        </w:numPr>
        <w:rPr>
          <w:b/>
        </w:rPr>
      </w:pPr>
      <w:r>
        <w:rPr>
          <w:b/>
        </w:rPr>
        <w:t>balance</w:t>
      </w:r>
    </w:p>
    <w:p w:rsidR="00FE0DC1" w:rsidRPr="00C27566" w:rsidRDefault="00FE0DC1" w:rsidP="00FE0DC1">
      <w:pPr>
        <w:pStyle w:val="ListParagraph"/>
        <w:numPr>
          <w:ilvl w:val="0"/>
          <w:numId w:val="21"/>
        </w:numPr>
        <w:rPr>
          <w:b/>
        </w:rPr>
      </w:pPr>
      <w:r>
        <w:rPr>
          <w:b/>
        </w:rPr>
        <w:t>Bank class:</w:t>
      </w:r>
      <w:r>
        <w:t xml:space="preserve"> This class behaves like the data base. It builds the accounts and maintain a list of those accounts.</w:t>
      </w:r>
    </w:p>
    <w:p w:rsidR="00C27566" w:rsidRDefault="00C27566" w:rsidP="00C27566">
      <w:r>
        <w:t>The various constraints considered in the given scenario and their corresponding verification include:</w:t>
      </w:r>
    </w:p>
    <w:p w:rsidR="00A5317E" w:rsidRDefault="00434A18" w:rsidP="00A5317E">
      <w:pPr>
        <w:pStyle w:val="ListParagraph"/>
        <w:numPr>
          <w:ilvl w:val="0"/>
          <w:numId w:val="25"/>
        </w:numPr>
      </w:pPr>
      <w:r>
        <w:t>The username and password should be valid</w:t>
      </w:r>
    </w:p>
    <w:p w:rsidR="00267484" w:rsidRDefault="00EE286B" w:rsidP="00434A18">
      <w:pPr>
        <w:pStyle w:val="ListParagraph"/>
      </w:pPr>
      <w:r>
        <w:t>The screen shot in the figure 3.1 shows that if a wrong username or password is used, the user is not allowed to login.</w:t>
      </w:r>
    </w:p>
    <w:p w:rsidR="00D702B6" w:rsidRDefault="002F6A5D" w:rsidP="002F6A5D">
      <w:pPr>
        <w:pStyle w:val="ListParagraph"/>
        <w:jc w:val="center"/>
      </w:pPr>
      <w:r>
        <w:rPr>
          <w:noProof/>
          <w:lang w:eastAsia="en-IN"/>
        </w:rPr>
        <w:drawing>
          <wp:inline distT="0" distB="0" distL="0" distR="0" wp14:anchorId="25A58665" wp14:editId="5453A639">
            <wp:extent cx="5334000" cy="125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1257300"/>
                    </a:xfrm>
                    <a:prstGeom prst="rect">
                      <a:avLst/>
                    </a:prstGeom>
                  </pic:spPr>
                </pic:pic>
              </a:graphicData>
            </a:graphic>
          </wp:inline>
        </w:drawing>
      </w:r>
    </w:p>
    <w:p w:rsidR="00265AE6" w:rsidRPr="00265AE6" w:rsidRDefault="001A3B51" w:rsidP="00E91ACA">
      <w:pPr>
        <w:pStyle w:val="Title"/>
      </w:pPr>
      <w:bookmarkStart w:id="52" w:name="_Toc518687072"/>
      <w:r>
        <w:t xml:space="preserve">Figure 3.1: Login failure due to incorrect </w:t>
      </w:r>
      <w:r w:rsidR="0095335E">
        <w:t>password</w:t>
      </w:r>
      <w:bookmarkEnd w:id="52"/>
    </w:p>
    <w:p w:rsidR="0095335E" w:rsidRDefault="00265AE6" w:rsidP="0095335E">
      <w:pPr>
        <w:pStyle w:val="ListParagraph"/>
        <w:numPr>
          <w:ilvl w:val="0"/>
          <w:numId w:val="25"/>
        </w:numPr>
      </w:pPr>
      <w:r>
        <w:t>The amount to be deposited should not be negative or zero</w:t>
      </w:r>
    </w:p>
    <w:p w:rsidR="00E91ACA" w:rsidRDefault="00E91ACA" w:rsidP="00E91ACA">
      <w:pPr>
        <w:pStyle w:val="ListParagraph"/>
        <w:jc w:val="center"/>
      </w:pPr>
      <w:r>
        <w:rPr>
          <w:noProof/>
          <w:lang w:eastAsia="en-IN"/>
        </w:rPr>
        <w:drawing>
          <wp:inline distT="0" distB="0" distL="0" distR="0" wp14:anchorId="00B020B3" wp14:editId="51DCCC2F">
            <wp:extent cx="3781425" cy="1850485"/>
            <wp:effectExtent l="19050" t="19050" r="9525"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8549" cy="1853971"/>
                    </a:xfrm>
                    <a:prstGeom prst="rect">
                      <a:avLst/>
                    </a:prstGeom>
                    <a:ln>
                      <a:solidFill>
                        <a:schemeClr val="tx1"/>
                      </a:solidFill>
                    </a:ln>
                  </pic:spPr>
                </pic:pic>
              </a:graphicData>
            </a:graphic>
          </wp:inline>
        </w:drawing>
      </w:r>
    </w:p>
    <w:p w:rsidR="00E91ACA" w:rsidRDefault="00E91ACA" w:rsidP="00E91ACA">
      <w:pPr>
        <w:pStyle w:val="Title"/>
      </w:pPr>
      <w:bookmarkStart w:id="53" w:name="_Toc518687073"/>
      <w:r>
        <w:t>Figure 3.2: Deposit fail due to invalid amount</w:t>
      </w:r>
      <w:bookmarkEnd w:id="53"/>
    </w:p>
    <w:p w:rsidR="000B0BD0" w:rsidRPr="000B0BD0" w:rsidRDefault="000B0BD0" w:rsidP="000B0BD0"/>
    <w:p w:rsidR="00FD1489" w:rsidRDefault="000B0BD0" w:rsidP="000B0BD0">
      <w:pPr>
        <w:pStyle w:val="ListParagraph"/>
        <w:numPr>
          <w:ilvl w:val="0"/>
          <w:numId w:val="25"/>
        </w:numPr>
      </w:pPr>
      <w:r>
        <w:lastRenderedPageBreak/>
        <w:t>The amount to be withdrawn should not be negative, zero or greater than the existing balance. The figure 3.3 shows two</w:t>
      </w:r>
      <w:r w:rsidR="0073397B">
        <w:t xml:space="preserve"> transaction failure conditions. One where a negative amount is entered and one when the amount to withdraw is greater than the balance.</w:t>
      </w:r>
    </w:p>
    <w:p w:rsidR="0073397B" w:rsidRDefault="00134639" w:rsidP="00061948">
      <w:pPr>
        <w:pStyle w:val="ListParagraph"/>
        <w:jc w:val="center"/>
      </w:pPr>
      <w:r>
        <w:rPr>
          <w:noProof/>
          <w:lang w:eastAsia="en-IN"/>
        </w:rPr>
        <w:drawing>
          <wp:inline distT="0" distB="0" distL="0" distR="0" wp14:anchorId="40564A9C" wp14:editId="4689BC4A">
            <wp:extent cx="4714304"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6630" cy="2087004"/>
                    </a:xfrm>
                    <a:prstGeom prst="rect">
                      <a:avLst/>
                    </a:prstGeom>
                  </pic:spPr>
                </pic:pic>
              </a:graphicData>
            </a:graphic>
          </wp:inline>
        </w:drawing>
      </w:r>
    </w:p>
    <w:p w:rsidR="00061948" w:rsidRPr="00FD1489" w:rsidRDefault="00061948" w:rsidP="00061948">
      <w:pPr>
        <w:pStyle w:val="Title"/>
      </w:pPr>
      <w:bookmarkStart w:id="54" w:name="_Toc518687074"/>
      <w:r>
        <w:t>Figure 3.3: Constraints on the amount entered during withdraw</w:t>
      </w:r>
      <w:bookmarkEnd w:id="54"/>
    </w:p>
    <w:p w:rsidR="00E91ACA" w:rsidRDefault="00E91ACA" w:rsidP="00E91ACA">
      <w:pPr>
        <w:pStyle w:val="ListParagraph"/>
        <w:jc w:val="center"/>
      </w:pPr>
    </w:p>
    <w:p w:rsidR="00265AE6" w:rsidRPr="0095335E" w:rsidRDefault="003A376A" w:rsidP="003A376A">
      <w:pPr>
        <w:pStyle w:val="ListParagraph"/>
        <w:numPr>
          <w:ilvl w:val="0"/>
          <w:numId w:val="25"/>
        </w:numPr>
      </w:pPr>
      <w:r>
        <w:t xml:space="preserve">The amount to transfer should not be negative, zero or greater than the balance. The Figure 3.4 </w:t>
      </w:r>
      <w:r w:rsidR="00AA1ECA">
        <w:t>shows the error con</w:t>
      </w:r>
      <w:r>
        <w:t>ditions which occur when the amount entered to transfer is negative or greater than the balance.</w:t>
      </w:r>
    </w:p>
    <w:p w:rsidR="00434A18" w:rsidRDefault="00D702B6" w:rsidP="00E91ACA">
      <w:pPr>
        <w:pStyle w:val="ListParagraph"/>
        <w:rPr>
          <w:noProof/>
          <w:lang w:eastAsia="en-IN"/>
        </w:rPr>
      </w:pPr>
      <w:r w:rsidRPr="00D702B6">
        <w:rPr>
          <w:noProof/>
          <w:lang w:eastAsia="en-IN"/>
        </w:rPr>
        <w:t xml:space="preserve"> </w:t>
      </w:r>
      <w:r w:rsidR="003724C0">
        <w:rPr>
          <w:noProof/>
          <w:lang w:eastAsia="en-IN"/>
        </w:rPr>
        <w:drawing>
          <wp:inline distT="0" distB="0" distL="0" distR="0" wp14:anchorId="26CBE19F" wp14:editId="422B534C">
            <wp:extent cx="5918057" cy="17526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0392" cy="1756253"/>
                    </a:xfrm>
                    <a:prstGeom prst="rect">
                      <a:avLst/>
                    </a:prstGeom>
                  </pic:spPr>
                </pic:pic>
              </a:graphicData>
            </a:graphic>
          </wp:inline>
        </w:drawing>
      </w:r>
    </w:p>
    <w:p w:rsidR="0054089F" w:rsidRPr="0013271C" w:rsidRDefault="0066235F" w:rsidP="0013271C">
      <w:pPr>
        <w:pStyle w:val="Title"/>
      </w:pPr>
      <w:bookmarkStart w:id="55" w:name="_Toc518687075"/>
      <w:r>
        <w:rPr>
          <w:noProof/>
          <w:lang w:eastAsia="en-IN"/>
        </w:rPr>
        <w:t>Figure 3.4: Constraints on the amount entered during transfer of amount</w:t>
      </w:r>
      <w:bookmarkEnd w:id="55"/>
    </w:p>
    <w:p w:rsidR="00E36B62" w:rsidRDefault="004452CE" w:rsidP="00813FA6">
      <w:pPr>
        <w:pStyle w:val="Heading1"/>
      </w:pPr>
      <w:bookmarkStart w:id="56" w:name="_Toc518690110"/>
      <w:r>
        <w:t>3.3 Multiple Clients and Server for Banking Application</w:t>
      </w:r>
      <w:bookmarkEnd w:id="56"/>
    </w:p>
    <w:p w:rsidR="00A62E71" w:rsidRDefault="0013271C" w:rsidP="0013271C">
      <w:r>
        <w:t xml:space="preserve">The code for the application is present in the </w:t>
      </w:r>
      <w:r w:rsidRPr="00A62E71">
        <w:rPr>
          <w:b/>
        </w:rPr>
        <w:t>Appendix A</w:t>
      </w:r>
      <w:r>
        <w:t xml:space="preserve">. </w:t>
      </w:r>
    </w:p>
    <w:p w:rsidR="0013271C" w:rsidRDefault="0013271C" w:rsidP="0013271C">
      <w:r>
        <w:t>The various execution flows of the application is as follows:</w:t>
      </w:r>
    </w:p>
    <w:p w:rsidR="009D241C" w:rsidRDefault="008B202C" w:rsidP="008B202C">
      <w:pPr>
        <w:pStyle w:val="ListParagraph"/>
        <w:numPr>
          <w:ilvl w:val="0"/>
          <w:numId w:val="25"/>
        </w:numPr>
      </w:pPr>
      <w:r>
        <w:t>Multiple clients can connect to the server simultaneously</w:t>
      </w:r>
      <w:r w:rsidR="009D241C">
        <w:t xml:space="preserve">. The Figure 3.5 shows </w:t>
      </w:r>
      <w:r w:rsidR="009E6565">
        <w:t>that there is a single server and there are three other clients who login to the system simultaneously.</w:t>
      </w:r>
    </w:p>
    <w:p w:rsidR="004F2208" w:rsidRDefault="004F2208" w:rsidP="004F2208">
      <w:pPr>
        <w:pStyle w:val="ListParagraph"/>
      </w:pPr>
    </w:p>
    <w:p w:rsidR="009A7DF4" w:rsidRDefault="009D241C" w:rsidP="009D241C">
      <w:pPr>
        <w:pStyle w:val="ListParagraph"/>
      </w:pPr>
      <w:r>
        <w:rPr>
          <w:noProof/>
          <w:lang w:eastAsia="en-IN"/>
        </w:rPr>
        <w:lastRenderedPageBreak/>
        <w:drawing>
          <wp:inline distT="0" distB="0" distL="0" distR="0" wp14:anchorId="415EBE7C" wp14:editId="5D2FEEAB">
            <wp:extent cx="6018829" cy="154305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19609" cy="1543250"/>
                    </a:xfrm>
                    <a:prstGeom prst="rect">
                      <a:avLst/>
                    </a:prstGeom>
                  </pic:spPr>
                </pic:pic>
              </a:graphicData>
            </a:graphic>
          </wp:inline>
        </w:drawing>
      </w:r>
    </w:p>
    <w:p w:rsidR="005206D2" w:rsidRDefault="009A7DF4" w:rsidP="009A7DF4">
      <w:pPr>
        <w:pStyle w:val="ListParagraph"/>
        <w:jc w:val="center"/>
      </w:pPr>
      <w:r>
        <w:rPr>
          <w:noProof/>
          <w:lang w:eastAsia="en-IN"/>
        </w:rPr>
        <w:drawing>
          <wp:inline distT="0" distB="0" distL="0" distR="0" wp14:anchorId="2138DEE5" wp14:editId="2DF6DEE6">
            <wp:extent cx="3962400" cy="1924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400" cy="1924050"/>
                    </a:xfrm>
                    <a:prstGeom prst="rect">
                      <a:avLst/>
                    </a:prstGeom>
                  </pic:spPr>
                </pic:pic>
              </a:graphicData>
            </a:graphic>
          </wp:inline>
        </w:drawing>
      </w:r>
    </w:p>
    <w:p w:rsidR="009D241C" w:rsidRDefault="009D241C" w:rsidP="009D241C">
      <w:pPr>
        <w:pStyle w:val="Title"/>
      </w:pPr>
      <w:bookmarkStart w:id="57" w:name="_Toc518687076"/>
      <w:r>
        <w:t>Figure 3.5: Single server and multiple clients communication</w:t>
      </w:r>
      <w:bookmarkEnd w:id="57"/>
    </w:p>
    <w:p w:rsidR="00F15F64" w:rsidRDefault="00F15F64" w:rsidP="00F15F64">
      <w:pPr>
        <w:pStyle w:val="ListParagraph"/>
        <w:numPr>
          <w:ilvl w:val="0"/>
          <w:numId w:val="25"/>
        </w:numPr>
      </w:pPr>
      <w:r>
        <w:t>The Figure 3.6 shows the flow to check the balance, account number and account name.</w:t>
      </w:r>
    </w:p>
    <w:p w:rsidR="0035652B" w:rsidRDefault="00B904B4" w:rsidP="0035652B">
      <w:pPr>
        <w:pStyle w:val="ListParagraph"/>
      </w:pPr>
      <w:r>
        <w:rPr>
          <w:noProof/>
          <w:lang w:eastAsia="en-IN"/>
        </w:rPr>
        <w:drawing>
          <wp:inline distT="0" distB="0" distL="0" distR="0" wp14:anchorId="0C30C68C" wp14:editId="34994972">
            <wp:extent cx="5731510" cy="142684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26845"/>
                    </a:xfrm>
                    <a:prstGeom prst="rect">
                      <a:avLst/>
                    </a:prstGeom>
                  </pic:spPr>
                </pic:pic>
              </a:graphicData>
            </a:graphic>
          </wp:inline>
        </w:drawing>
      </w:r>
    </w:p>
    <w:p w:rsidR="00834BA2" w:rsidRDefault="00834BA2" w:rsidP="00834BA2">
      <w:pPr>
        <w:pStyle w:val="Title"/>
      </w:pPr>
      <w:bookmarkStart w:id="58" w:name="_Toc518687077"/>
      <w:r>
        <w:t>Figure 3.6: Output for check balance, fetch account number and account name</w:t>
      </w:r>
      <w:bookmarkEnd w:id="58"/>
    </w:p>
    <w:p w:rsidR="00E532B8" w:rsidRPr="00E532B8" w:rsidRDefault="00E532B8" w:rsidP="00E532B8"/>
    <w:p w:rsidR="00F15F64" w:rsidRDefault="00F15F64" w:rsidP="00F15F64">
      <w:pPr>
        <w:pStyle w:val="ListParagraph"/>
        <w:numPr>
          <w:ilvl w:val="0"/>
          <w:numId w:val="25"/>
        </w:numPr>
      </w:pPr>
      <w:r>
        <w:t>The Figure 3.7 shows the deposit flow</w:t>
      </w:r>
    </w:p>
    <w:p w:rsidR="00F4524E" w:rsidRDefault="008727EC" w:rsidP="008727EC">
      <w:pPr>
        <w:pStyle w:val="ListParagraph"/>
        <w:jc w:val="center"/>
      </w:pPr>
      <w:r>
        <w:rPr>
          <w:noProof/>
          <w:lang w:eastAsia="en-IN"/>
        </w:rPr>
        <w:drawing>
          <wp:inline distT="0" distB="0" distL="0" distR="0" wp14:anchorId="3998FE0B" wp14:editId="017249D9">
            <wp:extent cx="3076575" cy="19526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6575" cy="1952625"/>
                    </a:xfrm>
                    <a:prstGeom prst="rect">
                      <a:avLst/>
                    </a:prstGeom>
                    <a:ln>
                      <a:solidFill>
                        <a:schemeClr val="tx1"/>
                      </a:solidFill>
                    </a:ln>
                  </pic:spPr>
                </pic:pic>
              </a:graphicData>
            </a:graphic>
          </wp:inline>
        </w:drawing>
      </w:r>
    </w:p>
    <w:p w:rsidR="00DC6556" w:rsidRDefault="00DC6556" w:rsidP="00A37829">
      <w:pPr>
        <w:pStyle w:val="Title"/>
      </w:pPr>
      <w:bookmarkStart w:id="59" w:name="_Toc518687078"/>
      <w:r>
        <w:t xml:space="preserve">Figure 3.7: </w:t>
      </w:r>
      <w:r w:rsidR="00A37829">
        <w:t>Deposit flow</w:t>
      </w:r>
      <w:bookmarkEnd w:id="59"/>
    </w:p>
    <w:p w:rsidR="00EA4CB7" w:rsidRPr="00EA4CB7" w:rsidRDefault="00EA4CB7" w:rsidP="00EA4CB7"/>
    <w:p w:rsidR="00F15F64" w:rsidRDefault="00F15F64" w:rsidP="00F15F64">
      <w:pPr>
        <w:pStyle w:val="ListParagraph"/>
        <w:numPr>
          <w:ilvl w:val="0"/>
          <w:numId w:val="25"/>
        </w:numPr>
      </w:pPr>
      <w:r>
        <w:lastRenderedPageBreak/>
        <w:t>The Figure 3.8 shows the withdraw flow</w:t>
      </w:r>
    </w:p>
    <w:p w:rsidR="00386B19" w:rsidRDefault="00386B19" w:rsidP="00386B19">
      <w:pPr>
        <w:pStyle w:val="ListParagraph"/>
        <w:jc w:val="center"/>
      </w:pPr>
      <w:r>
        <w:rPr>
          <w:noProof/>
          <w:lang w:eastAsia="en-IN"/>
        </w:rPr>
        <w:drawing>
          <wp:inline distT="0" distB="0" distL="0" distR="0" wp14:anchorId="661A29BD" wp14:editId="65CBBD7E">
            <wp:extent cx="3219450" cy="18764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1876425"/>
                    </a:xfrm>
                    <a:prstGeom prst="rect">
                      <a:avLst/>
                    </a:prstGeom>
                    <a:ln>
                      <a:solidFill>
                        <a:schemeClr val="tx1"/>
                      </a:solidFill>
                    </a:ln>
                  </pic:spPr>
                </pic:pic>
              </a:graphicData>
            </a:graphic>
          </wp:inline>
        </w:drawing>
      </w:r>
    </w:p>
    <w:p w:rsidR="004C05E7" w:rsidRDefault="004C05E7" w:rsidP="00D23A0D">
      <w:pPr>
        <w:pStyle w:val="Title"/>
      </w:pPr>
      <w:bookmarkStart w:id="60" w:name="_Toc518687079"/>
      <w:r>
        <w:t>Figure 3.8: The withdraw flow</w:t>
      </w:r>
      <w:bookmarkEnd w:id="60"/>
    </w:p>
    <w:p w:rsidR="00834BA2" w:rsidRDefault="00834BA2" w:rsidP="00F15F64">
      <w:pPr>
        <w:pStyle w:val="ListParagraph"/>
        <w:numPr>
          <w:ilvl w:val="0"/>
          <w:numId w:val="25"/>
        </w:numPr>
      </w:pPr>
      <w:r>
        <w:t>The Figure 3.9 shows the transfer flow</w:t>
      </w:r>
    </w:p>
    <w:p w:rsidR="00AD6D02" w:rsidRDefault="005A30A2" w:rsidP="005A30A2">
      <w:pPr>
        <w:pStyle w:val="ListParagraph"/>
        <w:jc w:val="center"/>
      </w:pPr>
      <w:r>
        <w:rPr>
          <w:noProof/>
          <w:lang w:eastAsia="en-IN"/>
        </w:rPr>
        <w:drawing>
          <wp:inline distT="0" distB="0" distL="0" distR="0" wp14:anchorId="7265BF87" wp14:editId="7AB68569">
            <wp:extent cx="3924300" cy="21907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9298"/>
                    <a:stretch/>
                  </pic:blipFill>
                  <pic:spPr bwMode="auto">
                    <a:xfrm>
                      <a:off x="0" y="0"/>
                      <a:ext cx="3924300" cy="2190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3271C" w:rsidRPr="0013271C" w:rsidRDefault="00D23A0D" w:rsidP="0006379C">
      <w:pPr>
        <w:pStyle w:val="Title"/>
      </w:pPr>
      <w:bookmarkStart w:id="61" w:name="_Toc518687080"/>
      <w:r>
        <w:t>Figure 3.9: The transfer flow</w:t>
      </w:r>
      <w:bookmarkEnd w:id="61"/>
    </w:p>
    <w:p w:rsidR="004452CE" w:rsidRDefault="009F6FFD" w:rsidP="00813FA6">
      <w:pPr>
        <w:pStyle w:val="Heading1"/>
      </w:pPr>
      <w:bookmarkStart w:id="62" w:name="_Toc518690111"/>
      <w:r>
        <w:t>3.4 Testing of banking application</w:t>
      </w:r>
      <w:bookmarkEnd w:id="62"/>
    </w:p>
    <w:p w:rsidR="002B24E2" w:rsidRDefault="00184C3F" w:rsidP="00184C3F">
      <w:r>
        <w:t>Manual tests were carried out on the implementation of the Banking Application</w:t>
      </w:r>
      <w:r w:rsidR="00BB19CC">
        <w:t xml:space="preserve"> with multiple Clients. The Table 3.1 lists all the test cases.</w:t>
      </w:r>
      <w:r w:rsidR="002B24E2">
        <w:t xml:space="preserve"> Certain initial conditions are considered before starting with the test cases. They include:</w:t>
      </w:r>
    </w:p>
    <w:p w:rsidR="002B24E2" w:rsidRDefault="002B24E2" w:rsidP="002B24E2">
      <w:pPr>
        <w:pStyle w:val="ListParagraph"/>
        <w:numPr>
          <w:ilvl w:val="0"/>
          <w:numId w:val="11"/>
        </w:numPr>
      </w:pPr>
      <w:r>
        <w:t xml:space="preserve">Three accounts are created and details like account name, account </w:t>
      </w:r>
      <w:r w:rsidR="00D62887">
        <w:t>number, initial balance, username and password are set. The details for each account include:</w:t>
      </w:r>
    </w:p>
    <w:p w:rsidR="002B24E2" w:rsidRDefault="002B24E2" w:rsidP="002B24E2">
      <w:pPr>
        <w:pStyle w:val="ListParagraph"/>
        <w:numPr>
          <w:ilvl w:val="0"/>
          <w:numId w:val="12"/>
        </w:numPr>
      </w:pPr>
      <w:r>
        <w:t>Account name :</w:t>
      </w:r>
      <w:r w:rsidR="00AA520C">
        <w:t xml:space="preserve"> Account 1</w:t>
      </w:r>
    </w:p>
    <w:p w:rsidR="002B24E2" w:rsidRDefault="002B24E2" w:rsidP="002B24E2">
      <w:pPr>
        <w:pStyle w:val="ListParagraph"/>
        <w:ind w:left="1080"/>
      </w:pPr>
      <w:r>
        <w:t>Account number:</w:t>
      </w:r>
      <w:r w:rsidR="00AA520C">
        <w:t xml:space="preserve"> </w:t>
      </w:r>
      <w:r w:rsidR="00AA520C" w:rsidRPr="00AA520C">
        <w:t>343454</w:t>
      </w:r>
    </w:p>
    <w:p w:rsidR="002B24E2" w:rsidRDefault="002B24E2" w:rsidP="002B24E2">
      <w:pPr>
        <w:pStyle w:val="ListParagraph"/>
        <w:ind w:left="1080"/>
      </w:pPr>
      <w:r>
        <w:t>Account balance:</w:t>
      </w:r>
      <w:r w:rsidR="00AA520C">
        <w:t xml:space="preserve"> </w:t>
      </w:r>
      <w:r w:rsidR="00AA520C" w:rsidRPr="00AA520C">
        <w:t>50</w:t>
      </w:r>
    </w:p>
    <w:p w:rsidR="00D62887" w:rsidRDefault="00D62887" w:rsidP="002B24E2">
      <w:pPr>
        <w:pStyle w:val="ListParagraph"/>
        <w:ind w:left="1080"/>
      </w:pPr>
      <w:r>
        <w:t>User name:</w:t>
      </w:r>
      <w:r w:rsidR="00A61397">
        <w:t xml:space="preserve"> abc</w:t>
      </w:r>
    </w:p>
    <w:p w:rsidR="00D62887" w:rsidRDefault="00D62887" w:rsidP="002B24E2">
      <w:pPr>
        <w:pStyle w:val="ListParagraph"/>
        <w:ind w:left="1080"/>
      </w:pPr>
      <w:r>
        <w:t>Password:</w:t>
      </w:r>
      <w:r w:rsidR="00A61397">
        <w:t xml:space="preserve"> 123</w:t>
      </w:r>
    </w:p>
    <w:p w:rsidR="002B24E2" w:rsidRDefault="002B24E2" w:rsidP="002B24E2">
      <w:pPr>
        <w:pStyle w:val="ListParagraph"/>
        <w:numPr>
          <w:ilvl w:val="0"/>
          <w:numId w:val="12"/>
        </w:numPr>
      </w:pPr>
      <w:r>
        <w:t>Account name :</w:t>
      </w:r>
      <w:r w:rsidR="00040E87">
        <w:t xml:space="preserve"> Account</w:t>
      </w:r>
      <w:r w:rsidR="00124522">
        <w:t xml:space="preserve"> </w:t>
      </w:r>
      <w:r w:rsidR="00040E87">
        <w:t>2</w:t>
      </w:r>
    </w:p>
    <w:p w:rsidR="002B24E2" w:rsidRDefault="002B24E2" w:rsidP="002B24E2">
      <w:pPr>
        <w:pStyle w:val="ListParagraph"/>
        <w:ind w:left="1080"/>
      </w:pPr>
      <w:r>
        <w:t>Account number:</w:t>
      </w:r>
      <w:r w:rsidR="00040E87">
        <w:t xml:space="preserve"> </w:t>
      </w:r>
      <w:r w:rsidR="00040E87" w:rsidRPr="00040E87">
        <w:t>348394</w:t>
      </w:r>
    </w:p>
    <w:p w:rsidR="002B24E2" w:rsidRDefault="002B24E2" w:rsidP="002B24E2">
      <w:pPr>
        <w:pStyle w:val="ListParagraph"/>
        <w:ind w:left="1080"/>
      </w:pPr>
      <w:r>
        <w:t>Account balance:</w:t>
      </w:r>
      <w:r w:rsidR="00040E87">
        <w:t xml:space="preserve"> 60</w:t>
      </w:r>
    </w:p>
    <w:p w:rsidR="00D62887" w:rsidRDefault="00D62887" w:rsidP="00D62887">
      <w:pPr>
        <w:pStyle w:val="ListParagraph"/>
        <w:ind w:left="1080"/>
      </w:pPr>
      <w:r>
        <w:t>User name:</w:t>
      </w:r>
      <w:r w:rsidR="00B23782">
        <w:t xml:space="preserve"> def</w:t>
      </w:r>
    </w:p>
    <w:p w:rsidR="00D62887" w:rsidRDefault="00D62887" w:rsidP="00D62887">
      <w:pPr>
        <w:pStyle w:val="ListParagraph"/>
        <w:ind w:left="1080"/>
      </w:pPr>
      <w:r>
        <w:t>Password:</w:t>
      </w:r>
      <w:r w:rsidR="00B23782">
        <w:t xml:space="preserve"> 456</w:t>
      </w:r>
    </w:p>
    <w:p w:rsidR="002B24E2" w:rsidRDefault="002B24E2" w:rsidP="002B24E2">
      <w:pPr>
        <w:pStyle w:val="ListParagraph"/>
        <w:numPr>
          <w:ilvl w:val="0"/>
          <w:numId w:val="12"/>
        </w:numPr>
      </w:pPr>
      <w:r>
        <w:t>Account name :</w:t>
      </w:r>
      <w:r w:rsidR="00124522">
        <w:t xml:space="preserve"> Account 3</w:t>
      </w:r>
    </w:p>
    <w:p w:rsidR="002B24E2" w:rsidRDefault="002B24E2" w:rsidP="002B24E2">
      <w:pPr>
        <w:pStyle w:val="ListParagraph"/>
        <w:ind w:left="1080"/>
      </w:pPr>
      <w:r>
        <w:lastRenderedPageBreak/>
        <w:t>Account number:</w:t>
      </w:r>
      <w:r w:rsidR="00124522">
        <w:t xml:space="preserve"> </w:t>
      </w:r>
      <w:r w:rsidR="00124522" w:rsidRPr="00124522">
        <w:t>345451</w:t>
      </w:r>
    </w:p>
    <w:p w:rsidR="002B24E2" w:rsidRDefault="002B24E2" w:rsidP="002B24E2">
      <w:pPr>
        <w:pStyle w:val="ListParagraph"/>
        <w:ind w:left="1080"/>
      </w:pPr>
      <w:r>
        <w:t>Account balance:</w:t>
      </w:r>
      <w:r w:rsidR="00124522">
        <w:t xml:space="preserve"> 70</w:t>
      </w:r>
    </w:p>
    <w:p w:rsidR="00D62887" w:rsidRDefault="00D62887" w:rsidP="00D62887">
      <w:pPr>
        <w:pStyle w:val="ListParagraph"/>
        <w:ind w:left="1080"/>
      </w:pPr>
      <w:r>
        <w:t>User name:</w:t>
      </w:r>
      <w:r w:rsidR="00124522">
        <w:t xml:space="preserve"> ghi</w:t>
      </w:r>
    </w:p>
    <w:p w:rsidR="004D4187" w:rsidRDefault="00D62887" w:rsidP="004A38E6">
      <w:pPr>
        <w:pStyle w:val="ListParagraph"/>
        <w:ind w:left="1080"/>
      </w:pPr>
      <w:r>
        <w:t>Password:</w:t>
      </w:r>
      <w:r w:rsidR="0090417C">
        <w:t xml:space="preserve"> 789</w:t>
      </w:r>
    </w:p>
    <w:p w:rsidR="00053EB6" w:rsidRDefault="00053EB6" w:rsidP="004A38E6">
      <w:pPr>
        <w:pStyle w:val="ListParagraph"/>
        <w:ind w:left="1080"/>
      </w:pPr>
    </w:p>
    <w:p w:rsidR="00053EB6" w:rsidRDefault="00053EB6" w:rsidP="004A38E6">
      <w:pPr>
        <w:pStyle w:val="ListParagraph"/>
        <w:ind w:left="1080"/>
      </w:pPr>
    </w:p>
    <w:p w:rsidR="00053EB6" w:rsidRPr="00184C3F" w:rsidRDefault="00053EB6" w:rsidP="00053EB6">
      <w:pPr>
        <w:pStyle w:val="NoSpacing"/>
      </w:pPr>
      <w:bookmarkStart w:id="63" w:name="_Toc518688263"/>
      <w:r>
        <w:t>Table 3.1: Test Table</w:t>
      </w:r>
      <w:bookmarkEnd w:id="63"/>
    </w:p>
    <w:tbl>
      <w:tblPr>
        <w:tblStyle w:val="TableGrid"/>
        <w:tblW w:w="0" w:type="auto"/>
        <w:tblLook w:val="04A0" w:firstRow="1" w:lastRow="0" w:firstColumn="1" w:lastColumn="0" w:noHBand="0" w:noVBand="1"/>
      </w:tblPr>
      <w:tblGrid>
        <w:gridCol w:w="704"/>
        <w:gridCol w:w="1559"/>
        <w:gridCol w:w="2127"/>
        <w:gridCol w:w="1984"/>
        <w:gridCol w:w="1843"/>
        <w:gridCol w:w="799"/>
      </w:tblGrid>
      <w:tr w:rsidR="004D4187" w:rsidTr="00A740DB">
        <w:tc>
          <w:tcPr>
            <w:tcW w:w="704" w:type="dxa"/>
          </w:tcPr>
          <w:p w:rsidR="004D4187" w:rsidRDefault="004D4187" w:rsidP="00184C3F">
            <w:r>
              <w:t>Test Case No</w:t>
            </w:r>
          </w:p>
        </w:tc>
        <w:tc>
          <w:tcPr>
            <w:tcW w:w="1559" w:type="dxa"/>
          </w:tcPr>
          <w:p w:rsidR="004D4187" w:rsidRDefault="004D4187" w:rsidP="008854F6">
            <w:pPr>
              <w:jc w:val="center"/>
            </w:pPr>
            <w:r>
              <w:t>Test Inputs</w:t>
            </w:r>
          </w:p>
        </w:tc>
        <w:tc>
          <w:tcPr>
            <w:tcW w:w="2127" w:type="dxa"/>
          </w:tcPr>
          <w:p w:rsidR="004D4187" w:rsidRDefault="004D4187" w:rsidP="008854F6">
            <w:pPr>
              <w:jc w:val="center"/>
            </w:pPr>
            <w:r>
              <w:t>Test Description</w:t>
            </w:r>
          </w:p>
        </w:tc>
        <w:tc>
          <w:tcPr>
            <w:tcW w:w="1984" w:type="dxa"/>
          </w:tcPr>
          <w:p w:rsidR="004D4187" w:rsidRDefault="004D4187" w:rsidP="008854F6">
            <w:pPr>
              <w:jc w:val="center"/>
            </w:pPr>
            <w:r>
              <w:t>Expected Output</w:t>
            </w:r>
          </w:p>
        </w:tc>
        <w:tc>
          <w:tcPr>
            <w:tcW w:w="1843" w:type="dxa"/>
          </w:tcPr>
          <w:p w:rsidR="004D4187" w:rsidRDefault="004D4187" w:rsidP="008854F6">
            <w:pPr>
              <w:jc w:val="center"/>
            </w:pPr>
            <w:r>
              <w:t>Actual Output</w:t>
            </w:r>
          </w:p>
        </w:tc>
        <w:tc>
          <w:tcPr>
            <w:tcW w:w="799" w:type="dxa"/>
          </w:tcPr>
          <w:p w:rsidR="004D4187" w:rsidRDefault="004D4187" w:rsidP="008854F6">
            <w:pPr>
              <w:jc w:val="center"/>
            </w:pPr>
            <w:r>
              <w:t>Test Result</w:t>
            </w:r>
          </w:p>
        </w:tc>
      </w:tr>
      <w:tr w:rsidR="00C04677" w:rsidTr="00782958">
        <w:tc>
          <w:tcPr>
            <w:tcW w:w="9016" w:type="dxa"/>
            <w:gridSpan w:val="6"/>
          </w:tcPr>
          <w:p w:rsidR="00C04677" w:rsidRDefault="006C4ECA" w:rsidP="00921DE8">
            <w:pPr>
              <w:jc w:val="center"/>
            </w:pPr>
            <w:r>
              <w:t>Login Fl</w:t>
            </w:r>
            <w:r w:rsidR="00C04677">
              <w:t>ow</w:t>
            </w:r>
          </w:p>
        </w:tc>
      </w:tr>
      <w:tr w:rsidR="004D4187" w:rsidTr="00A740DB">
        <w:tc>
          <w:tcPr>
            <w:tcW w:w="704" w:type="dxa"/>
          </w:tcPr>
          <w:p w:rsidR="004D4187" w:rsidRDefault="00921DE8" w:rsidP="00921DE8">
            <w:pPr>
              <w:jc w:val="center"/>
            </w:pPr>
            <w:r>
              <w:t>1.</w:t>
            </w:r>
          </w:p>
        </w:tc>
        <w:tc>
          <w:tcPr>
            <w:tcW w:w="1559" w:type="dxa"/>
          </w:tcPr>
          <w:p w:rsidR="004D4187" w:rsidRDefault="00A80E06" w:rsidP="00921DE8">
            <w:pPr>
              <w:jc w:val="left"/>
            </w:pPr>
            <w:r>
              <w:t>Username: xyz</w:t>
            </w:r>
          </w:p>
        </w:tc>
        <w:tc>
          <w:tcPr>
            <w:tcW w:w="2127" w:type="dxa"/>
          </w:tcPr>
          <w:p w:rsidR="004D4187" w:rsidRDefault="003051CB" w:rsidP="00921DE8">
            <w:pPr>
              <w:jc w:val="left"/>
            </w:pPr>
            <w:r>
              <w:t>Username is not present in the bank repository</w:t>
            </w:r>
          </w:p>
        </w:tc>
        <w:tc>
          <w:tcPr>
            <w:tcW w:w="1984" w:type="dxa"/>
          </w:tcPr>
          <w:p w:rsidR="004D4187" w:rsidRDefault="00724FE1" w:rsidP="00921DE8">
            <w:pPr>
              <w:jc w:val="left"/>
            </w:pPr>
            <w:r>
              <w:t xml:space="preserve">Login </w:t>
            </w:r>
            <w:r w:rsidR="00C751BD">
              <w:t>failure</w:t>
            </w:r>
            <w:r>
              <w:t xml:space="preserve"> due to invalid username</w:t>
            </w:r>
          </w:p>
        </w:tc>
        <w:tc>
          <w:tcPr>
            <w:tcW w:w="1843" w:type="dxa"/>
          </w:tcPr>
          <w:p w:rsidR="004D4187" w:rsidRPr="00191CA6" w:rsidRDefault="00A1578F" w:rsidP="00921DE8">
            <w:pPr>
              <w:jc w:val="left"/>
              <w:rPr>
                <w:b/>
              </w:rPr>
            </w:pPr>
            <w:r w:rsidRPr="00191CA6">
              <w:rPr>
                <w:b/>
                <w:color w:val="FF0000"/>
              </w:rPr>
              <w:t>No such User Present</w:t>
            </w:r>
          </w:p>
        </w:tc>
        <w:tc>
          <w:tcPr>
            <w:tcW w:w="799" w:type="dxa"/>
          </w:tcPr>
          <w:p w:rsidR="004D4187" w:rsidRDefault="00191CA6" w:rsidP="00921DE8">
            <w:pPr>
              <w:jc w:val="left"/>
            </w:pPr>
            <w:r>
              <w:t>Pass</w:t>
            </w:r>
          </w:p>
        </w:tc>
      </w:tr>
      <w:tr w:rsidR="004D4187" w:rsidTr="00A740DB">
        <w:tc>
          <w:tcPr>
            <w:tcW w:w="704" w:type="dxa"/>
          </w:tcPr>
          <w:p w:rsidR="004D4187" w:rsidRDefault="00C04677" w:rsidP="00921DE8">
            <w:pPr>
              <w:jc w:val="center"/>
            </w:pPr>
            <w:r>
              <w:t>2.</w:t>
            </w:r>
          </w:p>
        </w:tc>
        <w:tc>
          <w:tcPr>
            <w:tcW w:w="1559" w:type="dxa"/>
          </w:tcPr>
          <w:p w:rsidR="004D4187" w:rsidRDefault="00A80E06" w:rsidP="00921DE8">
            <w:pPr>
              <w:jc w:val="left"/>
            </w:pPr>
            <w:r>
              <w:t>Username: abc</w:t>
            </w:r>
          </w:p>
          <w:p w:rsidR="00A80E06" w:rsidRDefault="00A80E06" w:rsidP="00921DE8">
            <w:pPr>
              <w:jc w:val="left"/>
            </w:pPr>
            <w:r>
              <w:t>Password: 567</w:t>
            </w:r>
          </w:p>
        </w:tc>
        <w:tc>
          <w:tcPr>
            <w:tcW w:w="2127" w:type="dxa"/>
          </w:tcPr>
          <w:p w:rsidR="004D4187" w:rsidRDefault="00C04677" w:rsidP="00921DE8">
            <w:pPr>
              <w:jc w:val="left"/>
            </w:pPr>
            <w:r>
              <w:t>Password entered is not correct for the username</w:t>
            </w:r>
          </w:p>
        </w:tc>
        <w:tc>
          <w:tcPr>
            <w:tcW w:w="1984" w:type="dxa"/>
          </w:tcPr>
          <w:p w:rsidR="004D4187" w:rsidRDefault="00C751BD" w:rsidP="00921DE8">
            <w:pPr>
              <w:jc w:val="left"/>
            </w:pPr>
            <w:r>
              <w:t>Login failure due to invalid password</w:t>
            </w:r>
          </w:p>
        </w:tc>
        <w:tc>
          <w:tcPr>
            <w:tcW w:w="1843" w:type="dxa"/>
          </w:tcPr>
          <w:p w:rsidR="004D4187" w:rsidRPr="00191CA6" w:rsidRDefault="00F264E4" w:rsidP="00921DE8">
            <w:pPr>
              <w:jc w:val="left"/>
              <w:rPr>
                <w:b/>
              </w:rPr>
            </w:pPr>
            <w:r w:rsidRPr="00191CA6">
              <w:rPr>
                <w:b/>
                <w:color w:val="FF0000"/>
              </w:rPr>
              <w:t>Incorrect password</w:t>
            </w:r>
          </w:p>
        </w:tc>
        <w:tc>
          <w:tcPr>
            <w:tcW w:w="799" w:type="dxa"/>
          </w:tcPr>
          <w:p w:rsidR="004D4187" w:rsidRDefault="00191CA6" w:rsidP="00921DE8">
            <w:pPr>
              <w:jc w:val="left"/>
            </w:pPr>
            <w:r>
              <w:t>Pass</w:t>
            </w:r>
          </w:p>
        </w:tc>
      </w:tr>
      <w:tr w:rsidR="004D4187" w:rsidTr="00A740DB">
        <w:tc>
          <w:tcPr>
            <w:tcW w:w="704" w:type="dxa"/>
          </w:tcPr>
          <w:p w:rsidR="004D4187" w:rsidRDefault="00C04677" w:rsidP="00921DE8">
            <w:pPr>
              <w:jc w:val="center"/>
            </w:pPr>
            <w:r>
              <w:t>3.</w:t>
            </w:r>
          </w:p>
        </w:tc>
        <w:tc>
          <w:tcPr>
            <w:tcW w:w="1559" w:type="dxa"/>
          </w:tcPr>
          <w:p w:rsidR="004D4187" w:rsidRDefault="00A80E06" w:rsidP="00921DE8">
            <w:pPr>
              <w:jc w:val="left"/>
            </w:pPr>
            <w:r>
              <w:t>Username: abc</w:t>
            </w:r>
          </w:p>
          <w:p w:rsidR="00A80E06" w:rsidRDefault="00A80E06" w:rsidP="00921DE8">
            <w:pPr>
              <w:jc w:val="left"/>
            </w:pPr>
            <w:r>
              <w:t>Password: 123</w:t>
            </w:r>
          </w:p>
        </w:tc>
        <w:tc>
          <w:tcPr>
            <w:tcW w:w="2127" w:type="dxa"/>
          </w:tcPr>
          <w:p w:rsidR="004D4187" w:rsidRDefault="00C04677" w:rsidP="00921DE8">
            <w:pPr>
              <w:jc w:val="left"/>
            </w:pPr>
            <w:r>
              <w:t>Username and password entered are correct</w:t>
            </w:r>
          </w:p>
        </w:tc>
        <w:tc>
          <w:tcPr>
            <w:tcW w:w="1984" w:type="dxa"/>
          </w:tcPr>
          <w:p w:rsidR="004D4187" w:rsidRDefault="00C751BD" w:rsidP="00921DE8">
            <w:pPr>
              <w:jc w:val="left"/>
            </w:pPr>
            <w:r>
              <w:t>Login success with correct username and password</w:t>
            </w:r>
            <w:r w:rsidR="00C54E34">
              <w:t>. Display options for further transactions</w:t>
            </w:r>
          </w:p>
        </w:tc>
        <w:tc>
          <w:tcPr>
            <w:tcW w:w="1843" w:type="dxa"/>
          </w:tcPr>
          <w:p w:rsidR="004D4187" w:rsidRDefault="00C54E34" w:rsidP="00921DE8">
            <w:pPr>
              <w:jc w:val="left"/>
            </w:pPr>
            <w:r w:rsidRPr="00C54E34">
              <w:t>------Login Successfull------</w:t>
            </w:r>
          </w:p>
          <w:p w:rsidR="00A740DB" w:rsidRDefault="00A740DB" w:rsidP="00921DE8">
            <w:pPr>
              <w:jc w:val="left"/>
            </w:pPr>
            <w:r>
              <w:t>Choose the operation to perform:</w:t>
            </w:r>
          </w:p>
          <w:p w:rsidR="00A740DB" w:rsidRDefault="00A740DB" w:rsidP="00921DE8">
            <w:pPr>
              <w:jc w:val="left"/>
            </w:pPr>
            <w:r>
              <w:t>1. Check Balance</w:t>
            </w:r>
          </w:p>
          <w:p w:rsidR="00A740DB" w:rsidRDefault="00A740DB" w:rsidP="00921DE8">
            <w:pPr>
              <w:jc w:val="left"/>
            </w:pPr>
            <w:r>
              <w:t>2. Display account number</w:t>
            </w:r>
          </w:p>
          <w:p w:rsidR="00A740DB" w:rsidRDefault="00A740DB" w:rsidP="00921DE8">
            <w:pPr>
              <w:jc w:val="left"/>
            </w:pPr>
            <w:r>
              <w:t>3. Display Account name</w:t>
            </w:r>
          </w:p>
          <w:p w:rsidR="00A740DB" w:rsidRDefault="00A740DB" w:rsidP="00921DE8">
            <w:pPr>
              <w:jc w:val="left"/>
            </w:pPr>
            <w:r>
              <w:t>4. Deposit</w:t>
            </w:r>
          </w:p>
          <w:p w:rsidR="00A740DB" w:rsidRDefault="00A740DB" w:rsidP="00921DE8">
            <w:pPr>
              <w:jc w:val="left"/>
            </w:pPr>
            <w:r>
              <w:t>5. Withdraw</w:t>
            </w:r>
          </w:p>
          <w:p w:rsidR="00A740DB" w:rsidRDefault="00A740DB" w:rsidP="00921DE8">
            <w:pPr>
              <w:jc w:val="left"/>
            </w:pPr>
            <w:r>
              <w:t>6. Transfer</w:t>
            </w:r>
          </w:p>
          <w:p w:rsidR="00A740DB" w:rsidRDefault="00A740DB" w:rsidP="00921DE8">
            <w:pPr>
              <w:jc w:val="left"/>
            </w:pPr>
            <w:r>
              <w:t>7. Exit</w:t>
            </w:r>
          </w:p>
        </w:tc>
        <w:tc>
          <w:tcPr>
            <w:tcW w:w="799" w:type="dxa"/>
          </w:tcPr>
          <w:p w:rsidR="004D4187" w:rsidRDefault="00191CA6" w:rsidP="00921DE8">
            <w:pPr>
              <w:jc w:val="left"/>
            </w:pPr>
            <w:r>
              <w:t>Pass</w:t>
            </w:r>
          </w:p>
        </w:tc>
      </w:tr>
      <w:tr w:rsidR="00A17B8A" w:rsidTr="00782958">
        <w:tc>
          <w:tcPr>
            <w:tcW w:w="9016" w:type="dxa"/>
            <w:gridSpan w:val="6"/>
          </w:tcPr>
          <w:p w:rsidR="00A17B8A" w:rsidRDefault="00A17B8A" w:rsidP="00921DE8">
            <w:pPr>
              <w:jc w:val="center"/>
            </w:pPr>
            <w:r>
              <w:t>Fetch account details</w:t>
            </w:r>
          </w:p>
        </w:tc>
      </w:tr>
      <w:tr w:rsidR="00A17B8A" w:rsidTr="00A740DB">
        <w:tc>
          <w:tcPr>
            <w:tcW w:w="704" w:type="dxa"/>
          </w:tcPr>
          <w:p w:rsidR="00A17B8A" w:rsidRDefault="00654FC1" w:rsidP="00921DE8">
            <w:pPr>
              <w:jc w:val="center"/>
            </w:pPr>
            <w:r>
              <w:t>4.</w:t>
            </w:r>
          </w:p>
        </w:tc>
        <w:tc>
          <w:tcPr>
            <w:tcW w:w="1559" w:type="dxa"/>
          </w:tcPr>
          <w:p w:rsidR="00A17B8A" w:rsidRDefault="000F0834" w:rsidP="00921DE8">
            <w:pPr>
              <w:jc w:val="left"/>
            </w:pPr>
            <w:r>
              <w:t>Option: 1</w:t>
            </w:r>
          </w:p>
        </w:tc>
        <w:tc>
          <w:tcPr>
            <w:tcW w:w="2127" w:type="dxa"/>
          </w:tcPr>
          <w:p w:rsidR="00A17B8A" w:rsidRDefault="00A17B8A" w:rsidP="00921DE8">
            <w:pPr>
              <w:jc w:val="left"/>
            </w:pPr>
            <w:r>
              <w:t>To fetch the account balance</w:t>
            </w:r>
          </w:p>
        </w:tc>
        <w:tc>
          <w:tcPr>
            <w:tcW w:w="1984" w:type="dxa"/>
          </w:tcPr>
          <w:p w:rsidR="00A17B8A" w:rsidRDefault="00F430DF" w:rsidP="00921DE8">
            <w:pPr>
              <w:jc w:val="left"/>
            </w:pPr>
            <w:r>
              <w:t>Displays account balance: 50</w:t>
            </w:r>
          </w:p>
        </w:tc>
        <w:tc>
          <w:tcPr>
            <w:tcW w:w="1843" w:type="dxa"/>
          </w:tcPr>
          <w:p w:rsidR="00A17B8A" w:rsidRDefault="00A740DB" w:rsidP="00921DE8">
            <w:pPr>
              <w:jc w:val="left"/>
            </w:pPr>
            <w:r w:rsidRPr="00A740DB">
              <w:t>The current balance is :50.0</w:t>
            </w:r>
          </w:p>
        </w:tc>
        <w:tc>
          <w:tcPr>
            <w:tcW w:w="799" w:type="dxa"/>
          </w:tcPr>
          <w:p w:rsidR="00A17B8A" w:rsidRDefault="00191CA6" w:rsidP="00921DE8">
            <w:pPr>
              <w:jc w:val="left"/>
            </w:pPr>
            <w:r>
              <w:t>Pass</w:t>
            </w:r>
          </w:p>
        </w:tc>
      </w:tr>
      <w:tr w:rsidR="00A17B8A" w:rsidTr="00A740DB">
        <w:tc>
          <w:tcPr>
            <w:tcW w:w="704" w:type="dxa"/>
          </w:tcPr>
          <w:p w:rsidR="00A17B8A" w:rsidRDefault="0031736D" w:rsidP="00921DE8">
            <w:pPr>
              <w:jc w:val="center"/>
            </w:pPr>
            <w:r>
              <w:t>5.</w:t>
            </w:r>
          </w:p>
        </w:tc>
        <w:tc>
          <w:tcPr>
            <w:tcW w:w="1559" w:type="dxa"/>
          </w:tcPr>
          <w:p w:rsidR="00A17B8A" w:rsidRDefault="007358B7" w:rsidP="00921DE8">
            <w:pPr>
              <w:jc w:val="left"/>
            </w:pPr>
            <w:r>
              <w:t>Option: 2</w:t>
            </w:r>
          </w:p>
        </w:tc>
        <w:tc>
          <w:tcPr>
            <w:tcW w:w="2127" w:type="dxa"/>
          </w:tcPr>
          <w:p w:rsidR="00A17B8A" w:rsidRDefault="00A17B8A" w:rsidP="00921DE8">
            <w:pPr>
              <w:jc w:val="left"/>
            </w:pPr>
            <w:r>
              <w:t>To fetch the account number</w:t>
            </w:r>
          </w:p>
        </w:tc>
        <w:tc>
          <w:tcPr>
            <w:tcW w:w="1984" w:type="dxa"/>
          </w:tcPr>
          <w:p w:rsidR="00A17B8A" w:rsidRDefault="00B35C8B" w:rsidP="00921DE8">
            <w:pPr>
              <w:jc w:val="left"/>
            </w:pPr>
            <w:r>
              <w:t>Displays account number: 343454</w:t>
            </w:r>
          </w:p>
        </w:tc>
        <w:tc>
          <w:tcPr>
            <w:tcW w:w="1843" w:type="dxa"/>
          </w:tcPr>
          <w:p w:rsidR="00A17B8A" w:rsidRDefault="00A740DB" w:rsidP="00921DE8">
            <w:pPr>
              <w:jc w:val="left"/>
            </w:pPr>
            <w:r w:rsidRPr="00A740DB">
              <w:t>The Account number is: 343454</w:t>
            </w:r>
          </w:p>
        </w:tc>
        <w:tc>
          <w:tcPr>
            <w:tcW w:w="799" w:type="dxa"/>
          </w:tcPr>
          <w:p w:rsidR="00A17B8A" w:rsidRDefault="00191CA6" w:rsidP="00921DE8">
            <w:pPr>
              <w:jc w:val="left"/>
            </w:pPr>
            <w:r>
              <w:t>Pass</w:t>
            </w:r>
          </w:p>
        </w:tc>
      </w:tr>
      <w:tr w:rsidR="00A17B8A" w:rsidTr="00A740DB">
        <w:tc>
          <w:tcPr>
            <w:tcW w:w="704" w:type="dxa"/>
          </w:tcPr>
          <w:p w:rsidR="00A17B8A" w:rsidRDefault="0031736D" w:rsidP="00921DE8">
            <w:pPr>
              <w:jc w:val="center"/>
            </w:pPr>
            <w:r>
              <w:t>6.</w:t>
            </w:r>
          </w:p>
        </w:tc>
        <w:tc>
          <w:tcPr>
            <w:tcW w:w="1559" w:type="dxa"/>
          </w:tcPr>
          <w:p w:rsidR="00A17B8A" w:rsidRDefault="007358B7" w:rsidP="00921DE8">
            <w:pPr>
              <w:jc w:val="left"/>
            </w:pPr>
            <w:r>
              <w:t>Option: 3</w:t>
            </w:r>
          </w:p>
        </w:tc>
        <w:tc>
          <w:tcPr>
            <w:tcW w:w="2127" w:type="dxa"/>
          </w:tcPr>
          <w:p w:rsidR="00A17B8A" w:rsidRDefault="00A17B8A" w:rsidP="00921DE8">
            <w:pPr>
              <w:jc w:val="left"/>
            </w:pPr>
            <w:r>
              <w:t>To fetch the account name</w:t>
            </w:r>
          </w:p>
        </w:tc>
        <w:tc>
          <w:tcPr>
            <w:tcW w:w="1984" w:type="dxa"/>
          </w:tcPr>
          <w:p w:rsidR="00A17B8A" w:rsidRDefault="00B35C8B" w:rsidP="00921DE8">
            <w:pPr>
              <w:jc w:val="left"/>
            </w:pPr>
            <w:r>
              <w:t>Displays account name: Account 1</w:t>
            </w:r>
          </w:p>
        </w:tc>
        <w:tc>
          <w:tcPr>
            <w:tcW w:w="1843" w:type="dxa"/>
          </w:tcPr>
          <w:p w:rsidR="00A17B8A" w:rsidRDefault="004E7DC5" w:rsidP="00921DE8">
            <w:pPr>
              <w:jc w:val="left"/>
            </w:pPr>
            <w:r>
              <w:t xml:space="preserve">The account </w:t>
            </w:r>
            <w:r w:rsidR="009A515D" w:rsidRPr="009A515D">
              <w:t>name is: Account 1</w:t>
            </w:r>
          </w:p>
        </w:tc>
        <w:tc>
          <w:tcPr>
            <w:tcW w:w="799" w:type="dxa"/>
          </w:tcPr>
          <w:p w:rsidR="00A17B8A" w:rsidRDefault="00191CA6" w:rsidP="00921DE8">
            <w:pPr>
              <w:jc w:val="left"/>
            </w:pPr>
            <w:r>
              <w:t>Pass</w:t>
            </w:r>
          </w:p>
        </w:tc>
      </w:tr>
      <w:tr w:rsidR="00C04677" w:rsidTr="00782958">
        <w:tc>
          <w:tcPr>
            <w:tcW w:w="9016" w:type="dxa"/>
            <w:gridSpan w:val="6"/>
          </w:tcPr>
          <w:p w:rsidR="00C04677" w:rsidRDefault="006C4ECA" w:rsidP="00921DE8">
            <w:pPr>
              <w:jc w:val="center"/>
            </w:pPr>
            <w:r>
              <w:t>Deposit Flow</w:t>
            </w:r>
            <w:r w:rsidR="00817294">
              <w:t xml:space="preserve"> for Account 1</w:t>
            </w:r>
          </w:p>
        </w:tc>
      </w:tr>
      <w:tr w:rsidR="004D4187" w:rsidTr="00A740DB">
        <w:tc>
          <w:tcPr>
            <w:tcW w:w="704" w:type="dxa"/>
          </w:tcPr>
          <w:p w:rsidR="004D4187" w:rsidRDefault="0031736D" w:rsidP="00921DE8">
            <w:pPr>
              <w:jc w:val="center"/>
            </w:pPr>
            <w:r>
              <w:t>7.</w:t>
            </w:r>
          </w:p>
        </w:tc>
        <w:tc>
          <w:tcPr>
            <w:tcW w:w="1559" w:type="dxa"/>
          </w:tcPr>
          <w:p w:rsidR="007358B7" w:rsidRDefault="007358B7" w:rsidP="00921DE8">
            <w:pPr>
              <w:jc w:val="left"/>
            </w:pPr>
            <w:r>
              <w:t>Option: 4</w:t>
            </w:r>
          </w:p>
          <w:p w:rsidR="004D4187" w:rsidRDefault="0091716C" w:rsidP="00921DE8">
            <w:pPr>
              <w:jc w:val="left"/>
            </w:pPr>
            <w:r>
              <w:t>Amount to deposit: -10</w:t>
            </w:r>
          </w:p>
        </w:tc>
        <w:tc>
          <w:tcPr>
            <w:tcW w:w="2127" w:type="dxa"/>
          </w:tcPr>
          <w:p w:rsidR="004D4187" w:rsidRDefault="0091716C" w:rsidP="00921DE8">
            <w:pPr>
              <w:jc w:val="left"/>
            </w:pPr>
            <w:r>
              <w:t>Deposit a negative value amount</w:t>
            </w:r>
          </w:p>
        </w:tc>
        <w:tc>
          <w:tcPr>
            <w:tcW w:w="1984" w:type="dxa"/>
          </w:tcPr>
          <w:p w:rsidR="004D4187" w:rsidRDefault="00617F52" w:rsidP="00921DE8">
            <w:pPr>
              <w:jc w:val="left"/>
            </w:pPr>
            <w:r>
              <w:t>The amount is invalid</w:t>
            </w:r>
          </w:p>
        </w:tc>
        <w:tc>
          <w:tcPr>
            <w:tcW w:w="1843" w:type="dxa"/>
          </w:tcPr>
          <w:p w:rsidR="004D4187" w:rsidRPr="00191CA6" w:rsidRDefault="00F6481C" w:rsidP="00921DE8">
            <w:pPr>
              <w:jc w:val="left"/>
              <w:rPr>
                <w:b/>
                <w:color w:val="FF0000"/>
              </w:rPr>
            </w:pPr>
            <w:r w:rsidRPr="00191CA6">
              <w:rPr>
                <w:b/>
                <w:color w:val="FF0000"/>
              </w:rPr>
              <w:t>Invalid amount. Enter valid amount between 0 to 10000.</w:t>
            </w:r>
          </w:p>
        </w:tc>
        <w:tc>
          <w:tcPr>
            <w:tcW w:w="799" w:type="dxa"/>
          </w:tcPr>
          <w:p w:rsidR="004D4187" w:rsidRDefault="00191CA6" w:rsidP="00921DE8">
            <w:pPr>
              <w:jc w:val="left"/>
            </w:pPr>
            <w:r>
              <w:t>Pass</w:t>
            </w:r>
          </w:p>
        </w:tc>
      </w:tr>
      <w:tr w:rsidR="0091716C" w:rsidTr="00A740DB">
        <w:tc>
          <w:tcPr>
            <w:tcW w:w="704" w:type="dxa"/>
          </w:tcPr>
          <w:p w:rsidR="0091716C" w:rsidRDefault="0031736D" w:rsidP="00921DE8">
            <w:pPr>
              <w:jc w:val="center"/>
            </w:pPr>
            <w:r>
              <w:t>8.</w:t>
            </w:r>
          </w:p>
        </w:tc>
        <w:tc>
          <w:tcPr>
            <w:tcW w:w="1559" w:type="dxa"/>
          </w:tcPr>
          <w:p w:rsidR="007358B7" w:rsidRDefault="007358B7" w:rsidP="00921DE8">
            <w:pPr>
              <w:jc w:val="left"/>
            </w:pPr>
            <w:r>
              <w:t>Option: 4</w:t>
            </w:r>
          </w:p>
          <w:p w:rsidR="0091716C" w:rsidRDefault="0091716C" w:rsidP="00921DE8">
            <w:pPr>
              <w:jc w:val="left"/>
            </w:pPr>
            <w:r>
              <w:t xml:space="preserve">Amount to deposit: </w:t>
            </w:r>
            <w:r w:rsidR="00042087">
              <w:t>0</w:t>
            </w:r>
          </w:p>
        </w:tc>
        <w:tc>
          <w:tcPr>
            <w:tcW w:w="2127" w:type="dxa"/>
          </w:tcPr>
          <w:p w:rsidR="0091716C" w:rsidRDefault="0091716C" w:rsidP="00921DE8">
            <w:pPr>
              <w:jc w:val="left"/>
            </w:pPr>
            <w:r>
              <w:t>Deposit a zero value amount</w:t>
            </w:r>
          </w:p>
        </w:tc>
        <w:tc>
          <w:tcPr>
            <w:tcW w:w="1984" w:type="dxa"/>
          </w:tcPr>
          <w:p w:rsidR="0091716C" w:rsidRDefault="0024308F" w:rsidP="00921DE8">
            <w:pPr>
              <w:jc w:val="left"/>
            </w:pPr>
            <w:r>
              <w:t>The amount is invalid</w:t>
            </w:r>
          </w:p>
        </w:tc>
        <w:tc>
          <w:tcPr>
            <w:tcW w:w="1843" w:type="dxa"/>
          </w:tcPr>
          <w:p w:rsidR="0091716C" w:rsidRPr="00191CA6" w:rsidRDefault="002E7061" w:rsidP="00921DE8">
            <w:pPr>
              <w:jc w:val="left"/>
              <w:rPr>
                <w:b/>
                <w:color w:val="FF0000"/>
              </w:rPr>
            </w:pPr>
            <w:r w:rsidRPr="00191CA6">
              <w:rPr>
                <w:b/>
                <w:color w:val="FF0000"/>
              </w:rPr>
              <w:t xml:space="preserve">Invalid amount. Enter valid </w:t>
            </w:r>
            <w:r w:rsidRPr="00191CA6">
              <w:rPr>
                <w:b/>
                <w:color w:val="FF0000"/>
              </w:rPr>
              <w:lastRenderedPageBreak/>
              <w:t>amount between 0 to 10000.</w:t>
            </w:r>
          </w:p>
        </w:tc>
        <w:tc>
          <w:tcPr>
            <w:tcW w:w="799" w:type="dxa"/>
          </w:tcPr>
          <w:p w:rsidR="0091716C" w:rsidRDefault="00191CA6" w:rsidP="00921DE8">
            <w:pPr>
              <w:jc w:val="left"/>
            </w:pPr>
            <w:r>
              <w:lastRenderedPageBreak/>
              <w:t>Pass</w:t>
            </w:r>
          </w:p>
        </w:tc>
      </w:tr>
      <w:tr w:rsidR="004D4187" w:rsidTr="00A740DB">
        <w:tc>
          <w:tcPr>
            <w:tcW w:w="704" w:type="dxa"/>
          </w:tcPr>
          <w:p w:rsidR="004D4187" w:rsidRDefault="0031736D" w:rsidP="00921DE8">
            <w:pPr>
              <w:jc w:val="center"/>
            </w:pPr>
            <w:r>
              <w:t>9.</w:t>
            </w:r>
          </w:p>
        </w:tc>
        <w:tc>
          <w:tcPr>
            <w:tcW w:w="1559" w:type="dxa"/>
          </w:tcPr>
          <w:p w:rsidR="007358B7" w:rsidRDefault="007358B7" w:rsidP="00921DE8">
            <w:pPr>
              <w:jc w:val="left"/>
            </w:pPr>
            <w:r>
              <w:t>Option: 4</w:t>
            </w:r>
          </w:p>
          <w:p w:rsidR="004D4187" w:rsidRDefault="00042087" w:rsidP="00921DE8">
            <w:pPr>
              <w:jc w:val="left"/>
            </w:pPr>
            <w:r>
              <w:t>Amount to deposit : 10</w:t>
            </w:r>
          </w:p>
        </w:tc>
        <w:tc>
          <w:tcPr>
            <w:tcW w:w="2127" w:type="dxa"/>
          </w:tcPr>
          <w:p w:rsidR="004D4187" w:rsidRDefault="0070570A" w:rsidP="00921DE8">
            <w:pPr>
              <w:jc w:val="left"/>
            </w:pPr>
            <w:r>
              <w:t>A positive amount is deposited</w:t>
            </w:r>
          </w:p>
        </w:tc>
        <w:tc>
          <w:tcPr>
            <w:tcW w:w="1984" w:type="dxa"/>
          </w:tcPr>
          <w:p w:rsidR="004D4187" w:rsidRDefault="0024308F" w:rsidP="00921DE8">
            <w:pPr>
              <w:jc w:val="left"/>
            </w:pPr>
            <w:r>
              <w:t>Deposit is successful. Current balance is 60</w:t>
            </w:r>
          </w:p>
        </w:tc>
        <w:tc>
          <w:tcPr>
            <w:tcW w:w="1843" w:type="dxa"/>
          </w:tcPr>
          <w:p w:rsidR="004D4187" w:rsidRDefault="00797C34" w:rsidP="00921DE8">
            <w:pPr>
              <w:jc w:val="left"/>
            </w:pPr>
            <w:r w:rsidRPr="00797C34">
              <w:t xml:space="preserve">Deposit </w:t>
            </w:r>
            <w:r w:rsidR="00D41331" w:rsidRPr="00797C34">
              <w:t>Successful</w:t>
            </w:r>
            <w:r w:rsidRPr="00797C34">
              <w:t>, Current balance is: 60.0</w:t>
            </w:r>
          </w:p>
        </w:tc>
        <w:tc>
          <w:tcPr>
            <w:tcW w:w="799" w:type="dxa"/>
          </w:tcPr>
          <w:p w:rsidR="004D4187" w:rsidRDefault="00191CA6" w:rsidP="00921DE8">
            <w:pPr>
              <w:jc w:val="left"/>
            </w:pPr>
            <w:r>
              <w:t>Pass</w:t>
            </w:r>
          </w:p>
        </w:tc>
      </w:tr>
      <w:tr w:rsidR="00A5111B" w:rsidTr="00A740DB">
        <w:tc>
          <w:tcPr>
            <w:tcW w:w="704" w:type="dxa"/>
          </w:tcPr>
          <w:p w:rsidR="00A5111B" w:rsidRDefault="00A5111B" w:rsidP="00921DE8">
            <w:pPr>
              <w:jc w:val="center"/>
            </w:pPr>
            <w:r>
              <w:t>10.</w:t>
            </w:r>
          </w:p>
        </w:tc>
        <w:tc>
          <w:tcPr>
            <w:tcW w:w="1559" w:type="dxa"/>
          </w:tcPr>
          <w:p w:rsidR="00A5111B" w:rsidRDefault="00A5111B" w:rsidP="00921DE8">
            <w:pPr>
              <w:jc w:val="left"/>
            </w:pPr>
            <w:r>
              <w:t>Option: 4</w:t>
            </w:r>
          </w:p>
          <w:p w:rsidR="00A5111B" w:rsidRDefault="00A5111B" w:rsidP="00921DE8">
            <w:pPr>
              <w:jc w:val="left"/>
            </w:pPr>
            <w:r>
              <w:t>Amount to deposit: 10001</w:t>
            </w:r>
          </w:p>
        </w:tc>
        <w:tc>
          <w:tcPr>
            <w:tcW w:w="2127" w:type="dxa"/>
          </w:tcPr>
          <w:p w:rsidR="00A5111B" w:rsidRDefault="00A5111B" w:rsidP="00921DE8">
            <w:pPr>
              <w:jc w:val="left"/>
            </w:pPr>
            <w:r>
              <w:t>A positive amount greater than 10,000 is deposited</w:t>
            </w:r>
          </w:p>
        </w:tc>
        <w:tc>
          <w:tcPr>
            <w:tcW w:w="1984" w:type="dxa"/>
          </w:tcPr>
          <w:p w:rsidR="00A5111B" w:rsidRDefault="00A5111B" w:rsidP="00921DE8">
            <w:pPr>
              <w:jc w:val="left"/>
            </w:pPr>
            <w:r>
              <w:t>The amount is exceeding the limit. Deposit fail.</w:t>
            </w:r>
          </w:p>
        </w:tc>
        <w:tc>
          <w:tcPr>
            <w:tcW w:w="1843" w:type="dxa"/>
          </w:tcPr>
          <w:p w:rsidR="00A5111B" w:rsidRPr="00191CA6" w:rsidRDefault="00A5111B" w:rsidP="00921DE8">
            <w:pPr>
              <w:jc w:val="left"/>
              <w:rPr>
                <w:b/>
                <w:color w:val="FF0000"/>
              </w:rPr>
            </w:pPr>
            <w:r w:rsidRPr="00191CA6">
              <w:rPr>
                <w:b/>
                <w:color w:val="FF0000"/>
              </w:rPr>
              <w:t>Invalid amount. Enter valid amount between 0 to 10000.</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11.</w:t>
            </w:r>
          </w:p>
        </w:tc>
        <w:tc>
          <w:tcPr>
            <w:tcW w:w="1559" w:type="dxa"/>
          </w:tcPr>
          <w:p w:rsidR="00A5111B" w:rsidRDefault="00A5111B" w:rsidP="00921DE8">
            <w:pPr>
              <w:jc w:val="left"/>
            </w:pPr>
            <w:r>
              <w:t>Option: 4</w:t>
            </w:r>
          </w:p>
          <w:p w:rsidR="00A5111B" w:rsidRDefault="00A5111B" w:rsidP="00921DE8">
            <w:pPr>
              <w:jc w:val="left"/>
            </w:pPr>
            <w:r>
              <w:t>Amount to deposit: 45.2</w:t>
            </w:r>
          </w:p>
        </w:tc>
        <w:tc>
          <w:tcPr>
            <w:tcW w:w="2127" w:type="dxa"/>
          </w:tcPr>
          <w:p w:rsidR="00A5111B" w:rsidRDefault="00A5111B" w:rsidP="00921DE8">
            <w:pPr>
              <w:jc w:val="left"/>
            </w:pPr>
            <w:r>
              <w:t>A decimal value greater than 0 is deposited</w:t>
            </w:r>
          </w:p>
        </w:tc>
        <w:tc>
          <w:tcPr>
            <w:tcW w:w="1984" w:type="dxa"/>
          </w:tcPr>
          <w:p w:rsidR="00A5111B" w:rsidRDefault="00A5111B" w:rsidP="00921DE8">
            <w:pPr>
              <w:jc w:val="left"/>
            </w:pPr>
            <w:r>
              <w:t>Deposit is successful. The current balance is 95.2</w:t>
            </w:r>
          </w:p>
        </w:tc>
        <w:tc>
          <w:tcPr>
            <w:tcW w:w="1843" w:type="dxa"/>
          </w:tcPr>
          <w:p w:rsidR="00A5111B" w:rsidRDefault="00AB52E2" w:rsidP="00921DE8">
            <w:pPr>
              <w:jc w:val="left"/>
            </w:pPr>
            <w:r w:rsidRPr="00AB52E2">
              <w:t xml:space="preserve">Deposit </w:t>
            </w:r>
            <w:r w:rsidRPr="00797C34">
              <w:t>Successful</w:t>
            </w:r>
            <w:r w:rsidRPr="00AB52E2">
              <w:t>, Current balance is: 95.2</w:t>
            </w:r>
          </w:p>
        </w:tc>
        <w:tc>
          <w:tcPr>
            <w:tcW w:w="799" w:type="dxa"/>
          </w:tcPr>
          <w:p w:rsidR="00A5111B" w:rsidRDefault="00191CA6" w:rsidP="00921DE8">
            <w:pPr>
              <w:jc w:val="left"/>
            </w:pPr>
            <w:r>
              <w:t>Pass</w:t>
            </w:r>
          </w:p>
        </w:tc>
      </w:tr>
      <w:tr w:rsidR="00A5111B" w:rsidTr="00782958">
        <w:tc>
          <w:tcPr>
            <w:tcW w:w="9016" w:type="dxa"/>
            <w:gridSpan w:val="6"/>
          </w:tcPr>
          <w:p w:rsidR="00A5111B" w:rsidRDefault="00A5111B" w:rsidP="00921DE8">
            <w:pPr>
              <w:jc w:val="center"/>
            </w:pPr>
            <w:r>
              <w:t>Withdraw Flow for Account 1</w:t>
            </w:r>
          </w:p>
        </w:tc>
      </w:tr>
      <w:tr w:rsidR="00A5111B" w:rsidTr="00A740DB">
        <w:tc>
          <w:tcPr>
            <w:tcW w:w="704" w:type="dxa"/>
          </w:tcPr>
          <w:p w:rsidR="00A5111B" w:rsidRDefault="00A5111B" w:rsidP="00921DE8">
            <w:pPr>
              <w:jc w:val="center"/>
            </w:pPr>
            <w:r>
              <w:t>12.</w:t>
            </w:r>
          </w:p>
        </w:tc>
        <w:tc>
          <w:tcPr>
            <w:tcW w:w="1559" w:type="dxa"/>
          </w:tcPr>
          <w:p w:rsidR="00A5111B" w:rsidRDefault="00A5111B" w:rsidP="00921DE8">
            <w:pPr>
              <w:jc w:val="left"/>
            </w:pPr>
            <w:r>
              <w:t>Option: 5</w:t>
            </w:r>
          </w:p>
          <w:p w:rsidR="00A5111B" w:rsidRDefault="00A5111B" w:rsidP="00921DE8">
            <w:pPr>
              <w:jc w:val="left"/>
            </w:pPr>
            <w:r>
              <w:t>Amount to withdraw: -10</w:t>
            </w:r>
          </w:p>
        </w:tc>
        <w:tc>
          <w:tcPr>
            <w:tcW w:w="2127" w:type="dxa"/>
          </w:tcPr>
          <w:p w:rsidR="00A5111B" w:rsidRDefault="00A5111B" w:rsidP="00921DE8">
            <w:pPr>
              <w:jc w:val="left"/>
            </w:pPr>
            <w:r>
              <w:t>Withdraw of negative value amount</w:t>
            </w:r>
          </w:p>
        </w:tc>
        <w:tc>
          <w:tcPr>
            <w:tcW w:w="1984" w:type="dxa"/>
          </w:tcPr>
          <w:p w:rsidR="00A5111B" w:rsidRDefault="00A5111B" w:rsidP="00921DE8">
            <w:pPr>
              <w:jc w:val="left"/>
            </w:pPr>
            <w:r>
              <w:t>Withdraw failure. Amount is invalid</w:t>
            </w:r>
          </w:p>
        </w:tc>
        <w:tc>
          <w:tcPr>
            <w:tcW w:w="1843" w:type="dxa"/>
          </w:tcPr>
          <w:p w:rsidR="00A5111B" w:rsidRPr="00191CA6" w:rsidRDefault="00B5733F" w:rsidP="00921DE8">
            <w:pPr>
              <w:jc w:val="left"/>
              <w:rPr>
                <w:b/>
              </w:rPr>
            </w:pPr>
            <w:r w:rsidRPr="00191CA6">
              <w:rPr>
                <w:b/>
                <w:color w:val="FF0000"/>
              </w:rPr>
              <w:t>Enter valid amount</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13.</w:t>
            </w:r>
          </w:p>
        </w:tc>
        <w:tc>
          <w:tcPr>
            <w:tcW w:w="1559" w:type="dxa"/>
          </w:tcPr>
          <w:p w:rsidR="00A5111B" w:rsidRDefault="00A5111B" w:rsidP="00921DE8">
            <w:pPr>
              <w:jc w:val="left"/>
            </w:pPr>
            <w:r>
              <w:t>Option: 5</w:t>
            </w:r>
          </w:p>
          <w:p w:rsidR="00A5111B" w:rsidRDefault="00A5111B" w:rsidP="00921DE8">
            <w:pPr>
              <w:jc w:val="left"/>
            </w:pPr>
            <w:r>
              <w:t>Amount to withdraw: 0</w:t>
            </w:r>
          </w:p>
        </w:tc>
        <w:tc>
          <w:tcPr>
            <w:tcW w:w="2127" w:type="dxa"/>
          </w:tcPr>
          <w:p w:rsidR="00A5111B" w:rsidRDefault="00A5111B" w:rsidP="00921DE8">
            <w:pPr>
              <w:jc w:val="left"/>
            </w:pPr>
            <w:r>
              <w:t>Withdraw of zero value amount</w:t>
            </w:r>
          </w:p>
        </w:tc>
        <w:tc>
          <w:tcPr>
            <w:tcW w:w="1984" w:type="dxa"/>
          </w:tcPr>
          <w:p w:rsidR="00A5111B" w:rsidRDefault="00A5111B" w:rsidP="00921DE8">
            <w:pPr>
              <w:jc w:val="left"/>
            </w:pPr>
            <w:r>
              <w:t>Withdraw failure. Amount is invalid</w:t>
            </w:r>
          </w:p>
        </w:tc>
        <w:tc>
          <w:tcPr>
            <w:tcW w:w="1843" w:type="dxa"/>
          </w:tcPr>
          <w:p w:rsidR="00A5111B" w:rsidRPr="00191CA6" w:rsidRDefault="00511280" w:rsidP="00921DE8">
            <w:pPr>
              <w:jc w:val="left"/>
              <w:rPr>
                <w:b/>
              </w:rPr>
            </w:pPr>
            <w:r w:rsidRPr="00191CA6">
              <w:rPr>
                <w:b/>
                <w:color w:val="FF0000"/>
              </w:rPr>
              <w:t>Enter valid amount</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14.</w:t>
            </w:r>
          </w:p>
        </w:tc>
        <w:tc>
          <w:tcPr>
            <w:tcW w:w="1559" w:type="dxa"/>
          </w:tcPr>
          <w:p w:rsidR="00A5111B" w:rsidRDefault="00A5111B" w:rsidP="00921DE8">
            <w:pPr>
              <w:jc w:val="left"/>
            </w:pPr>
            <w:r>
              <w:t>Option: 5</w:t>
            </w:r>
          </w:p>
          <w:p w:rsidR="00A5111B" w:rsidRDefault="00A5111B" w:rsidP="00921DE8">
            <w:pPr>
              <w:jc w:val="left"/>
            </w:pPr>
            <w:r>
              <w:t>Amount to withdraw: 80</w:t>
            </w:r>
          </w:p>
        </w:tc>
        <w:tc>
          <w:tcPr>
            <w:tcW w:w="2127" w:type="dxa"/>
          </w:tcPr>
          <w:p w:rsidR="00A5111B" w:rsidRDefault="00A5111B" w:rsidP="00921DE8">
            <w:pPr>
              <w:jc w:val="left"/>
            </w:pPr>
            <w:r>
              <w:t>Withdraw of amount greater than the balance</w:t>
            </w:r>
          </w:p>
        </w:tc>
        <w:tc>
          <w:tcPr>
            <w:tcW w:w="1984" w:type="dxa"/>
          </w:tcPr>
          <w:p w:rsidR="00A5111B" w:rsidRDefault="00A5111B" w:rsidP="00921DE8">
            <w:pPr>
              <w:jc w:val="left"/>
            </w:pPr>
            <w:r>
              <w:t>Withdraw failure. No enough balance to withdraw.</w:t>
            </w:r>
          </w:p>
        </w:tc>
        <w:tc>
          <w:tcPr>
            <w:tcW w:w="1843" w:type="dxa"/>
          </w:tcPr>
          <w:p w:rsidR="00A5111B" w:rsidRPr="00191CA6" w:rsidRDefault="008B2CA7" w:rsidP="00921DE8">
            <w:pPr>
              <w:jc w:val="left"/>
              <w:rPr>
                <w:b/>
              </w:rPr>
            </w:pPr>
            <w:r w:rsidRPr="00191CA6">
              <w:rPr>
                <w:b/>
                <w:color w:val="FF0000"/>
              </w:rPr>
              <w:t>Not enough balance to withdraw</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15.</w:t>
            </w:r>
          </w:p>
        </w:tc>
        <w:tc>
          <w:tcPr>
            <w:tcW w:w="1559" w:type="dxa"/>
          </w:tcPr>
          <w:p w:rsidR="00A5111B" w:rsidRDefault="00A5111B" w:rsidP="00921DE8">
            <w:pPr>
              <w:jc w:val="left"/>
            </w:pPr>
            <w:r>
              <w:t>Option: 5</w:t>
            </w:r>
          </w:p>
          <w:p w:rsidR="00A5111B" w:rsidRDefault="00A5111B" w:rsidP="00921DE8">
            <w:pPr>
              <w:jc w:val="left"/>
            </w:pPr>
            <w:r>
              <w:t>Amount to withdraw: 50</w:t>
            </w:r>
          </w:p>
        </w:tc>
        <w:tc>
          <w:tcPr>
            <w:tcW w:w="2127" w:type="dxa"/>
          </w:tcPr>
          <w:p w:rsidR="00A5111B" w:rsidRDefault="00A5111B" w:rsidP="00921DE8">
            <w:pPr>
              <w:jc w:val="left"/>
            </w:pPr>
            <w:r>
              <w:t>Withdraw of amount equal to balance</w:t>
            </w:r>
          </w:p>
        </w:tc>
        <w:tc>
          <w:tcPr>
            <w:tcW w:w="1984" w:type="dxa"/>
          </w:tcPr>
          <w:p w:rsidR="00A5111B" w:rsidRDefault="00A5111B" w:rsidP="00921DE8">
            <w:pPr>
              <w:jc w:val="left"/>
            </w:pPr>
            <w:r>
              <w:t>Withdraw successful. Current balance is 0</w:t>
            </w:r>
          </w:p>
        </w:tc>
        <w:tc>
          <w:tcPr>
            <w:tcW w:w="1843" w:type="dxa"/>
          </w:tcPr>
          <w:p w:rsidR="00A5111B" w:rsidRDefault="00F91E20" w:rsidP="00921DE8">
            <w:pPr>
              <w:jc w:val="left"/>
            </w:pPr>
            <w:r>
              <w:t>Withdraw Successfu</w:t>
            </w:r>
            <w:r w:rsidR="008430DD" w:rsidRPr="008430DD">
              <w:t>l. Current balance is: 0.0</w:t>
            </w:r>
          </w:p>
        </w:tc>
        <w:tc>
          <w:tcPr>
            <w:tcW w:w="799" w:type="dxa"/>
          </w:tcPr>
          <w:p w:rsidR="00A5111B" w:rsidRDefault="00191CA6" w:rsidP="00921DE8">
            <w:pPr>
              <w:jc w:val="left"/>
            </w:pPr>
            <w:r>
              <w:t xml:space="preserve">Pass </w:t>
            </w:r>
          </w:p>
        </w:tc>
      </w:tr>
      <w:tr w:rsidR="00A5111B" w:rsidTr="00A740DB">
        <w:tc>
          <w:tcPr>
            <w:tcW w:w="704" w:type="dxa"/>
          </w:tcPr>
          <w:p w:rsidR="00A5111B" w:rsidRDefault="00A5111B" w:rsidP="00921DE8">
            <w:pPr>
              <w:jc w:val="center"/>
            </w:pPr>
            <w:r>
              <w:t>16.</w:t>
            </w:r>
          </w:p>
        </w:tc>
        <w:tc>
          <w:tcPr>
            <w:tcW w:w="1559" w:type="dxa"/>
          </w:tcPr>
          <w:p w:rsidR="00A5111B" w:rsidRDefault="00A5111B" w:rsidP="00921DE8">
            <w:pPr>
              <w:jc w:val="left"/>
            </w:pPr>
            <w:r>
              <w:t>Option: 5</w:t>
            </w:r>
          </w:p>
          <w:p w:rsidR="00A5111B" w:rsidRDefault="00A5111B" w:rsidP="00921DE8">
            <w:pPr>
              <w:jc w:val="left"/>
            </w:pPr>
            <w:r>
              <w:t>Amount to withdraw: 8</w:t>
            </w:r>
          </w:p>
        </w:tc>
        <w:tc>
          <w:tcPr>
            <w:tcW w:w="2127" w:type="dxa"/>
          </w:tcPr>
          <w:p w:rsidR="00A5111B" w:rsidRDefault="00A5111B" w:rsidP="00921DE8">
            <w:pPr>
              <w:jc w:val="left"/>
            </w:pPr>
            <w:r>
              <w:t>Withdraw of amount lesser than balance</w:t>
            </w:r>
          </w:p>
        </w:tc>
        <w:tc>
          <w:tcPr>
            <w:tcW w:w="1984" w:type="dxa"/>
          </w:tcPr>
          <w:p w:rsidR="00A5111B" w:rsidRDefault="00A5111B" w:rsidP="00921DE8">
            <w:pPr>
              <w:jc w:val="left"/>
            </w:pPr>
            <w:r>
              <w:t>Withdraw is successful. Current balance is 42</w:t>
            </w:r>
          </w:p>
        </w:tc>
        <w:tc>
          <w:tcPr>
            <w:tcW w:w="1843" w:type="dxa"/>
          </w:tcPr>
          <w:p w:rsidR="00A5111B" w:rsidRDefault="00E44385" w:rsidP="00921DE8">
            <w:pPr>
              <w:jc w:val="left"/>
            </w:pPr>
            <w:r w:rsidRPr="00E44385">
              <w:t>Withdraw Successful. Current balance is: 42.0</w:t>
            </w:r>
          </w:p>
        </w:tc>
        <w:tc>
          <w:tcPr>
            <w:tcW w:w="799" w:type="dxa"/>
          </w:tcPr>
          <w:p w:rsidR="00A5111B" w:rsidRDefault="00191CA6" w:rsidP="00921DE8">
            <w:pPr>
              <w:jc w:val="left"/>
            </w:pPr>
            <w:r>
              <w:t>Pass</w:t>
            </w:r>
          </w:p>
        </w:tc>
      </w:tr>
      <w:tr w:rsidR="00A5111B" w:rsidTr="00782958">
        <w:tc>
          <w:tcPr>
            <w:tcW w:w="9016" w:type="dxa"/>
            <w:gridSpan w:val="6"/>
          </w:tcPr>
          <w:p w:rsidR="00A5111B" w:rsidRDefault="00A5111B" w:rsidP="00921DE8">
            <w:pPr>
              <w:jc w:val="center"/>
            </w:pPr>
            <w:r>
              <w:t>Transfer Flow from Account 1 to Account 2</w:t>
            </w:r>
          </w:p>
        </w:tc>
      </w:tr>
      <w:tr w:rsidR="00A5111B" w:rsidTr="00A740DB">
        <w:tc>
          <w:tcPr>
            <w:tcW w:w="704" w:type="dxa"/>
          </w:tcPr>
          <w:p w:rsidR="00A5111B" w:rsidRDefault="00A5111B" w:rsidP="00921DE8">
            <w:pPr>
              <w:jc w:val="center"/>
            </w:pPr>
            <w:r>
              <w:t>17.</w:t>
            </w:r>
          </w:p>
        </w:tc>
        <w:tc>
          <w:tcPr>
            <w:tcW w:w="1559" w:type="dxa"/>
          </w:tcPr>
          <w:p w:rsidR="00A5111B" w:rsidRDefault="00A5111B" w:rsidP="00921DE8">
            <w:pPr>
              <w:jc w:val="left"/>
            </w:pPr>
            <w:r>
              <w:t>Option: 6</w:t>
            </w:r>
          </w:p>
          <w:p w:rsidR="00A5111B" w:rsidRDefault="00A5111B" w:rsidP="00921DE8">
            <w:pPr>
              <w:jc w:val="left"/>
            </w:pPr>
            <w:r>
              <w:t>To account number: 458612</w:t>
            </w:r>
          </w:p>
        </w:tc>
        <w:tc>
          <w:tcPr>
            <w:tcW w:w="2127" w:type="dxa"/>
          </w:tcPr>
          <w:p w:rsidR="00A5111B" w:rsidRDefault="00A5111B" w:rsidP="00921DE8">
            <w:pPr>
              <w:jc w:val="left"/>
            </w:pPr>
            <w:r>
              <w:t>To account number does not exist</w:t>
            </w:r>
          </w:p>
        </w:tc>
        <w:tc>
          <w:tcPr>
            <w:tcW w:w="1984" w:type="dxa"/>
          </w:tcPr>
          <w:p w:rsidR="00A5111B" w:rsidRDefault="00A5111B" w:rsidP="00921DE8">
            <w:pPr>
              <w:jc w:val="left"/>
            </w:pPr>
            <w:r>
              <w:t>To account number is invalid</w:t>
            </w:r>
          </w:p>
        </w:tc>
        <w:tc>
          <w:tcPr>
            <w:tcW w:w="1843" w:type="dxa"/>
          </w:tcPr>
          <w:p w:rsidR="00A5111B" w:rsidRPr="00191CA6" w:rsidRDefault="005403D0" w:rsidP="00921DE8">
            <w:pPr>
              <w:jc w:val="left"/>
              <w:rPr>
                <w:b/>
                <w:color w:val="FF0000"/>
              </w:rPr>
            </w:pPr>
            <w:r w:rsidRPr="00191CA6">
              <w:rPr>
                <w:b/>
                <w:color w:val="FF0000"/>
              </w:rPr>
              <w:t>The account number is invalid</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18.</w:t>
            </w:r>
          </w:p>
        </w:tc>
        <w:tc>
          <w:tcPr>
            <w:tcW w:w="1559" w:type="dxa"/>
          </w:tcPr>
          <w:p w:rsidR="00A5111B" w:rsidRDefault="00A5111B" w:rsidP="00921DE8">
            <w:pPr>
              <w:jc w:val="left"/>
            </w:pPr>
            <w:r>
              <w:t>Option: 6</w:t>
            </w:r>
          </w:p>
          <w:p w:rsidR="00A5111B" w:rsidRDefault="00A5111B" w:rsidP="00921DE8">
            <w:pPr>
              <w:jc w:val="left"/>
            </w:pPr>
            <w:r>
              <w:t>To account number: 348394</w:t>
            </w:r>
          </w:p>
          <w:p w:rsidR="00A5111B" w:rsidRDefault="00A5111B" w:rsidP="00921DE8">
            <w:pPr>
              <w:jc w:val="left"/>
            </w:pPr>
            <w:r>
              <w:t>Amount to deposit: 0 or -10</w:t>
            </w:r>
          </w:p>
        </w:tc>
        <w:tc>
          <w:tcPr>
            <w:tcW w:w="2127" w:type="dxa"/>
          </w:tcPr>
          <w:p w:rsidR="00A5111B" w:rsidRDefault="00A5111B" w:rsidP="00921DE8">
            <w:pPr>
              <w:jc w:val="left"/>
            </w:pPr>
            <w:r>
              <w:t>To Account number is valid but transfer amount is zero or negative</w:t>
            </w:r>
          </w:p>
        </w:tc>
        <w:tc>
          <w:tcPr>
            <w:tcW w:w="1984" w:type="dxa"/>
          </w:tcPr>
          <w:p w:rsidR="00A5111B" w:rsidRDefault="00A5111B" w:rsidP="00921DE8">
            <w:pPr>
              <w:jc w:val="left"/>
            </w:pPr>
            <w:r>
              <w:t>Transfer amount is invalid</w:t>
            </w:r>
          </w:p>
        </w:tc>
        <w:tc>
          <w:tcPr>
            <w:tcW w:w="1843" w:type="dxa"/>
          </w:tcPr>
          <w:p w:rsidR="00A5111B" w:rsidRPr="00191CA6" w:rsidRDefault="006D7D54" w:rsidP="00921DE8">
            <w:pPr>
              <w:jc w:val="left"/>
              <w:rPr>
                <w:b/>
              </w:rPr>
            </w:pPr>
            <w:r w:rsidRPr="00191CA6">
              <w:rPr>
                <w:b/>
                <w:color w:val="FF0000"/>
              </w:rPr>
              <w:t>Invalid amount</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19.</w:t>
            </w:r>
          </w:p>
        </w:tc>
        <w:tc>
          <w:tcPr>
            <w:tcW w:w="1559" w:type="dxa"/>
          </w:tcPr>
          <w:p w:rsidR="00A5111B" w:rsidRDefault="00A5111B" w:rsidP="00921DE8">
            <w:pPr>
              <w:jc w:val="left"/>
            </w:pPr>
            <w:r>
              <w:t>Option: 6</w:t>
            </w:r>
          </w:p>
          <w:p w:rsidR="00A5111B" w:rsidRDefault="00A5111B" w:rsidP="00921DE8">
            <w:pPr>
              <w:jc w:val="left"/>
            </w:pPr>
            <w:r>
              <w:t>To account number: 348394</w:t>
            </w:r>
          </w:p>
          <w:p w:rsidR="00A5111B" w:rsidRDefault="00A5111B" w:rsidP="00921DE8">
            <w:pPr>
              <w:jc w:val="left"/>
            </w:pPr>
            <w:r>
              <w:t>Option: 6</w:t>
            </w:r>
          </w:p>
          <w:p w:rsidR="00A5111B" w:rsidRDefault="00A5111B" w:rsidP="00921DE8">
            <w:pPr>
              <w:jc w:val="left"/>
            </w:pPr>
            <w:r>
              <w:lastRenderedPageBreak/>
              <w:t>Amount to deposit: 70</w:t>
            </w:r>
          </w:p>
        </w:tc>
        <w:tc>
          <w:tcPr>
            <w:tcW w:w="2127" w:type="dxa"/>
          </w:tcPr>
          <w:p w:rsidR="00A5111B" w:rsidRDefault="00A5111B" w:rsidP="00921DE8">
            <w:pPr>
              <w:jc w:val="left"/>
            </w:pPr>
            <w:r>
              <w:lastRenderedPageBreak/>
              <w:t>To Account number is valid but transfer amount is greater than the from account balance</w:t>
            </w:r>
          </w:p>
        </w:tc>
        <w:tc>
          <w:tcPr>
            <w:tcW w:w="1984" w:type="dxa"/>
          </w:tcPr>
          <w:p w:rsidR="00A5111B" w:rsidRDefault="00A5111B" w:rsidP="00921DE8">
            <w:pPr>
              <w:jc w:val="left"/>
            </w:pPr>
            <w:r>
              <w:t>Transfer amount is large. No enough balance to transfer.</w:t>
            </w:r>
          </w:p>
        </w:tc>
        <w:tc>
          <w:tcPr>
            <w:tcW w:w="1843" w:type="dxa"/>
          </w:tcPr>
          <w:p w:rsidR="00A5111B" w:rsidRPr="00191CA6" w:rsidRDefault="00DA5504" w:rsidP="00921DE8">
            <w:pPr>
              <w:jc w:val="left"/>
              <w:rPr>
                <w:b/>
              </w:rPr>
            </w:pPr>
            <w:r w:rsidRPr="00191CA6">
              <w:rPr>
                <w:b/>
                <w:color w:val="FF0000"/>
              </w:rPr>
              <w:t>Not enough balance to transfer</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20.</w:t>
            </w:r>
          </w:p>
        </w:tc>
        <w:tc>
          <w:tcPr>
            <w:tcW w:w="1559" w:type="dxa"/>
          </w:tcPr>
          <w:p w:rsidR="00A5111B" w:rsidRDefault="00A5111B" w:rsidP="00921DE8">
            <w:pPr>
              <w:jc w:val="left"/>
            </w:pPr>
            <w:r>
              <w:t>Option: 6</w:t>
            </w:r>
          </w:p>
          <w:p w:rsidR="00A5111B" w:rsidRDefault="00A5111B" w:rsidP="00921DE8">
            <w:pPr>
              <w:jc w:val="left"/>
            </w:pPr>
            <w:r>
              <w:t>To account number: 348394</w:t>
            </w:r>
          </w:p>
          <w:p w:rsidR="00A5111B" w:rsidRDefault="00A5111B" w:rsidP="00921DE8">
            <w:pPr>
              <w:jc w:val="left"/>
            </w:pPr>
            <w:r>
              <w:t>Amount to deposit: 10</w:t>
            </w:r>
          </w:p>
        </w:tc>
        <w:tc>
          <w:tcPr>
            <w:tcW w:w="2127" w:type="dxa"/>
          </w:tcPr>
          <w:p w:rsidR="00A5111B" w:rsidRDefault="00A5111B" w:rsidP="00921DE8">
            <w:pPr>
              <w:jc w:val="left"/>
            </w:pPr>
            <w:r>
              <w:t>To Account number is valid and transfer amount is lesser than the from account balance</w:t>
            </w:r>
          </w:p>
        </w:tc>
        <w:tc>
          <w:tcPr>
            <w:tcW w:w="1984" w:type="dxa"/>
          </w:tcPr>
          <w:p w:rsidR="00A5111B" w:rsidRDefault="00A5111B" w:rsidP="00921DE8">
            <w:pPr>
              <w:jc w:val="left"/>
            </w:pPr>
            <w:r>
              <w:t>Transfer successful. The current balance of the account is 40</w:t>
            </w:r>
          </w:p>
        </w:tc>
        <w:tc>
          <w:tcPr>
            <w:tcW w:w="1843" w:type="dxa"/>
          </w:tcPr>
          <w:p w:rsidR="00A5111B" w:rsidRDefault="00F757AE" w:rsidP="00921DE8">
            <w:pPr>
              <w:jc w:val="left"/>
            </w:pPr>
            <w:r>
              <w:t>Transfer successfu</w:t>
            </w:r>
            <w:r w:rsidR="00692162" w:rsidRPr="00692162">
              <w:t>l. The current balance is: 40.0</w:t>
            </w:r>
          </w:p>
        </w:tc>
        <w:tc>
          <w:tcPr>
            <w:tcW w:w="799" w:type="dxa"/>
          </w:tcPr>
          <w:p w:rsidR="00A5111B" w:rsidRDefault="00191CA6" w:rsidP="00921DE8">
            <w:pPr>
              <w:jc w:val="left"/>
            </w:pPr>
            <w:r>
              <w:t>Pass</w:t>
            </w:r>
          </w:p>
        </w:tc>
      </w:tr>
      <w:tr w:rsidR="00A5111B" w:rsidTr="00A740DB">
        <w:tc>
          <w:tcPr>
            <w:tcW w:w="704" w:type="dxa"/>
          </w:tcPr>
          <w:p w:rsidR="00A5111B" w:rsidRDefault="00A5111B" w:rsidP="00921DE8">
            <w:pPr>
              <w:jc w:val="center"/>
            </w:pPr>
            <w:r>
              <w:t>21.</w:t>
            </w:r>
          </w:p>
        </w:tc>
        <w:tc>
          <w:tcPr>
            <w:tcW w:w="1559" w:type="dxa"/>
          </w:tcPr>
          <w:p w:rsidR="00A5111B" w:rsidRDefault="00A5111B" w:rsidP="00921DE8">
            <w:pPr>
              <w:jc w:val="left"/>
            </w:pPr>
            <w:r>
              <w:t>Option 7</w:t>
            </w:r>
          </w:p>
        </w:tc>
        <w:tc>
          <w:tcPr>
            <w:tcW w:w="2127" w:type="dxa"/>
          </w:tcPr>
          <w:p w:rsidR="00A5111B" w:rsidRDefault="00A5111B" w:rsidP="00921DE8">
            <w:pPr>
              <w:jc w:val="left"/>
            </w:pPr>
            <w:r>
              <w:t>To log out of the application</w:t>
            </w:r>
          </w:p>
        </w:tc>
        <w:tc>
          <w:tcPr>
            <w:tcW w:w="1984" w:type="dxa"/>
          </w:tcPr>
          <w:p w:rsidR="00A5111B" w:rsidRDefault="00A5111B" w:rsidP="00921DE8">
            <w:pPr>
              <w:jc w:val="left"/>
            </w:pPr>
            <w:r>
              <w:t>User logged out successfully</w:t>
            </w:r>
          </w:p>
        </w:tc>
        <w:tc>
          <w:tcPr>
            <w:tcW w:w="1843" w:type="dxa"/>
          </w:tcPr>
          <w:p w:rsidR="00A5111B" w:rsidRDefault="003D0D68" w:rsidP="00921DE8">
            <w:pPr>
              <w:jc w:val="left"/>
            </w:pPr>
            <w:r w:rsidRPr="003D0D68">
              <w:t>----Customer successfully logged out !!!----</w:t>
            </w:r>
          </w:p>
        </w:tc>
        <w:tc>
          <w:tcPr>
            <w:tcW w:w="799" w:type="dxa"/>
          </w:tcPr>
          <w:p w:rsidR="00A5111B" w:rsidRDefault="00191CA6" w:rsidP="00921DE8">
            <w:pPr>
              <w:jc w:val="left"/>
            </w:pPr>
            <w:r>
              <w:t>Pass</w:t>
            </w:r>
          </w:p>
        </w:tc>
      </w:tr>
    </w:tbl>
    <w:p w:rsidR="00184C3F" w:rsidRPr="00184C3F" w:rsidRDefault="00184C3F" w:rsidP="00184C3F"/>
    <w:p w:rsidR="006D23FD" w:rsidRDefault="006D23FD" w:rsidP="00813FA6">
      <w:pPr>
        <w:pStyle w:val="Heading1"/>
      </w:pPr>
      <w:bookmarkStart w:id="64" w:name="_Toc518690112"/>
      <w:r>
        <w:t xml:space="preserve">3.5 </w:t>
      </w:r>
      <w:r w:rsidR="000A73BC">
        <w:t>Performance Analysis</w:t>
      </w:r>
      <w:bookmarkEnd w:id="64"/>
    </w:p>
    <w:p w:rsidR="00971147" w:rsidRDefault="00971147" w:rsidP="00971147">
      <w:r>
        <w:t>In the application considered, there are three main tra</w:t>
      </w:r>
      <w:r w:rsidR="00F01F73">
        <w:t>n</w:t>
      </w:r>
      <w:r>
        <w:t>sactions: Deposit, withdraw and transfer.</w:t>
      </w:r>
    </w:p>
    <w:p w:rsidR="00F82671" w:rsidRPr="00971147" w:rsidRDefault="00F82671" w:rsidP="00971147">
      <w:r>
        <w:t xml:space="preserve">The application is designed in such a way that it can handle multiple clients simultaneously. </w:t>
      </w:r>
      <w:r w:rsidR="00082FCA">
        <w:t xml:space="preserve">In order to analyse the performance of the application in the presence of single or multiple clients, time stamps are used. Just before any of the three transaction starts, the time stamp is recorded known as </w:t>
      </w:r>
      <w:r w:rsidR="00082FCA">
        <w:rPr>
          <w:b/>
        </w:rPr>
        <w:t>start time</w:t>
      </w:r>
      <w:r w:rsidR="00082FCA">
        <w:t xml:space="preserve"> and just after the transaction complete, the time stamp is noted again called the </w:t>
      </w:r>
      <w:r w:rsidR="00082FCA">
        <w:rPr>
          <w:b/>
        </w:rPr>
        <w:t>end time.</w:t>
      </w:r>
      <w:r w:rsidR="003A5C01">
        <w:t xml:space="preserve"> Finally the difference between the end time and the start time is calculated to know the amount of time taken to execute the functionality. The Table 3.1 shows three conditions shown in the columns 2, 3 and 4. </w:t>
      </w:r>
      <w:r w:rsidR="00842DC8">
        <w:t>They represent the number of clients connected to the server at a given time.</w:t>
      </w:r>
      <w:r w:rsidR="00981FC3">
        <w:t xml:space="preserve"> The 2</w:t>
      </w:r>
      <w:r w:rsidR="00981FC3" w:rsidRPr="00981FC3">
        <w:rPr>
          <w:vertAlign w:val="superscript"/>
        </w:rPr>
        <w:t>nd</w:t>
      </w:r>
      <w:r w:rsidR="00981FC3">
        <w:t>, 3</w:t>
      </w:r>
      <w:r w:rsidR="00981FC3" w:rsidRPr="00981FC3">
        <w:rPr>
          <w:vertAlign w:val="superscript"/>
        </w:rPr>
        <w:t>rd</w:t>
      </w:r>
      <w:r w:rsidR="00981FC3">
        <w:t xml:space="preserve"> and 4</w:t>
      </w:r>
      <w:r w:rsidR="00981FC3" w:rsidRPr="00981FC3">
        <w:rPr>
          <w:vertAlign w:val="superscript"/>
        </w:rPr>
        <w:t>th</w:t>
      </w:r>
      <w:r w:rsidR="00981FC3">
        <w:t xml:space="preserve"> row show the execution time for deposit, withdrawal and transfer in case of the 3 conditions.</w:t>
      </w:r>
      <w:r w:rsidR="00082FCA">
        <w:t xml:space="preserve"> </w:t>
      </w:r>
    </w:p>
    <w:p w:rsidR="00494428" w:rsidRPr="00494428" w:rsidRDefault="00155726" w:rsidP="00494428">
      <w:pPr>
        <w:pStyle w:val="NoSpacing"/>
      </w:pPr>
      <w:bookmarkStart w:id="65" w:name="_Toc518688264"/>
      <w:r>
        <w:t>Table 3.2</w:t>
      </w:r>
      <w:r w:rsidR="00494428">
        <w:t>: The Time taken under various scenarios</w:t>
      </w:r>
      <w:bookmarkEnd w:id="65"/>
    </w:p>
    <w:tbl>
      <w:tblPr>
        <w:tblStyle w:val="TableGrid"/>
        <w:tblW w:w="0" w:type="auto"/>
        <w:tblLook w:val="04A0" w:firstRow="1" w:lastRow="0" w:firstColumn="1" w:lastColumn="0" w:noHBand="0" w:noVBand="1"/>
      </w:tblPr>
      <w:tblGrid>
        <w:gridCol w:w="1838"/>
        <w:gridCol w:w="2552"/>
        <w:gridCol w:w="2372"/>
        <w:gridCol w:w="2254"/>
      </w:tblGrid>
      <w:tr w:rsidR="00494428" w:rsidTr="00D25B1D">
        <w:tc>
          <w:tcPr>
            <w:tcW w:w="1838" w:type="dxa"/>
          </w:tcPr>
          <w:p w:rsidR="00494428" w:rsidRDefault="00494428" w:rsidP="00D25B1D">
            <w:pPr>
              <w:jc w:val="center"/>
            </w:pPr>
          </w:p>
        </w:tc>
        <w:tc>
          <w:tcPr>
            <w:tcW w:w="2552" w:type="dxa"/>
          </w:tcPr>
          <w:p w:rsidR="00494428" w:rsidRDefault="00494428" w:rsidP="00D25B1D">
            <w:pPr>
              <w:jc w:val="center"/>
            </w:pPr>
            <w:r>
              <w:t>1 client</w:t>
            </w:r>
          </w:p>
        </w:tc>
        <w:tc>
          <w:tcPr>
            <w:tcW w:w="2372" w:type="dxa"/>
          </w:tcPr>
          <w:p w:rsidR="00494428" w:rsidRDefault="00494428" w:rsidP="00D25B1D">
            <w:pPr>
              <w:jc w:val="center"/>
            </w:pPr>
            <w:r>
              <w:t>2 clients</w:t>
            </w:r>
          </w:p>
        </w:tc>
        <w:tc>
          <w:tcPr>
            <w:tcW w:w="2254" w:type="dxa"/>
          </w:tcPr>
          <w:p w:rsidR="00494428" w:rsidRDefault="00494428" w:rsidP="00D25B1D">
            <w:pPr>
              <w:jc w:val="center"/>
            </w:pPr>
            <w:r>
              <w:t>3 clients</w:t>
            </w:r>
          </w:p>
        </w:tc>
      </w:tr>
      <w:tr w:rsidR="00494428" w:rsidTr="00D25B1D">
        <w:tc>
          <w:tcPr>
            <w:tcW w:w="1838" w:type="dxa"/>
          </w:tcPr>
          <w:p w:rsidR="00494428" w:rsidRDefault="00494428" w:rsidP="00D25B1D">
            <w:pPr>
              <w:jc w:val="center"/>
            </w:pPr>
            <w:r>
              <w:t>Deposit</w:t>
            </w:r>
          </w:p>
        </w:tc>
        <w:tc>
          <w:tcPr>
            <w:tcW w:w="2552" w:type="dxa"/>
          </w:tcPr>
          <w:p w:rsidR="00494428" w:rsidRDefault="007D6CA5" w:rsidP="00DB4A5E">
            <w:r>
              <w:t>710981</w:t>
            </w:r>
          </w:p>
        </w:tc>
        <w:tc>
          <w:tcPr>
            <w:tcW w:w="2372" w:type="dxa"/>
          </w:tcPr>
          <w:p w:rsidR="00494428" w:rsidRDefault="007D6CA5" w:rsidP="00DB4A5E">
            <w:r>
              <w:t>1201658</w:t>
            </w:r>
          </w:p>
        </w:tc>
        <w:tc>
          <w:tcPr>
            <w:tcW w:w="2254" w:type="dxa"/>
          </w:tcPr>
          <w:p w:rsidR="00494428" w:rsidRDefault="007D6CA5" w:rsidP="00DB4A5E">
            <w:r>
              <w:t>611399</w:t>
            </w:r>
          </w:p>
        </w:tc>
      </w:tr>
      <w:tr w:rsidR="00494428" w:rsidTr="00D25B1D">
        <w:tc>
          <w:tcPr>
            <w:tcW w:w="1838" w:type="dxa"/>
          </w:tcPr>
          <w:p w:rsidR="00494428" w:rsidRDefault="00494428" w:rsidP="00D25B1D">
            <w:pPr>
              <w:jc w:val="center"/>
            </w:pPr>
            <w:r>
              <w:t>Withdrawal</w:t>
            </w:r>
          </w:p>
        </w:tc>
        <w:tc>
          <w:tcPr>
            <w:tcW w:w="2552" w:type="dxa"/>
          </w:tcPr>
          <w:p w:rsidR="00494428" w:rsidRDefault="007D6CA5" w:rsidP="00DB4A5E">
            <w:r>
              <w:t>1499923</w:t>
            </w:r>
          </w:p>
        </w:tc>
        <w:tc>
          <w:tcPr>
            <w:tcW w:w="2372" w:type="dxa"/>
          </w:tcPr>
          <w:p w:rsidR="00494428" w:rsidRDefault="007D6CA5" w:rsidP="00DB4A5E">
            <w:r>
              <w:t>743347</w:t>
            </w:r>
          </w:p>
        </w:tc>
        <w:tc>
          <w:tcPr>
            <w:tcW w:w="2254" w:type="dxa"/>
          </w:tcPr>
          <w:p w:rsidR="00494428" w:rsidRDefault="007D6CA5" w:rsidP="00DB4A5E">
            <w:r>
              <w:t>1568104</w:t>
            </w:r>
          </w:p>
        </w:tc>
      </w:tr>
      <w:tr w:rsidR="00494428" w:rsidTr="00D25B1D">
        <w:tc>
          <w:tcPr>
            <w:tcW w:w="1838" w:type="dxa"/>
          </w:tcPr>
          <w:p w:rsidR="00494428" w:rsidRDefault="00494428" w:rsidP="00D25B1D">
            <w:pPr>
              <w:jc w:val="center"/>
            </w:pPr>
            <w:r>
              <w:t>Transfer</w:t>
            </w:r>
          </w:p>
        </w:tc>
        <w:tc>
          <w:tcPr>
            <w:tcW w:w="2552" w:type="dxa"/>
          </w:tcPr>
          <w:p w:rsidR="00494428" w:rsidRDefault="007D6CA5" w:rsidP="00DB4A5E">
            <w:r>
              <w:t>4721313</w:t>
            </w:r>
          </w:p>
        </w:tc>
        <w:tc>
          <w:tcPr>
            <w:tcW w:w="2372" w:type="dxa"/>
          </w:tcPr>
          <w:p w:rsidR="00494428" w:rsidRDefault="007D6CA5" w:rsidP="00DB4A5E">
            <w:r>
              <w:t>3746161</w:t>
            </w:r>
          </w:p>
        </w:tc>
        <w:tc>
          <w:tcPr>
            <w:tcW w:w="2254" w:type="dxa"/>
          </w:tcPr>
          <w:p w:rsidR="00494428" w:rsidRDefault="007D6CA5" w:rsidP="00DB4A5E">
            <w:r>
              <w:t>4696825</w:t>
            </w:r>
          </w:p>
        </w:tc>
      </w:tr>
    </w:tbl>
    <w:p w:rsidR="00DB4A5E" w:rsidRDefault="00DB4A5E" w:rsidP="00DB4A5E"/>
    <w:p w:rsidR="0021730C" w:rsidRDefault="0021730C" w:rsidP="0021730C">
      <w:pPr>
        <w:jc w:val="center"/>
      </w:pPr>
      <w:r>
        <w:rPr>
          <w:noProof/>
          <w:lang w:eastAsia="en-IN"/>
        </w:rPr>
        <w:drawing>
          <wp:inline distT="0" distB="0" distL="0" distR="0" wp14:anchorId="288ADC7F" wp14:editId="7239AF67">
            <wp:extent cx="4895850" cy="2676525"/>
            <wp:effectExtent l="0" t="0" r="0" b="952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1730C" w:rsidRDefault="0021730C" w:rsidP="00C951DB">
      <w:pPr>
        <w:pStyle w:val="Title"/>
      </w:pPr>
      <w:bookmarkStart w:id="66" w:name="_Toc518687081"/>
      <w:r>
        <w:t>Figure 3.10:</w:t>
      </w:r>
      <w:r w:rsidR="00C951DB">
        <w:t xml:space="preserve"> Performance Analysis graph</w:t>
      </w:r>
      <w:bookmarkEnd w:id="66"/>
      <w:r>
        <w:t xml:space="preserve"> </w:t>
      </w:r>
    </w:p>
    <w:p w:rsidR="001F71FC" w:rsidRDefault="001F71FC" w:rsidP="00DB4A5E"/>
    <w:p w:rsidR="00F241C6" w:rsidRDefault="001F71FC" w:rsidP="00DB4A5E">
      <w:r>
        <w:t>Using the Table 3.1, a graph can be plotted to check the variation in the execution time under the three conditions</w:t>
      </w:r>
      <w:r w:rsidR="00F241C6">
        <w:t>.</w:t>
      </w:r>
    </w:p>
    <w:p w:rsidR="00F241C6" w:rsidRDefault="00F241C6" w:rsidP="00DB4A5E">
      <w:r w:rsidRPr="00F241C6">
        <w:rPr>
          <w:b/>
        </w:rPr>
        <w:t>Analysis:</w:t>
      </w:r>
      <w:r>
        <w:t xml:space="preserve"> From the graph shown in the Figure 3.10, we can conclude that </w:t>
      </w:r>
    </w:p>
    <w:p w:rsidR="001F71FC" w:rsidRDefault="00F241C6" w:rsidP="00F241C6">
      <w:pPr>
        <w:pStyle w:val="ListParagraph"/>
        <w:numPr>
          <w:ilvl w:val="0"/>
          <w:numId w:val="11"/>
        </w:numPr>
      </w:pPr>
      <w:r>
        <w:t>The single client and server interaction gives stable execution times</w:t>
      </w:r>
    </w:p>
    <w:p w:rsidR="00F241C6" w:rsidRDefault="00F241C6" w:rsidP="00F241C6">
      <w:pPr>
        <w:pStyle w:val="ListParagraph"/>
        <w:numPr>
          <w:ilvl w:val="0"/>
          <w:numId w:val="11"/>
        </w:numPr>
      </w:pPr>
      <w:r>
        <w:t>The variation in the execution time is very high form 2 and 3 clients scenario</w:t>
      </w:r>
    </w:p>
    <w:p w:rsidR="00F241C6" w:rsidRDefault="000E1D8B" w:rsidP="00F241C6">
      <w:pPr>
        <w:pStyle w:val="ListParagraph"/>
        <w:numPr>
          <w:ilvl w:val="0"/>
          <w:numId w:val="11"/>
        </w:numPr>
      </w:pPr>
      <w:r>
        <w:t xml:space="preserve">Highest Execution times are obtained when there are multiple clients </w:t>
      </w:r>
    </w:p>
    <w:p w:rsidR="000E1D8B" w:rsidRPr="00DB4A5E" w:rsidRDefault="000E1D8B" w:rsidP="000E1D8B">
      <w:pPr>
        <w:pStyle w:val="ListParagraph"/>
        <w:numPr>
          <w:ilvl w:val="0"/>
          <w:numId w:val="11"/>
        </w:numPr>
      </w:pPr>
      <w:r>
        <w:t>But, the difference in the execution times between the single and multiple clients is less which can be ignored. Thus, we can conclude that the application is performing well even in the presence of multiple clients</w:t>
      </w:r>
    </w:p>
    <w:p w:rsidR="000A73BC" w:rsidRDefault="000A73BC" w:rsidP="00813FA6">
      <w:pPr>
        <w:pStyle w:val="Heading1"/>
      </w:pPr>
      <w:bookmarkStart w:id="67" w:name="_Toc518690113"/>
      <w:r>
        <w:t xml:space="preserve">3.6 </w:t>
      </w:r>
      <w:r w:rsidR="00D61121">
        <w:t>Conclusion</w:t>
      </w:r>
      <w:bookmarkEnd w:id="67"/>
    </w:p>
    <w:p w:rsidR="00813FA6" w:rsidRDefault="00813FA6" w:rsidP="00813FA6">
      <w:pPr>
        <w:pStyle w:val="Heading1"/>
      </w:pPr>
      <w:bookmarkStart w:id="68" w:name="_Toc518690114"/>
      <w:r>
        <w:t>Benefits of solving the assignment</w:t>
      </w:r>
      <w:bookmarkEnd w:id="68"/>
    </w:p>
    <w:p w:rsidR="00C42A8F" w:rsidRPr="00C42A8F" w:rsidRDefault="00C42A8F" w:rsidP="00C42A8F"/>
    <w:p w:rsidR="00186A8E" w:rsidRDefault="00186A8E" w:rsidP="00080484"/>
    <w:p w:rsidR="006A09A7" w:rsidRDefault="00E92A50" w:rsidP="00E92A50">
      <w:pPr>
        <w:pStyle w:val="Heading1"/>
        <w:pBdr>
          <w:bottom w:val="single" w:sz="12" w:space="1" w:color="auto"/>
        </w:pBdr>
        <w:tabs>
          <w:tab w:val="right" w:pos="9026"/>
        </w:tabs>
      </w:pPr>
      <w:r>
        <w:tab/>
      </w:r>
      <w:bookmarkStart w:id="69" w:name="_Toc518690115"/>
      <w:r w:rsidR="006A09A7">
        <w:t>References</w:t>
      </w:r>
      <w:bookmarkEnd w:id="69"/>
    </w:p>
    <w:p w:rsidR="00E96FE4" w:rsidRDefault="008614A9" w:rsidP="006A3B97">
      <w:r>
        <w:t>Boulanger, A. (2005). Open</w:t>
      </w:r>
      <w:r>
        <w:softHyphen/>
        <w:t>source versus proprietary software: Is one more reliable and secure than the other?. IBM Systems Journal, 44(2), 239</w:t>
      </w:r>
      <w:r>
        <w:softHyphen/>
        <w:t>248.</w:t>
      </w:r>
    </w:p>
    <w:p w:rsidR="004C2620" w:rsidRDefault="004C2620" w:rsidP="004C2620">
      <w:r>
        <w:t xml:space="preserve">Avižienis, A., Laprie, J. </w:t>
      </w:r>
      <w:r>
        <w:softHyphen/>
        <w:t>., Randell, B., &amp; Landwehr, C. (2004). Basic concepts and taxonomy of dependable and secure computing. IEEE Transactions on Dependable and Secure Computing, 1(1), 11</w:t>
      </w:r>
      <w:r>
        <w:softHyphen/>
        <w:t>33.</w:t>
      </w:r>
    </w:p>
    <w:p w:rsidR="00E92A50" w:rsidRDefault="00E92A50" w:rsidP="00E92A50">
      <w:r>
        <w:t xml:space="preserve">SANS Institute InfoSec Reading Room(2003) </w:t>
      </w:r>
      <w:r w:rsidRPr="006A585B">
        <w:rPr>
          <w:i/>
        </w:rPr>
        <w:t>Security Concerns in Using Open Source Softw</w:t>
      </w:r>
      <w:r w:rsidR="006A585B">
        <w:rPr>
          <w:i/>
        </w:rPr>
        <w:t xml:space="preserve">are for Enterprise Requirements </w:t>
      </w:r>
      <w:r>
        <w:t>Sreenivasa Rao Vadalasetty</w:t>
      </w:r>
      <w:r w:rsidR="006A585B">
        <w:t xml:space="preserve">, </w:t>
      </w:r>
      <w:r>
        <w:t>GSEC Practical Assignment - Version 1.4b Option 1</w:t>
      </w:r>
      <w:r w:rsidR="006A585B">
        <w:t xml:space="preserve">, </w:t>
      </w:r>
      <w:r>
        <w:t>October 15, 2003</w:t>
      </w:r>
    </w:p>
    <w:p w:rsidR="000F2FB1" w:rsidRDefault="000F2FB1" w:rsidP="00E92A50">
      <w:r>
        <w:t xml:space="preserve">The Government of the Hong Kong Special Administrative Region </w:t>
      </w:r>
      <w:r w:rsidRPr="000F2FB1">
        <w:rPr>
          <w:i/>
        </w:rPr>
        <w:t>Open Source Security</w:t>
      </w:r>
      <w:r>
        <w:rPr>
          <w:i/>
        </w:rPr>
        <w:t xml:space="preserve">, </w:t>
      </w:r>
      <w:r>
        <w:t>February 2008.</w:t>
      </w:r>
    </w:p>
    <w:p w:rsidR="005F0939" w:rsidRDefault="005F0939" w:rsidP="005F0939">
      <w:r>
        <w:t xml:space="preserve">Prashanth Phatak, </w:t>
      </w:r>
      <w:r w:rsidRPr="00D13933">
        <w:rPr>
          <w:i/>
        </w:rPr>
        <w:t>Top 10 Security Assessment Tools</w:t>
      </w:r>
      <w:r>
        <w:t xml:space="preserve">(2012) Available at: </w:t>
      </w:r>
      <w:hyperlink r:id="rId35" w:history="1">
        <w:r w:rsidRPr="005F0939">
          <w:t>https://opensourceforu.com/2012/02/top-10-security-assessment-tools/</w:t>
        </w:r>
      </w:hyperlink>
      <w:r>
        <w:t xml:space="preserve"> ( Last updated: 22</w:t>
      </w:r>
      <w:r w:rsidRPr="005F0939">
        <w:rPr>
          <w:vertAlign w:val="superscript"/>
        </w:rPr>
        <w:t>nd</w:t>
      </w:r>
      <w:r>
        <w:t xml:space="preserve"> Feb 2012, Accessed: 31</w:t>
      </w:r>
      <w:r w:rsidRPr="005F0939">
        <w:rPr>
          <w:vertAlign w:val="superscript"/>
        </w:rPr>
        <w:t>st</w:t>
      </w:r>
      <w:r>
        <w:t xml:space="preserve"> May 2018)</w:t>
      </w:r>
    </w:p>
    <w:p w:rsidR="00711324" w:rsidRDefault="00711324" w:rsidP="00D13933">
      <w:r w:rsidRPr="00D13933">
        <w:rPr>
          <w:i/>
        </w:rPr>
        <w:t xml:space="preserve">Five best practices for open source security </w:t>
      </w:r>
      <w:r>
        <w:t xml:space="preserve">(2007) Available at: </w:t>
      </w:r>
      <w:hyperlink r:id="rId36" w:history="1">
        <w:r w:rsidRPr="00D13933">
          <w:t>https://searchcio.techtarget.com/tip/Five-best-practices-for-open-source-security</w:t>
        </w:r>
      </w:hyperlink>
      <w:r>
        <w:t xml:space="preserve"> (Last updated: September 2007, Accessed 31</w:t>
      </w:r>
      <w:r w:rsidRPr="00711324">
        <w:rPr>
          <w:vertAlign w:val="superscript"/>
        </w:rPr>
        <w:t>st</w:t>
      </w:r>
      <w:r>
        <w:t xml:space="preserve"> May 2018)</w:t>
      </w:r>
    </w:p>
    <w:p w:rsidR="00835290" w:rsidRDefault="00835290" w:rsidP="00835290">
      <w:r>
        <w:t xml:space="preserve">3 Reasons Why Open Source Software is More Secure than Commercial Software. An Opinion (2015) Ron Rymon , Available at : </w:t>
      </w:r>
      <w:hyperlink r:id="rId37" w:history="1">
        <w:r w:rsidRPr="00835290">
          <w:t>https://resources.whitesourcesoftware.com/blog-whitesource/3-reasons-why-open-source-is-safer-than-commercial-software-an-opinion</w:t>
        </w:r>
      </w:hyperlink>
      <w:r w:rsidRPr="00835290">
        <w:t>,</w:t>
      </w:r>
      <w:r>
        <w:t xml:space="preserve"> (Last updated: Apri 7, 2015 Accessed: 1</w:t>
      </w:r>
      <w:r w:rsidRPr="00835290">
        <w:rPr>
          <w:vertAlign w:val="superscript"/>
        </w:rPr>
        <w:t>st</w:t>
      </w:r>
      <w:r>
        <w:t xml:space="preserve"> June 2018)</w:t>
      </w:r>
    </w:p>
    <w:p w:rsidR="00835290" w:rsidRDefault="00835290" w:rsidP="00D13933"/>
    <w:p w:rsidR="005F0939" w:rsidRPr="000F2FB1" w:rsidRDefault="005F0939" w:rsidP="00E92A50"/>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6A3B97"/>
    <w:p w:rsidR="00E96FE4" w:rsidRDefault="00E96FE4" w:rsidP="00E96FE4">
      <w:pPr>
        <w:pStyle w:val="Heading1"/>
        <w:pBdr>
          <w:bottom w:val="single" w:sz="12" w:space="1" w:color="auto"/>
        </w:pBdr>
        <w:jc w:val="right"/>
      </w:pPr>
      <w:bookmarkStart w:id="70" w:name="_Toc518690116"/>
      <w:r>
        <w:t>APPENDIX A</w:t>
      </w:r>
      <w:bookmarkEnd w:id="70"/>
    </w:p>
    <w:p w:rsidR="00E96FE4" w:rsidRPr="00F4323A" w:rsidRDefault="004B7C91" w:rsidP="00F4323A">
      <w:pPr>
        <w:pStyle w:val="ListParagraph"/>
        <w:numPr>
          <w:ilvl w:val="0"/>
          <w:numId w:val="13"/>
        </w:numPr>
        <w:rPr>
          <w:b/>
        </w:rPr>
      </w:pPr>
      <w:r w:rsidRPr="00F4323A">
        <w:rPr>
          <w:b/>
        </w:rPr>
        <w:t>Account.java</w:t>
      </w:r>
    </w:p>
    <w:p w:rsidR="00F420EB" w:rsidRDefault="00F420EB" w:rsidP="00F420EB">
      <w:pPr>
        <w:pStyle w:val="ListParagraph"/>
      </w:pPr>
      <w:r>
        <w:t>public class Account {</w:t>
      </w:r>
    </w:p>
    <w:p w:rsidR="00F420EB" w:rsidRDefault="00F420EB" w:rsidP="00F420EB">
      <w:pPr>
        <w:pStyle w:val="ListParagraph"/>
      </w:pPr>
    </w:p>
    <w:p w:rsidR="00F420EB" w:rsidRDefault="00F420EB" w:rsidP="00F420EB">
      <w:pPr>
        <w:pStyle w:val="ListParagraph"/>
      </w:pPr>
      <w:r>
        <w:t xml:space="preserve">    private String accName;</w:t>
      </w:r>
    </w:p>
    <w:p w:rsidR="00F420EB" w:rsidRDefault="00F420EB" w:rsidP="00F420EB">
      <w:pPr>
        <w:pStyle w:val="ListParagraph"/>
      </w:pPr>
      <w:r>
        <w:t xml:space="preserve">    private String accNumber;</w:t>
      </w:r>
    </w:p>
    <w:p w:rsidR="00F420EB" w:rsidRDefault="00F420EB" w:rsidP="00F420EB">
      <w:pPr>
        <w:pStyle w:val="ListParagraph"/>
      </w:pPr>
      <w:r>
        <w:t xml:space="preserve">    private double balance;</w:t>
      </w:r>
    </w:p>
    <w:p w:rsidR="00F420EB" w:rsidRDefault="00F420EB" w:rsidP="00F420EB">
      <w:pPr>
        <w:pStyle w:val="ListParagraph"/>
      </w:pPr>
    </w:p>
    <w:p w:rsidR="00F420EB" w:rsidRDefault="00F420EB" w:rsidP="00F420EB">
      <w:pPr>
        <w:pStyle w:val="ListParagraph"/>
      </w:pPr>
      <w:r>
        <w:t xml:space="preserve">    public String getAccName() {</w:t>
      </w:r>
    </w:p>
    <w:p w:rsidR="00F420EB" w:rsidRDefault="00F420EB" w:rsidP="00F420EB">
      <w:pPr>
        <w:pStyle w:val="ListParagraph"/>
      </w:pPr>
      <w:r>
        <w:t xml:space="preserve">        return accName;</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String getAccNumber() {</w:t>
      </w:r>
    </w:p>
    <w:p w:rsidR="00F420EB" w:rsidRDefault="00F420EB" w:rsidP="00F420EB">
      <w:pPr>
        <w:pStyle w:val="ListParagraph"/>
      </w:pPr>
      <w:r>
        <w:t xml:space="preserve">        return accNumber;</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double getBalance() {</w:t>
      </w:r>
    </w:p>
    <w:p w:rsidR="00F420EB" w:rsidRDefault="00F420EB" w:rsidP="00F420EB">
      <w:pPr>
        <w:pStyle w:val="ListParagraph"/>
      </w:pPr>
      <w:r>
        <w:t xml:space="preserve">        return balance;</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void setAccName(String accName) {</w:t>
      </w:r>
    </w:p>
    <w:p w:rsidR="00F420EB" w:rsidRDefault="00F420EB" w:rsidP="00F420EB">
      <w:pPr>
        <w:pStyle w:val="ListParagraph"/>
      </w:pPr>
      <w:r>
        <w:t xml:space="preserve">        this.accName = accName;</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void setAccNumber(String accNumber) {</w:t>
      </w:r>
    </w:p>
    <w:p w:rsidR="00F420EB" w:rsidRDefault="00F420EB" w:rsidP="00F420EB">
      <w:pPr>
        <w:pStyle w:val="ListParagraph"/>
      </w:pPr>
      <w:r>
        <w:lastRenderedPageBreak/>
        <w:t xml:space="preserve">        this.accNumber = accNumber;</w:t>
      </w:r>
    </w:p>
    <w:p w:rsidR="00F420EB" w:rsidRDefault="00F420EB" w:rsidP="00F420EB">
      <w:pPr>
        <w:pStyle w:val="ListParagraph"/>
      </w:pPr>
      <w:r>
        <w:t xml:space="preserve">    }</w:t>
      </w:r>
    </w:p>
    <w:p w:rsidR="00F420EB" w:rsidRDefault="00F420EB" w:rsidP="00F420EB">
      <w:pPr>
        <w:pStyle w:val="ListParagraph"/>
      </w:pPr>
    </w:p>
    <w:p w:rsidR="00F420EB" w:rsidRDefault="00F420EB" w:rsidP="00F420EB">
      <w:pPr>
        <w:pStyle w:val="ListParagraph"/>
      </w:pPr>
      <w:r>
        <w:t xml:space="preserve">    public void setBalance(double balance) {</w:t>
      </w:r>
    </w:p>
    <w:p w:rsidR="00F420EB" w:rsidRDefault="00F420EB" w:rsidP="00F420EB">
      <w:pPr>
        <w:pStyle w:val="ListParagraph"/>
      </w:pPr>
      <w:r>
        <w:t xml:space="preserve">        this.balance = balance;</w:t>
      </w:r>
    </w:p>
    <w:p w:rsidR="00F420EB" w:rsidRDefault="00F420EB" w:rsidP="00F420EB">
      <w:pPr>
        <w:pStyle w:val="ListParagraph"/>
      </w:pPr>
      <w:r>
        <w:t xml:space="preserve">    }</w:t>
      </w:r>
    </w:p>
    <w:p w:rsidR="004B7C91" w:rsidRDefault="00F420EB" w:rsidP="00F420EB">
      <w:pPr>
        <w:pStyle w:val="ListParagraph"/>
      </w:pPr>
      <w:r>
        <w:t>}</w:t>
      </w:r>
    </w:p>
    <w:p w:rsidR="00163DF9" w:rsidRDefault="00163DF9" w:rsidP="00F420EB">
      <w:pPr>
        <w:pStyle w:val="ListParagraph"/>
      </w:pPr>
    </w:p>
    <w:p w:rsidR="00E11320" w:rsidRDefault="00163DF9" w:rsidP="000F0AE0">
      <w:pPr>
        <w:pStyle w:val="ListParagraph"/>
        <w:numPr>
          <w:ilvl w:val="0"/>
          <w:numId w:val="13"/>
        </w:numPr>
        <w:rPr>
          <w:b/>
        </w:rPr>
      </w:pPr>
      <w:r>
        <w:rPr>
          <w:b/>
        </w:rPr>
        <w:t>Bank.java</w:t>
      </w:r>
    </w:p>
    <w:p w:rsidR="00794D88" w:rsidRDefault="00794D88" w:rsidP="00794D88">
      <w:pPr>
        <w:pStyle w:val="ListParagraph"/>
      </w:pPr>
      <w:r>
        <w:t>import java.util.HashMap;</w:t>
      </w:r>
    </w:p>
    <w:p w:rsidR="00794D88" w:rsidRDefault="00794D88" w:rsidP="00794D88">
      <w:pPr>
        <w:pStyle w:val="ListParagraph"/>
      </w:pPr>
      <w:r>
        <w:t>import java.util.Map;</w:t>
      </w:r>
    </w:p>
    <w:p w:rsidR="00794D88" w:rsidRDefault="00794D88" w:rsidP="00794D88">
      <w:pPr>
        <w:pStyle w:val="ListParagraph"/>
      </w:pPr>
    </w:p>
    <w:p w:rsidR="00794D88" w:rsidRDefault="00794D88" w:rsidP="00794D88">
      <w:pPr>
        <w:pStyle w:val="ListParagraph"/>
      </w:pPr>
      <w:r>
        <w:t>public class Bank {</w:t>
      </w:r>
    </w:p>
    <w:p w:rsidR="00794D88" w:rsidRDefault="00794D88" w:rsidP="00794D88">
      <w:pPr>
        <w:pStyle w:val="ListParagraph"/>
      </w:pPr>
      <w:r>
        <w:t xml:space="preserve">    public Map userCred(){</w:t>
      </w:r>
    </w:p>
    <w:p w:rsidR="00794D88" w:rsidRDefault="00794D88" w:rsidP="00794D88">
      <w:pPr>
        <w:pStyle w:val="ListParagraph"/>
      </w:pPr>
      <w:r>
        <w:t xml:space="preserve">        Map&lt;String, String&gt; credentials = new HashMap&lt;&gt;();</w:t>
      </w:r>
    </w:p>
    <w:p w:rsidR="00794D88" w:rsidRDefault="00794D88" w:rsidP="00794D88">
      <w:pPr>
        <w:pStyle w:val="ListParagraph"/>
      </w:pPr>
      <w:r>
        <w:t xml:space="preserve">            credentials.put("abc", "123");</w:t>
      </w:r>
    </w:p>
    <w:p w:rsidR="00794D88" w:rsidRDefault="00794D88" w:rsidP="00794D88">
      <w:pPr>
        <w:pStyle w:val="ListParagraph"/>
      </w:pPr>
      <w:r>
        <w:t xml:space="preserve">            credentials.put("def", "456");</w:t>
      </w:r>
    </w:p>
    <w:p w:rsidR="00794D88" w:rsidRDefault="00794D88" w:rsidP="00794D88">
      <w:pPr>
        <w:pStyle w:val="ListParagraph"/>
      </w:pPr>
      <w:r>
        <w:t xml:space="preserve">            credentials.put("ghi", "789");</w:t>
      </w:r>
    </w:p>
    <w:p w:rsidR="00794D88" w:rsidRDefault="00794D88" w:rsidP="00794D88">
      <w:pPr>
        <w:pStyle w:val="ListParagraph"/>
      </w:pPr>
      <w:r>
        <w:t xml:space="preserve">        return credentials;</w:t>
      </w:r>
    </w:p>
    <w:p w:rsidR="00794D88" w:rsidRDefault="00794D88" w:rsidP="00794D88">
      <w:pPr>
        <w:pStyle w:val="ListParagraph"/>
      </w:pPr>
      <w:r>
        <w:t xml:space="preserve">    } </w:t>
      </w:r>
    </w:p>
    <w:p w:rsidR="00794D88" w:rsidRDefault="00794D88" w:rsidP="00794D88">
      <w:pPr>
        <w:pStyle w:val="ListParagraph"/>
      </w:pPr>
      <w:r>
        <w:t xml:space="preserve">    </w:t>
      </w:r>
    </w:p>
    <w:p w:rsidR="00794D88" w:rsidRDefault="00794D88" w:rsidP="00794D88">
      <w:pPr>
        <w:pStyle w:val="ListParagraph"/>
      </w:pPr>
      <w:r>
        <w:t xml:space="preserve">    /**</w:t>
      </w:r>
    </w:p>
    <w:p w:rsidR="00794D88" w:rsidRDefault="00794D88" w:rsidP="00794D88">
      <w:pPr>
        <w:pStyle w:val="ListParagraph"/>
      </w:pPr>
      <w:r>
        <w:t xml:space="preserve">     * Creating three accounts and adding them on to a map</w:t>
      </w:r>
    </w:p>
    <w:p w:rsidR="00794D88" w:rsidRDefault="00794D88" w:rsidP="00794D88">
      <w:pPr>
        <w:pStyle w:val="ListParagraph"/>
      </w:pPr>
      <w:r>
        <w:t xml:space="preserve">     * @return </w:t>
      </w:r>
    </w:p>
    <w:p w:rsidR="00794D88" w:rsidRDefault="00794D88" w:rsidP="00794D88">
      <w:pPr>
        <w:pStyle w:val="ListParagraph"/>
      </w:pPr>
      <w:r>
        <w:t xml:space="preserve">     */</w:t>
      </w:r>
    </w:p>
    <w:p w:rsidR="00794D88" w:rsidRDefault="00794D88" w:rsidP="00794D88">
      <w:pPr>
        <w:pStyle w:val="ListParagraph"/>
      </w:pPr>
      <w:r>
        <w:t xml:space="preserve">    public Map buildAccounts(){</w:t>
      </w:r>
    </w:p>
    <w:p w:rsidR="00794D88" w:rsidRDefault="00794D88" w:rsidP="00794D88">
      <w:pPr>
        <w:pStyle w:val="ListParagraph"/>
      </w:pPr>
      <w:r>
        <w:t xml:space="preserve">        Map&lt;String, Account&gt; accountsMap = new HashMap&lt;&gt;();</w:t>
      </w:r>
    </w:p>
    <w:p w:rsidR="00794D88" w:rsidRDefault="00794D88" w:rsidP="00794D88">
      <w:pPr>
        <w:pStyle w:val="ListParagraph"/>
      </w:pPr>
      <w:r>
        <w:t xml:space="preserve">        </w:t>
      </w:r>
    </w:p>
    <w:p w:rsidR="00794D88" w:rsidRDefault="00794D88" w:rsidP="00794D88">
      <w:pPr>
        <w:pStyle w:val="ListParagraph"/>
      </w:pPr>
      <w:r>
        <w:t xml:space="preserve">        Account acc1 = new Account();</w:t>
      </w:r>
    </w:p>
    <w:p w:rsidR="00794D88" w:rsidRDefault="00794D88" w:rsidP="00794D88">
      <w:pPr>
        <w:pStyle w:val="ListParagraph"/>
      </w:pPr>
      <w:r>
        <w:t xml:space="preserve">        acc1.setAccName("Account 1");</w:t>
      </w:r>
    </w:p>
    <w:p w:rsidR="00794D88" w:rsidRDefault="00794D88" w:rsidP="00794D88">
      <w:pPr>
        <w:pStyle w:val="ListParagraph"/>
      </w:pPr>
      <w:r>
        <w:t xml:space="preserve">        acc1.setAccNumber("343454");</w:t>
      </w:r>
    </w:p>
    <w:p w:rsidR="00794D88" w:rsidRDefault="00794D88" w:rsidP="00794D88">
      <w:pPr>
        <w:pStyle w:val="ListParagraph"/>
      </w:pPr>
      <w:r>
        <w:t xml:space="preserve">        acc1.setBalance(50);</w:t>
      </w:r>
    </w:p>
    <w:p w:rsidR="00794D88" w:rsidRDefault="00794D88" w:rsidP="00794D88">
      <w:pPr>
        <w:pStyle w:val="ListParagraph"/>
      </w:pPr>
      <w:r>
        <w:t xml:space="preserve">        </w:t>
      </w:r>
    </w:p>
    <w:p w:rsidR="00794D88" w:rsidRDefault="00794D88" w:rsidP="00794D88">
      <w:pPr>
        <w:pStyle w:val="ListParagraph"/>
      </w:pPr>
      <w:r>
        <w:t xml:space="preserve">        Account acc2 = new Account();</w:t>
      </w:r>
    </w:p>
    <w:p w:rsidR="00794D88" w:rsidRDefault="00794D88" w:rsidP="00794D88">
      <w:pPr>
        <w:pStyle w:val="ListParagraph"/>
      </w:pPr>
      <w:r>
        <w:t xml:space="preserve">        acc2.setAccName("Account 2");</w:t>
      </w:r>
    </w:p>
    <w:p w:rsidR="00794D88" w:rsidRDefault="00794D88" w:rsidP="00794D88">
      <w:pPr>
        <w:pStyle w:val="ListParagraph"/>
      </w:pPr>
      <w:r>
        <w:t xml:space="preserve">        acc2.setAccNumber("348394");</w:t>
      </w:r>
    </w:p>
    <w:p w:rsidR="00794D88" w:rsidRDefault="00794D88" w:rsidP="00794D88">
      <w:pPr>
        <w:pStyle w:val="ListParagraph"/>
      </w:pPr>
      <w:r>
        <w:t xml:space="preserve">        acc2.setBalance(60);</w:t>
      </w:r>
    </w:p>
    <w:p w:rsidR="00794D88" w:rsidRDefault="00794D88" w:rsidP="00794D88">
      <w:pPr>
        <w:pStyle w:val="ListParagraph"/>
      </w:pPr>
      <w:r>
        <w:t xml:space="preserve">        </w:t>
      </w:r>
    </w:p>
    <w:p w:rsidR="00794D88" w:rsidRDefault="00794D88" w:rsidP="00794D88">
      <w:pPr>
        <w:pStyle w:val="ListParagraph"/>
      </w:pPr>
      <w:r>
        <w:t xml:space="preserve">        </w:t>
      </w:r>
    </w:p>
    <w:p w:rsidR="00794D88" w:rsidRDefault="00794D88" w:rsidP="00794D88">
      <w:pPr>
        <w:pStyle w:val="ListParagraph"/>
      </w:pPr>
      <w:r>
        <w:t xml:space="preserve">        Account acc3 = new Account();</w:t>
      </w:r>
    </w:p>
    <w:p w:rsidR="00794D88" w:rsidRDefault="00794D88" w:rsidP="00794D88">
      <w:pPr>
        <w:pStyle w:val="ListParagraph"/>
      </w:pPr>
      <w:r>
        <w:t xml:space="preserve">        acc3.setAccName("Account 3");</w:t>
      </w:r>
    </w:p>
    <w:p w:rsidR="00794D88" w:rsidRDefault="00794D88" w:rsidP="00794D88">
      <w:pPr>
        <w:pStyle w:val="ListParagraph"/>
      </w:pPr>
      <w:r>
        <w:t xml:space="preserve">        acc3.setAccNumber("345451");</w:t>
      </w:r>
    </w:p>
    <w:p w:rsidR="00794D88" w:rsidRDefault="00794D88" w:rsidP="00794D88">
      <w:pPr>
        <w:pStyle w:val="ListParagraph"/>
      </w:pPr>
      <w:r>
        <w:t xml:space="preserve">        acc3.setBalance(70);</w:t>
      </w:r>
    </w:p>
    <w:p w:rsidR="00794D88" w:rsidRDefault="00794D88" w:rsidP="00794D88">
      <w:pPr>
        <w:pStyle w:val="ListParagraph"/>
      </w:pPr>
      <w:r>
        <w:t xml:space="preserve">        </w:t>
      </w:r>
    </w:p>
    <w:p w:rsidR="00794D88" w:rsidRDefault="00794D88" w:rsidP="00794D88">
      <w:pPr>
        <w:pStyle w:val="ListParagraph"/>
      </w:pPr>
      <w:r>
        <w:t xml:space="preserve">        accountsMap.put("abc", acc1);</w:t>
      </w:r>
    </w:p>
    <w:p w:rsidR="00794D88" w:rsidRDefault="00794D88" w:rsidP="00794D88">
      <w:pPr>
        <w:pStyle w:val="ListParagraph"/>
      </w:pPr>
      <w:r>
        <w:t xml:space="preserve">        accountsMap.put("def", acc2);</w:t>
      </w:r>
    </w:p>
    <w:p w:rsidR="00794D88" w:rsidRDefault="00794D88" w:rsidP="00794D88">
      <w:pPr>
        <w:pStyle w:val="ListParagraph"/>
      </w:pPr>
      <w:r>
        <w:t xml:space="preserve">        accountsMap.put("ghi", acc3);</w:t>
      </w:r>
    </w:p>
    <w:p w:rsidR="00794D88" w:rsidRDefault="00794D88" w:rsidP="00794D88">
      <w:pPr>
        <w:pStyle w:val="ListParagraph"/>
      </w:pPr>
      <w:r>
        <w:lastRenderedPageBreak/>
        <w:t xml:space="preserve">        </w:t>
      </w:r>
    </w:p>
    <w:p w:rsidR="00794D88" w:rsidRDefault="00794D88" w:rsidP="00794D88">
      <w:pPr>
        <w:pStyle w:val="ListParagraph"/>
      </w:pPr>
      <w:r>
        <w:t xml:space="preserve">        return accountsMap;</w:t>
      </w:r>
    </w:p>
    <w:p w:rsidR="00794D88" w:rsidRDefault="00794D88" w:rsidP="00794D88">
      <w:pPr>
        <w:pStyle w:val="ListParagraph"/>
      </w:pPr>
      <w:r>
        <w:t xml:space="preserve">    }</w:t>
      </w:r>
    </w:p>
    <w:p w:rsidR="00917006" w:rsidRPr="00794D88" w:rsidRDefault="00794D88" w:rsidP="00794D88">
      <w:pPr>
        <w:pStyle w:val="ListParagraph"/>
      </w:pPr>
      <w:r>
        <w:t>}</w:t>
      </w:r>
    </w:p>
    <w:p w:rsidR="00163DF9" w:rsidRDefault="00C7681E" w:rsidP="000F0AE0">
      <w:pPr>
        <w:pStyle w:val="ListParagraph"/>
        <w:numPr>
          <w:ilvl w:val="0"/>
          <w:numId w:val="13"/>
        </w:numPr>
        <w:rPr>
          <w:b/>
        </w:rPr>
      </w:pPr>
      <w:r>
        <w:rPr>
          <w:b/>
        </w:rPr>
        <w:t>BankRMIClient.java</w:t>
      </w:r>
    </w:p>
    <w:p w:rsidR="00C36495" w:rsidRDefault="00C36495" w:rsidP="00C36495">
      <w:pPr>
        <w:pStyle w:val="ListParagraph"/>
      </w:pPr>
      <w:r>
        <w:t>import java.rmi.AccessException;</w:t>
      </w:r>
    </w:p>
    <w:p w:rsidR="00C36495" w:rsidRDefault="00C36495" w:rsidP="00C36495">
      <w:pPr>
        <w:pStyle w:val="ListParagraph"/>
      </w:pPr>
      <w:r>
        <w:t>import java.rmi.NotBoundException;</w:t>
      </w:r>
    </w:p>
    <w:p w:rsidR="00C36495" w:rsidRDefault="00C36495" w:rsidP="00C36495">
      <w:pPr>
        <w:pStyle w:val="ListParagraph"/>
      </w:pPr>
      <w:r>
        <w:t>import java.rmi.RemoteException;</w:t>
      </w:r>
    </w:p>
    <w:p w:rsidR="00C36495" w:rsidRDefault="00C36495" w:rsidP="00C36495">
      <w:pPr>
        <w:pStyle w:val="ListParagraph"/>
      </w:pPr>
      <w:r>
        <w:t>import java.rmi.registry.LocateRegistry;</w:t>
      </w:r>
    </w:p>
    <w:p w:rsidR="00C36495" w:rsidRDefault="00C36495" w:rsidP="00C36495">
      <w:pPr>
        <w:pStyle w:val="ListParagraph"/>
      </w:pPr>
      <w:r>
        <w:t>import java.rmi.registry.Registry;</w:t>
      </w:r>
    </w:p>
    <w:p w:rsidR="00C36495" w:rsidRDefault="00C36495" w:rsidP="00C36495">
      <w:pPr>
        <w:pStyle w:val="ListParagraph"/>
      </w:pPr>
      <w:r>
        <w:t>import java.util.Scanner;</w:t>
      </w:r>
    </w:p>
    <w:p w:rsidR="00C36495" w:rsidRDefault="00C36495" w:rsidP="00C36495">
      <w:pPr>
        <w:pStyle w:val="ListParagraph"/>
      </w:pPr>
    </w:p>
    <w:p w:rsidR="00C36495" w:rsidRDefault="00C36495" w:rsidP="00C36495">
      <w:pPr>
        <w:pStyle w:val="ListParagraph"/>
      </w:pPr>
      <w:r>
        <w:t>/**</w:t>
      </w:r>
    </w:p>
    <w:p w:rsidR="00C36495" w:rsidRDefault="00C36495" w:rsidP="00C36495">
      <w:pPr>
        <w:pStyle w:val="ListParagraph"/>
      </w:pPr>
      <w:r>
        <w:t xml:space="preserve"> * @author jhansivsetty</w:t>
      </w:r>
    </w:p>
    <w:p w:rsidR="00C36495" w:rsidRDefault="00C36495" w:rsidP="00C36495">
      <w:pPr>
        <w:pStyle w:val="ListParagraph"/>
      </w:pPr>
      <w:r>
        <w:t xml:space="preserve"> * 1. incorrect username</w:t>
      </w:r>
    </w:p>
    <w:p w:rsidR="00C36495" w:rsidRDefault="00C36495" w:rsidP="00C36495">
      <w:pPr>
        <w:pStyle w:val="ListParagraph"/>
      </w:pPr>
      <w:r>
        <w:t xml:space="preserve"> * 2. incorrect password</w:t>
      </w:r>
    </w:p>
    <w:p w:rsidR="00C36495" w:rsidRDefault="00C36495" w:rsidP="00C36495">
      <w:pPr>
        <w:pStyle w:val="ListParagraph"/>
      </w:pPr>
      <w:r>
        <w:t xml:space="preserve"> * 3. login successfull</w:t>
      </w:r>
    </w:p>
    <w:p w:rsidR="00C36495" w:rsidRDefault="00C36495" w:rsidP="00C36495">
      <w:pPr>
        <w:pStyle w:val="ListParagraph"/>
      </w:pPr>
      <w:r>
        <w:t xml:space="preserve"> */</w:t>
      </w:r>
    </w:p>
    <w:p w:rsidR="00C36495" w:rsidRDefault="00C36495" w:rsidP="00C36495">
      <w:pPr>
        <w:pStyle w:val="ListParagraph"/>
      </w:pPr>
      <w:r>
        <w:t>public class BankRMIClient {</w:t>
      </w:r>
    </w:p>
    <w:p w:rsidR="00C36495" w:rsidRDefault="00C36495" w:rsidP="00C36495">
      <w:pPr>
        <w:pStyle w:val="ListParagraph"/>
      </w:pPr>
      <w:r>
        <w:t xml:space="preserve">    public static void main(String[] args) throws Exception {</w:t>
      </w:r>
    </w:p>
    <w:p w:rsidR="00C36495" w:rsidRDefault="00C36495" w:rsidP="00C36495">
      <w:pPr>
        <w:pStyle w:val="ListParagraph"/>
      </w:pPr>
      <w:r>
        <w:t xml:space="preserve">        BankRMIinterface bri = null;</w:t>
      </w:r>
    </w:p>
    <w:p w:rsidR="00C36495" w:rsidRDefault="00C36495" w:rsidP="00C36495">
      <w:pPr>
        <w:pStyle w:val="ListParagraph"/>
      </w:pPr>
      <w:r>
        <w:t xml:space="preserve">        try {</w:t>
      </w:r>
    </w:p>
    <w:p w:rsidR="00C36495" w:rsidRDefault="00C36495" w:rsidP="00C36495">
      <w:pPr>
        <w:pStyle w:val="ListParagraph"/>
      </w:pPr>
      <w:r>
        <w:t xml:space="preserve">            //Registry registry = LocateRegistry.getRegistry("Localhost", 4444);</w:t>
      </w:r>
    </w:p>
    <w:p w:rsidR="00C36495" w:rsidRDefault="00C36495" w:rsidP="00C36495">
      <w:pPr>
        <w:pStyle w:val="ListParagraph"/>
      </w:pPr>
      <w:r>
        <w:t xml:space="preserve">            try {</w:t>
      </w:r>
    </w:p>
    <w:p w:rsidR="00C36495" w:rsidRDefault="00C36495" w:rsidP="00C36495">
      <w:pPr>
        <w:pStyle w:val="ListParagraph"/>
      </w:pPr>
      <w:r>
        <w:t xml:space="preserve">                Registry registry = LocateRegistry.getRegistry("Localhost", 4444);</w:t>
      </w:r>
    </w:p>
    <w:p w:rsidR="00C36495" w:rsidRDefault="00C36495" w:rsidP="00C36495">
      <w:pPr>
        <w:pStyle w:val="ListParagraph"/>
      </w:pPr>
      <w:r>
        <w:t xml:space="preserve">                bri = (BankRMIinterface)registry.lookup("hi server");</w:t>
      </w:r>
    </w:p>
    <w:p w:rsidR="00C36495" w:rsidRDefault="00C36495" w:rsidP="00C36495">
      <w:pPr>
        <w:pStyle w:val="ListParagraph"/>
      </w:pPr>
      <w:r>
        <w:t xml:space="preserve">                System.out.println("Connected to Bank server");</w:t>
      </w:r>
    </w:p>
    <w:p w:rsidR="00C36495" w:rsidRDefault="00C36495" w:rsidP="00C36495">
      <w:pPr>
        <w:pStyle w:val="ListParagraph"/>
      </w:pPr>
      <w:r>
        <w:t xml:space="preserve">                </w:t>
      </w:r>
    </w:p>
    <w:p w:rsidR="00C36495" w:rsidRDefault="00C36495" w:rsidP="00C36495">
      <w:pPr>
        <w:pStyle w:val="ListParagraph"/>
      </w:pPr>
      <w:r>
        <w:t xml:space="preserve">                System.out.println("\nEnter the username");</w:t>
      </w:r>
    </w:p>
    <w:p w:rsidR="00C36495" w:rsidRDefault="00C36495" w:rsidP="00C36495">
      <w:pPr>
        <w:pStyle w:val="ListParagraph"/>
      </w:pPr>
      <w:r>
        <w:t xml:space="preserve">                Scanner sc = new Scanner(System.in);</w:t>
      </w:r>
    </w:p>
    <w:p w:rsidR="00C36495" w:rsidRDefault="00C36495" w:rsidP="00C36495">
      <w:pPr>
        <w:pStyle w:val="ListParagraph"/>
      </w:pPr>
      <w:r>
        <w:t xml:space="preserve">                String userName = sc.next();</w:t>
      </w:r>
    </w:p>
    <w:p w:rsidR="00C36495" w:rsidRDefault="00C36495" w:rsidP="00C36495">
      <w:pPr>
        <w:pStyle w:val="ListParagraph"/>
      </w:pPr>
      <w:r>
        <w:t xml:space="preserve">                int option = 0;</w:t>
      </w:r>
    </w:p>
    <w:p w:rsidR="00C36495" w:rsidRDefault="00C36495" w:rsidP="00C36495">
      <w:pPr>
        <w:pStyle w:val="ListParagraph"/>
      </w:pPr>
      <w:r>
        <w:t xml:space="preserve">                double balance,amount;</w:t>
      </w:r>
    </w:p>
    <w:p w:rsidR="00C36495" w:rsidRDefault="00C36495" w:rsidP="00C36495">
      <w:pPr>
        <w:pStyle w:val="ListParagraph"/>
      </w:pPr>
      <w:r>
        <w:t xml:space="preserve">                </w:t>
      </w:r>
    </w:p>
    <w:p w:rsidR="00C36495" w:rsidRDefault="00C36495" w:rsidP="00C36495">
      <w:pPr>
        <w:pStyle w:val="ListParagraph"/>
      </w:pPr>
      <w:r>
        <w:t xml:space="preserve">                boolean isValidUser = bri.validateUser(userName);</w:t>
      </w:r>
    </w:p>
    <w:p w:rsidR="00C36495" w:rsidRDefault="00C36495" w:rsidP="00C36495">
      <w:pPr>
        <w:pStyle w:val="ListParagraph"/>
      </w:pPr>
      <w:r>
        <w:t xml:space="preserve">                if(isValidUser){</w:t>
      </w:r>
    </w:p>
    <w:p w:rsidR="00C36495" w:rsidRDefault="00C36495" w:rsidP="00C36495">
      <w:pPr>
        <w:pStyle w:val="ListParagraph"/>
      </w:pPr>
      <w:r>
        <w:t xml:space="preserve">                    System.out.println("Enter the password");</w:t>
      </w:r>
    </w:p>
    <w:p w:rsidR="00C36495" w:rsidRDefault="00C36495" w:rsidP="00C36495">
      <w:pPr>
        <w:pStyle w:val="ListParagraph"/>
      </w:pPr>
      <w:r>
        <w:t xml:space="preserve">                    String password = sc.next();</w:t>
      </w:r>
    </w:p>
    <w:p w:rsidR="00C36495" w:rsidRDefault="00C36495" w:rsidP="00C36495">
      <w:pPr>
        <w:pStyle w:val="ListParagraph"/>
      </w:pPr>
      <w:r>
        <w:t xml:space="preserve">                    boolean isValidUserPass = bri.validateUserPass(userName, password);</w:t>
      </w:r>
    </w:p>
    <w:p w:rsidR="00C36495" w:rsidRDefault="00C36495" w:rsidP="00C36495">
      <w:pPr>
        <w:pStyle w:val="ListParagraph"/>
      </w:pPr>
      <w:r>
        <w:t xml:space="preserve">                    if(isValidUserPass){</w:t>
      </w:r>
    </w:p>
    <w:p w:rsidR="00C36495" w:rsidRDefault="00C36495" w:rsidP="00C36495">
      <w:pPr>
        <w:pStyle w:val="ListParagraph"/>
      </w:pPr>
      <w:r>
        <w:t xml:space="preserve">                        System.out.println("------Login Successfull------");</w:t>
      </w:r>
    </w:p>
    <w:p w:rsidR="00C36495" w:rsidRDefault="00C36495" w:rsidP="00C36495">
      <w:pPr>
        <w:pStyle w:val="ListParagraph"/>
      </w:pPr>
      <w:r>
        <w:t xml:space="preserve">                        while(option != 7){</w:t>
      </w:r>
    </w:p>
    <w:p w:rsidR="00C36495" w:rsidRDefault="00C36495" w:rsidP="00C36495">
      <w:pPr>
        <w:pStyle w:val="ListParagraph"/>
      </w:pPr>
      <w:r>
        <w:t xml:space="preserve">                            System.out.println("\nChoose the operation to perform:");</w:t>
      </w:r>
    </w:p>
    <w:p w:rsidR="00C36495" w:rsidRDefault="00C36495" w:rsidP="00C36495">
      <w:pPr>
        <w:pStyle w:val="ListParagraph"/>
      </w:pPr>
      <w:r>
        <w:t xml:space="preserve">                            System.out.println("1. Check Balance");</w:t>
      </w:r>
    </w:p>
    <w:p w:rsidR="00C36495" w:rsidRDefault="00C36495" w:rsidP="00C36495">
      <w:pPr>
        <w:pStyle w:val="ListParagraph"/>
      </w:pPr>
      <w:r>
        <w:t xml:space="preserve">                            System.out.println("2. Display account number");</w:t>
      </w:r>
    </w:p>
    <w:p w:rsidR="00C36495" w:rsidRDefault="00C36495" w:rsidP="00C36495">
      <w:pPr>
        <w:pStyle w:val="ListParagraph"/>
      </w:pPr>
      <w:r>
        <w:t xml:space="preserve">                            System.out.println("3. Display Account name");</w:t>
      </w:r>
    </w:p>
    <w:p w:rsidR="00C36495" w:rsidRDefault="00C36495" w:rsidP="00C36495">
      <w:pPr>
        <w:pStyle w:val="ListParagraph"/>
      </w:pPr>
      <w:r>
        <w:t xml:space="preserve">                            System.out.println("4. Deposit");</w:t>
      </w:r>
    </w:p>
    <w:p w:rsidR="00C36495" w:rsidRDefault="00C36495" w:rsidP="00C36495">
      <w:pPr>
        <w:pStyle w:val="ListParagraph"/>
      </w:pPr>
      <w:r>
        <w:lastRenderedPageBreak/>
        <w:t xml:space="preserve">                            System.out.println("5. Withdraw");</w:t>
      </w:r>
    </w:p>
    <w:p w:rsidR="00C36495" w:rsidRDefault="00C36495" w:rsidP="00C36495">
      <w:pPr>
        <w:pStyle w:val="ListParagraph"/>
      </w:pPr>
      <w:r>
        <w:t xml:space="preserve">                            System.out.println("6. Transfer");</w:t>
      </w:r>
    </w:p>
    <w:p w:rsidR="00C36495" w:rsidRDefault="00C36495" w:rsidP="00C36495">
      <w:pPr>
        <w:pStyle w:val="ListParagraph"/>
      </w:pPr>
      <w:r>
        <w:t xml:space="preserve">                            System.out.println("7. Exit");</w:t>
      </w:r>
    </w:p>
    <w:p w:rsidR="00C36495" w:rsidRDefault="00C36495" w:rsidP="00C36495">
      <w:pPr>
        <w:pStyle w:val="ListParagraph"/>
      </w:pPr>
      <w:r>
        <w:t xml:space="preserve">                            </w:t>
      </w:r>
    </w:p>
    <w:p w:rsidR="00C36495" w:rsidRDefault="00C36495" w:rsidP="00C36495">
      <w:pPr>
        <w:pStyle w:val="ListParagraph"/>
      </w:pPr>
      <w:r>
        <w:t xml:space="preserve">                            option = sc.nextInt();</w:t>
      </w:r>
    </w:p>
    <w:p w:rsidR="00C36495" w:rsidRDefault="00C36495" w:rsidP="00C36495">
      <w:pPr>
        <w:pStyle w:val="ListParagraph"/>
      </w:pPr>
      <w:r>
        <w:t xml:space="preserve">                            if(option &gt;7 || option&lt;1){</w:t>
      </w:r>
    </w:p>
    <w:p w:rsidR="00C36495" w:rsidRDefault="00C36495" w:rsidP="00C36495">
      <w:pPr>
        <w:pStyle w:val="ListParagraph"/>
      </w:pPr>
      <w:r>
        <w:t xml:space="preserve">                                System.err.println("Invalid option\n");</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switch(option){</w:t>
      </w:r>
    </w:p>
    <w:p w:rsidR="00C36495" w:rsidRDefault="00C36495" w:rsidP="00C36495">
      <w:pPr>
        <w:pStyle w:val="ListParagraph"/>
      </w:pPr>
      <w:r>
        <w:t xml:space="preserve">                                case 1: // To check the balance</w:t>
      </w:r>
    </w:p>
    <w:p w:rsidR="00C36495" w:rsidRDefault="00C36495" w:rsidP="00C36495">
      <w:pPr>
        <w:pStyle w:val="ListParagraph"/>
      </w:pPr>
      <w:r>
        <w:t xml:space="preserve">                                        balance = bri.checkBalance();</w:t>
      </w:r>
    </w:p>
    <w:p w:rsidR="00C36495" w:rsidRDefault="00C36495" w:rsidP="00C36495">
      <w:pPr>
        <w:pStyle w:val="ListParagraph"/>
      </w:pPr>
      <w:r>
        <w:t xml:space="preserve">                                        System.out.println("The current balance is :"+balance);</w:t>
      </w:r>
    </w:p>
    <w:p w:rsidR="00C36495" w:rsidRDefault="00C36495" w:rsidP="00C36495">
      <w:pPr>
        <w:pStyle w:val="ListParagraph"/>
      </w:pPr>
      <w:r>
        <w:t xml:space="preserve">                                        break;</w:t>
      </w:r>
    </w:p>
    <w:p w:rsidR="00C36495" w:rsidRDefault="00C36495" w:rsidP="00C36495">
      <w:pPr>
        <w:pStyle w:val="ListParagraph"/>
      </w:pPr>
      <w:r>
        <w:t xml:space="preserve">                                case 2: // To get the account number</w:t>
      </w:r>
    </w:p>
    <w:p w:rsidR="00C36495" w:rsidRDefault="00C36495" w:rsidP="00C36495">
      <w:pPr>
        <w:pStyle w:val="ListParagraph"/>
      </w:pPr>
      <w:r>
        <w:t xml:space="preserve">                                        String accNumber = bri.fetchAccountNumber();</w:t>
      </w:r>
    </w:p>
    <w:p w:rsidR="00C36495" w:rsidRDefault="00C36495" w:rsidP="00C36495">
      <w:pPr>
        <w:pStyle w:val="ListParagraph"/>
      </w:pPr>
      <w:r>
        <w:t xml:space="preserve">                                        System.out.println("The Account number is: "+accNumber);</w:t>
      </w:r>
    </w:p>
    <w:p w:rsidR="00C36495" w:rsidRDefault="00C36495" w:rsidP="00C36495">
      <w:pPr>
        <w:pStyle w:val="ListParagraph"/>
      </w:pPr>
      <w:r>
        <w:t xml:space="preserve">                                        break;</w:t>
      </w:r>
    </w:p>
    <w:p w:rsidR="00C36495" w:rsidRDefault="00C36495" w:rsidP="00C36495">
      <w:pPr>
        <w:pStyle w:val="ListParagraph"/>
      </w:pPr>
      <w:r>
        <w:t xml:space="preserve">                                case 3: //To get the account name</w:t>
      </w:r>
    </w:p>
    <w:p w:rsidR="00C36495" w:rsidRDefault="00C36495" w:rsidP="00C36495">
      <w:pPr>
        <w:pStyle w:val="ListParagraph"/>
      </w:pPr>
      <w:r>
        <w:t xml:space="preserve">                                        String accName = bri.fetchAccountName();</w:t>
      </w:r>
    </w:p>
    <w:p w:rsidR="00C36495" w:rsidRDefault="00C36495" w:rsidP="00C36495">
      <w:pPr>
        <w:pStyle w:val="ListParagraph"/>
      </w:pPr>
      <w:r>
        <w:t xml:space="preserve">                                        System.out.println("The acocunt name is: "+accName);</w:t>
      </w:r>
    </w:p>
    <w:p w:rsidR="00C36495" w:rsidRDefault="00C36495" w:rsidP="00C36495">
      <w:pPr>
        <w:pStyle w:val="ListParagraph"/>
      </w:pPr>
      <w:r>
        <w:t xml:space="preserve">                                        break;</w:t>
      </w:r>
    </w:p>
    <w:p w:rsidR="00C36495" w:rsidRDefault="00C36495" w:rsidP="00C36495">
      <w:pPr>
        <w:pStyle w:val="ListParagraph"/>
      </w:pPr>
      <w:r>
        <w:t xml:space="preserve">                                case 4: //To deposit an amount</w:t>
      </w:r>
    </w:p>
    <w:p w:rsidR="00C36495" w:rsidRDefault="00C36495" w:rsidP="00C36495">
      <w:pPr>
        <w:pStyle w:val="ListParagraph"/>
      </w:pPr>
      <w:r>
        <w:t xml:space="preserve">                                        System.out.println("Enter the amount to deposit:");</w:t>
      </w:r>
    </w:p>
    <w:p w:rsidR="00C36495" w:rsidRDefault="00C36495" w:rsidP="00C36495">
      <w:pPr>
        <w:pStyle w:val="ListParagraph"/>
      </w:pPr>
      <w:r>
        <w:t xml:space="preserve">                                        amount = sc.nextDouble();</w:t>
      </w:r>
    </w:p>
    <w:p w:rsidR="00C36495" w:rsidRDefault="00C36495" w:rsidP="00C36495">
      <w:pPr>
        <w:pStyle w:val="ListParagraph"/>
      </w:pPr>
      <w:r>
        <w:t xml:space="preserve">                                        //System.out.println("The amount is:"+amount);</w:t>
      </w:r>
    </w:p>
    <w:p w:rsidR="00C36495" w:rsidRDefault="00C36495" w:rsidP="00C36495">
      <w:pPr>
        <w:pStyle w:val="ListParagraph"/>
      </w:pPr>
      <w:r>
        <w:t xml:space="preserve">                                        balance = bri.deposit(amount);</w:t>
      </w:r>
    </w:p>
    <w:p w:rsidR="00C36495" w:rsidRDefault="00C36495" w:rsidP="00C36495">
      <w:pPr>
        <w:pStyle w:val="ListParagraph"/>
      </w:pPr>
      <w:r>
        <w:t xml:space="preserve">                                        if(balance &lt;0){</w:t>
      </w:r>
    </w:p>
    <w:p w:rsidR="00C36495" w:rsidRDefault="00C36495" w:rsidP="00C36495">
      <w:pPr>
        <w:pStyle w:val="ListParagraph"/>
      </w:pPr>
      <w:r>
        <w:t xml:space="preserve">                                            System.err.println("Invalid amount. Enter valid amount between 0 to 10000.");</w:t>
      </w:r>
    </w:p>
    <w:p w:rsidR="00C36495" w:rsidRDefault="00C36495" w:rsidP="00C36495">
      <w:pPr>
        <w:pStyle w:val="ListParagraph"/>
      </w:pPr>
      <w:r>
        <w:t xml:space="preserve">                                        }else{</w:t>
      </w:r>
    </w:p>
    <w:p w:rsidR="00C36495" w:rsidRDefault="00C36495" w:rsidP="00C36495">
      <w:pPr>
        <w:pStyle w:val="ListParagraph"/>
      </w:pPr>
      <w:r>
        <w:t xml:space="preserve">                                            System.out.println("Deposit Successful, Current balance is: "+ balance);</w:t>
      </w:r>
    </w:p>
    <w:p w:rsidR="00C36495" w:rsidRDefault="00C36495" w:rsidP="00C36495">
      <w:pPr>
        <w:pStyle w:val="ListParagraph"/>
      </w:pPr>
      <w:r>
        <w:t xml:space="preserve">                                        }</w:t>
      </w:r>
    </w:p>
    <w:p w:rsidR="00C36495" w:rsidRDefault="00C36495" w:rsidP="00C36495">
      <w:pPr>
        <w:pStyle w:val="ListParagraph"/>
      </w:pPr>
      <w:r>
        <w:t xml:space="preserve">                                        break;</w:t>
      </w:r>
    </w:p>
    <w:p w:rsidR="00C36495" w:rsidRDefault="00C36495" w:rsidP="00C36495">
      <w:pPr>
        <w:pStyle w:val="ListParagraph"/>
      </w:pPr>
      <w:r>
        <w:t xml:space="preserve">                                case 5: //To withdraw an amount</w:t>
      </w:r>
    </w:p>
    <w:p w:rsidR="00C36495" w:rsidRDefault="00C36495" w:rsidP="00C36495">
      <w:pPr>
        <w:pStyle w:val="ListParagraph"/>
      </w:pPr>
      <w:r>
        <w:t xml:space="preserve">                                        System.out.println("Enter the amount to withdraw");</w:t>
      </w:r>
    </w:p>
    <w:p w:rsidR="00C36495" w:rsidRDefault="00C36495" w:rsidP="00C36495">
      <w:pPr>
        <w:pStyle w:val="ListParagraph"/>
      </w:pPr>
      <w:r>
        <w:t xml:space="preserve">                                        amount = sc.nextDouble();</w:t>
      </w:r>
    </w:p>
    <w:p w:rsidR="00C36495" w:rsidRDefault="00C36495" w:rsidP="00C36495">
      <w:pPr>
        <w:pStyle w:val="ListParagraph"/>
      </w:pPr>
      <w:r>
        <w:t xml:space="preserve">                                        if(amount&lt;=0){</w:t>
      </w:r>
    </w:p>
    <w:p w:rsidR="00C36495" w:rsidRDefault="00C36495" w:rsidP="00C36495">
      <w:pPr>
        <w:pStyle w:val="ListParagraph"/>
      </w:pPr>
      <w:r>
        <w:t xml:space="preserve">                                            System.err.println("Enter valid amount");</w:t>
      </w:r>
    </w:p>
    <w:p w:rsidR="00C36495" w:rsidRDefault="00C36495" w:rsidP="00C36495">
      <w:pPr>
        <w:pStyle w:val="ListParagraph"/>
      </w:pPr>
      <w:r>
        <w:t xml:space="preserve">                                        }else{</w:t>
      </w:r>
    </w:p>
    <w:p w:rsidR="00C36495" w:rsidRDefault="00C36495" w:rsidP="00C36495">
      <w:pPr>
        <w:pStyle w:val="ListParagraph"/>
      </w:pPr>
      <w:r>
        <w:t xml:space="preserve">                                            balance = bri.withdraw(amount);</w:t>
      </w:r>
    </w:p>
    <w:p w:rsidR="00C36495" w:rsidRDefault="00C36495" w:rsidP="00C36495">
      <w:pPr>
        <w:pStyle w:val="ListParagraph"/>
      </w:pPr>
      <w:r>
        <w:t xml:space="preserve">                                            if(balance &lt;0){</w:t>
      </w:r>
    </w:p>
    <w:p w:rsidR="00C36495" w:rsidRDefault="00C36495" w:rsidP="00C36495">
      <w:pPr>
        <w:pStyle w:val="ListParagraph"/>
      </w:pPr>
      <w:r>
        <w:t xml:space="preserve">                                                System.err.println("Not enough balance to withdraw");</w:t>
      </w:r>
    </w:p>
    <w:p w:rsidR="00C36495" w:rsidRDefault="00C36495" w:rsidP="00C36495">
      <w:pPr>
        <w:pStyle w:val="ListParagraph"/>
      </w:pPr>
      <w:r>
        <w:t xml:space="preserve">                                            }else{</w:t>
      </w:r>
    </w:p>
    <w:p w:rsidR="00C36495" w:rsidRDefault="00C36495" w:rsidP="00C36495">
      <w:pPr>
        <w:pStyle w:val="ListParagraph"/>
      </w:pPr>
      <w:r>
        <w:t xml:space="preserve">                                                System.out.println("Withdraw Successfull. Current balance is: "+balance);</w:t>
      </w:r>
    </w:p>
    <w:p w:rsidR="00C36495" w:rsidRDefault="00C36495" w:rsidP="00C36495">
      <w:pPr>
        <w:pStyle w:val="ListParagraph"/>
      </w:pPr>
      <w:r>
        <w:lastRenderedPageBreak/>
        <w:t xml:space="preserve">                                            }</w:t>
      </w:r>
    </w:p>
    <w:p w:rsidR="00C36495" w:rsidRDefault="00C36495" w:rsidP="00C36495">
      <w:pPr>
        <w:pStyle w:val="ListParagraph"/>
      </w:pPr>
      <w:r>
        <w:t xml:space="preserve">                                        }</w:t>
      </w:r>
    </w:p>
    <w:p w:rsidR="00C36495" w:rsidRDefault="00C36495" w:rsidP="00C36495">
      <w:pPr>
        <w:pStyle w:val="ListParagraph"/>
      </w:pPr>
      <w:r>
        <w:t xml:space="preserve">                                        break;</w:t>
      </w:r>
    </w:p>
    <w:p w:rsidR="00C36495" w:rsidRDefault="00C36495" w:rsidP="00C36495">
      <w:pPr>
        <w:pStyle w:val="ListParagraph"/>
      </w:pPr>
      <w:r>
        <w:t xml:space="preserve">                                case 6: //To transfer an amount</w:t>
      </w:r>
    </w:p>
    <w:p w:rsidR="00C36495" w:rsidRDefault="00C36495" w:rsidP="00C36495">
      <w:pPr>
        <w:pStyle w:val="ListParagraph"/>
      </w:pPr>
      <w:r>
        <w:t xml:space="preserve">                                        System.out.println("Enter the account number to which amount to be transfered:");</w:t>
      </w:r>
    </w:p>
    <w:p w:rsidR="00C36495" w:rsidRDefault="00C36495" w:rsidP="00C36495">
      <w:pPr>
        <w:pStyle w:val="ListParagraph"/>
      </w:pPr>
      <w:r>
        <w:t xml:space="preserve">                                        accNumber = sc.next();</w:t>
      </w:r>
    </w:p>
    <w:p w:rsidR="00C36495" w:rsidRDefault="00C36495" w:rsidP="00C36495">
      <w:pPr>
        <w:pStyle w:val="ListParagraph"/>
      </w:pPr>
      <w:r>
        <w:t xml:space="preserve">                                        boolean isAccPresent = bri.checkValidAccount(accNumber);</w:t>
      </w:r>
    </w:p>
    <w:p w:rsidR="00C36495" w:rsidRDefault="00C36495" w:rsidP="00C36495">
      <w:pPr>
        <w:pStyle w:val="ListParagraph"/>
      </w:pPr>
      <w:r>
        <w:t xml:space="preserve">                                        if(isAccPresent){</w:t>
      </w:r>
    </w:p>
    <w:p w:rsidR="00C36495" w:rsidRDefault="00C36495" w:rsidP="00C36495">
      <w:pPr>
        <w:pStyle w:val="ListParagraph"/>
      </w:pPr>
      <w:r>
        <w:t xml:space="preserve">                                            System.out.println("Enter the amount to transfer");</w:t>
      </w:r>
    </w:p>
    <w:p w:rsidR="00C36495" w:rsidRDefault="00C36495" w:rsidP="00C36495">
      <w:pPr>
        <w:pStyle w:val="ListParagraph"/>
      </w:pPr>
      <w:r>
        <w:t xml:space="preserve">                                            amount = sc.nextDouble();</w:t>
      </w:r>
    </w:p>
    <w:p w:rsidR="00C36495" w:rsidRDefault="00C36495" w:rsidP="00C36495">
      <w:pPr>
        <w:pStyle w:val="ListParagraph"/>
      </w:pPr>
      <w:r>
        <w:t xml:space="preserve">                                            if(amount&lt;=0){</w:t>
      </w:r>
    </w:p>
    <w:p w:rsidR="00C36495" w:rsidRDefault="00C36495" w:rsidP="00C36495">
      <w:pPr>
        <w:pStyle w:val="ListParagraph"/>
      </w:pPr>
      <w:r>
        <w:t xml:space="preserve">                                                System.err.println("Invalid amount");</w:t>
      </w:r>
    </w:p>
    <w:p w:rsidR="00C36495" w:rsidRDefault="00C36495" w:rsidP="00C36495">
      <w:pPr>
        <w:pStyle w:val="ListParagraph"/>
      </w:pPr>
      <w:r>
        <w:t xml:space="preserve">                                            }else{</w:t>
      </w:r>
    </w:p>
    <w:p w:rsidR="00C36495" w:rsidRDefault="00C36495" w:rsidP="00C36495">
      <w:pPr>
        <w:pStyle w:val="ListParagraph"/>
      </w:pPr>
      <w:r>
        <w:t xml:space="preserve">                                                balance = bri.transfer(amount);</w:t>
      </w:r>
    </w:p>
    <w:p w:rsidR="00C36495" w:rsidRDefault="00C36495" w:rsidP="00C36495">
      <w:pPr>
        <w:pStyle w:val="ListParagraph"/>
      </w:pPr>
      <w:r>
        <w:t xml:space="preserve">                                                if(balance == -1){</w:t>
      </w:r>
    </w:p>
    <w:p w:rsidR="00C36495" w:rsidRDefault="00C36495" w:rsidP="00C36495">
      <w:pPr>
        <w:pStyle w:val="ListParagraph"/>
      </w:pPr>
      <w:r>
        <w:t xml:space="preserve">                                                    System.err.println("Not enough balance to transfer");</w:t>
      </w:r>
    </w:p>
    <w:p w:rsidR="00C36495" w:rsidRDefault="00C36495" w:rsidP="00C36495">
      <w:pPr>
        <w:pStyle w:val="ListParagraph"/>
      </w:pPr>
      <w:r>
        <w:t xml:space="preserve">                                                }else{</w:t>
      </w:r>
    </w:p>
    <w:p w:rsidR="00C36495" w:rsidRDefault="00C36495" w:rsidP="00C36495">
      <w:pPr>
        <w:pStyle w:val="ListParagraph"/>
      </w:pPr>
      <w:r>
        <w:t xml:space="preserve">                                                    System.out.println("Transfer successfull. The current balance is: "+balance);</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}else{</w:t>
      </w:r>
    </w:p>
    <w:p w:rsidR="00C36495" w:rsidRDefault="00C36495" w:rsidP="00C36495">
      <w:pPr>
        <w:pStyle w:val="ListParagraph"/>
      </w:pPr>
      <w:r>
        <w:t xml:space="preserve">                                            System.err.println("The account number is invalid");</w:t>
      </w:r>
    </w:p>
    <w:p w:rsidR="00C36495" w:rsidRDefault="00C36495" w:rsidP="00C36495">
      <w:pPr>
        <w:pStyle w:val="ListParagraph"/>
      </w:pPr>
      <w:r>
        <w:t xml:space="preserve">                                        }</w:t>
      </w:r>
    </w:p>
    <w:p w:rsidR="00C36495" w:rsidRDefault="00C36495" w:rsidP="00C36495">
      <w:pPr>
        <w:pStyle w:val="ListParagraph"/>
      </w:pPr>
      <w:r>
        <w:t xml:space="preserve">                                        break;</w:t>
      </w:r>
    </w:p>
    <w:p w:rsidR="00C36495" w:rsidRDefault="00C36495" w:rsidP="00C36495">
      <w:pPr>
        <w:pStyle w:val="ListParagraph"/>
      </w:pPr>
      <w:r>
        <w:t xml:space="preserve">                                case 7: break;</w:t>
      </w:r>
    </w:p>
    <w:p w:rsidR="00C36495" w:rsidRDefault="00C36495" w:rsidP="00C36495">
      <w:pPr>
        <w:pStyle w:val="ListParagraph"/>
      </w:pPr>
      <w:r>
        <w:t xml:space="preserve">                                default : break;</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System.out.println("----Customer successfully logged out !!!----");</w:t>
      </w:r>
    </w:p>
    <w:p w:rsidR="00C36495" w:rsidRDefault="00C36495" w:rsidP="00C36495">
      <w:pPr>
        <w:pStyle w:val="ListParagraph"/>
      </w:pPr>
      <w:r>
        <w:t xml:space="preserve">                    }else{</w:t>
      </w:r>
    </w:p>
    <w:p w:rsidR="00C36495" w:rsidRDefault="00C36495" w:rsidP="00C36495">
      <w:pPr>
        <w:pStyle w:val="ListParagraph"/>
      </w:pPr>
      <w:r>
        <w:t xml:space="preserve">                        System.err.println("Incorrect password");</w:t>
      </w:r>
    </w:p>
    <w:p w:rsidR="00C36495" w:rsidRDefault="00C36495" w:rsidP="00C36495">
      <w:pPr>
        <w:pStyle w:val="ListParagraph"/>
      </w:pPr>
      <w:r>
        <w:t xml:space="preserve">                    }</w:t>
      </w:r>
    </w:p>
    <w:p w:rsidR="00C36495" w:rsidRDefault="00C36495" w:rsidP="00C36495">
      <w:pPr>
        <w:pStyle w:val="ListParagraph"/>
      </w:pPr>
      <w:r>
        <w:t xml:space="preserve">                }else{</w:t>
      </w:r>
    </w:p>
    <w:p w:rsidR="00C36495" w:rsidRDefault="00C36495" w:rsidP="00C36495">
      <w:pPr>
        <w:pStyle w:val="ListParagraph"/>
      </w:pPr>
      <w:r>
        <w:t xml:space="preserve">                    System.err.println("No such User Present");</w:t>
      </w:r>
    </w:p>
    <w:p w:rsidR="00C36495" w:rsidRDefault="00C36495" w:rsidP="00C36495">
      <w:pPr>
        <w:pStyle w:val="ListParagraph"/>
      </w:pPr>
      <w:r>
        <w:t xml:space="preserve">                }</w:t>
      </w:r>
    </w:p>
    <w:p w:rsidR="00C36495" w:rsidRDefault="00C36495" w:rsidP="00C36495">
      <w:pPr>
        <w:pStyle w:val="ListParagraph"/>
      </w:pPr>
      <w:r>
        <w:t xml:space="preserve">                </w:t>
      </w:r>
    </w:p>
    <w:p w:rsidR="00C36495" w:rsidRDefault="00C36495" w:rsidP="00C36495">
      <w:pPr>
        <w:pStyle w:val="ListParagraph"/>
      </w:pPr>
      <w:r>
        <w:t xml:space="preserve">            }catch (NotBoundException | AccessException ex) {</w:t>
      </w:r>
    </w:p>
    <w:p w:rsidR="00C36495" w:rsidRDefault="00C36495" w:rsidP="00C36495">
      <w:pPr>
        <w:pStyle w:val="ListParagraph"/>
      </w:pPr>
      <w:r>
        <w:t xml:space="preserve">                ex.printStackTrace();</w:t>
      </w:r>
    </w:p>
    <w:p w:rsidR="00C36495" w:rsidRDefault="00C36495" w:rsidP="00C36495">
      <w:pPr>
        <w:pStyle w:val="ListParagraph"/>
      </w:pPr>
      <w:r>
        <w:t xml:space="preserve">            }</w:t>
      </w:r>
    </w:p>
    <w:p w:rsidR="00C36495" w:rsidRDefault="00C36495" w:rsidP="00C36495">
      <w:pPr>
        <w:pStyle w:val="ListParagraph"/>
      </w:pPr>
      <w:r>
        <w:t xml:space="preserve">        } catch (RemoteException ex) {</w:t>
      </w:r>
    </w:p>
    <w:p w:rsidR="00C36495" w:rsidRDefault="00C36495" w:rsidP="00C36495">
      <w:pPr>
        <w:pStyle w:val="ListParagraph"/>
      </w:pPr>
      <w:r>
        <w:t xml:space="preserve">            ex.printStackTrace();</w:t>
      </w:r>
    </w:p>
    <w:p w:rsidR="00C36495" w:rsidRDefault="00C36495" w:rsidP="00C36495">
      <w:pPr>
        <w:pStyle w:val="ListParagraph"/>
      </w:pPr>
      <w:r>
        <w:t xml:space="preserve">        }</w:t>
      </w:r>
    </w:p>
    <w:p w:rsidR="00C36495" w:rsidRDefault="00C36495" w:rsidP="00C36495">
      <w:pPr>
        <w:pStyle w:val="ListParagraph"/>
      </w:pPr>
      <w:r>
        <w:t xml:space="preserve">    }</w:t>
      </w:r>
    </w:p>
    <w:p w:rsidR="00136C91" w:rsidRPr="005319E4" w:rsidRDefault="00C36495" w:rsidP="00C36495">
      <w:pPr>
        <w:pStyle w:val="ListParagraph"/>
      </w:pPr>
      <w:r>
        <w:t>}</w:t>
      </w:r>
    </w:p>
    <w:p w:rsidR="00C7681E" w:rsidRDefault="0003378E" w:rsidP="000F0AE0">
      <w:pPr>
        <w:pStyle w:val="ListParagraph"/>
        <w:numPr>
          <w:ilvl w:val="0"/>
          <w:numId w:val="13"/>
        </w:numPr>
        <w:rPr>
          <w:b/>
        </w:rPr>
      </w:pPr>
      <w:r>
        <w:rPr>
          <w:b/>
        </w:rPr>
        <w:lastRenderedPageBreak/>
        <w:t>BankRMIServer.java</w:t>
      </w:r>
    </w:p>
    <w:p w:rsidR="00EB41DA" w:rsidRDefault="00EB41DA" w:rsidP="00EB41DA">
      <w:pPr>
        <w:pStyle w:val="ListParagraph"/>
      </w:pPr>
      <w:r>
        <w:t>import java.rmi.RemoteException;</w:t>
      </w:r>
    </w:p>
    <w:p w:rsidR="00EB41DA" w:rsidRDefault="00EB41DA" w:rsidP="00EB41DA">
      <w:pPr>
        <w:pStyle w:val="ListParagraph"/>
      </w:pPr>
      <w:r>
        <w:t>import java.rmi.registry.LocateRegistry;</w:t>
      </w:r>
    </w:p>
    <w:p w:rsidR="00EB41DA" w:rsidRDefault="00EB41DA" w:rsidP="00EB41DA">
      <w:pPr>
        <w:pStyle w:val="ListParagraph"/>
      </w:pPr>
      <w:r>
        <w:t>import java.rmi.registry.Registry;</w:t>
      </w:r>
    </w:p>
    <w:p w:rsidR="00EB41DA" w:rsidRDefault="00EB41DA" w:rsidP="00EB41DA">
      <w:pPr>
        <w:pStyle w:val="ListParagraph"/>
      </w:pPr>
      <w:r>
        <w:t>import java.rmi.server.UnicastRemoteObject;</w:t>
      </w:r>
    </w:p>
    <w:p w:rsidR="00EB41DA" w:rsidRDefault="00EB41DA" w:rsidP="00EB41DA">
      <w:pPr>
        <w:pStyle w:val="ListParagraph"/>
      </w:pPr>
      <w:r>
        <w:t>import java.util.Map;</w:t>
      </w:r>
    </w:p>
    <w:p w:rsidR="00EB41DA" w:rsidRDefault="00EB41DA" w:rsidP="00EB41DA">
      <w:pPr>
        <w:pStyle w:val="ListParagraph"/>
      </w:pPr>
      <w:r>
        <w:t>import java.util.Set;</w:t>
      </w:r>
    </w:p>
    <w:p w:rsidR="00EB41DA" w:rsidRDefault="00EB41DA" w:rsidP="00EB41DA">
      <w:pPr>
        <w:pStyle w:val="ListParagraph"/>
      </w:pPr>
    </w:p>
    <w:p w:rsidR="00EB41DA" w:rsidRDefault="00EB41DA" w:rsidP="00EB41DA">
      <w:pPr>
        <w:pStyle w:val="ListParagraph"/>
      </w:pPr>
      <w:r>
        <w:t>public class BankRMIServer extends UnicastRemoteObject implements BankRMIinterface{</w:t>
      </w:r>
    </w:p>
    <w:p w:rsidR="00EB41DA" w:rsidRDefault="00EB41DA" w:rsidP="00EB41DA">
      <w:pPr>
        <w:pStyle w:val="ListParagraph"/>
      </w:pPr>
      <w:r>
        <w:t xml:space="preserve">    private static Map&lt;String,String&gt; userCred;</w:t>
      </w:r>
    </w:p>
    <w:p w:rsidR="00EB41DA" w:rsidRDefault="00EB41DA" w:rsidP="00EB41DA">
      <w:pPr>
        <w:pStyle w:val="ListParagraph"/>
      </w:pPr>
      <w:r>
        <w:t xml:space="preserve">    private static Map&lt;String,Account&gt; accounts;</w:t>
      </w:r>
    </w:p>
    <w:p w:rsidR="00EB41DA" w:rsidRDefault="00EB41DA" w:rsidP="00EB41DA">
      <w:pPr>
        <w:pStyle w:val="ListParagraph"/>
      </w:pPr>
      <w:r>
        <w:t xml:space="preserve">    private Account selectedAccount;</w:t>
      </w:r>
    </w:p>
    <w:p w:rsidR="00EB41DA" w:rsidRDefault="00EB41DA" w:rsidP="00EB41DA">
      <w:pPr>
        <w:pStyle w:val="ListParagraph"/>
      </w:pPr>
      <w:r>
        <w:t xml:space="preserve">    private Account selectedToAccount;</w:t>
      </w:r>
    </w:p>
    <w:p w:rsidR="00EB41DA" w:rsidRDefault="00EB41DA" w:rsidP="00EB41DA">
      <w:pPr>
        <w:pStyle w:val="ListParagraph"/>
      </w:pPr>
      <w:r>
        <w:t xml:space="preserve">    //private Account selectedAccount; </w:t>
      </w:r>
    </w:p>
    <w:p w:rsidR="00EB41DA" w:rsidRDefault="00EB41DA" w:rsidP="00EB41DA">
      <w:pPr>
        <w:pStyle w:val="ListParagraph"/>
      </w:pPr>
      <w:r>
        <w:t xml:space="preserve">    private BankRMIServer() throws RemoteException{</w:t>
      </w:r>
    </w:p>
    <w:p w:rsidR="00EB41DA" w:rsidRDefault="00EB41DA" w:rsidP="00EB41DA">
      <w:pPr>
        <w:pStyle w:val="ListParagraph"/>
      </w:pPr>
      <w:r>
        <w:t xml:space="preserve">        super();</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r>
        <w:t xml:space="preserve">    public static void main(String[] args) {</w:t>
      </w:r>
    </w:p>
    <w:p w:rsidR="00EB41DA" w:rsidRDefault="00EB41DA" w:rsidP="00EB41DA">
      <w:pPr>
        <w:pStyle w:val="ListParagraph"/>
      </w:pPr>
      <w:r>
        <w:t xml:space="preserve">        try {</w:t>
      </w:r>
    </w:p>
    <w:p w:rsidR="00EB41DA" w:rsidRDefault="00EB41DA" w:rsidP="00EB41DA">
      <w:pPr>
        <w:pStyle w:val="ListParagraph"/>
      </w:pPr>
      <w:r>
        <w:t xml:space="preserve">            Registry registry = LocateRegistry.createRegistry(4444);</w:t>
      </w:r>
    </w:p>
    <w:p w:rsidR="00EB41DA" w:rsidRDefault="00EB41DA" w:rsidP="00EB41DA">
      <w:pPr>
        <w:pStyle w:val="ListParagraph"/>
      </w:pPr>
      <w:r>
        <w:t xml:space="preserve">            registry.rebind("hi server", new BankRMIServer());</w:t>
      </w:r>
    </w:p>
    <w:p w:rsidR="00EB41DA" w:rsidRDefault="00EB41DA" w:rsidP="00EB41DA">
      <w:pPr>
        <w:pStyle w:val="ListParagraph"/>
      </w:pPr>
      <w:r>
        <w:t xml:space="preserve">            System.out.println("Bank Server is ready");</w:t>
      </w:r>
    </w:p>
    <w:p w:rsidR="00EB41DA" w:rsidRDefault="00EB41DA" w:rsidP="00EB41DA">
      <w:pPr>
        <w:pStyle w:val="ListParagraph"/>
      </w:pPr>
      <w:r>
        <w:t xml:space="preserve">            </w:t>
      </w:r>
    </w:p>
    <w:p w:rsidR="00EB41DA" w:rsidRDefault="00EB41DA" w:rsidP="00EB41DA">
      <w:pPr>
        <w:pStyle w:val="ListParagraph"/>
      </w:pPr>
      <w:r>
        <w:t xml:space="preserve">            Bank bank = new Bank();</w:t>
      </w:r>
    </w:p>
    <w:p w:rsidR="00EB41DA" w:rsidRDefault="00EB41DA" w:rsidP="00EB41DA">
      <w:pPr>
        <w:pStyle w:val="ListParagraph"/>
      </w:pPr>
      <w:r>
        <w:t xml:space="preserve">            userCred = bank.userCred();</w:t>
      </w:r>
    </w:p>
    <w:p w:rsidR="00EB41DA" w:rsidRDefault="00EB41DA" w:rsidP="00EB41DA">
      <w:pPr>
        <w:pStyle w:val="ListParagraph"/>
      </w:pPr>
      <w:r>
        <w:t xml:space="preserve">            accounts = bank.buildAccounts();</w:t>
      </w:r>
    </w:p>
    <w:p w:rsidR="00EB41DA" w:rsidRDefault="00EB41DA" w:rsidP="00EB41DA">
      <w:pPr>
        <w:pStyle w:val="ListParagraph"/>
      </w:pPr>
      <w:r>
        <w:t xml:space="preserve">        } catch (RemoteException ex) {</w:t>
      </w:r>
    </w:p>
    <w:p w:rsidR="00EB41DA" w:rsidRDefault="00EB41DA" w:rsidP="00EB41DA">
      <w:pPr>
        <w:pStyle w:val="ListParagraph"/>
      </w:pPr>
      <w:r>
        <w:t xml:space="preserve">            ex.printStackTrace();</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boolean validateUser(String userName) throws Exception {</w:t>
      </w:r>
    </w:p>
    <w:p w:rsidR="00EB41DA" w:rsidRDefault="00EB41DA" w:rsidP="00EB41DA">
      <w:pPr>
        <w:pStyle w:val="ListParagraph"/>
      </w:pPr>
      <w:r>
        <w:t xml:space="preserve">        return userCred.containsKey(userName);</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boolean validateUserPass(String userName, String password) throws Exception {</w:t>
      </w:r>
    </w:p>
    <w:p w:rsidR="00EB41DA" w:rsidRDefault="00EB41DA" w:rsidP="00EB41DA">
      <w:pPr>
        <w:pStyle w:val="ListParagraph"/>
      </w:pPr>
      <w:r>
        <w:t xml:space="preserve">        String pass = userCred.get(userName);</w:t>
      </w:r>
    </w:p>
    <w:p w:rsidR="00EB41DA" w:rsidRDefault="00EB41DA" w:rsidP="00EB41DA">
      <w:pPr>
        <w:pStyle w:val="ListParagraph"/>
      </w:pPr>
      <w:r>
        <w:t xml:space="preserve">        boolean isValidUserPss = pass.equals(password);</w:t>
      </w:r>
    </w:p>
    <w:p w:rsidR="00EB41DA" w:rsidRDefault="00EB41DA" w:rsidP="00EB41DA">
      <w:pPr>
        <w:pStyle w:val="ListParagraph"/>
      </w:pPr>
      <w:r>
        <w:t xml:space="preserve">        if(isValidUserPss){</w:t>
      </w:r>
    </w:p>
    <w:p w:rsidR="00EB41DA" w:rsidRDefault="00EB41DA" w:rsidP="00EB41DA">
      <w:pPr>
        <w:pStyle w:val="ListParagraph"/>
      </w:pPr>
      <w:r>
        <w:t xml:space="preserve">          selectedAccount = accounts.get(userName);  </w:t>
      </w:r>
    </w:p>
    <w:p w:rsidR="00EB41DA" w:rsidRDefault="00EB41DA" w:rsidP="00EB41DA">
      <w:pPr>
        <w:pStyle w:val="ListParagraph"/>
      </w:pPr>
      <w:r>
        <w:t xml:space="preserve">        }</w:t>
      </w:r>
    </w:p>
    <w:p w:rsidR="00EB41DA" w:rsidRDefault="00EB41DA" w:rsidP="00EB41DA">
      <w:pPr>
        <w:pStyle w:val="ListParagraph"/>
      </w:pPr>
      <w:r>
        <w:t xml:space="preserve">        return isValidUserPss;</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lastRenderedPageBreak/>
        <w:t xml:space="preserve">    //To check the balance of the user</w:t>
      </w:r>
    </w:p>
    <w:p w:rsidR="00EB41DA" w:rsidRDefault="00EB41DA" w:rsidP="00EB41DA">
      <w:pPr>
        <w:pStyle w:val="ListParagraph"/>
      </w:pPr>
      <w:r>
        <w:t xml:space="preserve">    @Override</w:t>
      </w:r>
    </w:p>
    <w:p w:rsidR="00EB41DA" w:rsidRDefault="00EB41DA" w:rsidP="00EB41DA">
      <w:pPr>
        <w:pStyle w:val="ListParagraph"/>
      </w:pPr>
      <w:r>
        <w:t xml:space="preserve">    public double checkBalance() throws Exception {</w:t>
      </w:r>
    </w:p>
    <w:p w:rsidR="00EB41DA" w:rsidRDefault="00EB41DA" w:rsidP="00EB41DA">
      <w:pPr>
        <w:pStyle w:val="ListParagraph"/>
      </w:pPr>
      <w:r>
        <w:t xml:space="preserve">        return selectedAccount.getBalance();</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r>
        <w:t xml:space="preserve">    @Override</w:t>
      </w:r>
    </w:p>
    <w:p w:rsidR="00EB41DA" w:rsidRDefault="00EB41DA" w:rsidP="00EB41DA">
      <w:pPr>
        <w:pStyle w:val="ListParagraph"/>
      </w:pPr>
      <w:r>
        <w:t xml:space="preserve">    public String fetchAccountNumber() throws Exception {</w:t>
      </w:r>
    </w:p>
    <w:p w:rsidR="00EB41DA" w:rsidRDefault="00EB41DA" w:rsidP="00EB41DA">
      <w:pPr>
        <w:pStyle w:val="ListParagraph"/>
      </w:pPr>
      <w:r>
        <w:t xml:space="preserve">        return selectedAccount.getAccNumber();</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String fetchAccountName() throws Exception {</w:t>
      </w:r>
    </w:p>
    <w:p w:rsidR="00EB41DA" w:rsidRDefault="00EB41DA" w:rsidP="00EB41DA">
      <w:pPr>
        <w:pStyle w:val="ListParagraph"/>
      </w:pPr>
      <w:r>
        <w:t xml:space="preserve">        return selectedAccount.getAccName();</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//To deposit amount only if it is between 0 and 10000</w:t>
      </w:r>
    </w:p>
    <w:p w:rsidR="00EB41DA" w:rsidRDefault="00EB41DA" w:rsidP="00EB41DA">
      <w:pPr>
        <w:pStyle w:val="ListParagraph"/>
      </w:pPr>
      <w:r>
        <w:t xml:space="preserve">    @Override</w:t>
      </w:r>
    </w:p>
    <w:p w:rsidR="00EB41DA" w:rsidRDefault="00EB41DA" w:rsidP="00EB41DA">
      <w:pPr>
        <w:pStyle w:val="ListParagraph"/>
      </w:pPr>
      <w:r>
        <w:t xml:space="preserve">    public double deposit(double amount) throws Exception {</w:t>
      </w:r>
    </w:p>
    <w:p w:rsidR="00EB41DA" w:rsidRDefault="00EB41DA" w:rsidP="00EB41DA">
      <w:pPr>
        <w:pStyle w:val="ListParagraph"/>
      </w:pPr>
      <w:r>
        <w:t xml:space="preserve">        if(amount &gt; 0 &amp;&amp; amount &lt;= 10000){</w:t>
      </w:r>
    </w:p>
    <w:p w:rsidR="00EB41DA" w:rsidRDefault="00EB41DA" w:rsidP="00EB41DA">
      <w:pPr>
        <w:pStyle w:val="ListParagraph"/>
      </w:pPr>
      <w:r>
        <w:t xml:space="preserve">            double currBalance = selectedAccount.getBalance();</w:t>
      </w:r>
    </w:p>
    <w:p w:rsidR="00EB41DA" w:rsidRDefault="00EB41DA" w:rsidP="00EB41DA">
      <w:pPr>
        <w:pStyle w:val="ListParagraph"/>
      </w:pPr>
      <w:r>
        <w:t xml:space="preserve">            currBalance += amount;</w:t>
      </w:r>
    </w:p>
    <w:p w:rsidR="00EB41DA" w:rsidRDefault="00EB41DA" w:rsidP="00EB41DA">
      <w:pPr>
        <w:pStyle w:val="ListParagraph"/>
      </w:pPr>
      <w:r>
        <w:t xml:space="preserve">            selectedAccount.setBalance(currBalance);</w:t>
      </w:r>
    </w:p>
    <w:p w:rsidR="00EB41DA" w:rsidRDefault="00EB41DA" w:rsidP="00EB41DA">
      <w:pPr>
        <w:pStyle w:val="ListParagraph"/>
      </w:pPr>
      <w:r>
        <w:t xml:space="preserve">            return selectedAccount.getBalance();</w:t>
      </w:r>
    </w:p>
    <w:p w:rsidR="00EB41DA" w:rsidRDefault="00EB41DA" w:rsidP="00EB41DA">
      <w:pPr>
        <w:pStyle w:val="ListParagraph"/>
      </w:pPr>
      <w:r>
        <w:t xml:space="preserve">        }else{</w:t>
      </w:r>
    </w:p>
    <w:p w:rsidR="00EB41DA" w:rsidRDefault="00EB41DA" w:rsidP="00EB41DA">
      <w:pPr>
        <w:pStyle w:val="ListParagraph"/>
      </w:pPr>
      <w:r>
        <w:t xml:space="preserve">            return -1;</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double withdraw(double amount) throws Exception {</w:t>
      </w:r>
    </w:p>
    <w:p w:rsidR="00EB41DA" w:rsidRDefault="00EB41DA" w:rsidP="00EB41DA">
      <w:pPr>
        <w:pStyle w:val="ListParagraph"/>
      </w:pPr>
      <w:r>
        <w:t xml:space="preserve">        double currBalance = selectedAccount.getBalance();</w:t>
      </w:r>
    </w:p>
    <w:p w:rsidR="00EB41DA" w:rsidRDefault="00EB41DA" w:rsidP="00EB41DA">
      <w:pPr>
        <w:pStyle w:val="ListParagraph"/>
      </w:pPr>
      <w:r>
        <w:t xml:space="preserve">        if(amount &gt; currBalance){</w:t>
      </w:r>
    </w:p>
    <w:p w:rsidR="00EB41DA" w:rsidRDefault="00EB41DA" w:rsidP="00EB41DA">
      <w:pPr>
        <w:pStyle w:val="ListParagraph"/>
      </w:pPr>
      <w:r>
        <w:t xml:space="preserve">            //in case the amount to withdraw is greater than the balance</w:t>
      </w:r>
    </w:p>
    <w:p w:rsidR="00EB41DA" w:rsidRDefault="00EB41DA" w:rsidP="00EB41DA">
      <w:pPr>
        <w:pStyle w:val="ListParagraph"/>
      </w:pPr>
      <w:r>
        <w:t xml:space="preserve">            return -1;</w:t>
      </w:r>
    </w:p>
    <w:p w:rsidR="00EB41DA" w:rsidRDefault="00EB41DA" w:rsidP="00EB41DA">
      <w:pPr>
        <w:pStyle w:val="ListParagraph"/>
      </w:pPr>
      <w:r>
        <w:t xml:space="preserve">        } else{</w:t>
      </w:r>
    </w:p>
    <w:p w:rsidR="00EB41DA" w:rsidRDefault="00EB41DA" w:rsidP="00EB41DA">
      <w:pPr>
        <w:pStyle w:val="ListParagraph"/>
      </w:pPr>
      <w:r>
        <w:t xml:space="preserve">            currBalance -= amount;</w:t>
      </w:r>
    </w:p>
    <w:p w:rsidR="00EB41DA" w:rsidRDefault="00EB41DA" w:rsidP="00EB41DA">
      <w:pPr>
        <w:pStyle w:val="ListParagraph"/>
      </w:pPr>
      <w:r>
        <w:t xml:space="preserve">            selectedAccount.setBalance(currBalance);</w:t>
      </w:r>
    </w:p>
    <w:p w:rsidR="00EB41DA" w:rsidRDefault="00EB41DA" w:rsidP="00EB41DA">
      <w:pPr>
        <w:pStyle w:val="ListParagraph"/>
      </w:pPr>
      <w:r>
        <w:t xml:space="preserve">            return selectedAccount.getBalance();</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boolean checkValidAccount(String accNumber) throws Exception {</w:t>
      </w:r>
    </w:p>
    <w:p w:rsidR="00EB41DA" w:rsidRDefault="00EB41DA" w:rsidP="00EB41DA">
      <w:pPr>
        <w:pStyle w:val="ListParagraph"/>
      </w:pPr>
      <w:r>
        <w:t xml:space="preserve">        boolean isAccountExist = false;</w:t>
      </w:r>
    </w:p>
    <w:p w:rsidR="00EB41DA" w:rsidRDefault="00EB41DA" w:rsidP="00EB41DA">
      <w:pPr>
        <w:pStyle w:val="ListParagraph"/>
      </w:pPr>
      <w:r>
        <w:t xml:space="preserve">        Set&lt;String&gt; keySet = accounts.keySet();</w:t>
      </w:r>
    </w:p>
    <w:p w:rsidR="00EB41DA" w:rsidRDefault="00EB41DA" w:rsidP="00EB41DA">
      <w:pPr>
        <w:pStyle w:val="ListParagraph"/>
      </w:pPr>
      <w:r>
        <w:t xml:space="preserve">        for(String uname:keySet){</w:t>
      </w:r>
    </w:p>
    <w:p w:rsidR="00EB41DA" w:rsidRDefault="00EB41DA" w:rsidP="00EB41DA">
      <w:pPr>
        <w:pStyle w:val="ListParagraph"/>
      </w:pPr>
      <w:r>
        <w:lastRenderedPageBreak/>
        <w:t xml:space="preserve">            Account account = accounts.get(uname);</w:t>
      </w:r>
    </w:p>
    <w:p w:rsidR="00EB41DA" w:rsidRDefault="00EB41DA" w:rsidP="00EB41DA">
      <w:pPr>
        <w:pStyle w:val="ListParagraph"/>
      </w:pPr>
      <w:r>
        <w:t xml:space="preserve">            if(account.getAccNumber().equals(accNumber)){</w:t>
      </w:r>
    </w:p>
    <w:p w:rsidR="00EB41DA" w:rsidRDefault="00EB41DA" w:rsidP="00EB41DA">
      <w:pPr>
        <w:pStyle w:val="ListParagraph"/>
      </w:pPr>
      <w:r>
        <w:t xml:space="preserve">                isAccountExist = true;</w:t>
      </w:r>
    </w:p>
    <w:p w:rsidR="00EB41DA" w:rsidRDefault="00EB41DA" w:rsidP="00EB41DA">
      <w:pPr>
        <w:pStyle w:val="ListParagraph"/>
      </w:pPr>
      <w:r>
        <w:t xml:space="preserve">                selectedToAccount = account;</w:t>
      </w:r>
    </w:p>
    <w:p w:rsidR="00EB41DA" w:rsidRDefault="00EB41DA" w:rsidP="00EB41DA">
      <w:pPr>
        <w:pStyle w:val="ListParagraph"/>
      </w:pPr>
      <w:r>
        <w:t xml:space="preserve">                break;</w:t>
      </w:r>
    </w:p>
    <w:p w:rsidR="00EB41DA" w:rsidRDefault="00EB41DA" w:rsidP="00EB41DA">
      <w:pPr>
        <w:pStyle w:val="ListParagraph"/>
      </w:pPr>
      <w:r>
        <w:t xml:space="preserve">            }</w:t>
      </w:r>
    </w:p>
    <w:p w:rsidR="00EB41DA" w:rsidRDefault="00EB41DA" w:rsidP="00EB41DA">
      <w:pPr>
        <w:pStyle w:val="ListParagraph"/>
      </w:pPr>
      <w:r>
        <w:t xml:space="preserve">        }</w:t>
      </w:r>
    </w:p>
    <w:p w:rsidR="00EB41DA" w:rsidRDefault="00EB41DA" w:rsidP="00EB41DA">
      <w:pPr>
        <w:pStyle w:val="ListParagraph"/>
      </w:pPr>
      <w:r>
        <w:t xml:space="preserve">        return isAccountExist;</w:t>
      </w:r>
    </w:p>
    <w:p w:rsidR="00EB41DA" w:rsidRDefault="00EB41DA" w:rsidP="00EB41DA">
      <w:pPr>
        <w:pStyle w:val="ListParagraph"/>
      </w:pPr>
      <w:r>
        <w:t xml:space="preserve">    }</w:t>
      </w:r>
    </w:p>
    <w:p w:rsidR="00EB41DA" w:rsidRDefault="00EB41DA" w:rsidP="00EB41DA">
      <w:pPr>
        <w:pStyle w:val="ListParagraph"/>
      </w:pPr>
    </w:p>
    <w:p w:rsidR="00EB41DA" w:rsidRDefault="00EB41DA" w:rsidP="00EB41DA">
      <w:pPr>
        <w:pStyle w:val="ListParagraph"/>
      </w:pPr>
      <w:r>
        <w:t xml:space="preserve">    @Override</w:t>
      </w:r>
    </w:p>
    <w:p w:rsidR="00EB41DA" w:rsidRDefault="00EB41DA" w:rsidP="00EB41DA">
      <w:pPr>
        <w:pStyle w:val="ListParagraph"/>
      </w:pPr>
      <w:r>
        <w:t xml:space="preserve">    public double transfer(double amount) throws Exception {</w:t>
      </w:r>
    </w:p>
    <w:p w:rsidR="00EB41DA" w:rsidRDefault="00EB41DA" w:rsidP="00EB41DA">
      <w:pPr>
        <w:pStyle w:val="ListParagraph"/>
      </w:pPr>
      <w:r>
        <w:t xml:space="preserve">        double currBalance = selectedAccount.getBalance();</w:t>
      </w:r>
    </w:p>
    <w:p w:rsidR="00EB41DA" w:rsidRDefault="00EB41DA" w:rsidP="00EB41DA">
      <w:pPr>
        <w:pStyle w:val="ListParagraph"/>
      </w:pPr>
      <w:r>
        <w:t xml:space="preserve">        System.out.println("Initial balance of from account with account number: "+selectedAccount.getAccNumber()+" is "+currBalance);</w:t>
      </w:r>
    </w:p>
    <w:p w:rsidR="00EB41DA" w:rsidRDefault="00EB41DA" w:rsidP="00EB41DA">
      <w:pPr>
        <w:pStyle w:val="ListParagraph"/>
      </w:pPr>
      <w:r>
        <w:t xml:space="preserve">        System.out.println("Initial balance of to account with account number :"+selectedToAccount.getAccNumber()+" is "+ selectedToAccount.getBalance());</w:t>
      </w:r>
    </w:p>
    <w:p w:rsidR="00EB41DA" w:rsidRDefault="00EB41DA" w:rsidP="00EB41DA">
      <w:pPr>
        <w:pStyle w:val="ListParagraph"/>
      </w:pPr>
      <w:r>
        <w:t xml:space="preserve">        System.out.println("Amount to transfer: "+amount);</w:t>
      </w:r>
    </w:p>
    <w:p w:rsidR="00EB41DA" w:rsidRDefault="00EB41DA" w:rsidP="00EB41DA">
      <w:pPr>
        <w:pStyle w:val="ListParagraph"/>
      </w:pPr>
      <w:r>
        <w:t xml:space="preserve">        if(amount &gt; currBalance){</w:t>
      </w:r>
    </w:p>
    <w:p w:rsidR="00EB41DA" w:rsidRDefault="00EB41DA" w:rsidP="00EB41DA">
      <w:pPr>
        <w:pStyle w:val="ListParagraph"/>
      </w:pPr>
      <w:r>
        <w:t xml:space="preserve">            return -1;</w:t>
      </w:r>
    </w:p>
    <w:p w:rsidR="00EB41DA" w:rsidRDefault="00EB41DA" w:rsidP="00EB41DA">
      <w:pPr>
        <w:pStyle w:val="ListParagraph"/>
      </w:pPr>
      <w:r>
        <w:t xml:space="preserve">        }else{</w:t>
      </w:r>
    </w:p>
    <w:p w:rsidR="00EB41DA" w:rsidRDefault="00EB41DA" w:rsidP="00EB41DA">
      <w:pPr>
        <w:pStyle w:val="ListParagraph"/>
      </w:pPr>
      <w:r>
        <w:t xml:space="preserve">            currBalance -= amount;</w:t>
      </w:r>
    </w:p>
    <w:p w:rsidR="00EB41DA" w:rsidRDefault="00EB41DA" w:rsidP="00EB41DA">
      <w:pPr>
        <w:pStyle w:val="ListParagraph"/>
      </w:pPr>
      <w:r>
        <w:t xml:space="preserve">            selectedAccount.setBalance(currBalance);</w:t>
      </w:r>
    </w:p>
    <w:p w:rsidR="00EB41DA" w:rsidRDefault="00EB41DA" w:rsidP="00EB41DA">
      <w:pPr>
        <w:pStyle w:val="ListParagraph"/>
      </w:pPr>
      <w:r>
        <w:t xml:space="preserve">            System.out.println("The balance of from acc after transfer: "+selectedAccount.getBalance());</w:t>
      </w:r>
    </w:p>
    <w:p w:rsidR="00EB41DA" w:rsidRDefault="00EB41DA" w:rsidP="00EB41DA">
      <w:pPr>
        <w:pStyle w:val="ListParagraph"/>
      </w:pPr>
      <w:r>
        <w:t xml:space="preserve">            </w:t>
      </w:r>
    </w:p>
    <w:p w:rsidR="00EB41DA" w:rsidRDefault="00EB41DA" w:rsidP="00EB41DA">
      <w:pPr>
        <w:pStyle w:val="ListParagraph"/>
      </w:pPr>
      <w:r>
        <w:t xml:space="preserve">            double toAccBalance = selectedToAccount.getBalance();</w:t>
      </w:r>
    </w:p>
    <w:p w:rsidR="00EB41DA" w:rsidRDefault="00EB41DA" w:rsidP="00EB41DA">
      <w:pPr>
        <w:pStyle w:val="ListParagraph"/>
      </w:pPr>
      <w:r>
        <w:t xml:space="preserve">            toAccBalance += amount;</w:t>
      </w:r>
    </w:p>
    <w:p w:rsidR="00EB41DA" w:rsidRDefault="00EB41DA" w:rsidP="00EB41DA">
      <w:pPr>
        <w:pStyle w:val="ListParagraph"/>
      </w:pPr>
      <w:r>
        <w:t xml:space="preserve">            selectedToAccount.setBalance(toAccBalance);</w:t>
      </w:r>
    </w:p>
    <w:p w:rsidR="00EB41DA" w:rsidRDefault="00EB41DA" w:rsidP="00EB41DA">
      <w:pPr>
        <w:pStyle w:val="ListParagraph"/>
      </w:pPr>
      <w:r>
        <w:t xml:space="preserve">            System.out.println("The balance of to account after transfer: "+selectedToAccount.getBalance());</w:t>
      </w:r>
    </w:p>
    <w:p w:rsidR="00EB41DA" w:rsidRDefault="00EB41DA" w:rsidP="00EB41DA">
      <w:pPr>
        <w:pStyle w:val="ListParagraph"/>
      </w:pPr>
      <w:r>
        <w:t xml:space="preserve">        }</w:t>
      </w:r>
    </w:p>
    <w:p w:rsidR="00EB41DA" w:rsidRDefault="00EB41DA" w:rsidP="00EB41DA">
      <w:pPr>
        <w:pStyle w:val="ListParagraph"/>
      </w:pPr>
      <w:r>
        <w:t xml:space="preserve">        return selectedAccount.getBalance();</w:t>
      </w:r>
    </w:p>
    <w:p w:rsidR="00EB41DA" w:rsidRDefault="00EB41DA" w:rsidP="00EB41DA">
      <w:pPr>
        <w:pStyle w:val="ListParagraph"/>
      </w:pPr>
      <w:r>
        <w:t xml:space="preserve">    }</w:t>
      </w:r>
    </w:p>
    <w:p w:rsidR="00C36495" w:rsidRPr="00EB41DA" w:rsidRDefault="00EB41DA" w:rsidP="00EB41DA">
      <w:pPr>
        <w:pStyle w:val="ListParagraph"/>
      </w:pPr>
      <w:r>
        <w:t>}</w:t>
      </w:r>
    </w:p>
    <w:p w:rsidR="0003378E" w:rsidRDefault="00E45615" w:rsidP="000F0AE0">
      <w:pPr>
        <w:pStyle w:val="ListParagraph"/>
        <w:numPr>
          <w:ilvl w:val="0"/>
          <w:numId w:val="13"/>
        </w:numPr>
        <w:rPr>
          <w:b/>
        </w:rPr>
      </w:pPr>
      <w:r>
        <w:rPr>
          <w:b/>
        </w:rPr>
        <w:t>BankRMIInterface.java</w:t>
      </w:r>
    </w:p>
    <w:p w:rsidR="00923349" w:rsidRDefault="00923349" w:rsidP="00923349">
      <w:pPr>
        <w:pStyle w:val="ListParagraph"/>
      </w:pPr>
      <w:r>
        <w:t>import java.rmi.Remote;</w:t>
      </w:r>
    </w:p>
    <w:p w:rsidR="00923349" w:rsidRDefault="00923349" w:rsidP="00923349">
      <w:pPr>
        <w:pStyle w:val="ListParagraph"/>
      </w:pPr>
    </w:p>
    <w:p w:rsidR="00923349" w:rsidRDefault="00923349" w:rsidP="00923349">
      <w:pPr>
        <w:pStyle w:val="ListParagraph"/>
      </w:pPr>
      <w:r>
        <w:t>public interface BankRMIinterface extends Remote {</w:t>
      </w:r>
    </w:p>
    <w:p w:rsidR="00923349" w:rsidRDefault="00923349" w:rsidP="00923349">
      <w:pPr>
        <w:pStyle w:val="ListParagraph"/>
      </w:pPr>
      <w:r>
        <w:t xml:space="preserve">    boolean validateUser(String userName) throws Exception;</w:t>
      </w:r>
    </w:p>
    <w:p w:rsidR="00923349" w:rsidRDefault="00923349" w:rsidP="00923349">
      <w:pPr>
        <w:pStyle w:val="ListParagraph"/>
      </w:pPr>
      <w:r>
        <w:t xml:space="preserve">    </w:t>
      </w:r>
    </w:p>
    <w:p w:rsidR="00923349" w:rsidRDefault="00923349" w:rsidP="00923349">
      <w:pPr>
        <w:pStyle w:val="ListParagraph"/>
      </w:pPr>
      <w:r>
        <w:t xml:space="preserve">    boolean validateUserPass(String userName, String password) throws Exception;</w:t>
      </w:r>
    </w:p>
    <w:p w:rsidR="00923349" w:rsidRDefault="00923349" w:rsidP="00923349">
      <w:pPr>
        <w:pStyle w:val="ListParagraph"/>
      </w:pPr>
      <w:r>
        <w:t xml:space="preserve">    </w:t>
      </w:r>
    </w:p>
    <w:p w:rsidR="00923349" w:rsidRDefault="00923349" w:rsidP="00923349">
      <w:pPr>
        <w:pStyle w:val="ListParagraph"/>
      </w:pPr>
      <w:r>
        <w:t xml:space="preserve">    double checkBalance() throws Exception;</w:t>
      </w:r>
    </w:p>
    <w:p w:rsidR="00923349" w:rsidRDefault="00923349" w:rsidP="00923349">
      <w:pPr>
        <w:pStyle w:val="ListParagraph"/>
      </w:pPr>
      <w:r>
        <w:t xml:space="preserve">    </w:t>
      </w:r>
    </w:p>
    <w:p w:rsidR="00923349" w:rsidRDefault="00923349" w:rsidP="00923349">
      <w:pPr>
        <w:pStyle w:val="ListParagraph"/>
      </w:pPr>
      <w:r>
        <w:t xml:space="preserve">    String fetchAccountNumber() throws Exception;</w:t>
      </w:r>
    </w:p>
    <w:p w:rsidR="00923349" w:rsidRDefault="00923349" w:rsidP="00923349">
      <w:pPr>
        <w:pStyle w:val="ListParagraph"/>
      </w:pPr>
      <w:r>
        <w:t xml:space="preserve">    </w:t>
      </w:r>
    </w:p>
    <w:p w:rsidR="00923349" w:rsidRDefault="00923349" w:rsidP="00923349">
      <w:pPr>
        <w:pStyle w:val="ListParagraph"/>
      </w:pPr>
      <w:r>
        <w:lastRenderedPageBreak/>
        <w:t xml:space="preserve">    String fetchAccountName() throws Exception;</w:t>
      </w:r>
    </w:p>
    <w:p w:rsidR="00923349" w:rsidRDefault="00923349" w:rsidP="00923349">
      <w:pPr>
        <w:pStyle w:val="ListParagraph"/>
      </w:pPr>
      <w:r>
        <w:t xml:space="preserve">        </w:t>
      </w:r>
    </w:p>
    <w:p w:rsidR="00923349" w:rsidRDefault="00923349" w:rsidP="00923349">
      <w:pPr>
        <w:pStyle w:val="ListParagraph"/>
      </w:pPr>
      <w:r>
        <w:t xml:space="preserve">    double deposit(double amount) throws Exception;</w:t>
      </w:r>
    </w:p>
    <w:p w:rsidR="00923349" w:rsidRDefault="00923349" w:rsidP="00923349">
      <w:pPr>
        <w:pStyle w:val="ListParagraph"/>
      </w:pPr>
      <w:r>
        <w:t xml:space="preserve">    </w:t>
      </w:r>
    </w:p>
    <w:p w:rsidR="00923349" w:rsidRDefault="00923349" w:rsidP="00923349">
      <w:pPr>
        <w:pStyle w:val="ListParagraph"/>
      </w:pPr>
      <w:r>
        <w:t xml:space="preserve">    double withdraw(double amount) throws Exception;</w:t>
      </w:r>
    </w:p>
    <w:p w:rsidR="00923349" w:rsidRDefault="00923349" w:rsidP="00923349">
      <w:pPr>
        <w:pStyle w:val="ListParagraph"/>
      </w:pPr>
      <w:r>
        <w:t xml:space="preserve">    </w:t>
      </w:r>
    </w:p>
    <w:p w:rsidR="00923349" w:rsidRDefault="00923349" w:rsidP="00923349">
      <w:pPr>
        <w:pStyle w:val="ListParagraph"/>
      </w:pPr>
      <w:r>
        <w:t xml:space="preserve">    boolean checkValidAccount(String accNumber) throws Exception;</w:t>
      </w:r>
    </w:p>
    <w:p w:rsidR="00923349" w:rsidRDefault="00923349" w:rsidP="00923349">
      <w:pPr>
        <w:pStyle w:val="ListParagraph"/>
      </w:pPr>
      <w:r>
        <w:t xml:space="preserve">    </w:t>
      </w:r>
    </w:p>
    <w:p w:rsidR="00923349" w:rsidRDefault="00923349" w:rsidP="00923349">
      <w:pPr>
        <w:pStyle w:val="ListParagraph"/>
      </w:pPr>
      <w:r>
        <w:t xml:space="preserve">    double transfer(double amount) throws Exception;</w:t>
      </w:r>
    </w:p>
    <w:p w:rsidR="00923349" w:rsidRDefault="00923349" w:rsidP="00923349">
      <w:pPr>
        <w:pStyle w:val="ListParagraph"/>
      </w:pPr>
      <w:r>
        <w:t xml:space="preserve">    </w:t>
      </w:r>
    </w:p>
    <w:p w:rsidR="00923349" w:rsidRPr="00923349" w:rsidRDefault="00923349" w:rsidP="00923349">
      <w:pPr>
        <w:pStyle w:val="ListParagraph"/>
      </w:pPr>
      <w:r>
        <w:t>}</w:t>
      </w:r>
    </w:p>
    <w:sectPr w:rsidR="00923349" w:rsidRPr="00923349">
      <w:headerReference w:type="first" r:id="rId38"/>
      <w:footerReference w:type="firs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520" w:rsidRDefault="00584520" w:rsidP="00D66F61">
      <w:pPr>
        <w:spacing w:after="0" w:line="240" w:lineRule="auto"/>
      </w:pPr>
      <w:r>
        <w:separator/>
      </w:r>
    </w:p>
  </w:endnote>
  <w:endnote w:type="continuationSeparator" w:id="0">
    <w:p w:rsidR="00584520" w:rsidRDefault="00584520" w:rsidP="00D66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FC" w:rsidRPr="000A2E7F" w:rsidRDefault="006779FC" w:rsidP="00C81AEB">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6779FC" w:rsidRPr="0006514B" w:rsidTr="00C81AEB">
      <w:trPr>
        <w:trHeight w:hRule="exact" w:val="280"/>
      </w:trPr>
      <w:tc>
        <w:tcPr>
          <w:tcW w:w="1029" w:type="dxa"/>
          <w:vAlign w:val="center"/>
        </w:tcPr>
        <w:p w:rsidR="006779FC" w:rsidRPr="0006514B" w:rsidRDefault="006779FC">
          <w:pPr>
            <w:pStyle w:val="Footer"/>
            <w:rPr>
              <w:rFonts w:ascii="Calibri" w:hAnsi="Calibri" w:cs="Calibri"/>
              <w:sz w:val="16"/>
              <w:szCs w:val="16"/>
            </w:rPr>
          </w:pPr>
          <w:r>
            <w:rPr>
              <w:rFonts w:ascii="Calibri" w:hAnsi="Calibri" w:cs="Calibri"/>
              <w:sz w:val="16"/>
              <w:szCs w:val="16"/>
            </w:rPr>
            <w:t xml:space="preserve">Real Time Operating System </w:t>
          </w:r>
        </w:p>
        <w:p w:rsidR="006779FC" w:rsidRPr="0006514B" w:rsidRDefault="006779FC">
          <w:pPr>
            <w:pStyle w:val="Footer"/>
            <w:jc w:val="center"/>
            <w:rPr>
              <w:rFonts w:ascii="Calibri" w:hAnsi="Calibri" w:cs="Calibri"/>
              <w:sz w:val="16"/>
              <w:szCs w:val="16"/>
            </w:rPr>
          </w:pPr>
        </w:p>
      </w:tc>
      <w:tc>
        <w:tcPr>
          <w:tcW w:w="2316" w:type="dxa"/>
          <w:vAlign w:val="center"/>
        </w:tcPr>
        <w:p w:rsidR="006779FC" w:rsidRPr="0006514B" w:rsidRDefault="006779FC" w:rsidP="00C81AEB">
          <w:pPr>
            <w:pStyle w:val="Footer"/>
            <w:jc w:val="right"/>
            <w:rPr>
              <w:rFonts w:ascii="Calibri" w:hAnsi="Calibri" w:cs="Calibri"/>
            </w:rPr>
          </w:pPr>
          <w:r w:rsidRPr="0006514B">
            <w:rPr>
              <w:rFonts w:ascii="Calibri" w:hAnsi="Calibri" w:cs="Calibri"/>
            </w:rPr>
            <w:fldChar w:fldCharType="begin"/>
          </w:r>
          <w:r w:rsidRPr="00B000A9">
            <w:rPr>
              <w:rFonts w:ascii="Calibri" w:hAnsi="Calibri" w:cs="Calibri"/>
            </w:rPr>
            <w:instrText xml:space="preserve"> PAGE   \* MERGEFORMAT </w:instrText>
          </w:r>
          <w:r w:rsidRPr="0006514B">
            <w:rPr>
              <w:rFonts w:ascii="Calibri" w:hAnsi="Calibri" w:cs="Calibri"/>
            </w:rPr>
            <w:fldChar w:fldCharType="separate"/>
          </w:r>
          <w:r w:rsidR="003F7C96">
            <w:rPr>
              <w:rFonts w:ascii="Calibri" w:hAnsi="Calibri" w:cs="Calibri"/>
              <w:noProof/>
            </w:rPr>
            <w:t>19</w:t>
          </w:r>
          <w:r w:rsidRPr="0006514B">
            <w:rPr>
              <w:rFonts w:ascii="Calibri" w:hAnsi="Calibri" w:cs="Calibri"/>
            </w:rPr>
            <w:fldChar w:fldCharType="end"/>
          </w:r>
        </w:p>
        <w:p w:rsidR="006779FC" w:rsidRPr="0006514B" w:rsidRDefault="006779FC">
          <w:pPr>
            <w:pStyle w:val="Footer"/>
            <w:jc w:val="center"/>
            <w:rPr>
              <w:rFonts w:ascii="Calibri" w:hAnsi="Calibri" w:cs="Calibri"/>
              <w:sz w:val="16"/>
              <w:szCs w:val="16"/>
            </w:rPr>
          </w:pPr>
        </w:p>
      </w:tc>
    </w:tr>
  </w:tbl>
  <w:p w:rsidR="006779FC" w:rsidRPr="009B39B2" w:rsidRDefault="006779FC">
    <w:pPr>
      <w:pStyle w:val="Footer"/>
      <w:rPr>
        <w:bCs/>
        <w:i/>
        <w:iC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FC" w:rsidRDefault="006779FC">
    <w:pPr>
      <w:pStyle w:val="Footer"/>
      <w:jc w:val="right"/>
    </w:pPr>
  </w:p>
  <w:p w:rsidR="006779FC" w:rsidRDefault="00677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6779FC" w:rsidRPr="0006514B" w:rsidTr="00C81AEB">
      <w:trPr>
        <w:trHeight w:hRule="exact" w:val="280"/>
      </w:trPr>
      <w:tc>
        <w:tcPr>
          <w:tcW w:w="1029" w:type="dxa"/>
          <w:vAlign w:val="center"/>
        </w:tcPr>
        <w:p w:rsidR="006779FC" w:rsidRDefault="006779FC" w:rsidP="00C81AEB">
          <w:pPr>
            <w:pStyle w:val="Footer"/>
            <w:rPr>
              <w:rFonts w:ascii="Calibri" w:hAnsi="Calibri" w:cs="Calibri"/>
              <w:sz w:val="16"/>
              <w:szCs w:val="16"/>
            </w:rPr>
          </w:pPr>
          <w:r>
            <w:rPr>
              <w:rFonts w:ascii="Calibri" w:hAnsi="Calibri" w:cs="Calibri"/>
              <w:sz w:val="16"/>
              <w:szCs w:val="16"/>
            </w:rPr>
            <w:t>Network Programming</w:t>
          </w:r>
        </w:p>
        <w:p w:rsidR="006779FC" w:rsidRPr="0006514B" w:rsidRDefault="006779FC" w:rsidP="00C81AEB">
          <w:pPr>
            <w:pStyle w:val="Footer"/>
            <w:rPr>
              <w:rFonts w:ascii="Calibri" w:hAnsi="Calibri" w:cs="Calibri"/>
              <w:sz w:val="16"/>
              <w:szCs w:val="16"/>
            </w:rPr>
          </w:pPr>
        </w:p>
        <w:p w:rsidR="006779FC" w:rsidRPr="0006514B" w:rsidRDefault="006779FC" w:rsidP="00C81AEB">
          <w:pPr>
            <w:pStyle w:val="Footer"/>
            <w:jc w:val="center"/>
            <w:rPr>
              <w:rFonts w:ascii="Calibri" w:hAnsi="Calibri" w:cs="Calibri"/>
              <w:sz w:val="16"/>
              <w:szCs w:val="16"/>
            </w:rPr>
          </w:pPr>
        </w:p>
      </w:tc>
      <w:tc>
        <w:tcPr>
          <w:tcW w:w="2316" w:type="dxa"/>
          <w:vAlign w:val="center"/>
        </w:tcPr>
        <w:p w:rsidR="006779FC" w:rsidRPr="0006514B" w:rsidRDefault="006779FC" w:rsidP="00C81AEB">
          <w:pPr>
            <w:pStyle w:val="Footer"/>
            <w:jc w:val="right"/>
            <w:rPr>
              <w:rFonts w:ascii="Calibri" w:hAnsi="Calibri" w:cs="Calibri"/>
            </w:rPr>
          </w:pPr>
          <w:r w:rsidRPr="0006514B">
            <w:rPr>
              <w:rFonts w:ascii="Calibri" w:hAnsi="Calibri" w:cs="Calibri"/>
            </w:rPr>
            <w:fldChar w:fldCharType="begin"/>
          </w:r>
          <w:r w:rsidRPr="00B000A9">
            <w:rPr>
              <w:rFonts w:ascii="Calibri" w:hAnsi="Calibri" w:cs="Calibri"/>
            </w:rPr>
            <w:instrText xml:space="preserve"> PAGE   \* MERGEFORMAT </w:instrText>
          </w:r>
          <w:r w:rsidRPr="0006514B">
            <w:rPr>
              <w:rFonts w:ascii="Calibri" w:hAnsi="Calibri" w:cs="Calibri"/>
            </w:rPr>
            <w:fldChar w:fldCharType="separate"/>
          </w:r>
          <w:r w:rsidR="003F7C96">
            <w:rPr>
              <w:rFonts w:ascii="Calibri" w:hAnsi="Calibri" w:cs="Calibri"/>
              <w:noProof/>
            </w:rPr>
            <w:t>ii</w:t>
          </w:r>
          <w:r w:rsidRPr="0006514B">
            <w:rPr>
              <w:rFonts w:ascii="Calibri" w:hAnsi="Calibri" w:cs="Calibri"/>
            </w:rPr>
            <w:fldChar w:fldCharType="end"/>
          </w:r>
        </w:p>
        <w:p w:rsidR="006779FC" w:rsidRPr="0006514B" w:rsidRDefault="006779FC" w:rsidP="00C81AEB">
          <w:pPr>
            <w:pStyle w:val="Footer"/>
            <w:jc w:val="center"/>
            <w:rPr>
              <w:rFonts w:ascii="Calibri" w:hAnsi="Calibri" w:cs="Calibri"/>
              <w:sz w:val="16"/>
              <w:szCs w:val="16"/>
            </w:rPr>
          </w:pPr>
        </w:p>
      </w:tc>
    </w:tr>
  </w:tbl>
  <w:p w:rsidR="006779FC" w:rsidRDefault="006779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6779FC" w:rsidRPr="0006514B" w:rsidTr="00C81AEB">
      <w:trPr>
        <w:trHeight w:hRule="exact" w:val="280"/>
      </w:trPr>
      <w:tc>
        <w:tcPr>
          <w:tcW w:w="1029" w:type="dxa"/>
          <w:vAlign w:val="center"/>
        </w:tcPr>
        <w:p w:rsidR="006779FC" w:rsidRPr="0006514B" w:rsidRDefault="006779FC" w:rsidP="00C81AEB">
          <w:pPr>
            <w:pStyle w:val="Footer"/>
            <w:rPr>
              <w:rFonts w:ascii="Calibri" w:hAnsi="Calibri" w:cs="Calibri"/>
              <w:sz w:val="16"/>
              <w:szCs w:val="16"/>
            </w:rPr>
          </w:pPr>
          <w:r w:rsidRPr="0006514B">
            <w:rPr>
              <w:rFonts w:ascii="Calibri" w:hAnsi="Calibri" w:cs="Calibri"/>
              <w:i/>
              <w:sz w:val="16"/>
              <w:szCs w:val="16"/>
            </w:rPr>
            <w:t>e&gt;</w:t>
          </w:r>
        </w:p>
        <w:p w:rsidR="006779FC" w:rsidRPr="0006514B" w:rsidRDefault="006779FC" w:rsidP="00C81AEB">
          <w:pPr>
            <w:pStyle w:val="Footer"/>
            <w:jc w:val="center"/>
            <w:rPr>
              <w:rFonts w:ascii="Calibri" w:hAnsi="Calibri" w:cs="Calibri"/>
              <w:sz w:val="16"/>
              <w:szCs w:val="16"/>
            </w:rPr>
          </w:pPr>
        </w:p>
      </w:tc>
      <w:tc>
        <w:tcPr>
          <w:tcW w:w="2316" w:type="dxa"/>
          <w:vAlign w:val="center"/>
        </w:tcPr>
        <w:p w:rsidR="006779FC" w:rsidRPr="0006514B" w:rsidRDefault="006779FC" w:rsidP="00C81AEB">
          <w:pPr>
            <w:pStyle w:val="Footer"/>
            <w:jc w:val="right"/>
            <w:rPr>
              <w:rFonts w:ascii="Calibri" w:hAnsi="Calibri" w:cs="Calibri"/>
            </w:rPr>
          </w:pPr>
          <w:r w:rsidRPr="0006514B">
            <w:rPr>
              <w:rFonts w:ascii="Calibri" w:hAnsi="Calibri" w:cs="Calibri"/>
            </w:rPr>
            <w:fldChar w:fldCharType="begin"/>
          </w:r>
          <w:r w:rsidRPr="00BB2A0A">
            <w:rPr>
              <w:rFonts w:ascii="Calibri" w:hAnsi="Calibri" w:cs="Calibri"/>
            </w:rPr>
            <w:instrText xml:space="preserve"> PAGE   \* MERGEFORMAT </w:instrText>
          </w:r>
          <w:r w:rsidRPr="0006514B">
            <w:rPr>
              <w:rFonts w:ascii="Calibri" w:hAnsi="Calibri" w:cs="Calibri"/>
            </w:rPr>
            <w:fldChar w:fldCharType="separate"/>
          </w:r>
          <w:r>
            <w:rPr>
              <w:rFonts w:ascii="Calibri" w:hAnsi="Calibri" w:cs="Calibri"/>
              <w:noProof/>
            </w:rPr>
            <w:t>7</w:t>
          </w:r>
          <w:r w:rsidRPr="0006514B">
            <w:rPr>
              <w:rFonts w:ascii="Calibri" w:hAnsi="Calibri" w:cs="Calibri"/>
            </w:rPr>
            <w:fldChar w:fldCharType="end"/>
          </w:r>
        </w:p>
        <w:p w:rsidR="006779FC" w:rsidRPr="0006514B" w:rsidRDefault="006779FC" w:rsidP="00C81AEB">
          <w:pPr>
            <w:pStyle w:val="Footer"/>
            <w:jc w:val="center"/>
            <w:rPr>
              <w:rFonts w:ascii="Calibri" w:hAnsi="Calibri" w:cs="Calibri"/>
              <w:sz w:val="16"/>
              <w:szCs w:val="16"/>
            </w:rPr>
          </w:pPr>
        </w:p>
      </w:tc>
    </w:tr>
  </w:tbl>
  <w:p w:rsidR="006779FC" w:rsidRDefault="00677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520" w:rsidRDefault="00584520" w:rsidP="00D66F61">
      <w:pPr>
        <w:spacing w:after="0" w:line="240" w:lineRule="auto"/>
      </w:pPr>
      <w:r>
        <w:separator/>
      </w:r>
    </w:p>
  </w:footnote>
  <w:footnote w:type="continuationSeparator" w:id="0">
    <w:p w:rsidR="00584520" w:rsidRDefault="00584520" w:rsidP="00D66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FC" w:rsidRDefault="006779FC">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FC" w:rsidRDefault="006779FC">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FC" w:rsidRDefault="006779FC">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9A3"/>
    <w:multiLevelType w:val="hybridMultilevel"/>
    <w:tmpl w:val="4C62A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A06CC"/>
    <w:multiLevelType w:val="hybridMultilevel"/>
    <w:tmpl w:val="8B8E3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716C8"/>
    <w:multiLevelType w:val="hybridMultilevel"/>
    <w:tmpl w:val="0764D4BE"/>
    <w:lvl w:ilvl="0" w:tplc="B68C89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7D6D92"/>
    <w:multiLevelType w:val="hybridMultilevel"/>
    <w:tmpl w:val="85AC7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A3FF9"/>
    <w:multiLevelType w:val="hybridMultilevel"/>
    <w:tmpl w:val="BAEC899A"/>
    <w:lvl w:ilvl="0" w:tplc="CFC097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2056F5"/>
    <w:multiLevelType w:val="hybridMultilevel"/>
    <w:tmpl w:val="85FCB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F64415"/>
    <w:multiLevelType w:val="hybridMultilevel"/>
    <w:tmpl w:val="3C18EE88"/>
    <w:lvl w:ilvl="0" w:tplc="D5A842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B967A7"/>
    <w:multiLevelType w:val="hybridMultilevel"/>
    <w:tmpl w:val="6C543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A413A9"/>
    <w:multiLevelType w:val="hybridMultilevel"/>
    <w:tmpl w:val="027A7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AE15AC"/>
    <w:multiLevelType w:val="multilevel"/>
    <w:tmpl w:val="2CDAF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412762F"/>
    <w:multiLevelType w:val="hybridMultilevel"/>
    <w:tmpl w:val="03E8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4C0D5D"/>
    <w:multiLevelType w:val="hybridMultilevel"/>
    <w:tmpl w:val="CCF42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03405A9"/>
    <w:multiLevelType w:val="hybridMultilevel"/>
    <w:tmpl w:val="05F84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275B8C"/>
    <w:multiLevelType w:val="hybridMultilevel"/>
    <w:tmpl w:val="9EDA927A"/>
    <w:lvl w:ilvl="0" w:tplc="D5A842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5A37A97"/>
    <w:multiLevelType w:val="hybridMultilevel"/>
    <w:tmpl w:val="7ED89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270C6F"/>
    <w:multiLevelType w:val="hybridMultilevel"/>
    <w:tmpl w:val="75DAC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BA3EEA"/>
    <w:multiLevelType w:val="hybridMultilevel"/>
    <w:tmpl w:val="623E7F2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996E86"/>
    <w:multiLevelType w:val="hybridMultilevel"/>
    <w:tmpl w:val="75F6D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025FA8"/>
    <w:multiLevelType w:val="hybridMultilevel"/>
    <w:tmpl w:val="623E7F2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0A6357"/>
    <w:multiLevelType w:val="hybridMultilevel"/>
    <w:tmpl w:val="BC489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9527B0"/>
    <w:multiLevelType w:val="hybridMultilevel"/>
    <w:tmpl w:val="FFDE8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79404B"/>
    <w:multiLevelType w:val="hybridMultilevel"/>
    <w:tmpl w:val="AFEE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3E548C"/>
    <w:multiLevelType w:val="hybridMultilevel"/>
    <w:tmpl w:val="AF140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A85632"/>
    <w:multiLevelType w:val="hybridMultilevel"/>
    <w:tmpl w:val="EC2A8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42E4CFB"/>
    <w:multiLevelType w:val="hybridMultilevel"/>
    <w:tmpl w:val="0D2EF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A986AEE"/>
    <w:multiLevelType w:val="hybridMultilevel"/>
    <w:tmpl w:val="F1DE7DA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5003D5"/>
    <w:multiLevelType w:val="hybridMultilevel"/>
    <w:tmpl w:val="80585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6"/>
  </w:num>
  <w:num w:numId="4">
    <w:abstractNumId w:val="19"/>
  </w:num>
  <w:num w:numId="5">
    <w:abstractNumId w:val="15"/>
  </w:num>
  <w:num w:numId="6">
    <w:abstractNumId w:val="0"/>
  </w:num>
  <w:num w:numId="7">
    <w:abstractNumId w:val="5"/>
  </w:num>
  <w:num w:numId="8">
    <w:abstractNumId w:val="14"/>
  </w:num>
  <w:num w:numId="9">
    <w:abstractNumId w:val="26"/>
  </w:num>
  <w:num w:numId="10">
    <w:abstractNumId w:val="10"/>
  </w:num>
  <w:num w:numId="11">
    <w:abstractNumId w:val="12"/>
  </w:num>
  <w:num w:numId="12">
    <w:abstractNumId w:val="2"/>
  </w:num>
  <w:num w:numId="13">
    <w:abstractNumId w:val="17"/>
  </w:num>
  <w:num w:numId="14">
    <w:abstractNumId w:val="20"/>
  </w:num>
  <w:num w:numId="15">
    <w:abstractNumId w:val="21"/>
  </w:num>
  <w:num w:numId="16">
    <w:abstractNumId w:val="25"/>
  </w:num>
  <w:num w:numId="17">
    <w:abstractNumId w:val="13"/>
  </w:num>
  <w:num w:numId="18">
    <w:abstractNumId w:val="6"/>
  </w:num>
  <w:num w:numId="19">
    <w:abstractNumId w:val="3"/>
  </w:num>
  <w:num w:numId="20">
    <w:abstractNumId w:val="1"/>
  </w:num>
  <w:num w:numId="21">
    <w:abstractNumId w:val="4"/>
  </w:num>
  <w:num w:numId="22">
    <w:abstractNumId w:val="11"/>
  </w:num>
  <w:num w:numId="23">
    <w:abstractNumId w:val="24"/>
  </w:num>
  <w:num w:numId="24">
    <w:abstractNumId w:val="23"/>
  </w:num>
  <w:num w:numId="25">
    <w:abstractNumId w:val="22"/>
  </w:num>
  <w:num w:numId="26">
    <w:abstractNumId w:val="7"/>
  </w:num>
  <w:num w:numId="2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7E"/>
    <w:rsid w:val="0000046D"/>
    <w:rsid w:val="0000232F"/>
    <w:rsid w:val="00002370"/>
    <w:rsid w:val="0000320B"/>
    <w:rsid w:val="00003BFF"/>
    <w:rsid w:val="00004A58"/>
    <w:rsid w:val="00004B21"/>
    <w:rsid w:val="0000521E"/>
    <w:rsid w:val="00005B13"/>
    <w:rsid w:val="00006320"/>
    <w:rsid w:val="00006ECD"/>
    <w:rsid w:val="00006FD3"/>
    <w:rsid w:val="000073DC"/>
    <w:rsid w:val="0000746B"/>
    <w:rsid w:val="000078A4"/>
    <w:rsid w:val="00010DFD"/>
    <w:rsid w:val="00011607"/>
    <w:rsid w:val="0001330F"/>
    <w:rsid w:val="00013F85"/>
    <w:rsid w:val="00014029"/>
    <w:rsid w:val="00014543"/>
    <w:rsid w:val="000146B9"/>
    <w:rsid w:val="00014917"/>
    <w:rsid w:val="00014C9F"/>
    <w:rsid w:val="00015AC2"/>
    <w:rsid w:val="00015F0A"/>
    <w:rsid w:val="0001665F"/>
    <w:rsid w:val="0001709B"/>
    <w:rsid w:val="000174C8"/>
    <w:rsid w:val="00017D53"/>
    <w:rsid w:val="000218F0"/>
    <w:rsid w:val="00021916"/>
    <w:rsid w:val="000219A7"/>
    <w:rsid w:val="00022303"/>
    <w:rsid w:val="00022B3E"/>
    <w:rsid w:val="00023233"/>
    <w:rsid w:val="00023281"/>
    <w:rsid w:val="0002357A"/>
    <w:rsid w:val="000238F5"/>
    <w:rsid w:val="00023B92"/>
    <w:rsid w:val="00023FA4"/>
    <w:rsid w:val="0002404F"/>
    <w:rsid w:val="0002600F"/>
    <w:rsid w:val="00026ACE"/>
    <w:rsid w:val="00027020"/>
    <w:rsid w:val="0002720B"/>
    <w:rsid w:val="0002785D"/>
    <w:rsid w:val="000279EB"/>
    <w:rsid w:val="000301B1"/>
    <w:rsid w:val="0003058A"/>
    <w:rsid w:val="00030D17"/>
    <w:rsid w:val="000311F6"/>
    <w:rsid w:val="00031AC7"/>
    <w:rsid w:val="00031C20"/>
    <w:rsid w:val="00031FDF"/>
    <w:rsid w:val="0003205D"/>
    <w:rsid w:val="0003378E"/>
    <w:rsid w:val="0003588C"/>
    <w:rsid w:val="00035CD7"/>
    <w:rsid w:val="000365AA"/>
    <w:rsid w:val="00036CFD"/>
    <w:rsid w:val="00037AF2"/>
    <w:rsid w:val="00037CB6"/>
    <w:rsid w:val="00040282"/>
    <w:rsid w:val="00040DAA"/>
    <w:rsid w:val="00040E87"/>
    <w:rsid w:val="00040ECD"/>
    <w:rsid w:val="00040F2D"/>
    <w:rsid w:val="00041648"/>
    <w:rsid w:val="00042087"/>
    <w:rsid w:val="00043991"/>
    <w:rsid w:val="00043C4C"/>
    <w:rsid w:val="00043F42"/>
    <w:rsid w:val="00044424"/>
    <w:rsid w:val="000454F8"/>
    <w:rsid w:val="000459E6"/>
    <w:rsid w:val="000463C5"/>
    <w:rsid w:val="00046B6D"/>
    <w:rsid w:val="0004702B"/>
    <w:rsid w:val="000470D3"/>
    <w:rsid w:val="00047238"/>
    <w:rsid w:val="00047439"/>
    <w:rsid w:val="00047D8F"/>
    <w:rsid w:val="00047F23"/>
    <w:rsid w:val="00050271"/>
    <w:rsid w:val="000502E8"/>
    <w:rsid w:val="000505FB"/>
    <w:rsid w:val="00050BBE"/>
    <w:rsid w:val="00051D4D"/>
    <w:rsid w:val="0005306F"/>
    <w:rsid w:val="00053994"/>
    <w:rsid w:val="00053EB6"/>
    <w:rsid w:val="00054AE1"/>
    <w:rsid w:val="00054DA7"/>
    <w:rsid w:val="000556CC"/>
    <w:rsid w:val="00055C17"/>
    <w:rsid w:val="00057126"/>
    <w:rsid w:val="00057B2B"/>
    <w:rsid w:val="00057B6E"/>
    <w:rsid w:val="00060B5E"/>
    <w:rsid w:val="00060DE6"/>
    <w:rsid w:val="0006154C"/>
    <w:rsid w:val="00061851"/>
    <w:rsid w:val="00061948"/>
    <w:rsid w:val="00061F20"/>
    <w:rsid w:val="0006285A"/>
    <w:rsid w:val="00062BBA"/>
    <w:rsid w:val="00062E9B"/>
    <w:rsid w:val="000634F5"/>
    <w:rsid w:val="0006379C"/>
    <w:rsid w:val="00063A1F"/>
    <w:rsid w:val="000640F6"/>
    <w:rsid w:val="0006471A"/>
    <w:rsid w:val="00064ABF"/>
    <w:rsid w:val="00065C26"/>
    <w:rsid w:val="00066046"/>
    <w:rsid w:val="000661B0"/>
    <w:rsid w:val="000664C3"/>
    <w:rsid w:val="00067569"/>
    <w:rsid w:val="00067984"/>
    <w:rsid w:val="00067FF3"/>
    <w:rsid w:val="0007035F"/>
    <w:rsid w:val="000711A3"/>
    <w:rsid w:val="000712C4"/>
    <w:rsid w:val="00071F42"/>
    <w:rsid w:val="000722AF"/>
    <w:rsid w:val="00073180"/>
    <w:rsid w:val="000735A4"/>
    <w:rsid w:val="00073918"/>
    <w:rsid w:val="00073D5A"/>
    <w:rsid w:val="00073FC1"/>
    <w:rsid w:val="00074B63"/>
    <w:rsid w:val="000752D6"/>
    <w:rsid w:val="00075CEF"/>
    <w:rsid w:val="00075E26"/>
    <w:rsid w:val="000762A0"/>
    <w:rsid w:val="000763BC"/>
    <w:rsid w:val="00076B9A"/>
    <w:rsid w:val="00077A92"/>
    <w:rsid w:val="00080156"/>
    <w:rsid w:val="000803B0"/>
    <w:rsid w:val="00080484"/>
    <w:rsid w:val="00080BD3"/>
    <w:rsid w:val="000816A7"/>
    <w:rsid w:val="0008257B"/>
    <w:rsid w:val="0008267E"/>
    <w:rsid w:val="0008288F"/>
    <w:rsid w:val="00082A5D"/>
    <w:rsid w:val="00082FCA"/>
    <w:rsid w:val="000838C1"/>
    <w:rsid w:val="00083F2E"/>
    <w:rsid w:val="00084890"/>
    <w:rsid w:val="00084A99"/>
    <w:rsid w:val="00085BBF"/>
    <w:rsid w:val="00086944"/>
    <w:rsid w:val="00086BEF"/>
    <w:rsid w:val="00086CE6"/>
    <w:rsid w:val="000872C4"/>
    <w:rsid w:val="00087362"/>
    <w:rsid w:val="00087384"/>
    <w:rsid w:val="0009008C"/>
    <w:rsid w:val="000900CB"/>
    <w:rsid w:val="000906E6"/>
    <w:rsid w:val="0009096E"/>
    <w:rsid w:val="00090C80"/>
    <w:rsid w:val="00091113"/>
    <w:rsid w:val="00091608"/>
    <w:rsid w:val="000921D0"/>
    <w:rsid w:val="000924CE"/>
    <w:rsid w:val="00092779"/>
    <w:rsid w:val="00093133"/>
    <w:rsid w:val="000939E8"/>
    <w:rsid w:val="00093D41"/>
    <w:rsid w:val="00093F6E"/>
    <w:rsid w:val="00095C62"/>
    <w:rsid w:val="00095D4F"/>
    <w:rsid w:val="00095EF2"/>
    <w:rsid w:val="00096408"/>
    <w:rsid w:val="00096596"/>
    <w:rsid w:val="00097195"/>
    <w:rsid w:val="00097BA5"/>
    <w:rsid w:val="000A0292"/>
    <w:rsid w:val="000A0F43"/>
    <w:rsid w:val="000A1AB5"/>
    <w:rsid w:val="000A1E7A"/>
    <w:rsid w:val="000A1F13"/>
    <w:rsid w:val="000A2326"/>
    <w:rsid w:val="000A2FCF"/>
    <w:rsid w:val="000A3675"/>
    <w:rsid w:val="000A3F60"/>
    <w:rsid w:val="000A4C0F"/>
    <w:rsid w:val="000A502F"/>
    <w:rsid w:val="000A6B08"/>
    <w:rsid w:val="000A73BC"/>
    <w:rsid w:val="000A764D"/>
    <w:rsid w:val="000B03F3"/>
    <w:rsid w:val="000B06F9"/>
    <w:rsid w:val="000B0802"/>
    <w:rsid w:val="000B0AF7"/>
    <w:rsid w:val="000B0BD0"/>
    <w:rsid w:val="000B10C2"/>
    <w:rsid w:val="000B1B71"/>
    <w:rsid w:val="000B1BAE"/>
    <w:rsid w:val="000B1DEC"/>
    <w:rsid w:val="000B1ED2"/>
    <w:rsid w:val="000B340D"/>
    <w:rsid w:val="000B4134"/>
    <w:rsid w:val="000B4BAB"/>
    <w:rsid w:val="000B4D36"/>
    <w:rsid w:val="000B6E66"/>
    <w:rsid w:val="000B71C5"/>
    <w:rsid w:val="000B7A4C"/>
    <w:rsid w:val="000C1074"/>
    <w:rsid w:val="000C1317"/>
    <w:rsid w:val="000C14FD"/>
    <w:rsid w:val="000C20BF"/>
    <w:rsid w:val="000C2266"/>
    <w:rsid w:val="000C29FF"/>
    <w:rsid w:val="000C32DE"/>
    <w:rsid w:val="000C504E"/>
    <w:rsid w:val="000C5549"/>
    <w:rsid w:val="000C5AF6"/>
    <w:rsid w:val="000C65BD"/>
    <w:rsid w:val="000C743A"/>
    <w:rsid w:val="000C78F4"/>
    <w:rsid w:val="000D1DCC"/>
    <w:rsid w:val="000D2214"/>
    <w:rsid w:val="000D27CA"/>
    <w:rsid w:val="000D31A9"/>
    <w:rsid w:val="000D35DB"/>
    <w:rsid w:val="000D35FB"/>
    <w:rsid w:val="000D3653"/>
    <w:rsid w:val="000D3CD1"/>
    <w:rsid w:val="000D413F"/>
    <w:rsid w:val="000D43D0"/>
    <w:rsid w:val="000D5D24"/>
    <w:rsid w:val="000D6287"/>
    <w:rsid w:val="000D640C"/>
    <w:rsid w:val="000D643A"/>
    <w:rsid w:val="000D718B"/>
    <w:rsid w:val="000E0BEE"/>
    <w:rsid w:val="000E0F2F"/>
    <w:rsid w:val="000E11E9"/>
    <w:rsid w:val="000E1D8B"/>
    <w:rsid w:val="000E1E10"/>
    <w:rsid w:val="000E20FB"/>
    <w:rsid w:val="000E23B4"/>
    <w:rsid w:val="000E3356"/>
    <w:rsid w:val="000E383F"/>
    <w:rsid w:val="000E3FBD"/>
    <w:rsid w:val="000E4063"/>
    <w:rsid w:val="000E44BF"/>
    <w:rsid w:val="000E4C42"/>
    <w:rsid w:val="000E5AF9"/>
    <w:rsid w:val="000E6707"/>
    <w:rsid w:val="000E6F9A"/>
    <w:rsid w:val="000E7EAB"/>
    <w:rsid w:val="000F031B"/>
    <w:rsid w:val="000F0834"/>
    <w:rsid w:val="000F0AE0"/>
    <w:rsid w:val="000F166B"/>
    <w:rsid w:val="000F1A5A"/>
    <w:rsid w:val="000F2BAA"/>
    <w:rsid w:val="000F2FB1"/>
    <w:rsid w:val="000F481B"/>
    <w:rsid w:val="000F4D49"/>
    <w:rsid w:val="000F5F4C"/>
    <w:rsid w:val="000F7BEC"/>
    <w:rsid w:val="000F7D28"/>
    <w:rsid w:val="000F7DEE"/>
    <w:rsid w:val="001013E7"/>
    <w:rsid w:val="00101E01"/>
    <w:rsid w:val="00102EC6"/>
    <w:rsid w:val="001054FB"/>
    <w:rsid w:val="001066A5"/>
    <w:rsid w:val="00106D2F"/>
    <w:rsid w:val="00107198"/>
    <w:rsid w:val="00107AE6"/>
    <w:rsid w:val="00110A30"/>
    <w:rsid w:val="00111880"/>
    <w:rsid w:val="00112525"/>
    <w:rsid w:val="00112531"/>
    <w:rsid w:val="0011267D"/>
    <w:rsid w:val="001126A8"/>
    <w:rsid w:val="00112E9B"/>
    <w:rsid w:val="001133DE"/>
    <w:rsid w:val="0011412B"/>
    <w:rsid w:val="00114E4E"/>
    <w:rsid w:val="00114F5D"/>
    <w:rsid w:val="0011519F"/>
    <w:rsid w:val="0011530F"/>
    <w:rsid w:val="0011546C"/>
    <w:rsid w:val="00116B1C"/>
    <w:rsid w:val="00117075"/>
    <w:rsid w:val="00120040"/>
    <w:rsid w:val="0012015F"/>
    <w:rsid w:val="00121456"/>
    <w:rsid w:val="0012235A"/>
    <w:rsid w:val="00122A68"/>
    <w:rsid w:val="0012324C"/>
    <w:rsid w:val="00123354"/>
    <w:rsid w:val="0012366B"/>
    <w:rsid w:val="00123A29"/>
    <w:rsid w:val="00123A43"/>
    <w:rsid w:val="00123B0C"/>
    <w:rsid w:val="00123F9E"/>
    <w:rsid w:val="00124522"/>
    <w:rsid w:val="00124664"/>
    <w:rsid w:val="0012473A"/>
    <w:rsid w:val="0012478D"/>
    <w:rsid w:val="00124B83"/>
    <w:rsid w:val="00125B0C"/>
    <w:rsid w:val="00125BCC"/>
    <w:rsid w:val="001261C6"/>
    <w:rsid w:val="001270ED"/>
    <w:rsid w:val="001272AA"/>
    <w:rsid w:val="00127522"/>
    <w:rsid w:val="0012770F"/>
    <w:rsid w:val="00130E63"/>
    <w:rsid w:val="001326ED"/>
    <w:rsid w:val="0013271C"/>
    <w:rsid w:val="00132B7C"/>
    <w:rsid w:val="001332A8"/>
    <w:rsid w:val="001334A4"/>
    <w:rsid w:val="00133B0D"/>
    <w:rsid w:val="001343D9"/>
    <w:rsid w:val="001344A7"/>
    <w:rsid w:val="00134639"/>
    <w:rsid w:val="001348EF"/>
    <w:rsid w:val="00134C0B"/>
    <w:rsid w:val="0013539F"/>
    <w:rsid w:val="00135431"/>
    <w:rsid w:val="00135B84"/>
    <w:rsid w:val="00136C91"/>
    <w:rsid w:val="0013758A"/>
    <w:rsid w:val="001376FC"/>
    <w:rsid w:val="00137ECA"/>
    <w:rsid w:val="001408DD"/>
    <w:rsid w:val="00140C33"/>
    <w:rsid w:val="00140F4D"/>
    <w:rsid w:val="001412FE"/>
    <w:rsid w:val="001413E1"/>
    <w:rsid w:val="00141858"/>
    <w:rsid w:val="0014256B"/>
    <w:rsid w:val="001428FA"/>
    <w:rsid w:val="00142F44"/>
    <w:rsid w:val="00143B3E"/>
    <w:rsid w:val="0014442D"/>
    <w:rsid w:val="001459CA"/>
    <w:rsid w:val="00146CDB"/>
    <w:rsid w:val="00147099"/>
    <w:rsid w:val="0014719C"/>
    <w:rsid w:val="00147945"/>
    <w:rsid w:val="00150B47"/>
    <w:rsid w:val="00150E5A"/>
    <w:rsid w:val="00152006"/>
    <w:rsid w:val="001523F0"/>
    <w:rsid w:val="00152424"/>
    <w:rsid w:val="0015284E"/>
    <w:rsid w:val="00152BEA"/>
    <w:rsid w:val="001533A1"/>
    <w:rsid w:val="001534E6"/>
    <w:rsid w:val="0015354D"/>
    <w:rsid w:val="00153E11"/>
    <w:rsid w:val="00153F8A"/>
    <w:rsid w:val="0015467D"/>
    <w:rsid w:val="00154CEF"/>
    <w:rsid w:val="00155726"/>
    <w:rsid w:val="00155BB7"/>
    <w:rsid w:val="001560DC"/>
    <w:rsid w:val="00157148"/>
    <w:rsid w:val="001575C8"/>
    <w:rsid w:val="0016056B"/>
    <w:rsid w:val="00162186"/>
    <w:rsid w:val="001622E4"/>
    <w:rsid w:val="00162503"/>
    <w:rsid w:val="00162C54"/>
    <w:rsid w:val="00163DF9"/>
    <w:rsid w:val="001644A3"/>
    <w:rsid w:val="00164FB8"/>
    <w:rsid w:val="00165522"/>
    <w:rsid w:val="00165BE5"/>
    <w:rsid w:val="00166690"/>
    <w:rsid w:val="001669A2"/>
    <w:rsid w:val="001704CC"/>
    <w:rsid w:val="00170F73"/>
    <w:rsid w:val="0017156F"/>
    <w:rsid w:val="00171609"/>
    <w:rsid w:val="0017174A"/>
    <w:rsid w:val="00171EA3"/>
    <w:rsid w:val="00171FF5"/>
    <w:rsid w:val="0017200D"/>
    <w:rsid w:val="00173214"/>
    <w:rsid w:val="0017416C"/>
    <w:rsid w:val="00175329"/>
    <w:rsid w:val="00175920"/>
    <w:rsid w:val="00176905"/>
    <w:rsid w:val="00177063"/>
    <w:rsid w:val="0017731C"/>
    <w:rsid w:val="00177DC8"/>
    <w:rsid w:val="00177F25"/>
    <w:rsid w:val="00180460"/>
    <w:rsid w:val="00180B0E"/>
    <w:rsid w:val="001812EE"/>
    <w:rsid w:val="001818A4"/>
    <w:rsid w:val="00181D8F"/>
    <w:rsid w:val="001829DC"/>
    <w:rsid w:val="00183C51"/>
    <w:rsid w:val="00184C3F"/>
    <w:rsid w:val="00184E8B"/>
    <w:rsid w:val="00185316"/>
    <w:rsid w:val="00185623"/>
    <w:rsid w:val="001860B2"/>
    <w:rsid w:val="00186A8E"/>
    <w:rsid w:val="00186ACF"/>
    <w:rsid w:val="00186D34"/>
    <w:rsid w:val="00187632"/>
    <w:rsid w:val="00187AF6"/>
    <w:rsid w:val="00187C87"/>
    <w:rsid w:val="00187DCE"/>
    <w:rsid w:val="001919D3"/>
    <w:rsid w:val="00191CA6"/>
    <w:rsid w:val="00192277"/>
    <w:rsid w:val="001925FA"/>
    <w:rsid w:val="00192DDF"/>
    <w:rsid w:val="00192FAB"/>
    <w:rsid w:val="001935BE"/>
    <w:rsid w:val="00193D5C"/>
    <w:rsid w:val="0019420C"/>
    <w:rsid w:val="001958BC"/>
    <w:rsid w:val="00195B72"/>
    <w:rsid w:val="00196395"/>
    <w:rsid w:val="00196BE6"/>
    <w:rsid w:val="00196C55"/>
    <w:rsid w:val="001976CC"/>
    <w:rsid w:val="00197808"/>
    <w:rsid w:val="001A02D5"/>
    <w:rsid w:val="001A074E"/>
    <w:rsid w:val="001A0C04"/>
    <w:rsid w:val="001A150D"/>
    <w:rsid w:val="001A15E0"/>
    <w:rsid w:val="001A187C"/>
    <w:rsid w:val="001A2206"/>
    <w:rsid w:val="001A2B43"/>
    <w:rsid w:val="001A3B51"/>
    <w:rsid w:val="001A3C50"/>
    <w:rsid w:val="001A40AB"/>
    <w:rsid w:val="001A5215"/>
    <w:rsid w:val="001A5357"/>
    <w:rsid w:val="001A5783"/>
    <w:rsid w:val="001A5A9F"/>
    <w:rsid w:val="001A621F"/>
    <w:rsid w:val="001A6649"/>
    <w:rsid w:val="001A7802"/>
    <w:rsid w:val="001A7951"/>
    <w:rsid w:val="001A7D0A"/>
    <w:rsid w:val="001A7FFD"/>
    <w:rsid w:val="001B04BF"/>
    <w:rsid w:val="001B17C1"/>
    <w:rsid w:val="001B2045"/>
    <w:rsid w:val="001B332F"/>
    <w:rsid w:val="001B3524"/>
    <w:rsid w:val="001B3D01"/>
    <w:rsid w:val="001B47B0"/>
    <w:rsid w:val="001B485B"/>
    <w:rsid w:val="001B4E04"/>
    <w:rsid w:val="001B562A"/>
    <w:rsid w:val="001B57B7"/>
    <w:rsid w:val="001B5898"/>
    <w:rsid w:val="001B5B35"/>
    <w:rsid w:val="001B65D6"/>
    <w:rsid w:val="001B6B9B"/>
    <w:rsid w:val="001B74C0"/>
    <w:rsid w:val="001B7C22"/>
    <w:rsid w:val="001C128F"/>
    <w:rsid w:val="001C19A7"/>
    <w:rsid w:val="001C1EC9"/>
    <w:rsid w:val="001C21E6"/>
    <w:rsid w:val="001C24DE"/>
    <w:rsid w:val="001C2A4A"/>
    <w:rsid w:val="001C2BD7"/>
    <w:rsid w:val="001C2EF6"/>
    <w:rsid w:val="001C37A5"/>
    <w:rsid w:val="001C3EBC"/>
    <w:rsid w:val="001C4B1D"/>
    <w:rsid w:val="001C56CD"/>
    <w:rsid w:val="001C688C"/>
    <w:rsid w:val="001C6ADD"/>
    <w:rsid w:val="001C75FC"/>
    <w:rsid w:val="001C7F81"/>
    <w:rsid w:val="001D01C3"/>
    <w:rsid w:val="001D02AE"/>
    <w:rsid w:val="001D040E"/>
    <w:rsid w:val="001D0597"/>
    <w:rsid w:val="001D07EB"/>
    <w:rsid w:val="001D15E6"/>
    <w:rsid w:val="001D1926"/>
    <w:rsid w:val="001D1A16"/>
    <w:rsid w:val="001D1FE6"/>
    <w:rsid w:val="001D3525"/>
    <w:rsid w:val="001D3EF5"/>
    <w:rsid w:val="001D47A8"/>
    <w:rsid w:val="001D4AD6"/>
    <w:rsid w:val="001D5843"/>
    <w:rsid w:val="001D5BB1"/>
    <w:rsid w:val="001D60DB"/>
    <w:rsid w:val="001D60F6"/>
    <w:rsid w:val="001D6743"/>
    <w:rsid w:val="001D6C58"/>
    <w:rsid w:val="001D6E99"/>
    <w:rsid w:val="001D6EB3"/>
    <w:rsid w:val="001D6F05"/>
    <w:rsid w:val="001D7274"/>
    <w:rsid w:val="001D77FD"/>
    <w:rsid w:val="001D7938"/>
    <w:rsid w:val="001D7D21"/>
    <w:rsid w:val="001E0AA0"/>
    <w:rsid w:val="001E0DE8"/>
    <w:rsid w:val="001E1015"/>
    <w:rsid w:val="001E20A9"/>
    <w:rsid w:val="001E23F4"/>
    <w:rsid w:val="001E286B"/>
    <w:rsid w:val="001E28F2"/>
    <w:rsid w:val="001E332A"/>
    <w:rsid w:val="001E33A1"/>
    <w:rsid w:val="001E38BB"/>
    <w:rsid w:val="001E3EF1"/>
    <w:rsid w:val="001E432A"/>
    <w:rsid w:val="001E4BD2"/>
    <w:rsid w:val="001E782D"/>
    <w:rsid w:val="001F0F6C"/>
    <w:rsid w:val="001F27B7"/>
    <w:rsid w:val="001F2E2D"/>
    <w:rsid w:val="001F396D"/>
    <w:rsid w:val="001F402C"/>
    <w:rsid w:val="001F42EC"/>
    <w:rsid w:val="001F44C5"/>
    <w:rsid w:val="001F501B"/>
    <w:rsid w:val="001F5744"/>
    <w:rsid w:val="001F5AF3"/>
    <w:rsid w:val="001F5E96"/>
    <w:rsid w:val="001F5FD9"/>
    <w:rsid w:val="001F624A"/>
    <w:rsid w:val="001F6F1F"/>
    <w:rsid w:val="001F6FE8"/>
    <w:rsid w:val="001F701A"/>
    <w:rsid w:val="001F71FC"/>
    <w:rsid w:val="001F7B57"/>
    <w:rsid w:val="001F7B86"/>
    <w:rsid w:val="00200514"/>
    <w:rsid w:val="00200C13"/>
    <w:rsid w:val="00200F9F"/>
    <w:rsid w:val="00201BF5"/>
    <w:rsid w:val="00201D2F"/>
    <w:rsid w:val="00202581"/>
    <w:rsid w:val="00202E9A"/>
    <w:rsid w:val="00204160"/>
    <w:rsid w:val="00204598"/>
    <w:rsid w:val="00204638"/>
    <w:rsid w:val="0020524F"/>
    <w:rsid w:val="00205ADF"/>
    <w:rsid w:val="002061BA"/>
    <w:rsid w:val="002061D5"/>
    <w:rsid w:val="002063B8"/>
    <w:rsid w:val="00206B45"/>
    <w:rsid w:val="00206F80"/>
    <w:rsid w:val="00207243"/>
    <w:rsid w:val="0020749D"/>
    <w:rsid w:val="00207AA7"/>
    <w:rsid w:val="00207BFA"/>
    <w:rsid w:val="00211712"/>
    <w:rsid w:val="00211E76"/>
    <w:rsid w:val="00212783"/>
    <w:rsid w:val="00212881"/>
    <w:rsid w:val="00212AD1"/>
    <w:rsid w:val="00212D45"/>
    <w:rsid w:val="002136F4"/>
    <w:rsid w:val="00213C06"/>
    <w:rsid w:val="0021401C"/>
    <w:rsid w:val="00214C71"/>
    <w:rsid w:val="00214F27"/>
    <w:rsid w:val="002157A7"/>
    <w:rsid w:val="00215A22"/>
    <w:rsid w:val="00215DF2"/>
    <w:rsid w:val="00216B63"/>
    <w:rsid w:val="0021730C"/>
    <w:rsid w:val="00217813"/>
    <w:rsid w:val="00217C04"/>
    <w:rsid w:val="00217D56"/>
    <w:rsid w:val="0022001F"/>
    <w:rsid w:val="002200F2"/>
    <w:rsid w:val="00220276"/>
    <w:rsid w:val="00220D1A"/>
    <w:rsid w:val="0022155B"/>
    <w:rsid w:val="00221B43"/>
    <w:rsid w:val="00221D27"/>
    <w:rsid w:val="00221E59"/>
    <w:rsid w:val="002229AA"/>
    <w:rsid w:val="00222B91"/>
    <w:rsid w:val="00222F29"/>
    <w:rsid w:val="002239BF"/>
    <w:rsid w:val="00224222"/>
    <w:rsid w:val="0022488E"/>
    <w:rsid w:val="00224A93"/>
    <w:rsid w:val="00225631"/>
    <w:rsid w:val="0022628F"/>
    <w:rsid w:val="00226807"/>
    <w:rsid w:val="0022799F"/>
    <w:rsid w:val="002279DB"/>
    <w:rsid w:val="00227B1A"/>
    <w:rsid w:val="00227D53"/>
    <w:rsid w:val="0023030B"/>
    <w:rsid w:val="00230A1C"/>
    <w:rsid w:val="00231B15"/>
    <w:rsid w:val="00231F50"/>
    <w:rsid w:val="0023204E"/>
    <w:rsid w:val="002323CF"/>
    <w:rsid w:val="00232421"/>
    <w:rsid w:val="0023270F"/>
    <w:rsid w:val="00232834"/>
    <w:rsid w:val="00232E4A"/>
    <w:rsid w:val="0023380A"/>
    <w:rsid w:val="00233857"/>
    <w:rsid w:val="00233EEA"/>
    <w:rsid w:val="00234525"/>
    <w:rsid w:val="00234C1A"/>
    <w:rsid w:val="002352ED"/>
    <w:rsid w:val="00235312"/>
    <w:rsid w:val="002360A7"/>
    <w:rsid w:val="00236237"/>
    <w:rsid w:val="0023663D"/>
    <w:rsid w:val="00236B2E"/>
    <w:rsid w:val="00236D2A"/>
    <w:rsid w:val="002402D8"/>
    <w:rsid w:val="002406C7"/>
    <w:rsid w:val="00240763"/>
    <w:rsid w:val="0024086B"/>
    <w:rsid w:val="00240DA2"/>
    <w:rsid w:val="00240DCD"/>
    <w:rsid w:val="002417C0"/>
    <w:rsid w:val="00241876"/>
    <w:rsid w:val="00242797"/>
    <w:rsid w:val="0024308F"/>
    <w:rsid w:val="0024369F"/>
    <w:rsid w:val="00243A92"/>
    <w:rsid w:val="00244C3F"/>
    <w:rsid w:val="00245A3C"/>
    <w:rsid w:val="002468DA"/>
    <w:rsid w:val="00246E4C"/>
    <w:rsid w:val="00246EF4"/>
    <w:rsid w:val="00246F42"/>
    <w:rsid w:val="00250226"/>
    <w:rsid w:val="002511DA"/>
    <w:rsid w:val="002512BE"/>
    <w:rsid w:val="00251468"/>
    <w:rsid w:val="0025277F"/>
    <w:rsid w:val="00252E60"/>
    <w:rsid w:val="00253481"/>
    <w:rsid w:val="002539D8"/>
    <w:rsid w:val="00253AFA"/>
    <w:rsid w:val="00254030"/>
    <w:rsid w:val="002541CC"/>
    <w:rsid w:val="00254664"/>
    <w:rsid w:val="00254B67"/>
    <w:rsid w:val="002554E5"/>
    <w:rsid w:val="00255B95"/>
    <w:rsid w:val="002562F1"/>
    <w:rsid w:val="00256E70"/>
    <w:rsid w:val="00257C7F"/>
    <w:rsid w:val="0026034B"/>
    <w:rsid w:val="00260E7D"/>
    <w:rsid w:val="00262329"/>
    <w:rsid w:val="00262ECF"/>
    <w:rsid w:val="002634B7"/>
    <w:rsid w:val="00263CE8"/>
    <w:rsid w:val="00263D82"/>
    <w:rsid w:val="00264274"/>
    <w:rsid w:val="002645F3"/>
    <w:rsid w:val="002646BF"/>
    <w:rsid w:val="00264A42"/>
    <w:rsid w:val="00264D89"/>
    <w:rsid w:val="00264DF3"/>
    <w:rsid w:val="0026581D"/>
    <w:rsid w:val="00265A94"/>
    <w:rsid w:val="00265AE6"/>
    <w:rsid w:val="00265BB5"/>
    <w:rsid w:val="00266337"/>
    <w:rsid w:val="002665FB"/>
    <w:rsid w:val="002666B9"/>
    <w:rsid w:val="00266806"/>
    <w:rsid w:val="0026681F"/>
    <w:rsid w:val="00266A69"/>
    <w:rsid w:val="00267484"/>
    <w:rsid w:val="0026753F"/>
    <w:rsid w:val="0026754E"/>
    <w:rsid w:val="002679C9"/>
    <w:rsid w:val="0027006B"/>
    <w:rsid w:val="00270192"/>
    <w:rsid w:val="00270244"/>
    <w:rsid w:val="00270DC1"/>
    <w:rsid w:val="0027130B"/>
    <w:rsid w:val="0027150F"/>
    <w:rsid w:val="002717BB"/>
    <w:rsid w:val="00271CEA"/>
    <w:rsid w:val="00273147"/>
    <w:rsid w:val="00273698"/>
    <w:rsid w:val="00273939"/>
    <w:rsid w:val="00274A36"/>
    <w:rsid w:val="00274CA8"/>
    <w:rsid w:val="00274D5D"/>
    <w:rsid w:val="002757BB"/>
    <w:rsid w:val="00276066"/>
    <w:rsid w:val="00277AF9"/>
    <w:rsid w:val="00277B70"/>
    <w:rsid w:val="00277CCB"/>
    <w:rsid w:val="00277DAB"/>
    <w:rsid w:val="00277EFF"/>
    <w:rsid w:val="00277F8D"/>
    <w:rsid w:val="00280D44"/>
    <w:rsid w:val="00280F8B"/>
    <w:rsid w:val="00281087"/>
    <w:rsid w:val="00281656"/>
    <w:rsid w:val="00281AE3"/>
    <w:rsid w:val="00282BAE"/>
    <w:rsid w:val="00282D59"/>
    <w:rsid w:val="00283EB5"/>
    <w:rsid w:val="00284422"/>
    <w:rsid w:val="002853FB"/>
    <w:rsid w:val="002857CD"/>
    <w:rsid w:val="00285D81"/>
    <w:rsid w:val="002861E9"/>
    <w:rsid w:val="00286241"/>
    <w:rsid w:val="00286388"/>
    <w:rsid w:val="002863DD"/>
    <w:rsid w:val="0028643B"/>
    <w:rsid w:val="00286E48"/>
    <w:rsid w:val="00290616"/>
    <w:rsid w:val="00290F13"/>
    <w:rsid w:val="002914B0"/>
    <w:rsid w:val="00291E1C"/>
    <w:rsid w:val="00291E52"/>
    <w:rsid w:val="00292286"/>
    <w:rsid w:val="00292A53"/>
    <w:rsid w:val="00292E3D"/>
    <w:rsid w:val="002931F8"/>
    <w:rsid w:val="00293AA5"/>
    <w:rsid w:val="00293F20"/>
    <w:rsid w:val="00294E04"/>
    <w:rsid w:val="002958EF"/>
    <w:rsid w:val="0029682A"/>
    <w:rsid w:val="002968E4"/>
    <w:rsid w:val="00297765"/>
    <w:rsid w:val="00297A16"/>
    <w:rsid w:val="002A0173"/>
    <w:rsid w:val="002A15A3"/>
    <w:rsid w:val="002A20B7"/>
    <w:rsid w:val="002A2A8E"/>
    <w:rsid w:val="002A302C"/>
    <w:rsid w:val="002A326F"/>
    <w:rsid w:val="002A3BF0"/>
    <w:rsid w:val="002A3C74"/>
    <w:rsid w:val="002A3EAA"/>
    <w:rsid w:val="002A50C9"/>
    <w:rsid w:val="002A511F"/>
    <w:rsid w:val="002A5F51"/>
    <w:rsid w:val="002A63F2"/>
    <w:rsid w:val="002A6542"/>
    <w:rsid w:val="002A67F9"/>
    <w:rsid w:val="002A72BB"/>
    <w:rsid w:val="002A74D0"/>
    <w:rsid w:val="002A74F0"/>
    <w:rsid w:val="002A77D9"/>
    <w:rsid w:val="002A7B11"/>
    <w:rsid w:val="002B0E7E"/>
    <w:rsid w:val="002B118E"/>
    <w:rsid w:val="002B18B8"/>
    <w:rsid w:val="002B24E2"/>
    <w:rsid w:val="002B2F9E"/>
    <w:rsid w:val="002B3722"/>
    <w:rsid w:val="002B48CF"/>
    <w:rsid w:val="002B7059"/>
    <w:rsid w:val="002B7FBD"/>
    <w:rsid w:val="002C010D"/>
    <w:rsid w:val="002C038D"/>
    <w:rsid w:val="002C0E8B"/>
    <w:rsid w:val="002C16AF"/>
    <w:rsid w:val="002C1C74"/>
    <w:rsid w:val="002C2E97"/>
    <w:rsid w:val="002C3891"/>
    <w:rsid w:val="002C3918"/>
    <w:rsid w:val="002C517A"/>
    <w:rsid w:val="002C568F"/>
    <w:rsid w:val="002C572F"/>
    <w:rsid w:val="002C5D29"/>
    <w:rsid w:val="002C611F"/>
    <w:rsid w:val="002C66C2"/>
    <w:rsid w:val="002C6DFF"/>
    <w:rsid w:val="002C6F82"/>
    <w:rsid w:val="002D02FF"/>
    <w:rsid w:val="002D07F4"/>
    <w:rsid w:val="002D0B57"/>
    <w:rsid w:val="002D0CEA"/>
    <w:rsid w:val="002D45A8"/>
    <w:rsid w:val="002D5260"/>
    <w:rsid w:val="002D5708"/>
    <w:rsid w:val="002D589D"/>
    <w:rsid w:val="002D6382"/>
    <w:rsid w:val="002D68C2"/>
    <w:rsid w:val="002D6CF1"/>
    <w:rsid w:val="002D6EA4"/>
    <w:rsid w:val="002D7D40"/>
    <w:rsid w:val="002D7E31"/>
    <w:rsid w:val="002D7F05"/>
    <w:rsid w:val="002D7F76"/>
    <w:rsid w:val="002E1832"/>
    <w:rsid w:val="002E1B2B"/>
    <w:rsid w:val="002E3410"/>
    <w:rsid w:val="002E3977"/>
    <w:rsid w:val="002E4217"/>
    <w:rsid w:val="002E4334"/>
    <w:rsid w:val="002E4616"/>
    <w:rsid w:val="002E4667"/>
    <w:rsid w:val="002E4BA2"/>
    <w:rsid w:val="002E5A97"/>
    <w:rsid w:val="002E61F9"/>
    <w:rsid w:val="002E7061"/>
    <w:rsid w:val="002E74C4"/>
    <w:rsid w:val="002E7F85"/>
    <w:rsid w:val="002F3850"/>
    <w:rsid w:val="002F3B3E"/>
    <w:rsid w:val="002F4560"/>
    <w:rsid w:val="002F470B"/>
    <w:rsid w:val="002F4FBA"/>
    <w:rsid w:val="002F52DC"/>
    <w:rsid w:val="002F6A5D"/>
    <w:rsid w:val="002F6AFB"/>
    <w:rsid w:val="002F7733"/>
    <w:rsid w:val="002F7A96"/>
    <w:rsid w:val="002F7EBD"/>
    <w:rsid w:val="003001F1"/>
    <w:rsid w:val="0030035E"/>
    <w:rsid w:val="00300462"/>
    <w:rsid w:val="003005F8"/>
    <w:rsid w:val="0030279C"/>
    <w:rsid w:val="00302F28"/>
    <w:rsid w:val="003031B9"/>
    <w:rsid w:val="00303585"/>
    <w:rsid w:val="00303665"/>
    <w:rsid w:val="00303741"/>
    <w:rsid w:val="00303A4F"/>
    <w:rsid w:val="00303BC4"/>
    <w:rsid w:val="00303F2B"/>
    <w:rsid w:val="0030444D"/>
    <w:rsid w:val="00304B75"/>
    <w:rsid w:val="0030512B"/>
    <w:rsid w:val="003051CB"/>
    <w:rsid w:val="003052CD"/>
    <w:rsid w:val="00306355"/>
    <w:rsid w:val="003063CC"/>
    <w:rsid w:val="00306B16"/>
    <w:rsid w:val="00307129"/>
    <w:rsid w:val="00307C10"/>
    <w:rsid w:val="003101C9"/>
    <w:rsid w:val="00310529"/>
    <w:rsid w:val="00310598"/>
    <w:rsid w:val="00311393"/>
    <w:rsid w:val="0031194B"/>
    <w:rsid w:val="00311E65"/>
    <w:rsid w:val="003129F4"/>
    <w:rsid w:val="00312A83"/>
    <w:rsid w:val="00312CCD"/>
    <w:rsid w:val="00312CFC"/>
    <w:rsid w:val="00312E84"/>
    <w:rsid w:val="0031355C"/>
    <w:rsid w:val="00313F62"/>
    <w:rsid w:val="00313F98"/>
    <w:rsid w:val="00315514"/>
    <w:rsid w:val="003158C9"/>
    <w:rsid w:val="00315B7C"/>
    <w:rsid w:val="00315FBC"/>
    <w:rsid w:val="003169A8"/>
    <w:rsid w:val="00316EA5"/>
    <w:rsid w:val="0031736D"/>
    <w:rsid w:val="003178A7"/>
    <w:rsid w:val="003178F6"/>
    <w:rsid w:val="00317F4D"/>
    <w:rsid w:val="00317FB3"/>
    <w:rsid w:val="0032034B"/>
    <w:rsid w:val="00321240"/>
    <w:rsid w:val="0032152E"/>
    <w:rsid w:val="00321605"/>
    <w:rsid w:val="00321C02"/>
    <w:rsid w:val="003226AF"/>
    <w:rsid w:val="003238BF"/>
    <w:rsid w:val="00323972"/>
    <w:rsid w:val="00324806"/>
    <w:rsid w:val="003249DB"/>
    <w:rsid w:val="003256D6"/>
    <w:rsid w:val="00325807"/>
    <w:rsid w:val="0032587B"/>
    <w:rsid w:val="0032679C"/>
    <w:rsid w:val="00326ACA"/>
    <w:rsid w:val="00330288"/>
    <w:rsid w:val="00330E19"/>
    <w:rsid w:val="00330F80"/>
    <w:rsid w:val="0033134C"/>
    <w:rsid w:val="00331934"/>
    <w:rsid w:val="00331A08"/>
    <w:rsid w:val="00332287"/>
    <w:rsid w:val="00333555"/>
    <w:rsid w:val="003336ED"/>
    <w:rsid w:val="00335512"/>
    <w:rsid w:val="00335EB6"/>
    <w:rsid w:val="003366B1"/>
    <w:rsid w:val="0033715C"/>
    <w:rsid w:val="00337A25"/>
    <w:rsid w:val="00337BCE"/>
    <w:rsid w:val="00337F88"/>
    <w:rsid w:val="003405CB"/>
    <w:rsid w:val="003407F5"/>
    <w:rsid w:val="00340B09"/>
    <w:rsid w:val="00340B57"/>
    <w:rsid w:val="0034166A"/>
    <w:rsid w:val="00342966"/>
    <w:rsid w:val="00342F81"/>
    <w:rsid w:val="00343970"/>
    <w:rsid w:val="00343A29"/>
    <w:rsid w:val="00343ED6"/>
    <w:rsid w:val="0034508E"/>
    <w:rsid w:val="00345AFD"/>
    <w:rsid w:val="003460AA"/>
    <w:rsid w:val="003462E2"/>
    <w:rsid w:val="0034757F"/>
    <w:rsid w:val="00347ACD"/>
    <w:rsid w:val="00347F83"/>
    <w:rsid w:val="00350722"/>
    <w:rsid w:val="00350ABB"/>
    <w:rsid w:val="00351126"/>
    <w:rsid w:val="003523C6"/>
    <w:rsid w:val="00352A0E"/>
    <w:rsid w:val="00352F73"/>
    <w:rsid w:val="003531FC"/>
    <w:rsid w:val="0035387B"/>
    <w:rsid w:val="0035434C"/>
    <w:rsid w:val="003543BB"/>
    <w:rsid w:val="0035489F"/>
    <w:rsid w:val="00355628"/>
    <w:rsid w:val="00355841"/>
    <w:rsid w:val="0035625C"/>
    <w:rsid w:val="0035652B"/>
    <w:rsid w:val="00357447"/>
    <w:rsid w:val="00357E67"/>
    <w:rsid w:val="003604EB"/>
    <w:rsid w:val="00361D0D"/>
    <w:rsid w:val="003626CB"/>
    <w:rsid w:val="00362947"/>
    <w:rsid w:val="00362A65"/>
    <w:rsid w:val="003630CC"/>
    <w:rsid w:val="00363D93"/>
    <w:rsid w:val="0036527D"/>
    <w:rsid w:val="00365C01"/>
    <w:rsid w:val="00365DEF"/>
    <w:rsid w:val="00366DCB"/>
    <w:rsid w:val="00367977"/>
    <w:rsid w:val="00367B41"/>
    <w:rsid w:val="00367E54"/>
    <w:rsid w:val="0037123E"/>
    <w:rsid w:val="003714A0"/>
    <w:rsid w:val="003714A3"/>
    <w:rsid w:val="00371EA3"/>
    <w:rsid w:val="003724C0"/>
    <w:rsid w:val="003735F8"/>
    <w:rsid w:val="003737D6"/>
    <w:rsid w:val="00373D67"/>
    <w:rsid w:val="00374017"/>
    <w:rsid w:val="00374637"/>
    <w:rsid w:val="00374AC9"/>
    <w:rsid w:val="00374B7D"/>
    <w:rsid w:val="00374D33"/>
    <w:rsid w:val="00375759"/>
    <w:rsid w:val="00375975"/>
    <w:rsid w:val="00375D58"/>
    <w:rsid w:val="00375E07"/>
    <w:rsid w:val="00376048"/>
    <w:rsid w:val="00376172"/>
    <w:rsid w:val="00376D19"/>
    <w:rsid w:val="00377296"/>
    <w:rsid w:val="0037761E"/>
    <w:rsid w:val="00377DA1"/>
    <w:rsid w:val="00381023"/>
    <w:rsid w:val="003820A3"/>
    <w:rsid w:val="003820A8"/>
    <w:rsid w:val="00382173"/>
    <w:rsid w:val="003824C5"/>
    <w:rsid w:val="00383697"/>
    <w:rsid w:val="003848D6"/>
    <w:rsid w:val="00384C07"/>
    <w:rsid w:val="00384CFB"/>
    <w:rsid w:val="00386533"/>
    <w:rsid w:val="00386B19"/>
    <w:rsid w:val="003874CC"/>
    <w:rsid w:val="003876B4"/>
    <w:rsid w:val="0038774C"/>
    <w:rsid w:val="00390057"/>
    <w:rsid w:val="00390450"/>
    <w:rsid w:val="00391381"/>
    <w:rsid w:val="00391548"/>
    <w:rsid w:val="003921DF"/>
    <w:rsid w:val="003934A8"/>
    <w:rsid w:val="00393D1E"/>
    <w:rsid w:val="003950B8"/>
    <w:rsid w:val="00395127"/>
    <w:rsid w:val="0039520F"/>
    <w:rsid w:val="00396CB0"/>
    <w:rsid w:val="00396D0F"/>
    <w:rsid w:val="00397048"/>
    <w:rsid w:val="003A08AE"/>
    <w:rsid w:val="003A0C91"/>
    <w:rsid w:val="003A0CB4"/>
    <w:rsid w:val="003A156F"/>
    <w:rsid w:val="003A1AFD"/>
    <w:rsid w:val="003A1B08"/>
    <w:rsid w:val="003A22B7"/>
    <w:rsid w:val="003A257E"/>
    <w:rsid w:val="003A376A"/>
    <w:rsid w:val="003A37F8"/>
    <w:rsid w:val="003A40BA"/>
    <w:rsid w:val="003A4B20"/>
    <w:rsid w:val="003A4B22"/>
    <w:rsid w:val="003A5C01"/>
    <w:rsid w:val="003A62F0"/>
    <w:rsid w:val="003A66A8"/>
    <w:rsid w:val="003A6776"/>
    <w:rsid w:val="003B0908"/>
    <w:rsid w:val="003B1311"/>
    <w:rsid w:val="003B3404"/>
    <w:rsid w:val="003B3B9A"/>
    <w:rsid w:val="003B4A20"/>
    <w:rsid w:val="003B4AD0"/>
    <w:rsid w:val="003B50A5"/>
    <w:rsid w:val="003B5D62"/>
    <w:rsid w:val="003B6472"/>
    <w:rsid w:val="003B66E8"/>
    <w:rsid w:val="003B727A"/>
    <w:rsid w:val="003B7556"/>
    <w:rsid w:val="003B77C4"/>
    <w:rsid w:val="003B79D2"/>
    <w:rsid w:val="003C004E"/>
    <w:rsid w:val="003C0388"/>
    <w:rsid w:val="003C04C3"/>
    <w:rsid w:val="003C0E61"/>
    <w:rsid w:val="003C112E"/>
    <w:rsid w:val="003C32D5"/>
    <w:rsid w:val="003C37D7"/>
    <w:rsid w:val="003C3BD6"/>
    <w:rsid w:val="003C3DE3"/>
    <w:rsid w:val="003C4E04"/>
    <w:rsid w:val="003C56AA"/>
    <w:rsid w:val="003C6E82"/>
    <w:rsid w:val="003C7465"/>
    <w:rsid w:val="003C74C0"/>
    <w:rsid w:val="003C7692"/>
    <w:rsid w:val="003D00E5"/>
    <w:rsid w:val="003D0321"/>
    <w:rsid w:val="003D06BD"/>
    <w:rsid w:val="003D0A70"/>
    <w:rsid w:val="003D0D68"/>
    <w:rsid w:val="003D1B69"/>
    <w:rsid w:val="003D1BC2"/>
    <w:rsid w:val="003D2312"/>
    <w:rsid w:val="003D2450"/>
    <w:rsid w:val="003D260D"/>
    <w:rsid w:val="003D2A1E"/>
    <w:rsid w:val="003D2CAB"/>
    <w:rsid w:val="003D3A69"/>
    <w:rsid w:val="003D3A95"/>
    <w:rsid w:val="003D42CD"/>
    <w:rsid w:val="003D4925"/>
    <w:rsid w:val="003D493B"/>
    <w:rsid w:val="003D6F49"/>
    <w:rsid w:val="003D6FCE"/>
    <w:rsid w:val="003D7639"/>
    <w:rsid w:val="003D7B5A"/>
    <w:rsid w:val="003E06A2"/>
    <w:rsid w:val="003E0CDB"/>
    <w:rsid w:val="003E0D6D"/>
    <w:rsid w:val="003E1905"/>
    <w:rsid w:val="003E31CE"/>
    <w:rsid w:val="003E3CCB"/>
    <w:rsid w:val="003E41D4"/>
    <w:rsid w:val="003E5424"/>
    <w:rsid w:val="003E571B"/>
    <w:rsid w:val="003E5D77"/>
    <w:rsid w:val="003E6A93"/>
    <w:rsid w:val="003E6E25"/>
    <w:rsid w:val="003E6E2A"/>
    <w:rsid w:val="003E6FBB"/>
    <w:rsid w:val="003E7F77"/>
    <w:rsid w:val="003F15A1"/>
    <w:rsid w:val="003F2A7A"/>
    <w:rsid w:val="003F4561"/>
    <w:rsid w:val="003F5A69"/>
    <w:rsid w:val="003F64F4"/>
    <w:rsid w:val="003F6897"/>
    <w:rsid w:val="003F6C4C"/>
    <w:rsid w:val="003F6D3D"/>
    <w:rsid w:val="003F6D3F"/>
    <w:rsid w:val="003F76A1"/>
    <w:rsid w:val="003F7C96"/>
    <w:rsid w:val="00400126"/>
    <w:rsid w:val="00400658"/>
    <w:rsid w:val="00401ABE"/>
    <w:rsid w:val="00402662"/>
    <w:rsid w:val="00402C41"/>
    <w:rsid w:val="00403FEF"/>
    <w:rsid w:val="00404424"/>
    <w:rsid w:val="0040514D"/>
    <w:rsid w:val="0040566C"/>
    <w:rsid w:val="00405C5D"/>
    <w:rsid w:val="00406AAB"/>
    <w:rsid w:val="004075DE"/>
    <w:rsid w:val="00410131"/>
    <w:rsid w:val="00410364"/>
    <w:rsid w:val="004109C1"/>
    <w:rsid w:val="00411174"/>
    <w:rsid w:val="00411A24"/>
    <w:rsid w:val="004122D5"/>
    <w:rsid w:val="00412770"/>
    <w:rsid w:val="00412BE8"/>
    <w:rsid w:val="00414828"/>
    <w:rsid w:val="004150C5"/>
    <w:rsid w:val="00415347"/>
    <w:rsid w:val="0041541D"/>
    <w:rsid w:val="0041565F"/>
    <w:rsid w:val="00415FDB"/>
    <w:rsid w:val="004167F3"/>
    <w:rsid w:val="004175FC"/>
    <w:rsid w:val="0041784B"/>
    <w:rsid w:val="00420025"/>
    <w:rsid w:val="00420199"/>
    <w:rsid w:val="004206CA"/>
    <w:rsid w:val="004213B1"/>
    <w:rsid w:val="0042155E"/>
    <w:rsid w:val="00421E12"/>
    <w:rsid w:val="0042229C"/>
    <w:rsid w:val="0042242D"/>
    <w:rsid w:val="004228A6"/>
    <w:rsid w:val="00422A84"/>
    <w:rsid w:val="0042316F"/>
    <w:rsid w:val="004243C0"/>
    <w:rsid w:val="004248C4"/>
    <w:rsid w:val="00424A14"/>
    <w:rsid w:val="00424BEB"/>
    <w:rsid w:val="0042558B"/>
    <w:rsid w:val="00425B3A"/>
    <w:rsid w:val="004267AC"/>
    <w:rsid w:val="004277C8"/>
    <w:rsid w:val="00427EF5"/>
    <w:rsid w:val="00430304"/>
    <w:rsid w:val="004304AA"/>
    <w:rsid w:val="00430737"/>
    <w:rsid w:val="00430C2E"/>
    <w:rsid w:val="00433C01"/>
    <w:rsid w:val="00433EA3"/>
    <w:rsid w:val="004340F9"/>
    <w:rsid w:val="00434A18"/>
    <w:rsid w:val="0043508B"/>
    <w:rsid w:val="00435F3C"/>
    <w:rsid w:val="00437CFB"/>
    <w:rsid w:val="004400C8"/>
    <w:rsid w:val="00440361"/>
    <w:rsid w:val="004403A1"/>
    <w:rsid w:val="00440D3C"/>
    <w:rsid w:val="0044152F"/>
    <w:rsid w:val="004417C2"/>
    <w:rsid w:val="00442FB5"/>
    <w:rsid w:val="0044362A"/>
    <w:rsid w:val="0044426B"/>
    <w:rsid w:val="0044481B"/>
    <w:rsid w:val="0044485F"/>
    <w:rsid w:val="00444A0F"/>
    <w:rsid w:val="004452CE"/>
    <w:rsid w:val="004462A0"/>
    <w:rsid w:val="00446C21"/>
    <w:rsid w:val="00447084"/>
    <w:rsid w:val="00447B20"/>
    <w:rsid w:val="00450425"/>
    <w:rsid w:val="0045111C"/>
    <w:rsid w:val="004519F8"/>
    <w:rsid w:val="00451FCD"/>
    <w:rsid w:val="0045265E"/>
    <w:rsid w:val="00452B0F"/>
    <w:rsid w:val="00452B12"/>
    <w:rsid w:val="00452E60"/>
    <w:rsid w:val="004541EA"/>
    <w:rsid w:val="0045421E"/>
    <w:rsid w:val="004543A9"/>
    <w:rsid w:val="00455909"/>
    <w:rsid w:val="00455B7E"/>
    <w:rsid w:val="004561B7"/>
    <w:rsid w:val="00456DC3"/>
    <w:rsid w:val="004576C2"/>
    <w:rsid w:val="00457733"/>
    <w:rsid w:val="00457999"/>
    <w:rsid w:val="00457D17"/>
    <w:rsid w:val="004605F0"/>
    <w:rsid w:val="0046230F"/>
    <w:rsid w:val="004629B7"/>
    <w:rsid w:val="00463278"/>
    <w:rsid w:val="0046443A"/>
    <w:rsid w:val="00464E83"/>
    <w:rsid w:val="00465527"/>
    <w:rsid w:val="0046567A"/>
    <w:rsid w:val="00465C0C"/>
    <w:rsid w:val="004669BA"/>
    <w:rsid w:val="00467276"/>
    <w:rsid w:val="004703FA"/>
    <w:rsid w:val="004704A1"/>
    <w:rsid w:val="004705BE"/>
    <w:rsid w:val="00470AAB"/>
    <w:rsid w:val="00470E01"/>
    <w:rsid w:val="00470F25"/>
    <w:rsid w:val="00471BC7"/>
    <w:rsid w:val="00472A3C"/>
    <w:rsid w:val="004733CB"/>
    <w:rsid w:val="0047376A"/>
    <w:rsid w:val="004746B5"/>
    <w:rsid w:val="00474F60"/>
    <w:rsid w:val="00476600"/>
    <w:rsid w:val="00476FF4"/>
    <w:rsid w:val="00477AD0"/>
    <w:rsid w:val="00477F79"/>
    <w:rsid w:val="00480FCF"/>
    <w:rsid w:val="00482D88"/>
    <w:rsid w:val="00484E57"/>
    <w:rsid w:val="0048560F"/>
    <w:rsid w:val="00486AEC"/>
    <w:rsid w:val="00486DBA"/>
    <w:rsid w:val="00487C6F"/>
    <w:rsid w:val="004906BE"/>
    <w:rsid w:val="00490DBE"/>
    <w:rsid w:val="004917CC"/>
    <w:rsid w:val="00491863"/>
    <w:rsid w:val="00491B29"/>
    <w:rsid w:val="00492352"/>
    <w:rsid w:val="004924BB"/>
    <w:rsid w:val="00493DCB"/>
    <w:rsid w:val="00494401"/>
    <w:rsid w:val="00494428"/>
    <w:rsid w:val="00496060"/>
    <w:rsid w:val="00496108"/>
    <w:rsid w:val="00496A58"/>
    <w:rsid w:val="004977F6"/>
    <w:rsid w:val="004A0180"/>
    <w:rsid w:val="004A097A"/>
    <w:rsid w:val="004A23CA"/>
    <w:rsid w:val="004A3358"/>
    <w:rsid w:val="004A38E6"/>
    <w:rsid w:val="004A4B41"/>
    <w:rsid w:val="004A50F3"/>
    <w:rsid w:val="004A5283"/>
    <w:rsid w:val="004A56CF"/>
    <w:rsid w:val="004A5E39"/>
    <w:rsid w:val="004A6701"/>
    <w:rsid w:val="004A698A"/>
    <w:rsid w:val="004A6B51"/>
    <w:rsid w:val="004A71F6"/>
    <w:rsid w:val="004A77F2"/>
    <w:rsid w:val="004A7CFD"/>
    <w:rsid w:val="004B0503"/>
    <w:rsid w:val="004B0C01"/>
    <w:rsid w:val="004B0C98"/>
    <w:rsid w:val="004B152C"/>
    <w:rsid w:val="004B16F3"/>
    <w:rsid w:val="004B273D"/>
    <w:rsid w:val="004B2BE4"/>
    <w:rsid w:val="004B3BA2"/>
    <w:rsid w:val="004B48C1"/>
    <w:rsid w:val="004B4A10"/>
    <w:rsid w:val="004B57CF"/>
    <w:rsid w:val="004B5B47"/>
    <w:rsid w:val="004B735D"/>
    <w:rsid w:val="004B74EB"/>
    <w:rsid w:val="004B77C5"/>
    <w:rsid w:val="004B7C91"/>
    <w:rsid w:val="004C03F1"/>
    <w:rsid w:val="004C05E7"/>
    <w:rsid w:val="004C0D67"/>
    <w:rsid w:val="004C1E38"/>
    <w:rsid w:val="004C2284"/>
    <w:rsid w:val="004C2620"/>
    <w:rsid w:val="004C2A53"/>
    <w:rsid w:val="004C2F76"/>
    <w:rsid w:val="004C478A"/>
    <w:rsid w:val="004C5718"/>
    <w:rsid w:val="004C5988"/>
    <w:rsid w:val="004C5ECC"/>
    <w:rsid w:val="004C6F43"/>
    <w:rsid w:val="004C6F49"/>
    <w:rsid w:val="004C734D"/>
    <w:rsid w:val="004C786C"/>
    <w:rsid w:val="004C7993"/>
    <w:rsid w:val="004D1B61"/>
    <w:rsid w:val="004D1F3E"/>
    <w:rsid w:val="004D246A"/>
    <w:rsid w:val="004D26F1"/>
    <w:rsid w:val="004D389E"/>
    <w:rsid w:val="004D3A76"/>
    <w:rsid w:val="004D3BBB"/>
    <w:rsid w:val="004D4187"/>
    <w:rsid w:val="004D5045"/>
    <w:rsid w:val="004D5B8F"/>
    <w:rsid w:val="004D6B42"/>
    <w:rsid w:val="004E0142"/>
    <w:rsid w:val="004E0C89"/>
    <w:rsid w:val="004E137C"/>
    <w:rsid w:val="004E1CC6"/>
    <w:rsid w:val="004E27F7"/>
    <w:rsid w:val="004E2E49"/>
    <w:rsid w:val="004E3515"/>
    <w:rsid w:val="004E3A85"/>
    <w:rsid w:val="004E4A96"/>
    <w:rsid w:val="004E590B"/>
    <w:rsid w:val="004E5CAD"/>
    <w:rsid w:val="004E5E1B"/>
    <w:rsid w:val="004E61C6"/>
    <w:rsid w:val="004E6C8A"/>
    <w:rsid w:val="004E6CB7"/>
    <w:rsid w:val="004E7A8E"/>
    <w:rsid w:val="004E7DC5"/>
    <w:rsid w:val="004F021A"/>
    <w:rsid w:val="004F05D6"/>
    <w:rsid w:val="004F15B3"/>
    <w:rsid w:val="004F1B15"/>
    <w:rsid w:val="004F2208"/>
    <w:rsid w:val="004F2278"/>
    <w:rsid w:val="004F313A"/>
    <w:rsid w:val="004F3234"/>
    <w:rsid w:val="004F4072"/>
    <w:rsid w:val="004F43EC"/>
    <w:rsid w:val="004F583E"/>
    <w:rsid w:val="004F637B"/>
    <w:rsid w:val="004F663E"/>
    <w:rsid w:val="004F6930"/>
    <w:rsid w:val="004F71AD"/>
    <w:rsid w:val="004F71D4"/>
    <w:rsid w:val="004F7936"/>
    <w:rsid w:val="004F7B5B"/>
    <w:rsid w:val="004F7C07"/>
    <w:rsid w:val="00500189"/>
    <w:rsid w:val="00500948"/>
    <w:rsid w:val="00500E27"/>
    <w:rsid w:val="00501700"/>
    <w:rsid w:val="005020F9"/>
    <w:rsid w:val="00503388"/>
    <w:rsid w:val="005036C4"/>
    <w:rsid w:val="005038D9"/>
    <w:rsid w:val="00503957"/>
    <w:rsid w:val="00503DAF"/>
    <w:rsid w:val="005056FE"/>
    <w:rsid w:val="00505F1E"/>
    <w:rsid w:val="005060ED"/>
    <w:rsid w:val="0050758B"/>
    <w:rsid w:val="0050786F"/>
    <w:rsid w:val="00507BBA"/>
    <w:rsid w:val="005104D8"/>
    <w:rsid w:val="00511280"/>
    <w:rsid w:val="005114C5"/>
    <w:rsid w:val="00511640"/>
    <w:rsid w:val="00512600"/>
    <w:rsid w:val="00512CC3"/>
    <w:rsid w:val="00512EE9"/>
    <w:rsid w:val="00513A50"/>
    <w:rsid w:val="0051406B"/>
    <w:rsid w:val="00514122"/>
    <w:rsid w:val="00514292"/>
    <w:rsid w:val="00514628"/>
    <w:rsid w:val="00514E81"/>
    <w:rsid w:val="005150E5"/>
    <w:rsid w:val="00515273"/>
    <w:rsid w:val="00515A5B"/>
    <w:rsid w:val="00516989"/>
    <w:rsid w:val="005172D3"/>
    <w:rsid w:val="00520237"/>
    <w:rsid w:val="00520392"/>
    <w:rsid w:val="005206D2"/>
    <w:rsid w:val="0052076D"/>
    <w:rsid w:val="0052189E"/>
    <w:rsid w:val="00522B27"/>
    <w:rsid w:val="00522C06"/>
    <w:rsid w:val="005238C0"/>
    <w:rsid w:val="005249C1"/>
    <w:rsid w:val="0052505B"/>
    <w:rsid w:val="005256B9"/>
    <w:rsid w:val="0052577C"/>
    <w:rsid w:val="00525DEB"/>
    <w:rsid w:val="0052628F"/>
    <w:rsid w:val="0052693F"/>
    <w:rsid w:val="00526B72"/>
    <w:rsid w:val="00527E97"/>
    <w:rsid w:val="0053044F"/>
    <w:rsid w:val="00530620"/>
    <w:rsid w:val="00530882"/>
    <w:rsid w:val="0053120A"/>
    <w:rsid w:val="005319E4"/>
    <w:rsid w:val="00532755"/>
    <w:rsid w:val="005328C5"/>
    <w:rsid w:val="0053363F"/>
    <w:rsid w:val="00533FE9"/>
    <w:rsid w:val="0053453E"/>
    <w:rsid w:val="0053494D"/>
    <w:rsid w:val="00534959"/>
    <w:rsid w:val="00535A90"/>
    <w:rsid w:val="00535C1C"/>
    <w:rsid w:val="00536778"/>
    <w:rsid w:val="00536E5E"/>
    <w:rsid w:val="005403D0"/>
    <w:rsid w:val="0054089F"/>
    <w:rsid w:val="0054212C"/>
    <w:rsid w:val="00542373"/>
    <w:rsid w:val="00544DED"/>
    <w:rsid w:val="00545312"/>
    <w:rsid w:val="00545380"/>
    <w:rsid w:val="005462C1"/>
    <w:rsid w:val="005470A4"/>
    <w:rsid w:val="00547583"/>
    <w:rsid w:val="0055070E"/>
    <w:rsid w:val="00550715"/>
    <w:rsid w:val="005509C4"/>
    <w:rsid w:val="005515E3"/>
    <w:rsid w:val="00552604"/>
    <w:rsid w:val="005528DD"/>
    <w:rsid w:val="00552916"/>
    <w:rsid w:val="00552F46"/>
    <w:rsid w:val="005531E4"/>
    <w:rsid w:val="0055424F"/>
    <w:rsid w:val="00554CE4"/>
    <w:rsid w:val="00555321"/>
    <w:rsid w:val="005567EE"/>
    <w:rsid w:val="00556907"/>
    <w:rsid w:val="00556ADF"/>
    <w:rsid w:val="0055733E"/>
    <w:rsid w:val="00557701"/>
    <w:rsid w:val="00557A34"/>
    <w:rsid w:val="00557D76"/>
    <w:rsid w:val="0056059B"/>
    <w:rsid w:val="005608E6"/>
    <w:rsid w:val="005609E3"/>
    <w:rsid w:val="005615EC"/>
    <w:rsid w:val="00562540"/>
    <w:rsid w:val="0056318E"/>
    <w:rsid w:val="0056338B"/>
    <w:rsid w:val="00564C29"/>
    <w:rsid w:val="005657EB"/>
    <w:rsid w:val="005658EA"/>
    <w:rsid w:val="005669AB"/>
    <w:rsid w:val="00566BCE"/>
    <w:rsid w:val="00566DDA"/>
    <w:rsid w:val="00567003"/>
    <w:rsid w:val="005676C0"/>
    <w:rsid w:val="00567B59"/>
    <w:rsid w:val="00567DB8"/>
    <w:rsid w:val="0057098C"/>
    <w:rsid w:val="005710BA"/>
    <w:rsid w:val="00571763"/>
    <w:rsid w:val="005719F0"/>
    <w:rsid w:val="00571BCB"/>
    <w:rsid w:val="00572801"/>
    <w:rsid w:val="00572C3B"/>
    <w:rsid w:val="00572C50"/>
    <w:rsid w:val="00573092"/>
    <w:rsid w:val="00573556"/>
    <w:rsid w:val="00573B4D"/>
    <w:rsid w:val="00573E9B"/>
    <w:rsid w:val="00574074"/>
    <w:rsid w:val="00575977"/>
    <w:rsid w:val="00575A49"/>
    <w:rsid w:val="00576007"/>
    <w:rsid w:val="005761CD"/>
    <w:rsid w:val="00576267"/>
    <w:rsid w:val="00577092"/>
    <w:rsid w:val="00577445"/>
    <w:rsid w:val="005774A1"/>
    <w:rsid w:val="005809D2"/>
    <w:rsid w:val="0058126A"/>
    <w:rsid w:val="00582CDE"/>
    <w:rsid w:val="00584520"/>
    <w:rsid w:val="00584597"/>
    <w:rsid w:val="005846F7"/>
    <w:rsid w:val="00584A95"/>
    <w:rsid w:val="00584B72"/>
    <w:rsid w:val="00584FEA"/>
    <w:rsid w:val="00585A37"/>
    <w:rsid w:val="00585AA7"/>
    <w:rsid w:val="0058651D"/>
    <w:rsid w:val="0058676A"/>
    <w:rsid w:val="00586B93"/>
    <w:rsid w:val="00586EDE"/>
    <w:rsid w:val="00587369"/>
    <w:rsid w:val="005900EC"/>
    <w:rsid w:val="005902F4"/>
    <w:rsid w:val="00591020"/>
    <w:rsid w:val="005910B1"/>
    <w:rsid w:val="005910F8"/>
    <w:rsid w:val="0059190B"/>
    <w:rsid w:val="00592203"/>
    <w:rsid w:val="00593B4B"/>
    <w:rsid w:val="00593F93"/>
    <w:rsid w:val="00594363"/>
    <w:rsid w:val="00594963"/>
    <w:rsid w:val="005958C3"/>
    <w:rsid w:val="00595AD1"/>
    <w:rsid w:val="005961A5"/>
    <w:rsid w:val="0059722D"/>
    <w:rsid w:val="0059791B"/>
    <w:rsid w:val="005A0B53"/>
    <w:rsid w:val="005A0C89"/>
    <w:rsid w:val="005A11D8"/>
    <w:rsid w:val="005A179C"/>
    <w:rsid w:val="005A18B9"/>
    <w:rsid w:val="005A2330"/>
    <w:rsid w:val="005A238F"/>
    <w:rsid w:val="005A2757"/>
    <w:rsid w:val="005A2E5B"/>
    <w:rsid w:val="005A30A2"/>
    <w:rsid w:val="005A3C7A"/>
    <w:rsid w:val="005A3DC9"/>
    <w:rsid w:val="005A487B"/>
    <w:rsid w:val="005A6F8F"/>
    <w:rsid w:val="005B0216"/>
    <w:rsid w:val="005B096C"/>
    <w:rsid w:val="005B151D"/>
    <w:rsid w:val="005B2736"/>
    <w:rsid w:val="005B2CC9"/>
    <w:rsid w:val="005B2D54"/>
    <w:rsid w:val="005B34A7"/>
    <w:rsid w:val="005B3D4E"/>
    <w:rsid w:val="005B3DF2"/>
    <w:rsid w:val="005B52C6"/>
    <w:rsid w:val="005B651F"/>
    <w:rsid w:val="005B7428"/>
    <w:rsid w:val="005C0CD6"/>
    <w:rsid w:val="005C11B9"/>
    <w:rsid w:val="005C14CB"/>
    <w:rsid w:val="005C1F99"/>
    <w:rsid w:val="005C2C57"/>
    <w:rsid w:val="005C33CC"/>
    <w:rsid w:val="005C38B3"/>
    <w:rsid w:val="005C38F1"/>
    <w:rsid w:val="005C3A5F"/>
    <w:rsid w:val="005C3EAE"/>
    <w:rsid w:val="005C4508"/>
    <w:rsid w:val="005C45BD"/>
    <w:rsid w:val="005C6084"/>
    <w:rsid w:val="005C6A6C"/>
    <w:rsid w:val="005D05C4"/>
    <w:rsid w:val="005D0656"/>
    <w:rsid w:val="005D1B95"/>
    <w:rsid w:val="005D1BEB"/>
    <w:rsid w:val="005D22CB"/>
    <w:rsid w:val="005D28C3"/>
    <w:rsid w:val="005D2BAD"/>
    <w:rsid w:val="005D2DF9"/>
    <w:rsid w:val="005D2E04"/>
    <w:rsid w:val="005D32D3"/>
    <w:rsid w:val="005D3819"/>
    <w:rsid w:val="005D468E"/>
    <w:rsid w:val="005D4D86"/>
    <w:rsid w:val="005D4F5A"/>
    <w:rsid w:val="005D7006"/>
    <w:rsid w:val="005D72E6"/>
    <w:rsid w:val="005D7493"/>
    <w:rsid w:val="005D77CF"/>
    <w:rsid w:val="005E0BA3"/>
    <w:rsid w:val="005E0BF9"/>
    <w:rsid w:val="005E12F5"/>
    <w:rsid w:val="005E18C9"/>
    <w:rsid w:val="005E1A3D"/>
    <w:rsid w:val="005E1CF2"/>
    <w:rsid w:val="005E2D15"/>
    <w:rsid w:val="005E3375"/>
    <w:rsid w:val="005E3672"/>
    <w:rsid w:val="005E38DC"/>
    <w:rsid w:val="005E4D80"/>
    <w:rsid w:val="005E5C45"/>
    <w:rsid w:val="005E5F65"/>
    <w:rsid w:val="005E7145"/>
    <w:rsid w:val="005E7154"/>
    <w:rsid w:val="005E76FD"/>
    <w:rsid w:val="005E7B7D"/>
    <w:rsid w:val="005F076B"/>
    <w:rsid w:val="005F0939"/>
    <w:rsid w:val="005F317A"/>
    <w:rsid w:val="005F4DC0"/>
    <w:rsid w:val="005F4ECC"/>
    <w:rsid w:val="005F55CB"/>
    <w:rsid w:val="005F5DBF"/>
    <w:rsid w:val="005F6115"/>
    <w:rsid w:val="005F67C8"/>
    <w:rsid w:val="005F6CD3"/>
    <w:rsid w:val="005F7416"/>
    <w:rsid w:val="005F74BF"/>
    <w:rsid w:val="005F7684"/>
    <w:rsid w:val="005F76B0"/>
    <w:rsid w:val="005F7FC8"/>
    <w:rsid w:val="00600FA0"/>
    <w:rsid w:val="00601BF0"/>
    <w:rsid w:val="00602382"/>
    <w:rsid w:val="00602DC4"/>
    <w:rsid w:val="006035D3"/>
    <w:rsid w:val="006037FC"/>
    <w:rsid w:val="00604AF0"/>
    <w:rsid w:val="00605033"/>
    <w:rsid w:val="0060555B"/>
    <w:rsid w:val="006056AB"/>
    <w:rsid w:val="00606837"/>
    <w:rsid w:val="00606959"/>
    <w:rsid w:val="0060782B"/>
    <w:rsid w:val="00607E1A"/>
    <w:rsid w:val="00611538"/>
    <w:rsid w:val="00611DAC"/>
    <w:rsid w:val="006122F3"/>
    <w:rsid w:val="00612F33"/>
    <w:rsid w:val="0061352E"/>
    <w:rsid w:val="00613D5E"/>
    <w:rsid w:val="00613E58"/>
    <w:rsid w:val="006148C6"/>
    <w:rsid w:val="00614924"/>
    <w:rsid w:val="00614EF4"/>
    <w:rsid w:val="006150FF"/>
    <w:rsid w:val="006157A3"/>
    <w:rsid w:val="006165A6"/>
    <w:rsid w:val="006165B4"/>
    <w:rsid w:val="00616937"/>
    <w:rsid w:val="00617370"/>
    <w:rsid w:val="00617F52"/>
    <w:rsid w:val="00617F54"/>
    <w:rsid w:val="00617FDF"/>
    <w:rsid w:val="0062067C"/>
    <w:rsid w:val="00621272"/>
    <w:rsid w:val="006212DC"/>
    <w:rsid w:val="00621F4B"/>
    <w:rsid w:val="00622026"/>
    <w:rsid w:val="006233E9"/>
    <w:rsid w:val="006240E7"/>
    <w:rsid w:val="0062446A"/>
    <w:rsid w:val="00624C30"/>
    <w:rsid w:val="00624CA9"/>
    <w:rsid w:val="00624CD0"/>
    <w:rsid w:val="00625565"/>
    <w:rsid w:val="00625595"/>
    <w:rsid w:val="006261A5"/>
    <w:rsid w:val="00626E56"/>
    <w:rsid w:val="0063043A"/>
    <w:rsid w:val="006306E0"/>
    <w:rsid w:val="00630C9F"/>
    <w:rsid w:val="00631318"/>
    <w:rsid w:val="0063169B"/>
    <w:rsid w:val="006323CD"/>
    <w:rsid w:val="00632E4B"/>
    <w:rsid w:val="00633336"/>
    <w:rsid w:val="00633748"/>
    <w:rsid w:val="00633846"/>
    <w:rsid w:val="00634213"/>
    <w:rsid w:val="006342E1"/>
    <w:rsid w:val="00636096"/>
    <w:rsid w:val="00636421"/>
    <w:rsid w:val="006366AA"/>
    <w:rsid w:val="00636B12"/>
    <w:rsid w:val="00637662"/>
    <w:rsid w:val="00637736"/>
    <w:rsid w:val="0063780C"/>
    <w:rsid w:val="00640455"/>
    <w:rsid w:val="0064080D"/>
    <w:rsid w:val="00640D67"/>
    <w:rsid w:val="00641063"/>
    <w:rsid w:val="00642CFF"/>
    <w:rsid w:val="00643BE9"/>
    <w:rsid w:val="00643D83"/>
    <w:rsid w:val="00643DBF"/>
    <w:rsid w:val="0064406F"/>
    <w:rsid w:val="00644588"/>
    <w:rsid w:val="00644BCE"/>
    <w:rsid w:val="00644F17"/>
    <w:rsid w:val="00645761"/>
    <w:rsid w:val="00645A82"/>
    <w:rsid w:val="00645B07"/>
    <w:rsid w:val="00646AFC"/>
    <w:rsid w:val="006471ED"/>
    <w:rsid w:val="00647356"/>
    <w:rsid w:val="006508E5"/>
    <w:rsid w:val="006513E2"/>
    <w:rsid w:val="0065144C"/>
    <w:rsid w:val="006518B5"/>
    <w:rsid w:val="0065198D"/>
    <w:rsid w:val="006524D7"/>
    <w:rsid w:val="0065269B"/>
    <w:rsid w:val="00652BEC"/>
    <w:rsid w:val="00653068"/>
    <w:rsid w:val="0065386E"/>
    <w:rsid w:val="00653A8F"/>
    <w:rsid w:val="006541F7"/>
    <w:rsid w:val="0065426A"/>
    <w:rsid w:val="00654C34"/>
    <w:rsid w:val="00654C89"/>
    <w:rsid w:val="00654FC1"/>
    <w:rsid w:val="00655369"/>
    <w:rsid w:val="006568A5"/>
    <w:rsid w:val="00656912"/>
    <w:rsid w:val="00656964"/>
    <w:rsid w:val="00656EA5"/>
    <w:rsid w:val="00657230"/>
    <w:rsid w:val="006601D5"/>
    <w:rsid w:val="0066050D"/>
    <w:rsid w:val="00661B5E"/>
    <w:rsid w:val="00661FAD"/>
    <w:rsid w:val="0066235F"/>
    <w:rsid w:val="00662536"/>
    <w:rsid w:val="006632F8"/>
    <w:rsid w:val="00663669"/>
    <w:rsid w:val="00663682"/>
    <w:rsid w:val="00663779"/>
    <w:rsid w:val="0066399C"/>
    <w:rsid w:val="006639A4"/>
    <w:rsid w:val="00664098"/>
    <w:rsid w:val="00665088"/>
    <w:rsid w:val="0066580C"/>
    <w:rsid w:val="00665DDC"/>
    <w:rsid w:val="00667228"/>
    <w:rsid w:val="006673AE"/>
    <w:rsid w:val="00667C64"/>
    <w:rsid w:val="00670162"/>
    <w:rsid w:val="006703EF"/>
    <w:rsid w:val="0067180D"/>
    <w:rsid w:val="0067274E"/>
    <w:rsid w:val="00672B17"/>
    <w:rsid w:val="0067329F"/>
    <w:rsid w:val="00674C2E"/>
    <w:rsid w:val="00674F78"/>
    <w:rsid w:val="00675449"/>
    <w:rsid w:val="00675807"/>
    <w:rsid w:val="00675875"/>
    <w:rsid w:val="006771EE"/>
    <w:rsid w:val="0067772F"/>
    <w:rsid w:val="006777A3"/>
    <w:rsid w:val="006779FC"/>
    <w:rsid w:val="00677EA3"/>
    <w:rsid w:val="006801C1"/>
    <w:rsid w:val="006809D0"/>
    <w:rsid w:val="00680B26"/>
    <w:rsid w:val="00681E5B"/>
    <w:rsid w:val="00682059"/>
    <w:rsid w:val="00682E32"/>
    <w:rsid w:val="00683502"/>
    <w:rsid w:val="0068372C"/>
    <w:rsid w:val="0068441B"/>
    <w:rsid w:val="006849CE"/>
    <w:rsid w:val="00684ABD"/>
    <w:rsid w:val="0068598B"/>
    <w:rsid w:val="00685C23"/>
    <w:rsid w:val="006868DC"/>
    <w:rsid w:val="00686FD8"/>
    <w:rsid w:val="0068726F"/>
    <w:rsid w:val="00687638"/>
    <w:rsid w:val="00691E82"/>
    <w:rsid w:val="00692162"/>
    <w:rsid w:val="00692639"/>
    <w:rsid w:val="0069266A"/>
    <w:rsid w:val="00692705"/>
    <w:rsid w:val="006937A1"/>
    <w:rsid w:val="00693B33"/>
    <w:rsid w:val="006941D9"/>
    <w:rsid w:val="00694F20"/>
    <w:rsid w:val="00696C8D"/>
    <w:rsid w:val="00696F23"/>
    <w:rsid w:val="00697D18"/>
    <w:rsid w:val="00697D83"/>
    <w:rsid w:val="006A0419"/>
    <w:rsid w:val="006A04FE"/>
    <w:rsid w:val="006A05E5"/>
    <w:rsid w:val="006A087F"/>
    <w:rsid w:val="006A09A7"/>
    <w:rsid w:val="006A0DC4"/>
    <w:rsid w:val="006A1945"/>
    <w:rsid w:val="006A1AB2"/>
    <w:rsid w:val="006A2FF7"/>
    <w:rsid w:val="006A31DA"/>
    <w:rsid w:val="006A3223"/>
    <w:rsid w:val="006A375D"/>
    <w:rsid w:val="006A3B97"/>
    <w:rsid w:val="006A49B8"/>
    <w:rsid w:val="006A49E7"/>
    <w:rsid w:val="006A4D5F"/>
    <w:rsid w:val="006A4E25"/>
    <w:rsid w:val="006A585B"/>
    <w:rsid w:val="006A5F72"/>
    <w:rsid w:val="006A60F4"/>
    <w:rsid w:val="006A726B"/>
    <w:rsid w:val="006A730D"/>
    <w:rsid w:val="006A74BB"/>
    <w:rsid w:val="006A7E21"/>
    <w:rsid w:val="006B092F"/>
    <w:rsid w:val="006B27F1"/>
    <w:rsid w:val="006B433A"/>
    <w:rsid w:val="006B4773"/>
    <w:rsid w:val="006B4A4D"/>
    <w:rsid w:val="006B5351"/>
    <w:rsid w:val="006B6695"/>
    <w:rsid w:val="006B6D59"/>
    <w:rsid w:val="006B6FE2"/>
    <w:rsid w:val="006B7961"/>
    <w:rsid w:val="006B7C8C"/>
    <w:rsid w:val="006C1135"/>
    <w:rsid w:val="006C1790"/>
    <w:rsid w:val="006C1DB1"/>
    <w:rsid w:val="006C1E88"/>
    <w:rsid w:val="006C2430"/>
    <w:rsid w:val="006C28FB"/>
    <w:rsid w:val="006C29FA"/>
    <w:rsid w:val="006C3F64"/>
    <w:rsid w:val="006C4ECA"/>
    <w:rsid w:val="006C4F8D"/>
    <w:rsid w:val="006C5AA9"/>
    <w:rsid w:val="006C6BFB"/>
    <w:rsid w:val="006C7CD3"/>
    <w:rsid w:val="006C7E8E"/>
    <w:rsid w:val="006D092E"/>
    <w:rsid w:val="006D0F89"/>
    <w:rsid w:val="006D10D1"/>
    <w:rsid w:val="006D17CA"/>
    <w:rsid w:val="006D23FD"/>
    <w:rsid w:val="006D28F0"/>
    <w:rsid w:val="006D2BD9"/>
    <w:rsid w:val="006D4047"/>
    <w:rsid w:val="006D4685"/>
    <w:rsid w:val="006D46CC"/>
    <w:rsid w:val="006D5D41"/>
    <w:rsid w:val="006D5EC4"/>
    <w:rsid w:val="006D609A"/>
    <w:rsid w:val="006D629D"/>
    <w:rsid w:val="006D7403"/>
    <w:rsid w:val="006D7C04"/>
    <w:rsid w:val="006D7D54"/>
    <w:rsid w:val="006E2EC2"/>
    <w:rsid w:val="006E39A9"/>
    <w:rsid w:val="006E39B5"/>
    <w:rsid w:val="006E3FEE"/>
    <w:rsid w:val="006E4AB7"/>
    <w:rsid w:val="006E4BCA"/>
    <w:rsid w:val="006E64A2"/>
    <w:rsid w:val="006E7732"/>
    <w:rsid w:val="006E7C25"/>
    <w:rsid w:val="006E7DED"/>
    <w:rsid w:val="006F0371"/>
    <w:rsid w:val="006F0961"/>
    <w:rsid w:val="006F135F"/>
    <w:rsid w:val="006F1935"/>
    <w:rsid w:val="006F1B57"/>
    <w:rsid w:val="006F267A"/>
    <w:rsid w:val="006F2F93"/>
    <w:rsid w:val="006F30B8"/>
    <w:rsid w:val="006F3198"/>
    <w:rsid w:val="006F35A1"/>
    <w:rsid w:val="006F3A4C"/>
    <w:rsid w:val="006F58E7"/>
    <w:rsid w:val="006F65CD"/>
    <w:rsid w:val="006F6C10"/>
    <w:rsid w:val="007010D4"/>
    <w:rsid w:val="0070169B"/>
    <w:rsid w:val="00701C9F"/>
    <w:rsid w:val="00702AEB"/>
    <w:rsid w:val="00702E82"/>
    <w:rsid w:val="0070346D"/>
    <w:rsid w:val="00705464"/>
    <w:rsid w:val="0070570A"/>
    <w:rsid w:val="00705A49"/>
    <w:rsid w:val="007061B9"/>
    <w:rsid w:val="00706385"/>
    <w:rsid w:val="007074E7"/>
    <w:rsid w:val="007075B4"/>
    <w:rsid w:val="007075ED"/>
    <w:rsid w:val="00707A6F"/>
    <w:rsid w:val="007106C5"/>
    <w:rsid w:val="00710E97"/>
    <w:rsid w:val="00710FDF"/>
    <w:rsid w:val="00711324"/>
    <w:rsid w:val="007114AE"/>
    <w:rsid w:val="0071204D"/>
    <w:rsid w:val="00712475"/>
    <w:rsid w:val="00712811"/>
    <w:rsid w:val="00712DB1"/>
    <w:rsid w:val="00712FC1"/>
    <w:rsid w:val="007148CF"/>
    <w:rsid w:val="00714F35"/>
    <w:rsid w:val="00715EBE"/>
    <w:rsid w:val="00715FD2"/>
    <w:rsid w:val="00716841"/>
    <w:rsid w:val="00716E46"/>
    <w:rsid w:val="00716E71"/>
    <w:rsid w:val="0071706A"/>
    <w:rsid w:val="007179D5"/>
    <w:rsid w:val="00717CE0"/>
    <w:rsid w:val="00720C50"/>
    <w:rsid w:val="0072107B"/>
    <w:rsid w:val="007211C3"/>
    <w:rsid w:val="00721B1D"/>
    <w:rsid w:val="00721CDA"/>
    <w:rsid w:val="00721CF8"/>
    <w:rsid w:val="00722271"/>
    <w:rsid w:val="007226A8"/>
    <w:rsid w:val="007234EB"/>
    <w:rsid w:val="00723A1E"/>
    <w:rsid w:val="00723DAF"/>
    <w:rsid w:val="00724FE1"/>
    <w:rsid w:val="007253C6"/>
    <w:rsid w:val="00725C67"/>
    <w:rsid w:val="00725C78"/>
    <w:rsid w:val="007260F6"/>
    <w:rsid w:val="00726C31"/>
    <w:rsid w:val="00727AB0"/>
    <w:rsid w:val="00727BEC"/>
    <w:rsid w:val="00730561"/>
    <w:rsid w:val="00730912"/>
    <w:rsid w:val="00732A5E"/>
    <w:rsid w:val="007333E3"/>
    <w:rsid w:val="0073397B"/>
    <w:rsid w:val="00733DE0"/>
    <w:rsid w:val="00733EFF"/>
    <w:rsid w:val="00734D85"/>
    <w:rsid w:val="007358B7"/>
    <w:rsid w:val="00735B08"/>
    <w:rsid w:val="007364DA"/>
    <w:rsid w:val="00736B08"/>
    <w:rsid w:val="00737BE2"/>
    <w:rsid w:val="00737F1E"/>
    <w:rsid w:val="00737F8E"/>
    <w:rsid w:val="00740050"/>
    <w:rsid w:val="007406CD"/>
    <w:rsid w:val="0074107F"/>
    <w:rsid w:val="0074163D"/>
    <w:rsid w:val="00742046"/>
    <w:rsid w:val="007423D4"/>
    <w:rsid w:val="007428D2"/>
    <w:rsid w:val="00742A74"/>
    <w:rsid w:val="00743CA2"/>
    <w:rsid w:val="00743DDE"/>
    <w:rsid w:val="00744A25"/>
    <w:rsid w:val="00745519"/>
    <w:rsid w:val="00745CA1"/>
    <w:rsid w:val="00746376"/>
    <w:rsid w:val="00746B84"/>
    <w:rsid w:val="0074729C"/>
    <w:rsid w:val="007505D7"/>
    <w:rsid w:val="00752870"/>
    <w:rsid w:val="00752BFF"/>
    <w:rsid w:val="00753293"/>
    <w:rsid w:val="007534C7"/>
    <w:rsid w:val="0075425C"/>
    <w:rsid w:val="0075434C"/>
    <w:rsid w:val="007543FB"/>
    <w:rsid w:val="0075453D"/>
    <w:rsid w:val="0075459C"/>
    <w:rsid w:val="00755743"/>
    <w:rsid w:val="00755A77"/>
    <w:rsid w:val="0075677A"/>
    <w:rsid w:val="00756D80"/>
    <w:rsid w:val="00756F02"/>
    <w:rsid w:val="0075799C"/>
    <w:rsid w:val="00760544"/>
    <w:rsid w:val="00760A7B"/>
    <w:rsid w:val="00760B0A"/>
    <w:rsid w:val="00760EA8"/>
    <w:rsid w:val="00760FAD"/>
    <w:rsid w:val="00761181"/>
    <w:rsid w:val="007612D7"/>
    <w:rsid w:val="0076204D"/>
    <w:rsid w:val="00763985"/>
    <w:rsid w:val="00764286"/>
    <w:rsid w:val="00764690"/>
    <w:rsid w:val="00764695"/>
    <w:rsid w:val="007649B9"/>
    <w:rsid w:val="00764DDF"/>
    <w:rsid w:val="00765AA8"/>
    <w:rsid w:val="00765CED"/>
    <w:rsid w:val="00766112"/>
    <w:rsid w:val="007670AD"/>
    <w:rsid w:val="0076786F"/>
    <w:rsid w:val="007707A4"/>
    <w:rsid w:val="00770ACD"/>
    <w:rsid w:val="00770F12"/>
    <w:rsid w:val="007710C4"/>
    <w:rsid w:val="00771C45"/>
    <w:rsid w:val="00772D21"/>
    <w:rsid w:val="00772D4C"/>
    <w:rsid w:val="007730F6"/>
    <w:rsid w:val="007733C4"/>
    <w:rsid w:val="00773452"/>
    <w:rsid w:val="00773A8B"/>
    <w:rsid w:val="00774049"/>
    <w:rsid w:val="00774455"/>
    <w:rsid w:val="00774DCC"/>
    <w:rsid w:val="00774FBF"/>
    <w:rsid w:val="00775339"/>
    <w:rsid w:val="0077538E"/>
    <w:rsid w:val="007753E0"/>
    <w:rsid w:val="00775ECE"/>
    <w:rsid w:val="007760DD"/>
    <w:rsid w:val="0077636C"/>
    <w:rsid w:val="0077689D"/>
    <w:rsid w:val="00776F5D"/>
    <w:rsid w:val="00777508"/>
    <w:rsid w:val="00777C11"/>
    <w:rsid w:val="00777D01"/>
    <w:rsid w:val="00777DD0"/>
    <w:rsid w:val="007800FF"/>
    <w:rsid w:val="007804E8"/>
    <w:rsid w:val="007809CD"/>
    <w:rsid w:val="007809EA"/>
    <w:rsid w:val="00781B4B"/>
    <w:rsid w:val="00782958"/>
    <w:rsid w:val="00784602"/>
    <w:rsid w:val="00784680"/>
    <w:rsid w:val="00784821"/>
    <w:rsid w:val="00785216"/>
    <w:rsid w:val="00785B67"/>
    <w:rsid w:val="00785B74"/>
    <w:rsid w:val="00785C5F"/>
    <w:rsid w:val="00786E5E"/>
    <w:rsid w:val="007872CB"/>
    <w:rsid w:val="007872CD"/>
    <w:rsid w:val="0078730F"/>
    <w:rsid w:val="0079134A"/>
    <w:rsid w:val="00791508"/>
    <w:rsid w:val="00791E16"/>
    <w:rsid w:val="0079268D"/>
    <w:rsid w:val="007930BA"/>
    <w:rsid w:val="0079342D"/>
    <w:rsid w:val="00793473"/>
    <w:rsid w:val="007947DB"/>
    <w:rsid w:val="00794D88"/>
    <w:rsid w:val="00795611"/>
    <w:rsid w:val="00795BC8"/>
    <w:rsid w:val="007978F8"/>
    <w:rsid w:val="00797ACA"/>
    <w:rsid w:val="00797C34"/>
    <w:rsid w:val="007A028C"/>
    <w:rsid w:val="007A0666"/>
    <w:rsid w:val="007A144E"/>
    <w:rsid w:val="007A146B"/>
    <w:rsid w:val="007A196C"/>
    <w:rsid w:val="007A26FC"/>
    <w:rsid w:val="007A2BEF"/>
    <w:rsid w:val="007A2C1A"/>
    <w:rsid w:val="007A2EF5"/>
    <w:rsid w:val="007A32E0"/>
    <w:rsid w:val="007A35BB"/>
    <w:rsid w:val="007A3937"/>
    <w:rsid w:val="007A42BE"/>
    <w:rsid w:val="007A48B6"/>
    <w:rsid w:val="007A4D1F"/>
    <w:rsid w:val="007A53AA"/>
    <w:rsid w:val="007A563A"/>
    <w:rsid w:val="007A5E0E"/>
    <w:rsid w:val="007A5F45"/>
    <w:rsid w:val="007A6042"/>
    <w:rsid w:val="007A6179"/>
    <w:rsid w:val="007A65F4"/>
    <w:rsid w:val="007A6BED"/>
    <w:rsid w:val="007A7108"/>
    <w:rsid w:val="007A7699"/>
    <w:rsid w:val="007A78FB"/>
    <w:rsid w:val="007B0050"/>
    <w:rsid w:val="007B023E"/>
    <w:rsid w:val="007B04AD"/>
    <w:rsid w:val="007B0503"/>
    <w:rsid w:val="007B0A78"/>
    <w:rsid w:val="007B0B50"/>
    <w:rsid w:val="007B0D03"/>
    <w:rsid w:val="007B1898"/>
    <w:rsid w:val="007B192D"/>
    <w:rsid w:val="007B1C60"/>
    <w:rsid w:val="007B2778"/>
    <w:rsid w:val="007B2E68"/>
    <w:rsid w:val="007B3E76"/>
    <w:rsid w:val="007B42B1"/>
    <w:rsid w:val="007B4706"/>
    <w:rsid w:val="007B4CB5"/>
    <w:rsid w:val="007B5BC0"/>
    <w:rsid w:val="007B6666"/>
    <w:rsid w:val="007B727D"/>
    <w:rsid w:val="007C108D"/>
    <w:rsid w:val="007C1819"/>
    <w:rsid w:val="007C413F"/>
    <w:rsid w:val="007C4B90"/>
    <w:rsid w:val="007C4DA6"/>
    <w:rsid w:val="007C4F4A"/>
    <w:rsid w:val="007C66C5"/>
    <w:rsid w:val="007C6F0E"/>
    <w:rsid w:val="007C71B8"/>
    <w:rsid w:val="007C7A85"/>
    <w:rsid w:val="007D037F"/>
    <w:rsid w:val="007D1106"/>
    <w:rsid w:val="007D179B"/>
    <w:rsid w:val="007D1B9C"/>
    <w:rsid w:val="007D3417"/>
    <w:rsid w:val="007D4109"/>
    <w:rsid w:val="007D41A7"/>
    <w:rsid w:val="007D41BA"/>
    <w:rsid w:val="007D4D93"/>
    <w:rsid w:val="007D524D"/>
    <w:rsid w:val="007D57B6"/>
    <w:rsid w:val="007D5A1E"/>
    <w:rsid w:val="007D5CB8"/>
    <w:rsid w:val="007D6685"/>
    <w:rsid w:val="007D67C3"/>
    <w:rsid w:val="007D6CA5"/>
    <w:rsid w:val="007D6E4A"/>
    <w:rsid w:val="007E0ACA"/>
    <w:rsid w:val="007E0D2D"/>
    <w:rsid w:val="007E107C"/>
    <w:rsid w:val="007E11E4"/>
    <w:rsid w:val="007E1545"/>
    <w:rsid w:val="007E2883"/>
    <w:rsid w:val="007E3393"/>
    <w:rsid w:val="007E4E88"/>
    <w:rsid w:val="007E593D"/>
    <w:rsid w:val="007E6201"/>
    <w:rsid w:val="007E69D5"/>
    <w:rsid w:val="007E6BB5"/>
    <w:rsid w:val="007E7DAA"/>
    <w:rsid w:val="007F04D3"/>
    <w:rsid w:val="007F09AF"/>
    <w:rsid w:val="007F0D83"/>
    <w:rsid w:val="007F0E83"/>
    <w:rsid w:val="007F14A1"/>
    <w:rsid w:val="007F1964"/>
    <w:rsid w:val="007F24BE"/>
    <w:rsid w:val="007F2990"/>
    <w:rsid w:val="007F4757"/>
    <w:rsid w:val="007F5142"/>
    <w:rsid w:val="007F54DE"/>
    <w:rsid w:val="007F5FD6"/>
    <w:rsid w:val="007F60E5"/>
    <w:rsid w:val="007F619F"/>
    <w:rsid w:val="007F6A36"/>
    <w:rsid w:val="008010AD"/>
    <w:rsid w:val="00801110"/>
    <w:rsid w:val="0080190C"/>
    <w:rsid w:val="0080245D"/>
    <w:rsid w:val="00802812"/>
    <w:rsid w:val="00802E82"/>
    <w:rsid w:val="00804574"/>
    <w:rsid w:val="00805E6B"/>
    <w:rsid w:val="008061D2"/>
    <w:rsid w:val="00806B94"/>
    <w:rsid w:val="00806C70"/>
    <w:rsid w:val="008074B1"/>
    <w:rsid w:val="00807A1F"/>
    <w:rsid w:val="00807BC3"/>
    <w:rsid w:val="00807E06"/>
    <w:rsid w:val="00807EE4"/>
    <w:rsid w:val="0081055E"/>
    <w:rsid w:val="00810E59"/>
    <w:rsid w:val="0081147B"/>
    <w:rsid w:val="0081186E"/>
    <w:rsid w:val="00811FA9"/>
    <w:rsid w:val="00812115"/>
    <w:rsid w:val="00812B33"/>
    <w:rsid w:val="00813A81"/>
    <w:rsid w:val="00813C2D"/>
    <w:rsid w:val="00813FA6"/>
    <w:rsid w:val="00813FC1"/>
    <w:rsid w:val="00815A45"/>
    <w:rsid w:val="008164A9"/>
    <w:rsid w:val="00817294"/>
    <w:rsid w:val="0081733C"/>
    <w:rsid w:val="00820528"/>
    <w:rsid w:val="0082078D"/>
    <w:rsid w:val="00821963"/>
    <w:rsid w:val="00823EF0"/>
    <w:rsid w:val="008240C2"/>
    <w:rsid w:val="0082416F"/>
    <w:rsid w:val="00824930"/>
    <w:rsid w:val="0082524F"/>
    <w:rsid w:val="008253BA"/>
    <w:rsid w:val="00825E61"/>
    <w:rsid w:val="0082680C"/>
    <w:rsid w:val="00826BAC"/>
    <w:rsid w:val="008270A7"/>
    <w:rsid w:val="0082789A"/>
    <w:rsid w:val="0082789C"/>
    <w:rsid w:val="00830321"/>
    <w:rsid w:val="00830D85"/>
    <w:rsid w:val="008310C6"/>
    <w:rsid w:val="008310FF"/>
    <w:rsid w:val="00831655"/>
    <w:rsid w:val="0083191A"/>
    <w:rsid w:val="00831F7C"/>
    <w:rsid w:val="0083212A"/>
    <w:rsid w:val="00833906"/>
    <w:rsid w:val="00833B64"/>
    <w:rsid w:val="00833F44"/>
    <w:rsid w:val="008349FB"/>
    <w:rsid w:val="00834BA2"/>
    <w:rsid w:val="00835089"/>
    <w:rsid w:val="008351DB"/>
    <w:rsid w:val="00835290"/>
    <w:rsid w:val="00835B17"/>
    <w:rsid w:val="00836022"/>
    <w:rsid w:val="00836340"/>
    <w:rsid w:val="00836B34"/>
    <w:rsid w:val="00837CAC"/>
    <w:rsid w:val="00840167"/>
    <w:rsid w:val="00840E46"/>
    <w:rsid w:val="00841314"/>
    <w:rsid w:val="008416E3"/>
    <w:rsid w:val="00842DC8"/>
    <w:rsid w:val="008430DD"/>
    <w:rsid w:val="0084329F"/>
    <w:rsid w:val="008432A6"/>
    <w:rsid w:val="00843996"/>
    <w:rsid w:val="00843E62"/>
    <w:rsid w:val="008440DD"/>
    <w:rsid w:val="00844A3A"/>
    <w:rsid w:val="00846226"/>
    <w:rsid w:val="00846402"/>
    <w:rsid w:val="00846D9B"/>
    <w:rsid w:val="00846EB6"/>
    <w:rsid w:val="00847A34"/>
    <w:rsid w:val="00847E60"/>
    <w:rsid w:val="00847F22"/>
    <w:rsid w:val="00851680"/>
    <w:rsid w:val="008522CA"/>
    <w:rsid w:val="00852899"/>
    <w:rsid w:val="0085364B"/>
    <w:rsid w:val="00853B95"/>
    <w:rsid w:val="00854EE7"/>
    <w:rsid w:val="0085574C"/>
    <w:rsid w:val="00855A8D"/>
    <w:rsid w:val="00855FC9"/>
    <w:rsid w:val="008562DE"/>
    <w:rsid w:val="0085684F"/>
    <w:rsid w:val="00856980"/>
    <w:rsid w:val="0085768A"/>
    <w:rsid w:val="00857772"/>
    <w:rsid w:val="008600B6"/>
    <w:rsid w:val="00860FFA"/>
    <w:rsid w:val="00861256"/>
    <w:rsid w:val="00861259"/>
    <w:rsid w:val="008614A9"/>
    <w:rsid w:val="008615F2"/>
    <w:rsid w:val="00861950"/>
    <w:rsid w:val="00861C2A"/>
    <w:rsid w:val="00862426"/>
    <w:rsid w:val="00862AF1"/>
    <w:rsid w:val="00864064"/>
    <w:rsid w:val="00864622"/>
    <w:rsid w:val="008649EA"/>
    <w:rsid w:val="00865A38"/>
    <w:rsid w:val="00865E60"/>
    <w:rsid w:val="008660B1"/>
    <w:rsid w:val="0086682B"/>
    <w:rsid w:val="00866C31"/>
    <w:rsid w:val="00866C4A"/>
    <w:rsid w:val="00866F7C"/>
    <w:rsid w:val="00870AC1"/>
    <w:rsid w:val="008717F9"/>
    <w:rsid w:val="00872104"/>
    <w:rsid w:val="00872579"/>
    <w:rsid w:val="008727EC"/>
    <w:rsid w:val="00872BFD"/>
    <w:rsid w:val="00872DE1"/>
    <w:rsid w:val="00873358"/>
    <w:rsid w:val="00873784"/>
    <w:rsid w:val="00873E79"/>
    <w:rsid w:val="00874AC8"/>
    <w:rsid w:val="00874B92"/>
    <w:rsid w:val="00874E91"/>
    <w:rsid w:val="00875D96"/>
    <w:rsid w:val="00876A34"/>
    <w:rsid w:val="00876B1A"/>
    <w:rsid w:val="008772EE"/>
    <w:rsid w:val="00877A0F"/>
    <w:rsid w:val="00877BDB"/>
    <w:rsid w:val="00877F39"/>
    <w:rsid w:val="00880663"/>
    <w:rsid w:val="0088111E"/>
    <w:rsid w:val="00881C8F"/>
    <w:rsid w:val="00881F56"/>
    <w:rsid w:val="00882851"/>
    <w:rsid w:val="008849C5"/>
    <w:rsid w:val="00884F57"/>
    <w:rsid w:val="008854F6"/>
    <w:rsid w:val="00886B24"/>
    <w:rsid w:val="00890248"/>
    <w:rsid w:val="00891008"/>
    <w:rsid w:val="00891311"/>
    <w:rsid w:val="008915EC"/>
    <w:rsid w:val="00891F22"/>
    <w:rsid w:val="00892AAF"/>
    <w:rsid w:val="00892D2A"/>
    <w:rsid w:val="008937BD"/>
    <w:rsid w:val="00895588"/>
    <w:rsid w:val="008964C6"/>
    <w:rsid w:val="00896EB0"/>
    <w:rsid w:val="00897342"/>
    <w:rsid w:val="00897A7F"/>
    <w:rsid w:val="008A02D5"/>
    <w:rsid w:val="008A114E"/>
    <w:rsid w:val="008A1430"/>
    <w:rsid w:val="008A2130"/>
    <w:rsid w:val="008A274F"/>
    <w:rsid w:val="008A28A2"/>
    <w:rsid w:val="008A2B40"/>
    <w:rsid w:val="008A2D13"/>
    <w:rsid w:val="008A37F0"/>
    <w:rsid w:val="008A4067"/>
    <w:rsid w:val="008A449D"/>
    <w:rsid w:val="008A494B"/>
    <w:rsid w:val="008A536D"/>
    <w:rsid w:val="008A5754"/>
    <w:rsid w:val="008A5D50"/>
    <w:rsid w:val="008A6E1B"/>
    <w:rsid w:val="008A7341"/>
    <w:rsid w:val="008B037F"/>
    <w:rsid w:val="008B18E5"/>
    <w:rsid w:val="008B202C"/>
    <w:rsid w:val="008B211D"/>
    <w:rsid w:val="008B2CA7"/>
    <w:rsid w:val="008B46FD"/>
    <w:rsid w:val="008B4A5E"/>
    <w:rsid w:val="008B4ABC"/>
    <w:rsid w:val="008B507B"/>
    <w:rsid w:val="008B5278"/>
    <w:rsid w:val="008B55A6"/>
    <w:rsid w:val="008B587B"/>
    <w:rsid w:val="008B63E4"/>
    <w:rsid w:val="008B7E98"/>
    <w:rsid w:val="008C0012"/>
    <w:rsid w:val="008C0282"/>
    <w:rsid w:val="008C0C87"/>
    <w:rsid w:val="008C1623"/>
    <w:rsid w:val="008C1CA2"/>
    <w:rsid w:val="008C1EF1"/>
    <w:rsid w:val="008C24F4"/>
    <w:rsid w:val="008C2DBD"/>
    <w:rsid w:val="008C328F"/>
    <w:rsid w:val="008C3B0B"/>
    <w:rsid w:val="008C3EF3"/>
    <w:rsid w:val="008C4914"/>
    <w:rsid w:val="008C53F9"/>
    <w:rsid w:val="008C562C"/>
    <w:rsid w:val="008C630E"/>
    <w:rsid w:val="008C6F9C"/>
    <w:rsid w:val="008C79AD"/>
    <w:rsid w:val="008D0928"/>
    <w:rsid w:val="008D0C14"/>
    <w:rsid w:val="008D2CF4"/>
    <w:rsid w:val="008D320F"/>
    <w:rsid w:val="008D3263"/>
    <w:rsid w:val="008D360D"/>
    <w:rsid w:val="008D4529"/>
    <w:rsid w:val="008D46A2"/>
    <w:rsid w:val="008D4817"/>
    <w:rsid w:val="008D4DC0"/>
    <w:rsid w:val="008D6BD7"/>
    <w:rsid w:val="008D6DB3"/>
    <w:rsid w:val="008D70BA"/>
    <w:rsid w:val="008E0156"/>
    <w:rsid w:val="008E1781"/>
    <w:rsid w:val="008E29B0"/>
    <w:rsid w:val="008E3062"/>
    <w:rsid w:val="008E34B1"/>
    <w:rsid w:val="008E3556"/>
    <w:rsid w:val="008E3AB8"/>
    <w:rsid w:val="008E3AE6"/>
    <w:rsid w:val="008E3EB9"/>
    <w:rsid w:val="008E3EBF"/>
    <w:rsid w:val="008E5F70"/>
    <w:rsid w:val="008E6289"/>
    <w:rsid w:val="008E63F3"/>
    <w:rsid w:val="008E77F9"/>
    <w:rsid w:val="008F112C"/>
    <w:rsid w:val="008F11CD"/>
    <w:rsid w:val="008F1304"/>
    <w:rsid w:val="008F2000"/>
    <w:rsid w:val="008F2725"/>
    <w:rsid w:val="008F2BF0"/>
    <w:rsid w:val="008F32AB"/>
    <w:rsid w:val="008F494E"/>
    <w:rsid w:val="008F6824"/>
    <w:rsid w:val="008F7414"/>
    <w:rsid w:val="008F7FD3"/>
    <w:rsid w:val="00900933"/>
    <w:rsid w:val="00901053"/>
    <w:rsid w:val="0090105D"/>
    <w:rsid w:val="009011F9"/>
    <w:rsid w:val="00901CAB"/>
    <w:rsid w:val="00902919"/>
    <w:rsid w:val="00902CA4"/>
    <w:rsid w:val="009039C3"/>
    <w:rsid w:val="00903D1B"/>
    <w:rsid w:val="00904096"/>
    <w:rsid w:val="0090417C"/>
    <w:rsid w:val="0090562D"/>
    <w:rsid w:val="0090618D"/>
    <w:rsid w:val="00907FBA"/>
    <w:rsid w:val="00910F21"/>
    <w:rsid w:val="009110D0"/>
    <w:rsid w:val="009112F8"/>
    <w:rsid w:val="00912C30"/>
    <w:rsid w:val="00913807"/>
    <w:rsid w:val="00913E85"/>
    <w:rsid w:val="0091426D"/>
    <w:rsid w:val="00915FD7"/>
    <w:rsid w:val="009162DA"/>
    <w:rsid w:val="009164D9"/>
    <w:rsid w:val="00916572"/>
    <w:rsid w:val="009169EB"/>
    <w:rsid w:val="00916AF2"/>
    <w:rsid w:val="00917006"/>
    <w:rsid w:val="0091716C"/>
    <w:rsid w:val="0091776B"/>
    <w:rsid w:val="0092018C"/>
    <w:rsid w:val="00920207"/>
    <w:rsid w:val="009206D4"/>
    <w:rsid w:val="0092083F"/>
    <w:rsid w:val="0092121C"/>
    <w:rsid w:val="00921B09"/>
    <w:rsid w:val="00921D01"/>
    <w:rsid w:val="00921DE8"/>
    <w:rsid w:val="00922090"/>
    <w:rsid w:val="00922191"/>
    <w:rsid w:val="00922214"/>
    <w:rsid w:val="00923349"/>
    <w:rsid w:val="009233A0"/>
    <w:rsid w:val="009242FA"/>
    <w:rsid w:val="00924805"/>
    <w:rsid w:val="009249E7"/>
    <w:rsid w:val="00924F9C"/>
    <w:rsid w:val="00925F0F"/>
    <w:rsid w:val="00927AE1"/>
    <w:rsid w:val="00927E7A"/>
    <w:rsid w:val="00930039"/>
    <w:rsid w:val="00930102"/>
    <w:rsid w:val="009315CE"/>
    <w:rsid w:val="0093190A"/>
    <w:rsid w:val="00931A2F"/>
    <w:rsid w:val="00932A8E"/>
    <w:rsid w:val="0093310F"/>
    <w:rsid w:val="00933A26"/>
    <w:rsid w:val="0093451F"/>
    <w:rsid w:val="0093572A"/>
    <w:rsid w:val="0093636D"/>
    <w:rsid w:val="0093691A"/>
    <w:rsid w:val="00936975"/>
    <w:rsid w:val="00936FC8"/>
    <w:rsid w:val="00937446"/>
    <w:rsid w:val="00937780"/>
    <w:rsid w:val="00940574"/>
    <w:rsid w:val="00940A6A"/>
    <w:rsid w:val="00940AF6"/>
    <w:rsid w:val="00940E14"/>
    <w:rsid w:val="0094142F"/>
    <w:rsid w:val="009416DE"/>
    <w:rsid w:val="00941895"/>
    <w:rsid w:val="0094260F"/>
    <w:rsid w:val="009436F8"/>
    <w:rsid w:val="00944089"/>
    <w:rsid w:val="009443DA"/>
    <w:rsid w:val="00945869"/>
    <w:rsid w:val="00945FC2"/>
    <w:rsid w:val="0094677C"/>
    <w:rsid w:val="00946837"/>
    <w:rsid w:val="009473B5"/>
    <w:rsid w:val="009478D4"/>
    <w:rsid w:val="00947D0E"/>
    <w:rsid w:val="00947E98"/>
    <w:rsid w:val="0095106B"/>
    <w:rsid w:val="00951284"/>
    <w:rsid w:val="009515A1"/>
    <w:rsid w:val="0095294E"/>
    <w:rsid w:val="0095335E"/>
    <w:rsid w:val="009535AA"/>
    <w:rsid w:val="00954F29"/>
    <w:rsid w:val="00956073"/>
    <w:rsid w:val="009568EA"/>
    <w:rsid w:val="009572D6"/>
    <w:rsid w:val="00957377"/>
    <w:rsid w:val="00957580"/>
    <w:rsid w:val="00957D35"/>
    <w:rsid w:val="009602C6"/>
    <w:rsid w:val="0096060C"/>
    <w:rsid w:val="00960E1E"/>
    <w:rsid w:val="00961784"/>
    <w:rsid w:val="0096299E"/>
    <w:rsid w:val="009639AA"/>
    <w:rsid w:val="00964789"/>
    <w:rsid w:val="00965A86"/>
    <w:rsid w:val="00966341"/>
    <w:rsid w:val="009665BF"/>
    <w:rsid w:val="00967917"/>
    <w:rsid w:val="00967B7E"/>
    <w:rsid w:val="00967E32"/>
    <w:rsid w:val="00971147"/>
    <w:rsid w:val="0097261F"/>
    <w:rsid w:val="00972816"/>
    <w:rsid w:val="009731A1"/>
    <w:rsid w:val="009737A9"/>
    <w:rsid w:val="00974179"/>
    <w:rsid w:val="00974434"/>
    <w:rsid w:val="00974720"/>
    <w:rsid w:val="00974749"/>
    <w:rsid w:val="0097493D"/>
    <w:rsid w:val="00974FC8"/>
    <w:rsid w:val="00975D7B"/>
    <w:rsid w:val="009764B6"/>
    <w:rsid w:val="0097650B"/>
    <w:rsid w:val="00976D6E"/>
    <w:rsid w:val="00980695"/>
    <w:rsid w:val="0098070E"/>
    <w:rsid w:val="0098179E"/>
    <w:rsid w:val="00981FC3"/>
    <w:rsid w:val="0098218C"/>
    <w:rsid w:val="009832C3"/>
    <w:rsid w:val="009832D7"/>
    <w:rsid w:val="009835FD"/>
    <w:rsid w:val="00983EB2"/>
    <w:rsid w:val="0098406E"/>
    <w:rsid w:val="0098460C"/>
    <w:rsid w:val="009848C3"/>
    <w:rsid w:val="00984DE7"/>
    <w:rsid w:val="00985916"/>
    <w:rsid w:val="00986499"/>
    <w:rsid w:val="009864ED"/>
    <w:rsid w:val="00986F0C"/>
    <w:rsid w:val="00987071"/>
    <w:rsid w:val="009873EE"/>
    <w:rsid w:val="00987B6C"/>
    <w:rsid w:val="009913D1"/>
    <w:rsid w:val="009914F2"/>
    <w:rsid w:val="00991CB4"/>
    <w:rsid w:val="00993216"/>
    <w:rsid w:val="009935EB"/>
    <w:rsid w:val="00994759"/>
    <w:rsid w:val="00994DF0"/>
    <w:rsid w:val="0099540C"/>
    <w:rsid w:val="0099548A"/>
    <w:rsid w:val="009962FB"/>
    <w:rsid w:val="00996EBC"/>
    <w:rsid w:val="009972C8"/>
    <w:rsid w:val="009977F8"/>
    <w:rsid w:val="009A093E"/>
    <w:rsid w:val="009A0BD8"/>
    <w:rsid w:val="009A1035"/>
    <w:rsid w:val="009A1732"/>
    <w:rsid w:val="009A18A6"/>
    <w:rsid w:val="009A1953"/>
    <w:rsid w:val="009A256A"/>
    <w:rsid w:val="009A2DDA"/>
    <w:rsid w:val="009A2EAE"/>
    <w:rsid w:val="009A34BA"/>
    <w:rsid w:val="009A500B"/>
    <w:rsid w:val="009A515D"/>
    <w:rsid w:val="009A5745"/>
    <w:rsid w:val="009A5C35"/>
    <w:rsid w:val="009A602F"/>
    <w:rsid w:val="009A65E5"/>
    <w:rsid w:val="009A6AA2"/>
    <w:rsid w:val="009A717B"/>
    <w:rsid w:val="009A731D"/>
    <w:rsid w:val="009A7DF4"/>
    <w:rsid w:val="009B01AA"/>
    <w:rsid w:val="009B0477"/>
    <w:rsid w:val="009B07DC"/>
    <w:rsid w:val="009B0C95"/>
    <w:rsid w:val="009B0D53"/>
    <w:rsid w:val="009B19DD"/>
    <w:rsid w:val="009B1FC2"/>
    <w:rsid w:val="009B2C8D"/>
    <w:rsid w:val="009B39B2"/>
    <w:rsid w:val="009B505A"/>
    <w:rsid w:val="009B5206"/>
    <w:rsid w:val="009B6901"/>
    <w:rsid w:val="009B6AF5"/>
    <w:rsid w:val="009C0A71"/>
    <w:rsid w:val="009C0F81"/>
    <w:rsid w:val="009C13C3"/>
    <w:rsid w:val="009C225B"/>
    <w:rsid w:val="009C2E89"/>
    <w:rsid w:val="009C2F76"/>
    <w:rsid w:val="009C3BAC"/>
    <w:rsid w:val="009C3D04"/>
    <w:rsid w:val="009C3F42"/>
    <w:rsid w:val="009C40BF"/>
    <w:rsid w:val="009C5846"/>
    <w:rsid w:val="009C6170"/>
    <w:rsid w:val="009C6798"/>
    <w:rsid w:val="009C6A92"/>
    <w:rsid w:val="009C6CA6"/>
    <w:rsid w:val="009C77D6"/>
    <w:rsid w:val="009C7CE6"/>
    <w:rsid w:val="009C7F24"/>
    <w:rsid w:val="009D0B14"/>
    <w:rsid w:val="009D1D6A"/>
    <w:rsid w:val="009D241C"/>
    <w:rsid w:val="009D2457"/>
    <w:rsid w:val="009D3118"/>
    <w:rsid w:val="009D32BF"/>
    <w:rsid w:val="009D3DDF"/>
    <w:rsid w:val="009D4C7E"/>
    <w:rsid w:val="009D4FF8"/>
    <w:rsid w:val="009D5947"/>
    <w:rsid w:val="009D5D45"/>
    <w:rsid w:val="009D6040"/>
    <w:rsid w:val="009D64FD"/>
    <w:rsid w:val="009D6C29"/>
    <w:rsid w:val="009D715E"/>
    <w:rsid w:val="009D7243"/>
    <w:rsid w:val="009E11EF"/>
    <w:rsid w:val="009E1930"/>
    <w:rsid w:val="009E1BDB"/>
    <w:rsid w:val="009E2902"/>
    <w:rsid w:val="009E5100"/>
    <w:rsid w:val="009E549D"/>
    <w:rsid w:val="009E54E5"/>
    <w:rsid w:val="009E5A64"/>
    <w:rsid w:val="009E5C79"/>
    <w:rsid w:val="009E6565"/>
    <w:rsid w:val="009E6BAD"/>
    <w:rsid w:val="009E78AC"/>
    <w:rsid w:val="009E7AC4"/>
    <w:rsid w:val="009F0331"/>
    <w:rsid w:val="009F0C03"/>
    <w:rsid w:val="009F145B"/>
    <w:rsid w:val="009F18E9"/>
    <w:rsid w:val="009F26C1"/>
    <w:rsid w:val="009F2A25"/>
    <w:rsid w:val="009F3028"/>
    <w:rsid w:val="009F3073"/>
    <w:rsid w:val="009F33CD"/>
    <w:rsid w:val="009F3EDF"/>
    <w:rsid w:val="009F404E"/>
    <w:rsid w:val="009F45A6"/>
    <w:rsid w:val="009F495D"/>
    <w:rsid w:val="009F681E"/>
    <w:rsid w:val="009F68B9"/>
    <w:rsid w:val="009F6F75"/>
    <w:rsid w:val="009F6FFD"/>
    <w:rsid w:val="009F7523"/>
    <w:rsid w:val="009F765F"/>
    <w:rsid w:val="009F7A3A"/>
    <w:rsid w:val="009F7D8D"/>
    <w:rsid w:val="00A00F9E"/>
    <w:rsid w:val="00A0165D"/>
    <w:rsid w:val="00A01A64"/>
    <w:rsid w:val="00A01ACC"/>
    <w:rsid w:val="00A01B32"/>
    <w:rsid w:val="00A02C65"/>
    <w:rsid w:val="00A0331F"/>
    <w:rsid w:val="00A042DC"/>
    <w:rsid w:val="00A0438B"/>
    <w:rsid w:val="00A04851"/>
    <w:rsid w:val="00A04852"/>
    <w:rsid w:val="00A04D88"/>
    <w:rsid w:val="00A04F4B"/>
    <w:rsid w:val="00A05B1A"/>
    <w:rsid w:val="00A05DB5"/>
    <w:rsid w:val="00A074D7"/>
    <w:rsid w:val="00A0770D"/>
    <w:rsid w:val="00A07D21"/>
    <w:rsid w:val="00A107F5"/>
    <w:rsid w:val="00A10814"/>
    <w:rsid w:val="00A110FF"/>
    <w:rsid w:val="00A117CD"/>
    <w:rsid w:val="00A11DD6"/>
    <w:rsid w:val="00A11E9A"/>
    <w:rsid w:val="00A120EB"/>
    <w:rsid w:val="00A12312"/>
    <w:rsid w:val="00A128BF"/>
    <w:rsid w:val="00A12C57"/>
    <w:rsid w:val="00A12D91"/>
    <w:rsid w:val="00A14792"/>
    <w:rsid w:val="00A1506E"/>
    <w:rsid w:val="00A1578F"/>
    <w:rsid w:val="00A15A67"/>
    <w:rsid w:val="00A15BFE"/>
    <w:rsid w:val="00A16CCE"/>
    <w:rsid w:val="00A17B8A"/>
    <w:rsid w:val="00A17D0A"/>
    <w:rsid w:val="00A17DC5"/>
    <w:rsid w:val="00A205FF"/>
    <w:rsid w:val="00A21094"/>
    <w:rsid w:val="00A21831"/>
    <w:rsid w:val="00A21843"/>
    <w:rsid w:val="00A21B18"/>
    <w:rsid w:val="00A22D22"/>
    <w:rsid w:val="00A2541A"/>
    <w:rsid w:val="00A2561A"/>
    <w:rsid w:val="00A2581D"/>
    <w:rsid w:val="00A26A7E"/>
    <w:rsid w:val="00A27261"/>
    <w:rsid w:val="00A2727D"/>
    <w:rsid w:val="00A27532"/>
    <w:rsid w:val="00A27A06"/>
    <w:rsid w:val="00A30644"/>
    <w:rsid w:val="00A30CEE"/>
    <w:rsid w:val="00A316CA"/>
    <w:rsid w:val="00A31F98"/>
    <w:rsid w:val="00A329FE"/>
    <w:rsid w:val="00A32BDB"/>
    <w:rsid w:val="00A3380A"/>
    <w:rsid w:val="00A33A27"/>
    <w:rsid w:val="00A356B2"/>
    <w:rsid w:val="00A35BEA"/>
    <w:rsid w:val="00A37829"/>
    <w:rsid w:val="00A37B67"/>
    <w:rsid w:val="00A37BB2"/>
    <w:rsid w:val="00A37E7B"/>
    <w:rsid w:val="00A41225"/>
    <w:rsid w:val="00A4270B"/>
    <w:rsid w:val="00A439B8"/>
    <w:rsid w:val="00A45D7C"/>
    <w:rsid w:val="00A4607E"/>
    <w:rsid w:val="00A467F5"/>
    <w:rsid w:val="00A46BC7"/>
    <w:rsid w:val="00A470D1"/>
    <w:rsid w:val="00A471F1"/>
    <w:rsid w:val="00A47384"/>
    <w:rsid w:val="00A478EE"/>
    <w:rsid w:val="00A50278"/>
    <w:rsid w:val="00A502B6"/>
    <w:rsid w:val="00A5034A"/>
    <w:rsid w:val="00A50D44"/>
    <w:rsid w:val="00A5111B"/>
    <w:rsid w:val="00A52681"/>
    <w:rsid w:val="00A52A4C"/>
    <w:rsid w:val="00A5317E"/>
    <w:rsid w:val="00A5350A"/>
    <w:rsid w:val="00A537F3"/>
    <w:rsid w:val="00A538DE"/>
    <w:rsid w:val="00A53A17"/>
    <w:rsid w:val="00A54B7C"/>
    <w:rsid w:val="00A54E69"/>
    <w:rsid w:val="00A54FC4"/>
    <w:rsid w:val="00A554AF"/>
    <w:rsid w:val="00A55554"/>
    <w:rsid w:val="00A55610"/>
    <w:rsid w:val="00A5572E"/>
    <w:rsid w:val="00A55A85"/>
    <w:rsid w:val="00A5628B"/>
    <w:rsid w:val="00A565D5"/>
    <w:rsid w:val="00A56A9E"/>
    <w:rsid w:val="00A6071B"/>
    <w:rsid w:val="00A61397"/>
    <w:rsid w:val="00A61573"/>
    <w:rsid w:val="00A6277F"/>
    <w:rsid w:val="00A628E9"/>
    <w:rsid w:val="00A62E71"/>
    <w:rsid w:val="00A63842"/>
    <w:rsid w:val="00A644C0"/>
    <w:rsid w:val="00A6462F"/>
    <w:rsid w:val="00A6501E"/>
    <w:rsid w:val="00A662DA"/>
    <w:rsid w:val="00A66D90"/>
    <w:rsid w:val="00A66EBC"/>
    <w:rsid w:val="00A677FC"/>
    <w:rsid w:val="00A67990"/>
    <w:rsid w:val="00A67A82"/>
    <w:rsid w:val="00A71D0C"/>
    <w:rsid w:val="00A7223C"/>
    <w:rsid w:val="00A72977"/>
    <w:rsid w:val="00A73702"/>
    <w:rsid w:val="00A73894"/>
    <w:rsid w:val="00A73B0B"/>
    <w:rsid w:val="00A740DB"/>
    <w:rsid w:val="00A74329"/>
    <w:rsid w:val="00A744C5"/>
    <w:rsid w:val="00A75266"/>
    <w:rsid w:val="00A75596"/>
    <w:rsid w:val="00A75A14"/>
    <w:rsid w:val="00A763DD"/>
    <w:rsid w:val="00A76BC0"/>
    <w:rsid w:val="00A76FBA"/>
    <w:rsid w:val="00A77718"/>
    <w:rsid w:val="00A77D60"/>
    <w:rsid w:val="00A80508"/>
    <w:rsid w:val="00A80E06"/>
    <w:rsid w:val="00A814EC"/>
    <w:rsid w:val="00A818C6"/>
    <w:rsid w:val="00A81F6F"/>
    <w:rsid w:val="00A83790"/>
    <w:rsid w:val="00A83D12"/>
    <w:rsid w:val="00A84297"/>
    <w:rsid w:val="00A852A0"/>
    <w:rsid w:val="00A8538E"/>
    <w:rsid w:val="00A85504"/>
    <w:rsid w:val="00A85C81"/>
    <w:rsid w:val="00A86A5E"/>
    <w:rsid w:val="00A86B95"/>
    <w:rsid w:val="00A86FB9"/>
    <w:rsid w:val="00A87518"/>
    <w:rsid w:val="00A877F2"/>
    <w:rsid w:val="00A87B5D"/>
    <w:rsid w:val="00A90141"/>
    <w:rsid w:val="00A90329"/>
    <w:rsid w:val="00A903CE"/>
    <w:rsid w:val="00A91A0B"/>
    <w:rsid w:val="00A92F0E"/>
    <w:rsid w:val="00A9301D"/>
    <w:rsid w:val="00A934C9"/>
    <w:rsid w:val="00A95603"/>
    <w:rsid w:val="00A95E45"/>
    <w:rsid w:val="00A95EC2"/>
    <w:rsid w:val="00A9681E"/>
    <w:rsid w:val="00A9687A"/>
    <w:rsid w:val="00A96A28"/>
    <w:rsid w:val="00A96A7E"/>
    <w:rsid w:val="00A96E72"/>
    <w:rsid w:val="00AA00F0"/>
    <w:rsid w:val="00AA0478"/>
    <w:rsid w:val="00AA0875"/>
    <w:rsid w:val="00AA1A64"/>
    <w:rsid w:val="00AA1ECA"/>
    <w:rsid w:val="00AA24A8"/>
    <w:rsid w:val="00AA2F64"/>
    <w:rsid w:val="00AA3098"/>
    <w:rsid w:val="00AA3F84"/>
    <w:rsid w:val="00AA4748"/>
    <w:rsid w:val="00AA48F0"/>
    <w:rsid w:val="00AA4E69"/>
    <w:rsid w:val="00AA520C"/>
    <w:rsid w:val="00AA6010"/>
    <w:rsid w:val="00AA63B3"/>
    <w:rsid w:val="00AA65F7"/>
    <w:rsid w:val="00AA693D"/>
    <w:rsid w:val="00AA6C60"/>
    <w:rsid w:val="00AB163E"/>
    <w:rsid w:val="00AB1BF3"/>
    <w:rsid w:val="00AB1D1D"/>
    <w:rsid w:val="00AB1DF2"/>
    <w:rsid w:val="00AB23A7"/>
    <w:rsid w:val="00AB2F00"/>
    <w:rsid w:val="00AB38B8"/>
    <w:rsid w:val="00AB444B"/>
    <w:rsid w:val="00AB4946"/>
    <w:rsid w:val="00AB52E2"/>
    <w:rsid w:val="00AB5AAD"/>
    <w:rsid w:val="00AB5FC0"/>
    <w:rsid w:val="00AB60D2"/>
    <w:rsid w:val="00AB614A"/>
    <w:rsid w:val="00AB7A6C"/>
    <w:rsid w:val="00AB7B80"/>
    <w:rsid w:val="00AC0DC6"/>
    <w:rsid w:val="00AC0E28"/>
    <w:rsid w:val="00AC0ED4"/>
    <w:rsid w:val="00AC1E91"/>
    <w:rsid w:val="00AC27A8"/>
    <w:rsid w:val="00AC2A0D"/>
    <w:rsid w:val="00AC2E60"/>
    <w:rsid w:val="00AC2E7D"/>
    <w:rsid w:val="00AC3918"/>
    <w:rsid w:val="00AC3D22"/>
    <w:rsid w:val="00AC5758"/>
    <w:rsid w:val="00AC598F"/>
    <w:rsid w:val="00AC6979"/>
    <w:rsid w:val="00AC6E64"/>
    <w:rsid w:val="00AC6F17"/>
    <w:rsid w:val="00AC79D1"/>
    <w:rsid w:val="00AC7C43"/>
    <w:rsid w:val="00AD030F"/>
    <w:rsid w:val="00AD19A5"/>
    <w:rsid w:val="00AD1F54"/>
    <w:rsid w:val="00AD2466"/>
    <w:rsid w:val="00AD2542"/>
    <w:rsid w:val="00AD2C9A"/>
    <w:rsid w:val="00AD2CAC"/>
    <w:rsid w:val="00AD4BAD"/>
    <w:rsid w:val="00AD4C38"/>
    <w:rsid w:val="00AD4CB5"/>
    <w:rsid w:val="00AD5D8F"/>
    <w:rsid w:val="00AD5D9A"/>
    <w:rsid w:val="00AD6D02"/>
    <w:rsid w:val="00AD6E12"/>
    <w:rsid w:val="00AD6E22"/>
    <w:rsid w:val="00AE003C"/>
    <w:rsid w:val="00AE0117"/>
    <w:rsid w:val="00AE0A5E"/>
    <w:rsid w:val="00AE18FB"/>
    <w:rsid w:val="00AE190F"/>
    <w:rsid w:val="00AE23A6"/>
    <w:rsid w:val="00AE25DC"/>
    <w:rsid w:val="00AE2EF8"/>
    <w:rsid w:val="00AE3886"/>
    <w:rsid w:val="00AE3C7D"/>
    <w:rsid w:val="00AE3D8F"/>
    <w:rsid w:val="00AE407B"/>
    <w:rsid w:val="00AE4111"/>
    <w:rsid w:val="00AE48D2"/>
    <w:rsid w:val="00AE56A2"/>
    <w:rsid w:val="00AE7609"/>
    <w:rsid w:val="00AE776A"/>
    <w:rsid w:val="00AE7BCC"/>
    <w:rsid w:val="00AF02C8"/>
    <w:rsid w:val="00AF0D29"/>
    <w:rsid w:val="00AF19C1"/>
    <w:rsid w:val="00AF1A11"/>
    <w:rsid w:val="00AF2890"/>
    <w:rsid w:val="00AF2D08"/>
    <w:rsid w:val="00AF303C"/>
    <w:rsid w:val="00AF30F2"/>
    <w:rsid w:val="00AF7465"/>
    <w:rsid w:val="00AF75D3"/>
    <w:rsid w:val="00AF773A"/>
    <w:rsid w:val="00AF7AFE"/>
    <w:rsid w:val="00AF7B07"/>
    <w:rsid w:val="00B00009"/>
    <w:rsid w:val="00B0007C"/>
    <w:rsid w:val="00B00284"/>
    <w:rsid w:val="00B0089C"/>
    <w:rsid w:val="00B00DDF"/>
    <w:rsid w:val="00B00E35"/>
    <w:rsid w:val="00B0140A"/>
    <w:rsid w:val="00B01598"/>
    <w:rsid w:val="00B01746"/>
    <w:rsid w:val="00B024A4"/>
    <w:rsid w:val="00B02BEB"/>
    <w:rsid w:val="00B03304"/>
    <w:rsid w:val="00B039A0"/>
    <w:rsid w:val="00B03ED0"/>
    <w:rsid w:val="00B040B4"/>
    <w:rsid w:val="00B041B0"/>
    <w:rsid w:val="00B04F57"/>
    <w:rsid w:val="00B05A4B"/>
    <w:rsid w:val="00B0616F"/>
    <w:rsid w:val="00B072DE"/>
    <w:rsid w:val="00B07929"/>
    <w:rsid w:val="00B102A4"/>
    <w:rsid w:val="00B10733"/>
    <w:rsid w:val="00B10CF2"/>
    <w:rsid w:val="00B1146F"/>
    <w:rsid w:val="00B118D0"/>
    <w:rsid w:val="00B11B28"/>
    <w:rsid w:val="00B12A0A"/>
    <w:rsid w:val="00B12E6B"/>
    <w:rsid w:val="00B13279"/>
    <w:rsid w:val="00B134AE"/>
    <w:rsid w:val="00B13540"/>
    <w:rsid w:val="00B1357A"/>
    <w:rsid w:val="00B13C38"/>
    <w:rsid w:val="00B14C36"/>
    <w:rsid w:val="00B15227"/>
    <w:rsid w:val="00B152F2"/>
    <w:rsid w:val="00B154A7"/>
    <w:rsid w:val="00B15568"/>
    <w:rsid w:val="00B15AF4"/>
    <w:rsid w:val="00B174D7"/>
    <w:rsid w:val="00B17688"/>
    <w:rsid w:val="00B17C16"/>
    <w:rsid w:val="00B17CFB"/>
    <w:rsid w:val="00B2056D"/>
    <w:rsid w:val="00B20649"/>
    <w:rsid w:val="00B206F3"/>
    <w:rsid w:val="00B20D63"/>
    <w:rsid w:val="00B21E9C"/>
    <w:rsid w:val="00B22135"/>
    <w:rsid w:val="00B222C3"/>
    <w:rsid w:val="00B2346C"/>
    <w:rsid w:val="00B23648"/>
    <w:rsid w:val="00B23782"/>
    <w:rsid w:val="00B2397A"/>
    <w:rsid w:val="00B25263"/>
    <w:rsid w:val="00B26EE7"/>
    <w:rsid w:val="00B27570"/>
    <w:rsid w:val="00B27596"/>
    <w:rsid w:val="00B27B63"/>
    <w:rsid w:val="00B27D29"/>
    <w:rsid w:val="00B300C1"/>
    <w:rsid w:val="00B30C60"/>
    <w:rsid w:val="00B30DBE"/>
    <w:rsid w:val="00B3116C"/>
    <w:rsid w:val="00B32A74"/>
    <w:rsid w:val="00B32C4A"/>
    <w:rsid w:val="00B330F6"/>
    <w:rsid w:val="00B34467"/>
    <w:rsid w:val="00B34C86"/>
    <w:rsid w:val="00B34EC9"/>
    <w:rsid w:val="00B35C8B"/>
    <w:rsid w:val="00B36E41"/>
    <w:rsid w:val="00B37BAF"/>
    <w:rsid w:val="00B41721"/>
    <w:rsid w:val="00B42253"/>
    <w:rsid w:val="00B42A18"/>
    <w:rsid w:val="00B42FDC"/>
    <w:rsid w:val="00B43021"/>
    <w:rsid w:val="00B43CB1"/>
    <w:rsid w:val="00B43E23"/>
    <w:rsid w:val="00B45538"/>
    <w:rsid w:val="00B45BCA"/>
    <w:rsid w:val="00B45E6A"/>
    <w:rsid w:val="00B465E1"/>
    <w:rsid w:val="00B468FA"/>
    <w:rsid w:val="00B4692E"/>
    <w:rsid w:val="00B46DFF"/>
    <w:rsid w:val="00B477A6"/>
    <w:rsid w:val="00B47CB2"/>
    <w:rsid w:val="00B47ECC"/>
    <w:rsid w:val="00B50428"/>
    <w:rsid w:val="00B50A87"/>
    <w:rsid w:val="00B50D97"/>
    <w:rsid w:val="00B50DF2"/>
    <w:rsid w:val="00B51B31"/>
    <w:rsid w:val="00B52EF2"/>
    <w:rsid w:val="00B535B8"/>
    <w:rsid w:val="00B5372A"/>
    <w:rsid w:val="00B53814"/>
    <w:rsid w:val="00B53D73"/>
    <w:rsid w:val="00B53ED0"/>
    <w:rsid w:val="00B54643"/>
    <w:rsid w:val="00B55305"/>
    <w:rsid w:val="00B55FF3"/>
    <w:rsid w:val="00B56429"/>
    <w:rsid w:val="00B56833"/>
    <w:rsid w:val="00B56863"/>
    <w:rsid w:val="00B56920"/>
    <w:rsid w:val="00B571E4"/>
    <w:rsid w:val="00B57255"/>
    <w:rsid w:val="00B5733F"/>
    <w:rsid w:val="00B57FBF"/>
    <w:rsid w:val="00B6005D"/>
    <w:rsid w:val="00B60279"/>
    <w:rsid w:val="00B60325"/>
    <w:rsid w:val="00B60328"/>
    <w:rsid w:val="00B62348"/>
    <w:rsid w:val="00B62535"/>
    <w:rsid w:val="00B62C01"/>
    <w:rsid w:val="00B62E2F"/>
    <w:rsid w:val="00B63A02"/>
    <w:rsid w:val="00B6445D"/>
    <w:rsid w:val="00B64AC4"/>
    <w:rsid w:val="00B64CFD"/>
    <w:rsid w:val="00B65735"/>
    <w:rsid w:val="00B6588B"/>
    <w:rsid w:val="00B65BDA"/>
    <w:rsid w:val="00B663B1"/>
    <w:rsid w:val="00B66E78"/>
    <w:rsid w:val="00B67149"/>
    <w:rsid w:val="00B674D0"/>
    <w:rsid w:val="00B67E16"/>
    <w:rsid w:val="00B70466"/>
    <w:rsid w:val="00B70F30"/>
    <w:rsid w:val="00B71314"/>
    <w:rsid w:val="00B713D7"/>
    <w:rsid w:val="00B7149E"/>
    <w:rsid w:val="00B717BD"/>
    <w:rsid w:val="00B72060"/>
    <w:rsid w:val="00B72FE0"/>
    <w:rsid w:val="00B7302B"/>
    <w:rsid w:val="00B748E3"/>
    <w:rsid w:val="00B74E38"/>
    <w:rsid w:val="00B77214"/>
    <w:rsid w:val="00B7777C"/>
    <w:rsid w:val="00B77B55"/>
    <w:rsid w:val="00B77C60"/>
    <w:rsid w:val="00B77EC0"/>
    <w:rsid w:val="00B8077B"/>
    <w:rsid w:val="00B808EC"/>
    <w:rsid w:val="00B80E5A"/>
    <w:rsid w:val="00B81952"/>
    <w:rsid w:val="00B81C06"/>
    <w:rsid w:val="00B81C2C"/>
    <w:rsid w:val="00B8308B"/>
    <w:rsid w:val="00B8440E"/>
    <w:rsid w:val="00B8450C"/>
    <w:rsid w:val="00B846A7"/>
    <w:rsid w:val="00B853AB"/>
    <w:rsid w:val="00B856B9"/>
    <w:rsid w:val="00B85FEB"/>
    <w:rsid w:val="00B86286"/>
    <w:rsid w:val="00B86CDB"/>
    <w:rsid w:val="00B8737E"/>
    <w:rsid w:val="00B9004B"/>
    <w:rsid w:val="00B904B4"/>
    <w:rsid w:val="00B90F65"/>
    <w:rsid w:val="00B9161E"/>
    <w:rsid w:val="00B91C01"/>
    <w:rsid w:val="00B91FB8"/>
    <w:rsid w:val="00B92232"/>
    <w:rsid w:val="00B922C7"/>
    <w:rsid w:val="00B9250B"/>
    <w:rsid w:val="00B928E8"/>
    <w:rsid w:val="00B93126"/>
    <w:rsid w:val="00B94E8D"/>
    <w:rsid w:val="00B951CE"/>
    <w:rsid w:val="00B969F7"/>
    <w:rsid w:val="00B96A1B"/>
    <w:rsid w:val="00B96A2E"/>
    <w:rsid w:val="00B97D8C"/>
    <w:rsid w:val="00BA119D"/>
    <w:rsid w:val="00BA23D0"/>
    <w:rsid w:val="00BA270C"/>
    <w:rsid w:val="00BA2BC8"/>
    <w:rsid w:val="00BA34DA"/>
    <w:rsid w:val="00BA357C"/>
    <w:rsid w:val="00BA381B"/>
    <w:rsid w:val="00BA3AF6"/>
    <w:rsid w:val="00BA4703"/>
    <w:rsid w:val="00BA4D6D"/>
    <w:rsid w:val="00BA4F18"/>
    <w:rsid w:val="00BA57CC"/>
    <w:rsid w:val="00BA590C"/>
    <w:rsid w:val="00BA67B6"/>
    <w:rsid w:val="00BA758E"/>
    <w:rsid w:val="00BA7CF6"/>
    <w:rsid w:val="00BB1448"/>
    <w:rsid w:val="00BB19CC"/>
    <w:rsid w:val="00BB1C81"/>
    <w:rsid w:val="00BB284A"/>
    <w:rsid w:val="00BB2B7F"/>
    <w:rsid w:val="00BB323F"/>
    <w:rsid w:val="00BB3892"/>
    <w:rsid w:val="00BB4467"/>
    <w:rsid w:val="00BB4E6C"/>
    <w:rsid w:val="00BB5DDD"/>
    <w:rsid w:val="00BB5E49"/>
    <w:rsid w:val="00BB5F25"/>
    <w:rsid w:val="00BB6C0A"/>
    <w:rsid w:val="00BB740B"/>
    <w:rsid w:val="00BB749E"/>
    <w:rsid w:val="00BB7585"/>
    <w:rsid w:val="00BB7E5F"/>
    <w:rsid w:val="00BB7F3C"/>
    <w:rsid w:val="00BC00FA"/>
    <w:rsid w:val="00BC0147"/>
    <w:rsid w:val="00BC093E"/>
    <w:rsid w:val="00BC1235"/>
    <w:rsid w:val="00BC18B1"/>
    <w:rsid w:val="00BC22F7"/>
    <w:rsid w:val="00BC2E0F"/>
    <w:rsid w:val="00BC35A1"/>
    <w:rsid w:val="00BC3631"/>
    <w:rsid w:val="00BC4295"/>
    <w:rsid w:val="00BC45B6"/>
    <w:rsid w:val="00BC4E2D"/>
    <w:rsid w:val="00BC6ABE"/>
    <w:rsid w:val="00BC74C9"/>
    <w:rsid w:val="00BD0028"/>
    <w:rsid w:val="00BD00BA"/>
    <w:rsid w:val="00BD04B8"/>
    <w:rsid w:val="00BD18DC"/>
    <w:rsid w:val="00BD1997"/>
    <w:rsid w:val="00BD1EEF"/>
    <w:rsid w:val="00BD2124"/>
    <w:rsid w:val="00BD2F1E"/>
    <w:rsid w:val="00BD34F4"/>
    <w:rsid w:val="00BD58B8"/>
    <w:rsid w:val="00BD5AE9"/>
    <w:rsid w:val="00BD60EF"/>
    <w:rsid w:val="00BD61BE"/>
    <w:rsid w:val="00BD64C5"/>
    <w:rsid w:val="00BD6587"/>
    <w:rsid w:val="00BD6EF1"/>
    <w:rsid w:val="00BD70B2"/>
    <w:rsid w:val="00BD7352"/>
    <w:rsid w:val="00BD7E96"/>
    <w:rsid w:val="00BE04BF"/>
    <w:rsid w:val="00BE04CD"/>
    <w:rsid w:val="00BE12CE"/>
    <w:rsid w:val="00BE16EE"/>
    <w:rsid w:val="00BE18BF"/>
    <w:rsid w:val="00BE1911"/>
    <w:rsid w:val="00BE1B4F"/>
    <w:rsid w:val="00BE1D1C"/>
    <w:rsid w:val="00BE2ACC"/>
    <w:rsid w:val="00BE2BBA"/>
    <w:rsid w:val="00BE2D9A"/>
    <w:rsid w:val="00BE3346"/>
    <w:rsid w:val="00BE3576"/>
    <w:rsid w:val="00BE3799"/>
    <w:rsid w:val="00BE3C9F"/>
    <w:rsid w:val="00BE4818"/>
    <w:rsid w:val="00BE50DD"/>
    <w:rsid w:val="00BE58D7"/>
    <w:rsid w:val="00BE6BA9"/>
    <w:rsid w:val="00BE7174"/>
    <w:rsid w:val="00BE75DF"/>
    <w:rsid w:val="00BE7F14"/>
    <w:rsid w:val="00BF103A"/>
    <w:rsid w:val="00BF224B"/>
    <w:rsid w:val="00BF26A8"/>
    <w:rsid w:val="00BF2863"/>
    <w:rsid w:val="00BF2921"/>
    <w:rsid w:val="00BF3508"/>
    <w:rsid w:val="00BF36F3"/>
    <w:rsid w:val="00BF3B9A"/>
    <w:rsid w:val="00BF4CE6"/>
    <w:rsid w:val="00BF4DE7"/>
    <w:rsid w:val="00BF4E01"/>
    <w:rsid w:val="00BF528F"/>
    <w:rsid w:val="00BF55D4"/>
    <w:rsid w:val="00BF58F1"/>
    <w:rsid w:val="00BF6D14"/>
    <w:rsid w:val="00BF7098"/>
    <w:rsid w:val="00BF73B6"/>
    <w:rsid w:val="00C00103"/>
    <w:rsid w:val="00C01530"/>
    <w:rsid w:val="00C017E8"/>
    <w:rsid w:val="00C026E8"/>
    <w:rsid w:val="00C033AE"/>
    <w:rsid w:val="00C03515"/>
    <w:rsid w:val="00C037CA"/>
    <w:rsid w:val="00C04677"/>
    <w:rsid w:val="00C0530A"/>
    <w:rsid w:val="00C05CF9"/>
    <w:rsid w:val="00C06601"/>
    <w:rsid w:val="00C06D6C"/>
    <w:rsid w:val="00C07B71"/>
    <w:rsid w:val="00C07D64"/>
    <w:rsid w:val="00C07E95"/>
    <w:rsid w:val="00C101BB"/>
    <w:rsid w:val="00C1076E"/>
    <w:rsid w:val="00C10D12"/>
    <w:rsid w:val="00C119DA"/>
    <w:rsid w:val="00C11B99"/>
    <w:rsid w:val="00C120BA"/>
    <w:rsid w:val="00C13466"/>
    <w:rsid w:val="00C13861"/>
    <w:rsid w:val="00C13AD3"/>
    <w:rsid w:val="00C1406D"/>
    <w:rsid w:val="00C14435"/>
    <w:rsid w:val="00C14752"/>
    <w:rsid w:val="00C14D05"/>
    <w:rsid w:val="00C15264"/>
    <w:rsid w:val="00C167A0"/>
    <w:rsid w:val="00C170C2"/>
    <w:rsid w:val="00C17C9B"/>
    <w:rsid w:val="00C20DC2"/>
    <w:rsid w:val="00C21525"/>
    <w:rsid w:val="00C21BFF"/>
    <w:rsid w:val="00C22333"/>
    <w:rsid w:val="00C231D5"/>
    <w:rsid w:val="00C236C8"/>
    <w:rsid w:val="00C24261"/>
    <w:rsid w:val="00C24A2A"/>
    <w:rsid w:val="00C24B9E"/>
    <w:rsid w:val="00C24D05"/>
    <w:rsid w:val="00C24E3E"/>
    <w:rsid w:val="00C25FC0"/>
    <w:rsid w:val="00C2601F"/>
    <w:rsid w:val="00C2747B"/>
    <w:rsid w:val="00C27566"/>
    <w:rsid w:val="00C27910"/>
    <w:rsid w:val="00C3006F"/>
    <w:rsid w:val="00C3026B"/>
    <w:rsid w:val="00C309E6"/>
    <w:rsid w:val="00C3154B"/>
    <w:rsid w:val="00C319EA"/>
    <w:rsid w:val="00C32A37"/>
    <w:rsid w:val="00C335A6"/>
    <w:rsid w:val="00C335E7"/>
    <w:rsid w:val="00C33BA0"/>
    <w:rsid w:val="00C340A2"/>
    <w:rsid w:val="00C346C8"/>
    <w:rsid w:val="00C3555D"/>
    <w:rsid w:val="00C35F70"/>
    <w:rsid w:val="00C362EA"/>
    <w:rsid w:val="00C36495"/>
    <w:rsid w:val="00C36924"/>
    <w:rsid w:val="00C36A90"/>
    <w:rsid w:val="00C36AD0"/>
    <w:rsid w:val="00C36E09"/>
    <w:rsid w:val="00C3702F"/>
    <w:rsid w:val="00C376D3"/>
    <w:rsid w:val="00C37C14"/>
    <w:rsid w:val="00C407EC"/>
    <w:rsid w:val="00C40C18"/>
    <w:rsid w:val="00C42396"/>
    <w:rsid w:val="00C42A8F"/>
    <w:rsid w:val="00C42AF5"/>
    <w:rsid w:val="00C43D98"/>
    <w:rsid w:val="00C442C8"/>
    <w:rsid w:val="00C443F0"/>
    <w:rsid w:val="00C44A5B"/>
    <w:rsid w:val="00C44BE6"/>
    <w:rsid w:val="00C4546E"/>
    <w:rsid w:val="00C4583A"/>
    <w:rsid w:val="00C465AB"/>
    <w:rsid w:val="00C46E81"/>
    <w:rsid w:val="00C50DA0"/>
    <w:rsid w:val="00C52B61"/>
    <w:rsid w:val="00C52EB8"/>
    <w:rsid w:val="00C532E1"/>
    <w:rsid w:val="00C53E18"/>
    <w:rsid w:val="00C54E34"/>
    <w:rsid w:val="00C56579"/>
    <w:rsid w:val="00C5675B"/>
    <w:rsid w:val="00C568FF"/>
    <w:rsid w:val="00C56D4B"/>
    <w:rsid w:val="00C57744"/>
    <w:rsid w:val="00C578A6"/>
    <w:rsid w:val="00C60327"/>
    <w:rsid w:val="00C63425"/>
    <w:rsid w:val="00C64228"/>
    <w:rsid w:val="00C647CC"/>
    <w:rsid w:val="00C652F9"/>
    <w:rsid w:val="00C65B8D"/>
    <w:rsid w:val="00C65CB4"/>
    <w:rsid w:val="00C67D67"/>
    <w:rsid w:val="00C67F71"/>
    <w:rsid w:val="00C70282"/>
    <w:rsid w:val="00C70FAC"/>
    <w:rsid w:val="00C71508"/>
    <w:rsid w:val="00C715E0"/>
    <w:rsid w:val="00C71898"/>
    <w:rsid w:val="00C72354"/>
    <w:rsid w:val="00C72A45"/>
    <w:rsid w:val="00C7343E"/>
    <w:rsid w:val="00C734D2"/>
    <w:rsid w:val="00C74F99"/>
    <w:rsid w:val="00C7500B"/>
    <w:rsid w:val="00C751BD"/>
    <w:rsid w:val="00C75D5B"/>
    <w:rsid w:val="00C7623E"/>
    <w:rsid w:val="00C76306"/>
    <w:rsid w:val="00C76308"/>
    <w:rsid w:val="00C763ED"/>
    <w:rsid w:val="00C7681E"/>
    <w:rsid w:val="00C768AC"/>
    <w:rsid w:val="00C773A8"/>
    <w:rsid w:val="00C779FD"/>
    <w:rsid w:val="00C77FC7"/>
    <w:rsid w:val="00C81100"/>
    <w:rsid w:val="00C81189"/>
    <w:rsid w:val="00C81405"/>
    <w:rsid w:val="00C81AEB"/>
    <w:rsid w:val="00C81BB8"/>
    <w:rsid w:val="00C81C6C"/>
    <w:rsid w:val="00C81EDE"/>
    <w:rsid w:val="00C824AC"/>
    <w:rsid w:val="00C82DEB"/>
    <w:rsid w:val="00C83042"/>
    <w:rsid w:val="00C835F3"/>
    <w:rsid w:val="00C83C26"/>
    <w:rsid w:val="00C84FC3"/>
    <w:rsid w:val="00C855BB"/>
    <w:rsid w:val="00C85859"/>
    <w:rsid w:val="00C876E9"/>
    <w:rsid w:val="00C9006D"/>
    <w:rsid w:val="00C907EF"/>
    <w:rsid w:val="00C90998"/>
    <w:rsid w:val="00C91558"/>
    <w:rsid w:val="00C91D13"/>
    <w:rsid w:val="00C92159"/>
    <w:rsid w:val="00C93302"/>
    <w:rsid w:val="00C9485B"/>
    <w:rsid w:val="00C951DB"/>
    <w:rsid w:val="00C95ABD"/>
    <w:rsid w:val="00C95E62"/>
    <w:rsid w:val="00C972A2"/>
    <w:rsid w:val="00CA03C1"/>
    <w:rsid w:val="00CA0614"/>
    <w:rsid w:val="00CA16F1"/>
    <w:rsid w:val="00CA23FF"/>
    <w:rsid w:val="00CA258C"/>
    <w:rsid w:val="00CA27D9"/>
    <w:rsid w:val="00CA478C"/>
    <w:rsid w:val="00CA4D3C"/>
    <w:rsid w:val="00CA5620"/>
    <w:rsid w:val="00CA74C9"/>
    <w:rsid w:val="00CA7BB8"/>
    <w:rsid w:val="00CA7DE0"/>
    <w:rsid w:val="00CA7E85"/>
    <w:rsid w:val="00CB00AB"/>
    <w:rsid w:val="00CB0A0D"/>
    <w:rsid w:val="00CB1E97"/>
    <w:rsid w:val="00CB2C75"/>
    <w:rsid w:val="00CB2C9F"/>
    <w:rsid w:val="00CB3853"/>
    <w:rsid w:val="00CB4CB9"/>
    <w:rsid w:val="00CB4F7F"/>
    <w:rsid w:val="00CB50B5"/>
    <w:rsid w:val="00CB5269"/>
    <w:rsid w:val="00CB5D1B"/>
    <w:rsid w:val="00CB6C05"/>
    <w:rsid w:val="00CB7B08"/>
    <w:rsid w:val="00CB7C51"/>
    <w:rsid w:val="00CC0BE8"/>
    <w:rsid w:val="00CC0C99"/>
    <w:rsid w:val="00CC22CC"/>
    <w:rsid w:val="00CC29B9"/>
    <w:rsid w:val="00CC2FC8"/>
    <w:rsid w:val="00CC3934"/>
    <w:rsid w:val="00CC475C"/>
    <w:rsid w:val="00CC5172"/>
    <w:rsid w:val="00CC5660"/>
    <w:rsid w:val="00CC5689"/>
    <w:rsid w:val="00CC5CD6"/>
    <w:rsid w:val="00CC75D1"/>
    <w:rsid w:val="00CD0704"/>
    <w:rsid w:val="00CD18B0"/>
    <w:rsid w:val="00CD18F6"/>
    <w:rsid w:val="00CD249B"/>
    <w:rsid w:val="00CD28E5"/>
    <w:rsid w:val="00CD3B78"/>
    <w:rsid w:val="00CD42E8"/>
    <w:rsid w:val="00CD4409"/>
    <w:rsid w:val="00CD5103"/>
    <w:rsid w:val="00CD75CB"/>
    <w:rsid w:val="00CD79B1"/>
    <w:rsid w:val="00CE0041"/>
    <w:rsid w:val="00CE071A"/>
    <w:rsid w:val="00CE0FE4"/>
    <w:rsid w:val="00CE12C5"/>
    <w:rsid w:val="00CE1438"/>
    <w:rsid w:val="00CE15A4"/>
    <w:rsid w:val="00CE2510"/>
    <w:rsid w:val="00CE2909"/>
    <w:rsid w:val="00CE2D8C"/>
    <w:rsid w:val="00CE2F16"/>
    <w:rsid w:val="00CE3535"/>
    <w:rsid w:val="00CE3EAA"/>
    <w:rsid w:val="00CE42F2"/>
    <w:rsid w:val="00CE4579"/>
    <w:rsid w:val="00CE46B5"/>
    <w:rsid w:val="00CE485A"/>
    <w:rsid w:val="00CE67D5"/>
    <w:rsid w:val="00CE6928"/>
    <w:rsid w:val="00CE77ED"/>
    <w:rsid w:val="00CE7983"/>
    <w:rsid w:val="00CF0322"/>
    <w:rsid w:val="00CF098A"/>
    <w:rsid w:val="00CF0BB2"/>
    <w:rsid w:val="00CF108F"/>
    <w:rsid w:val="00CF1B67"/>
    <w:rsid w:val="00CF1DB4"/>
    <w:rsid w:val="00CF2191"/>
    <w:rsid w:val="00CF381D"/>
    <w:rsid w:val="00CF384B"/>
    <w:rsid w:val="00CF3FF0"/>
    <w:rsid w:val="00CF42CC"/>
    <w:rsid w:val="00CF45CC"/>
    <w:rsid w:val="00CF50C0"/>
    <w:rsid w:val="00CF599B"/>
    <w:rsid w:val="00CF5B66"/>
    <w:rsid w:val="00CF6A75"/>
    <w:rsid w:val="00CF7AA9"/>
    <w:rsid w:val="00D00545"/>
    <w:rsid w:val="00D008A2"/>
    <w:rsid w:val="00D00A5E"/>
    <w:rsid w:val="00D00FFC"/>
    <w:rsid w:val="00D01083"/>
    <w:rsid w:val="00D0141D"/>
    <w:rsid w:val="00D021CF"/>
    <w:rsid w:val="00D02457"/>
    <w:rsid w:val="00D02F1B"/>
    <w:rsid w:val="00D036D2"/>
    <w:rsid w:val="00D04EE9"/>
    <w:rsid w:val="00D05F91"/>
    <w:rsid w:val="00D07B61"/>
    <w:rsid w:val="00D10577"/>
    <w:rsid w:val="00D11144"/>
    <w:rsid w:val="00D120E8"/>
    <w:rsid w:val="00D122D8"/>
    <w:rsid w:val="00D126E8"/>
    <w:rsid w:val="00D12850"/>
    <w:rsid w:val="00D13933"/>
    <w:rsid w:val="00D13EE2"/>
    <w:rsid w:val="00D148BE"/>
    <w:rsid w:val="00D15147"/>
    <w:rsid w:val="00D15552"/>
    <w:rsid w:val="00D162BE"/>
    <w:rsid w:val="00D1635E"/>
    <w:rsid w:val="00D16C7A"/>
    <w:rsid w:val="00D170CE"/>
    <w:rsid w:val="00D17937"/>
    <w:rsid w:val="00D20371"/>
    <w:rsid w:val="00D21603"/>
    <w:rsid w:val="00D218AF"/>
    <w:rsid w:val="00D21A1F"/>
    <w:rsid w:val="00D21F4C"/>
    <w:rsid w:val="00D21F91"/>
    <w:rsid w:val="00D23205"/>
    <w:rsid w:val="00D23360"/>
    <w:rsid w:val="00D237F6"/>
    <w:rsid w:val="00D23A0D"/>
    <w:rsid w:val="00D23DEA"/>
    <w:rsid w:val="00D248D1"/>
    <w:rsid w:val="00D252D6"/>
    <w:rsid w:val="00D25B1D"/>
    <w:rsid w:val="00D25B77"/>
    <w:rsid w:val="00D26A76"/>
    <w:rsid w:val="00D27EA4"/>
    <w:rsid w:val="00D308F9"/>
    <w:rsid w:val="00D309AB"/>
    <w:rsid w:val="00D30ED7"/>
    <w:rsid w:val="00D3165D"/>
    <w:rsid w:val="00D3177D"/>
    <w:rsid w:val="00D31F87"/>
    <w:rsid w:val="00D32C4B"/>
    <w:rsid w:val="00D32F75"/>
    <w:rsid w:val="00D33975"/>
    <w:rsid w:val="00D33AF7"/>
    <w:rsid w:val="00D34019"/>
    <w:rsid w:val="00D35160"/>
    <w:rsid w:val="00D360B7"/>
    <w:rsid w:val="00D364BA"/>
    <w:rsid w:val="00D3688A"/>
    <w:rsid w:val="00D379F5"/>
    <w:rsid w:val="00D37D9E"/>
    <w:rsid w:val="00D37ED5"/>
    <w:rsid w:val="00D40355"/>
    <w:rsid w:val="00D41331"/>
    <w:rsid w:val="00D417A6"/>
    <w:rsid w:val="00D419BF"/>
    <w:rsid w:val="00D41F87"/>
    <w:rsid w:val="00D423EE"/>
    <w:rsid w:val="00D4251E"/>
    <w:rsid w:val="00D42593"/>
    <w:rsid w:val="00D42A0C"/>
    <w:rsid w:val="00D43773"/>
    <w:rsid w:val="00D43925"/>
    <w:rsid w:val="00D43E6C"/>
    <w:rsid w:val="00D44D76"/>
    <w:rsid w:val="00D45145"/>
    <w:rsid w:val="00D45270"/>
    <w:rsid w:val="00D454C0"/>
    <w:rsid w:val="00D4589B"/>
    <w:rsid w:val="00D45EC3"/>
    <w:rsid w:val="00D46458"/>
    <w:rsid w:val="00D46D37"/>
    <w:rsid w:val="00D46F9C"/>
    <w:rsid w:val="00D46FDE"/>
    <w:rsid w:val="00D47304"/>
    <w:rsid w:val="00D4732A"/>
    <w:rsid w:val="00D4764B"/>
    <w:rsid w:val="00D5024D"/>
    <w:rsid w:val="00D503D3"/>
    <w:rsid w:val="00D515D0"/>
    <w:rsid w:val="00D51935"/>
    <w:rsid w:val="00D51E12"/>
    <w:rsid w:val="00D51F28"/>
    <w:rsid w:val="00D52C81"/>
    <w:rsid w:val="00D53179"/>
    <w:rsid w:val="00D537B4"/>
    <w:rsid w:val="00D53891"/>
    <w:rsid w:val="00D53FF8"/>
    <w:rsid w:val="00D546E8"/>
    <w:rsid w:val="00D547D9"/>
    <w:rsid w:val="00D55D87"/>
    <w:rsid w:val="00D564EE"/>
    <w:rsid w:val="00D572F1"/>
    <w:rsid w:val="00D5758B"/>
    <w:rsid w:val="00D57B54"/>
    <w:rsid w:val="00D607D7"/>
    <w:rsid w:val="00D61121"/>
    <w:rsid w:val="00D61DF7"/>
    <w:rsid w:val="00D62834"/>
    <w:rsid w:val="00D62887"/>
    <w:rsid w:val="00D62C26"/>
    <w:rsid w:val="00D633F1"/>
    <w:rsid w:val="00D649D5"/>
    <w:rsid w:val="00D65E1D"/>
    <w:rsid w:val="00D65E9C"/>
    <w:rsid w:val="00D65EA5"/>
    <w:rsid w:val="00D6643F"/>
    <w:rsid w:val="00D66F61"/>
    <w:rsid w:val="00D702B6"/>
    <w:rsid w:val="00D703CA"/>
    <w:rsid w:val="00D70D3E"/>
    <w:rsid w:val="00D711CC"/>
    <w:rsid w:val="00D7153E"/>
    <w:rsid w:val="00D7178D"/>
    <w:rsid w:val="00D71989"/>
    <w:rsid w:val="00D71B46"/>
    <w:rsid w:val="00D71F60"/>
    <w:rsid w:val="00D727DB"/>
    <w:rsid w:val="00D7387E"/>
    <w:rsid w:val="00D73987"/>
    <w:rsid w:val="00D74437"/>
    <w:rsid w:val="00D7488A"/>
    <w:rsid w:val="00D74B47"/>
    <w:rsid w:val="00D75C68"/>
    <w:rsid w:val="00D766FF"/>
    <w:rsid w:val="00D772DD"/>
    <w:rsid w:val="00D77DFE"/>
    <w:rsid w:val="00D80663"/>
    <w:rsid w:val="00D80A21"/>
    <w:rsid w:val="00D80A55"/>
    <w:rsid w:val="00D81195"/>
    <w:rsid w:val="00D819E7"/>
    <w:rsid w:val="00D82402"/>
    <w:rsid w:val="00D825E9"/>
    <w:rsid w:val="00D82DB1"/>
    <w:rsid w:val="00D82F52"/>
    <w:rsid w:val="00D83B62"/>
    <w:rsid w:val="00D8459A"/>
    <w:rsid w:val="00D84D7B"/>
    <w:rsid w:val="00D908F6"/>
    <w:rsid w:val="00D90A37"/>
    <w:rsid w:val="00D90EAA"/>
    <w:rsid w:val="00D90EC8"/>
    <w:rsid w:val="00D91035"/>
    <w:rsid w:val="00D916A7"/>
    <w:rsid w:val="00D9203A"/>
    <w:rsid w:val="00D9206C"/>
    <w:rsid w:val="00D920FC"/>
    <w:rsid w:val="00D92384"/>
    <w:rsid w:val="00D927A0"/>
    <w:rsid w:val="00D93953"/>
    <w:rsid w:val="00D93958"/>
    <w:rsid w:val="00D93E1B"/>
    <w:rsid w:val="00D9427A"/>
    <w:rsid w:val="00D951B5"/>
    <w:rsid w:val="00D95494"/>
    <w:rsid w:val="00D96AA4"/>
    <w:rsid w:val="00D96F11"/>
    <w:rsid w:val="00D978E0"/>
    <w:rsid w:val="00D97BFC"/>
    <w:rsid w:val="00D97E19"/>
    <w:rsid w:val="00D97F06"/>
    <w:rsid w:val="00DA0B53"/>
    <w:rsid w:val="00DA0FC0"/>
    <w:rsid w:val="00DA2732"/>
    <w:rsid w:val="00DA32E3"/>
    <w:rsid w:val="00DA33A4"/>
    <w:rsid w:val="00DA43A3"/>
    <w:rsid w:val="00DA4611"/>
    <w:rsid w:val="00DA47C6"/>
    <w:rsid w:val="00DA4C09"/>
    <w:rsid w:val="00DA5242"/>
    <w:rsid w:val="00DA5504"/>
    <w:rsid w:val="00DA57D6"/>
    <w:rsid w:val="00DA74FE"/>
    <w:rsid w:val="00DA77D9"/>
    <w:rsid w:val="00DB0C7D"/>
    <w:rsid w:val="00DB352C"/>
    <w:rsid w:val="00DB36D8"/>
    <w:rsid w:val="00DB3FFA"/>
    <w:rsid w:val="00DB443F"/>
    <w:rsid w:val="00DB4A39"/>
    <w:rsid w:val="00DB4A5E"/>
    <w:rsid w:val="00DB59EA"/>
    <w:rsid w:val="00DB6EE3"/>
    <w:rsid w:val="00DB7035"/>
    <w:rsid w:val="00DB74AD"/>
    <w:rsid w:val="00DB74FC"/>
    <w:rsid w:val="00DC06C9"/>
    <w:rsid w:val="00DC09A3"/>
    <w:rsid w:val="00DC127C"/>
    <w:rsid w:val="00DC12DC"/>
    <w:rsid w:val="00DC2B00"/>
    <w:rsid w:val="00DC3264"/>
    <w:rsid w:val="00DC33D9"/>
    <w:rsid w:val="00DC35F1"/>
    <w:rsid w:val="00DC3AFA"/>
    <w:rsid w:val="00DC3B31"/>
    <w:rsid w:val="00DC4129"/>
    <w:rsid w:val="00DC45B4"/>
    <w:rsid w:val="00DC45DC"/>
    <w:rsid w:val="00DC49BA"/>
    <w:rsid w:val="00DC4D36"/>
    <w:rsid w:val="00DC57DB"/>
    <w:rsid w:val="00DC5865"/>
    <w:rsid w:val="00DC5948"/>
    <w:rsid w:val="00DC6556"/>
    <w:rsid w:val="00DC661B"/>
    <w:rsid w:val="00DC7849"/>
    <w:rsid w:val="00DC7A8C"/>
    <w:rsid w:val="00DD02CE"/>
    <w:rsid w:val="00DD20D3"/>
    <w:rsid w:val="00DD2FB8"/>
    <w:rsid w:val="00DD3715"/>
    <w:rsid w:val="00DD37CF"/>
    <w:rsid w:val="00DD3CF9"/>
    <w:rsid w:val="00DD3E23"/>
    <w:rsid w:val="00DD411C"/>
    <w:rsid w:val="00DD4362"/>
    <w:rsid w:val="00DD470E"/>
    <w:rsid w:val="00DD4711"/>
    <w:rsid w:val="00DD605D"/>
    <w:rsid w:val="00DD66BC"/>
    <w:rsid w:val="00DD71AE"/>
    <w:rsid w:val="00DD73F4"/>
    <w:rsid w:val="00DD7EA5"/>
    <w:rsid w:val="00DE116F"/>
    <w:rsid w:val="00DE2F06"/>
    <w:rsid w:val="00DE32A2"/>
    <w:rsid w:val="00DE3AD9"/>
    <w:rsid w:val="00DE3E97"/>
    <w:rsid w:val="00DE436B"/>
    <w:rsid w:val="00DE43C2"/>
    <w:rsid w:val="00DE526D"/>
    <w:rsid w:val="00DE5992"/>
    <w:rsid w:val="00DE59C8"/>
    <w:rsid w:val="00DE59F7"/>
    <w:rsid w:val="00DE61DA"/>
    <w:rsid w:val="00DE6292"/>
    <w:rsid w:val="00DE636F"/>
    <w:rsid w:val="00DE658A"/>
    <w:rsid w:val="00DE6DA3"/>
    <w:rsid w:val="00DE780F"/>
    <w:rsid w:val="00DE7E70"/>
    <w:rsid w:val="00DF038C"/>
    <w:rsid w:val="00DF1221"/>
    <w:rsid w:val="00DF1834"/>
    <w:rsid w:val="00DF19C0"/>
    <w:rsid w:val="00DF2FBB"/>
    <w:rsid w:val="00DF378C"/>
    <w:rsid w:val="00DF3B79"/>
    <w:rsid w:val="00DF3DCC"/>
    <w:rsid w:val="00DF40F8"/>
    <w:rsid w:val="00DF5319"/>
    <w:rsid w:val="00DF5450"/>
    <w:rsid w:val="00DF584C"/>
    <w:rsid w:val="00DF5C36"/>
    <w:rsid w:val="00DF65D6"/>
    <w:rsid w:val="00DF6D95"/>
    <w:rsid w:val="00DF6E20"/>
    <w:rsid w:val="00E00779"/>
    <w:rsid w:val="00E00FE7"/>
    <w:rsid w:val="00E011F6"/>
    <w:rsid w:val="00E03275"/>
    <w:rsid w:val="00E03928"/>
    <w:rsid w:val="00E03C84"/>
    <w:rsid w:val="00E040D4"/>
    <w:rsid w:val="00E0420C"/>
    <w:rsid w:val="00E04392"/>
    <w:rsid w:val="00E04A9A"/>
    <w:rsid w:val="00E056BF"/>
    <w:rsid w:val="00E0576D"/>
    <w:rsid w:val="00E05A11"/>
    <w:rsid w:val="00E07A00"/>
    <w:rsid w:val="00E07E28"/>
    <w:rsid w:val="00E10FEE"/>
    <w:rsid w:val="00E11320"/>
    <w:rsid w:val="00E118E9"/>
    <w:rsid w:val="00E1192F"/>
    <w:rsid w:val="00E11958"/>
    <w:rsid w:val="00E11A7B"/>
    <w:rsid w:val="00E124DD"/>
    <w:rsid w:val="00E14B54"/>
    <w:rsid w:val="00E15DEB"/>
    <w:rsid w:val="00E2199F"/>
    <w:rsid w:val="00E22840"/>
    <w:rsid w:val="00E2295E"/>
    <w:rsid w:val="00E22D97"/>
    <w:rsid w:val="00E24140"/>
    <w:rsid w:val="00E258BF"/>
    <w:rsid w:val="00E261C9"/>
    <w:rsid w:val="00E2622A"/>
    <w:rsid w:val="00E262F8"/>
    <w:rsid w:val="00E26D25"/>
    <w:rsid w:val="00E26F88"/>
    <w:rsid w:val="00E27891"/>
    <w:rsid w:val="00E27EB1"/>
    <w:rsid w:val="00E305C0"/>
    <w:rsid w:val="00E30F18"/>
    <w:rsid w:val="00E315D6"/>
    <w:rsid w:val="00E32EF6"/>
    <w:rsid w:val="00E34AE4"/>
    <w:rsid w:val="00E36ABB"/>
    <w:rsid w:val="00E36B62"/>
    <w:rsid w:val="00E37205"/>
    <w:rsid w:val="00E37398"/>
    <w:rsid w:val="00E378D3"/>
    <w:rsid w:val="00E40146"/>
    <w:rsid w:val="00E402A4"/>
    <w:rsid w:val="00E40491"/>
    <w:rsid w:val="00E408C1"/>
    <w:rsid w:val="00E40E10"/>
    <w:rsid w:val="00E40F38"/>
    <w:rsid w:val="00E41887"/>
    <w:rsid w:val="00E4191F"/>
    <w:rsid w:val="00E42A10"/>
    <w:rsid w:val="00E4338A"/>
    <w:rsid w:val="00E434CA"/>
    <w:rsid w:val="00E43B3A"/>
    <w:rsid w:val="00E43D14"/>
    <w:rsid w:val="00E44385"/>
    <w:rsid w:val="00E44CD6"/>
    <w:rsid w:val="00E45615"/>
    <w:rsid w:val="00E4754B"/>
    <w:rsid w:val="00E47D76"/>
    <w:rsid w:val="00E47E69"/>
    <w:rsid w:val="00E508FD"/>
    <w:rsid w:val="00E5191F"/>
    <w:rsid w:val="00E51B87"/>
    <w:rsid w:val="00E51D46"/>
    <w:rsid w:val="00E522FC"/>
    <w:rsid w:val="00E5260F"/>
    <w:rsid w:val="00E52857"/>
    <w:rsid w:val="00E52A7E"/>
    <w:rsid w:val="00E52BB0"/>
    <w:rsid w:val="00E532B8"/>
    <w:rsid w:val="00E535F3"/>
    <w:rsid w:val="00E53763"/>
    <w:rsid w:val="00E53BAC"/>
    <w:rsid w:val="00E54AB9"/>
    <w:rsid w:val="00E5522D"/>
    <w:rsid w:val="00E56163"/>
    <w:rsid w:val="00E56369"/>
    <w:rsid w:val="00E575F5"/>
    <w:rsid w:val="00E57976"/>
    <w:rsid w:val="00E6050F"/>
    <w:rsid w:val="00E61059"/>
    <w:rsid w:val="00E611FA"/>
    <w:rsid w:val="00E62292"/>
    <w:rsid w:val="00E6293A"/>
    <w:rsid w:val="00E62A34"/>
    <w:rsid w:val="00E63766"/>
    <w:rsid w:val="00E63B06"/>
    <w:rsid w:val="00E64E6F"/>
    <w:rsid w:val="00E65096"/>
    <w:rsid w:val="00E659D2"/>
    <w:rsid w:val="00E65C23"/>
    <w:rsid w:val="00E671E5"/>
    <w:rsid w:val="00E671FE"/>
    <w:rsid w:val="00E6786D"/>
    <w:rsid w:val="00E67BB5"/>
    <w:rsid w:val="00E67C08"/>
    <w:rsid w:val="00E67F00"/>
    <w:rsid w:val="00E70492"/>
    <w:rsid w:val="00E70B02"/>
    <w:rsid w:val="00E72802"/>
    <w:rsid w:val="00E73A19"/>
    <w:rsid w:val="00E74004"/>
    <w:rsid w:val="00E7452E"/>
    <w:rsid w:val="00E7478B"/>
    <w:rsid w:val="00E751CE"/>
    <w:rsid w:val="00E75223"/>
    <w:rsid w:val="00E75DFA"/>
    <w:rsid w:val="00E76157"/>
    <w:rsid w:val="00E76745"/>
    <w:rsid w:val="00E76AB0"/>
    <w:rsid w:val="00E77467"/>
    <w:rsid w:val="00E77B0F"/>
    <w:rsid w:val="00E802D2"/>
    <w:rsid w:val="00E80C37"/>
    <w:rsid w:val="00E80FE1"/>
    <w:rsid w:val="00E810F6"/>
    <w:rsid w:val="00E811BF"/>
    <w:rsid w:val="00E825A3"/>
    <w:rsid w:val="00E833D6"/>
    <w:rsid w:val="00E83597"/>
    <w:rsid w:val="00E840D1"/>
    <w:rsid w:val="00E84829"/>
    <w:rsid w:val="00E852D9"/>
    <w:rsid w:val="00E85CC2"/>
    <w:rsid w:val="00E865D0"/>
    <w:rsid w:val="00E873A0"/>
    <w:rsid w:val="00E878F8"/>
    <w:rsid w:val="00E87C8D"/>
    <w:rsid w:val="00E90A3B"/>
    <w:rsid w:val="00E916F3"/>
    <w:rsid w:val="00E91ACA"/>
    <w:rsid w:val="00E91F5B"/>
    <w:rsid w:val="00E92A50"/>
    <w:rsid w:val="00E942B9"/>
    <w:rsid w:val="00E9459E"/>
    <w:rsid w:val="00E94E20"/>
    <w:rsid w:val="00E94EA7"/>
    <w:rsid w:val="00E9653C"/>
    <w:rsid w:val="00E96A06"/>
    <w:rsid w:val="00E96C4D"/>
    <w:rsid w:val="00E96F9D"/>
    <w:rsid w:val="00E96FE4"/>
    <w:rsid w:val="00E97354"/>
    <w:rsid w:val="00EA0039"/>
    <w:rsid w:val="00EA0539"/>
    <w:rsid w:val="00EA0708"/>
    <w:rsid w:val="00EA0961"/>
    <w:rsid w:val="00EA16F4"/>
    <w:rsid w:val="00EA23BD"/>
    <w:rsid w:val="00EA3068"/>
    <w:rsid w:val="00EA3145"/>
    <w:rsid w:val="00EA4784"/>
    <w:rsid w:val="00EA4CB7"/>
    <w:rsid w:val="00EA6326"/>
    <w:rsid w:val="00EA70B7"/>
    <w:rsid w:val="00EB020D"/>
    <w:rsid w:val="00EB026E"/>
    <w:rsid w:val="00EB0B14"/>
    <w:rsid w:val="00EB13AD"/>
    <w:rsid w:val="00EB215A"/>
    <w:rsid w:val="00EB2BAE"/>
    <w:rsid w:val="00EB3518"/>
    <w:rsid w:val="00EB3BBE"/>
    <w:rsid w:val="00EB41DA"/>
    <w:rsid w:val="00EB5184"/>
    <w:rsid w:val="00EB57FE"/>
    <w:rsid w:val="00EB58C1"/>
    <w:rsid w:val="00EB6532"/>
    <w:rsid w:val="00EB6FB1"/>
    <w:rsid w:val="00EB7392"/>
    <w:rsid w:val="00EC019E"/>
    <w:rsid w:val="00EC0EE8"/>
    <w:rsid w:val="00EC2B1B"/>
    <w:rsid w:val="00EC3121"/>
    <w:rsid w:val="00EC3321"/>
    <w:rsid w:val="00EC38F6"/>
    <w:rsid w:val="00EC4826"/>
    <w:rsid w:val="00EC5846"/>
    <w:rsid w:val="00EC5F80"/>
    <w:rsid w:val="00EC6592"/>
    <w:rsid w:val="00EC6BDA"/>
    <w:rsid w:val="00EC7718"/>
    <w:rsid w:val="00EC7F98"/>
    <w:rsid w:val="00ED00B6"/>
    <w:rsid w:val="00ED0634"/>
    <w:rsid w:val="00ED0917"/>
    <w:rsid w:val="00ED0B1B"/>
    <w:rsid w:val="00ED1BC1"/>
    <w:rsid w:val="00ED201C"/>
    <w:rsid w:val="00ED275D"/>
    <w:rsid w:val="00ED29E6"/>
    <w:rsid w:val="00ED2A82"/>
    <w:rsid w:val="00ED455B"/>
    <w:rsid w:val="00ED46AA"/>
    <w:rsid w:val="00ED565D"/>
    <w:rsid w:val="00ED5C49"/>
    <w:rsid w:val="00ED735D"/>
    <w:rsid w:val="00EE0404"/>
    <w:rsid w:val="00EE043D"/>
    <w:rsid w:val="00EE0CD0"/>
    <w:rsid w:val="00EE0D9E"/>
    <w:rsid w:val="00EE2122"/>
    <w:rsid w:val="00EE286B"/>
    <w:rsid w:val="00EE3373"/>
    <w:rsid w:val="00EE4638"/>
    <w:rsid w:val="00EE533A"/>
    <w:rsid w:val="00EE5B52"/>
    <w:rsid w:val="00EE6209"/>
    <w:rsid w:val="00EE6602"/>
    <w:rsid w:val="00EF0894"/>
    <w:rsid w:val="00EF0C03"/>
    <w:rsid w:val="00EF0DD5"/>
    <w:rsid w:val="00EF14DD"/>
    <w:rsid w:val="00EF1BAE"/>
    <w:rsid w:val="00EF1DC4"/>
    <w:rsid w:val="00EF20E1"/>
    <w:rsid w:val="00EF24E5"/>
    <w:rsid w:val="00EF31FA"/>
    <w:rsid w:val="00EF4C25"/>
    <w:rsid w:val="00EF609C"/>
    <w:rsid w:val="00EF6983"/>
    <w:rsid w:val="00EF6FF7"/>
    <w:rsid w:val="00EF74FE"/>
    <w:rsid w:val="00EF76AB"/>
    <w:rsid w:val="00EF7C61"/>
    <w:rsid w:val="00EF7F5D"/>
    <w:rsid w:val="00F001D9"/>
    <w:rsid w:val="00F01C0A"/>
    <w:rsid w:val="00F01F73"/>
    <w:rsid w:val="00F02B1D"/>
    <w:rsid w:val="00F0341A"/>
    <w:rsid w:val="00F0398C"/>
    <w:rsid w:val="00F0565A"/>
    <w:rsid w:val="00F057F5"/>
    <w:rsid w:val="00F06350"/>
    <w:rsid w:val="00F063CE"/>
    <w:rsid w:val="00F0679C"/>
    <w:rsid w:val="00F06C7D"/>
    <w:rsid w:val="00F10582"/>
    <w:rsid w:val="00F10BE4"/>
    <w:rsid w:val="00F110FC"/>
    <w:rsid w:val="00F1111D"/>
    <w:rsid w:val="00F11382"/>
    <w:rsid w:val="00F116A3"/>
    <w:rsid w:val="00F116A4"/>
    <w:rsid w:val="00F12696"/>
    <w:rsid w:val="00F12D3F"/>
    <w:rsid w:val="00F131DF"/>
    <w:rsid w:val="00F140D8"/>
    <w:rsid w:val="00F1425A"/>
    <w:rsid w:val="00F1433D"/>
    <w:rsid w:val="00F14FFD"/>
    <w:rsid w:val="00F1546A"/>
    <w:rsid w:val="00F157C4"/>
    <w:rsid w:val="00F15A4D"/>
    <w:rsid w:val="00F15F64"/>
    <w:rsid w:val="00F15FA3"/>
    <w:rsid w:val="00F16522"/>
    <w:rsid w:val="00F16F8B"/>
    <w:rsid w:val="00F21551"/>
    <w:rsid w:val="00F21697"/>
    <w:rsid w:val="00F21A13"/>
    <w:rsid w:val="00F224B3"/>
    <w:rsid w:val="00F2273E"/>
    <w:rsid w:val="00F2305E"/>
    <w:rsid w:val="00F24054"/>
    <w:rsid w:val="00F241C6"/>
    <w:rsid w:val="00F25181"/>
    <w:rsid w:val="00F251AA"/>
    <w:rsid w:val="00F25663"/>
    <w:rsid w:val="00F2589C"/>
    <w:rsid w:val="00F264E4"/>
    <w:rsid w:val="00F267CB"/>
    <w:rsid w:val="00F26A8F"/>
    <w:rsid w:val="00F27AA1"/>
    <w:rsid w:val="00F27B31"/>
    <w:rsid w:val="00F30639"/>
    <w:rsid w:val="00F31A81"/>
    <w:rsid w:val="00F32E64"/>
    <w:rsid w:val="00F33B94"/>
    <w:rsid w:val="00F33F4C"/>
    <w:rsid w:val="00F3442A"/>
    <w:rsid w:val="00F346CB"/>
    <w:rsid w:val="00F356F8"/>
    <w:rsid w:val="00F35A09"/>
    <w:rsid w:val="00F35BDC"/>
    <w:rsid w:val="00F365BD"/>
    <w:rsid w:val="00F36B24"/>
    <w:rsid w:val="00F37116"/>
    <w:rsid w:val="00F40EF1"/>
    <w:rsid w:val="00F417BD"/>
    <w:rsid w:val="00F420EB"/>
    <w:rsid w:val="00F42966"/>
    <w:rsid w:val="00F42FBF"/>
    <w:rsid w:val="00F43024"/>
    <w:rsid w:val="00F430DF"/>
    <w:rsid w:val="00F4323A"/>
    <w:rsid w:val="00F4390A"/>
    <w:rsid w:val="00F43AA6"/>
    <w:rsid w:val="00F43AE8"/>
    <w:rsid w:val="00F43F8B"/>
    <w:rsid w:val="00F449EF"/>
    <w:rsid w:val="00F4524E"/>
    <w:rsid w:val="00F4527E"/>
    <w:rsid w:val="00F46BB2"/>
    <w:rsid w:val="00F472C6"/>
    <w:rsid w:val="00F475D2"/>
    <w:rsid w:val="00F506D2"/>
    <w:rsid w:val="00F50AA0"/>
    <w:rsid w:val="00F5277E"/>
    <w:rsid w:val="00F52864"/>
    <w:rsid w:val="00F52E17"/>
    <w:rsid w:val="00F52EDA"/>
    <w:rsid w:val="00F53660"/>
    <w:rsid w:val="00F53BEA"/>
    <w:rsid w:val="00F54A2F"/>
    <w:rsid w:val="00F54C31"/>
    <w:rsid w:val="00F54FB1"/>
    <w:rsid w:val="00F550CB"/>
    <w:rsid w:val="00F55513"/>
    <w:rsid w:val="00F56094"/>
    <w:rsid w:val="00F5631E"/>
    <w:rsid w:val="00F576AA"/>
    <w:rsid w:val="00F57BAB"/>
    <w:rsid w:val="00F60084"/>
    <w:rsid w:val="00F60336"/>
    <w:rsid w:val="00F60E3D"/>
    <w:rsid w:val="00F6195B"/>
    <w:rsid w:val="00F61C0B"/>
    <w:rsid w:val="00F61D5F"/>
    <w:rsid w:val="00F62102"/>
    <w:rsid w:val="00F621C3"/>
    <w:rsid w:val="00F62827"/>
    <w:rsid w:val="00F62B33"/>
    <w:rsid w:val="00F62F99"/>
    <w:rsid w:val="00F6350C"/>
    <w:rsid w:val="00F64240"/>
    <w:rsid w:val="00F647C8"/>
    <w:rsid w:val="00F6481C"/>
    <w:rsid w:val="00F64A7A"/>
    <w:rsid w:val="00F64B8A"/>
    <w:rsid w:val="00F64E7C"/>
    <w:rsid w:val="00F6563A"/>
    <w:rsid w:val="00F66398"/>
    <w:rsid w:val="00F664CE"/>
    <w:rsid w:val="00F66F91"/>
    <w:rsid w:val="00F6708B"/>
    <w:rsid w:val="00F67C47"/>
    <w:rsid w:val="00F700D8"/>
    <w:rsid w:val="00F70F98"/>
    <w:rsid w:val="00F7199C"/>
    <w:rsid w:val="00F71D75"/>
    <w:rsid w:val="00F71D80"/>
    <w:rsid w:val="00F725E6"/>
    <w:rsid w:val="00F7299A"/>
    <w:rsid w:val="00F72CDE"/>
    <w:rsid w:val="00F72D5C"/>
    <w:rsid w:val="00F73996"/>
    <w:rsid w:val="00F73FEB"/>
    <w:rsid w:val="00F74529"/>
    <w:rsid w:val="00F74CD2"/>
    <w:rsid w:val="00F752FF"/>
    <w:rsid w:val="00F7530B"/>
    <w:rsid w:val="00F755E9"/>
    <w:rsid w:val="00F757AE"/>
    <w:rsid w:val="00F75A32"/>
    <w:rsid w:val="00F76A95"/>
    <w:rsid w:val="00F76AB8"/>
    <w:rsid w:val="00F7718D"/>
    <w:rsid w:val="00F77BBB"/>
    <w:rsid w:val="00F80786"/>
    <w:rsid w:val="00F81417"/>
    <w:rsid w:val="00F81989"/>
    <w:rsid w:val="00F81BAE"/>
    <w:rsid w:val="00F82575"/>
    <w:rsid w:val="00F82671"/>
    <w:rsid w:val="00F82C14"/>
    <w:rsid w:val="00F82CCE"/>
    <w:rsid w:val="00F832EF"/>
    <w:rsid w:val="00F832F2"/>
    <w:rsid w:val="00F83970"/>
    <w:rsid w:val="00F841AE"/>
    <w:rsid w:val="00F8444C"/>
    <w:rsid w:val="00F8480A"/>
    <w:rsid w:val="00F8500A"/>
    <w:rsid w:val="00F85350"/>
    <w:rsid w:val="00F85736"/>
    <w:rsid w:val="00F857E7"/>
    <w:rsid w:val="00F85A12"/>
    <w:rsid w:val="00F85B6E"/>
    <w:rsid w:val="00F86142"/>
    <w:rsid w:val="00F8632B"/>
    <w:rsid w:val="00F86596"/>
    <w:rsid w:val="00F874B7"/>
    <w:rsid w:val="00F87748"/>
    <w:rsid w:val="00F878FC"/>
    <w:rsid w:val="00F87F26"/>
    <w:rsid w:val="00F90BC6"/>
    <w:rsid w:val="00F91E20"/>
    <w:rsid w:val="00F91F2C"/>
    <w:rsid w:val="00F925E7"/>
    <w:rsid w:val="00F93953"/>
    <w:rsid w:val="00F9397D"/>
    <w:rsid w:val="00F94518"/>
    <w:rsid w:val="00F967A9"/>
    <w:rsid w:val="00F96D9A"/>
    <w:rsid w:val="00F9728B"/>
    <w:rsid w:val="00F97470"/>
    <w:rsid w:val="00FA0012"/>
    <w:rsid w:val="00FA0561"/>
    <w:rsid w:val="00FA0BD1"/>
    <w:rsid w:val="00FA1586"/>
    <w:rsid w:val="00FA19CB"/>
    <w:rsid w:val="00FA1C04"/>
    <w:rsid w:val="00FA2FF9"/>
    <w:rsid w:val="00FA3A7E"/>
    <w:rsid w:val="00FA3CA7"/>
    <w:rsid w:val="00FA4106"/>
    <w:rsid w:val="00FA4912"/>
    <w:rsid w:val="00FA4D19"/>
    <w:rsid w:val="00FA6C24"/>
    <w:rsid w:val="00FA6FF7"/>
    <w:rsid w:val="00FB059A"/>
    <w:rsid w:val="00FB0766"/>
    <w:rsid w:val="00FB0EF7"/>
    <w:rsid w:val="00FB3312"/>
    <w:rsid w:val="00FB371A"/>
    <w:rsid w:val="00FB4F88"/>
    <w:rsid w:val="00FB5923"/>
    <w:rsid w:val="00FB5FDE"/>
    <w:rsid w:val="00FB672D"/>
    <w:rsid w:val="00FB6BE0"/>
    <w:rsid w:val="00FB78B7"/>
    <w:rsid w:val="00FB7CAB"/>
    <w:rsid w:val="00FC0290"/>
    <w:rsid w:val="00FC0381"/>
    <w:rsid w:val="00FC0BA4"/>
    <w:rsid w:val="00FC274B"/>
    <w:rsid w:val="00FC2D99"/>
    <w:rsid w:val="00FC30EA"/>
    <w:rsid w:val="00FC3555"/>
    <w:rsid w:val="00FC4833"/>
    <w:rsid w:val="00FC5107"/>
    <w:rsid w:val="00FC54B0"/>
    <w:rsid w:val="00FC6611"/>
    <w:rsid w:val="00FC6919"/>
    <w:rsid w:val="00FC74BB"/>
    <w:rsid w:val="00FC790F"/>
    <w:rsid w:val="00FC7922"/>
    <w:rsid w:val="00FD04B6"/>
    <w:rsid w:val="00FD1489"/>
    <w:rsid w:val="00FD214A"/>
    <w:rsid w:val="00FD2A4C"/>
    <w:rsid w:val="00FD2A99"/>
    <w:rsid w:val="00FD3606"/>
    <w:rsid w:val="00FD3DB4"/>
    <w:rsid w:val="00FD4299"/>
    <w:rsid w:val="00FD4466"/>
    <w:rsid w:val="00FD4E1F"/>
    <w:rsid w:val="00FD5040"/>
    <w:rsid w:val="00FD531B"/>
    <w:rsid w:val="00FD58A7"/>
    <w:rsid w:val="00FD59E0"/>
    <w:rsid w:val="00FD72D8"/>
    <w:rsid w:val="00FD7AB4"/>
    <w:rsid w:val="00FE02E4"/>
    <w:rsid w:val="00FE0DC1"/>
    <w:rsid w:val="00FE1656"/>
    <w:rsid w:val="00FE18A8"/>
    <w:rsid w:val="00FE2624"/>
    <w:rsid w:val="00FE2807"/>
    <w:rsid w:val="00FE2B9E"/>
    <w:rsid w:val="00FE3043"/>
    <w:rsid w:val="00FE3531"/>
    <w:rsid w:val="00FE3B6D"/>
    <w:rsid w:val="00FE3B7C"/>
    <w:rsid w:val="00FE3C75"/>
    <w:rsid w:val="00FE4A70"/>
    <w:rsid w:val="00FE5DCB"/>
    <w:rsid w:val="00FE5F5A"/>
    <w:rsid w:val="00FE717B"/>
    <w:rsid w:val="00FE7753"/>
    <w:rsid w:val="00FF085D"/>
    <w:rsid w:val="00FF1473"/>
    <w:rsid w:val="00FF24CD"/>
    <w:rsid w:val="00FF2690"/>
    <w:rsid w:val="00FF2985"/>
    <w:rsid w:val="00FF3F62"/>
    <w:rsid w:val="00FF4EDB"/>
    <w:rsid w:val="00FF5B14"/>
    <w:rsid w:val="00FF5DA3"/>
    <w:rsid w:val="00FF74C6"/>
    <w:rsid w:val="00FF7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F6EA9"/>
  <w15:chartTrackingRefBased/>
  <w15:docId w15:val="{24174C2D-13C7-459C-93D7-1AEF8E66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BDC"/>
    <w:pPr>
      <w:jc w:val="both"/>
    </w:pPr>
  </w:style>
  <w:style w:type="paragraph" w:styleId="Heading1">
    <w:name w:val="heading 1"/>
    <w:basedOn w:val="Normal"/>
    <w:next w:val="Normal"/>
    <w:link w:val="Heading1Char"/>
    <w:uiPriority w:val="9"/>
    <w:qFormat/>
    <w:rsid w:val="00957377"/>
    <w:pPr>
      <w:keepNext/>
      <w:keepLines/>
      <w:spacing w:before="240" w:after="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33F44"/>
    <w:pPr>
      <w:keepNext/>
      <w:keepLines/>
      <w:spacing w:before="240" w:after="24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A05D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71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030"/>
    <w:rPr>
      <w:color w:val="0563C1" w:themeColor="hyperlink"/>
      <w:u w:val="single"/>
    </w:rPr>
  </w:style>
  <w:style w:type="character" w:customStyle="1" w:styleId="Heading1Char">
    <w:name w:val="Heading 1 Char"/>
    <w:basedOn w:val="DefaultParagraphFont"/>
    <w:link w:val="Heading1"/>
    <w:uiPriority w:val="9"/>
    <w:rsid w:val="00957377"/>
    <w:rPr>
      <w:rFonts w:eastAsiaTheme="majorEastAsia" w:cstheme="majorBidi"/>
      <w:b/>
      <w:sz w:val="24"/>
      <w:szCs w:val="32"/>
    </w:rPr>
  </w:style>
  <w:style w:type="paragraph" w:styleId="Header">
    <w:name w:val="header"/>
    <w:basedOn w:val="Normal"/>
    <w:link w:val="HeaderChar"/>
    <w:unhideWhenUsed/>
    <w:rsid w:val="00912C30"/>
    <w:pPr>
      <w:tabs>
        <w:tab w:val="center" w:pos="4513"/>
        <w:tab w:val="right" w:pos="9026"/>
      </w:tabs>
      <w:spacing w:after="0" w:line="240" w:lineRule="auto"/>
    </w:pPr>
  </w:style>
  <w:style w:type="character" w:customStyle="1" w:styleId="HeaderChar">
    <w:name w:val="Header Char"/>
    <w:basedOn w:val="DefaultParagraphFont"/>
    <w:link w:val="Header"/>
    <w:rsid w:val="00912C30"/>
  </w:style>
  <w:style w:type="character" w:customStyle="1" w:styleId="Heading2Char">
    <w:name w:val="Heading 2 Char"/>
    <w:basedOn w:val="DefaultParagraphFont"/>
    <w:link w:val="Heading2"/>
    <w:uiPriority w:val="9"/>
    <w:rsid w:val="00833F44"/>
    <w:rPr>
      <w:rFonts w:eastAsiaTheme="majorEastAsia" w:cstheme="majorBidi"/>
      <w:b/>
      <w:sz w:val="24"/>
      <w:szCs w:val="26"/>
    </w:rPr>
  </w:style>
  <w:style w:type="paragraph" w:styleId="ListParagraph">
    <w:name w:val="List Paragraph"/>
    <w:basedOn w:val="Normal"/>
    <w:uiPriority w:val="34"/>
    <w:qFormat/>
    <w:rsid w:val="0072107B"/>
    <w:pPr>
      <w:ind w:left="720"/>
      <w:contextualSpacing/>
    </w:pPr>
  </w:style>
  <w:style w:type="paragraph" w:styleId="Title">
    <w:name w:val="Title"/>
    <w:aliases w:val="Figure"/>
    <w:basedOn w:val="Normal"/>
    <w:next w:val="Normal"/>
    <w:link w:val="TitleChar"/>
    <w:uiPriority w:val="10"/>
    <w:qFormat/>
    <w:rsid w:val="00E97354"/>
    <w:pPr>
      <w:spacing w:after="0" w:line="240" w:lineRule="auto"/>
      <w:contextualSpacing/>
      <w:jc w:val="center"/>
    </w:pPr>
    <w:rPr>
      <w:rFonts w:eastAsiaTheme="majorEastAsia" w:cstheme="majorBidi"/>
      <w:b/>
      <w:kern w:val="28"/>
      <w:szCs w:val="56"/>
    </w:rPr>
  </w:style>
  <w:style w:type="character" w:customStyle="1" w:styleId="TitleChar">
    <w:name w:val="Title Char"/>
    <w:aliases w:val="Figure Char"/>
    <w:basedOn w:val="DefaultParagraphFont"/>
    <w:link w:val="Title"/>
    <w:uiPriority w:val="10"/>
    <w:rsid w:val="00E97354"/>
    <w:rPr>
      <w:rFonts w:eastAsiaTheme="majorEastAsia" w:cstheme="majorBidi"/>
      <w:b/>
      <w:kern w:val="28"/>
      <w:szCs w:val="56"/>
    </w:rPr>
  </w:style>
  <w:style w:type="paragraph" w:styleId="NoSpacing">
    <w:name w:val="No Spacing"/>
    <w:aliases w:val="Table"/>
    <w:uiPriority w:val="1"/>
    <w:qFormat/>
    <w:rsid w:val="00D43E6C"/>
    <w:pPr>
      <w:spacing w:after="120" w:line="240" w:lineRule="auto"/>
      <w:jc w:val="center"/>
    </w:pPr>
    <w:rPr>
      <w:b/>
    </w:rPr>
  </w:style>
  <w:style w:type="paragraph" w:styleId="BodyText">
    <w:name w:val="Body Text"/>
    <w:basedOn w:val="Normal"/>
    <w:link w:val="BodyTextChar"/>
    <w:rsid w:val="00653A8F"/>
    <w:pPr>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653A8F"/>
    <w:rPr>
      <w:rFonts w:ascii="Times New Roman" w:eastAsia="Times New Roman" w:hAnsi="Times New Roman" w:cs="Times New Roman"/>
      <w:sz w:val="24"/>
      <w:szCs w:val="24"/>
      <w:lang w:val="en-US"/>
    </w:rPr>
  </w:style>
  <w:style w:type="table" w:styleId="TableGrid">
    <w:name w:val="Table Grid"/>
    <w:basedOn w:val="TableNormal"/>
    <w:uiPriority w:val="39"/>
    <w:rsid w:val="007A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06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50"/>
  </w:style>
  <w:style w:type="character" w:styleId="Strong">
    <w:name w:val="Strong"/>
    <w:basedOn w:val="DefaultParagraphFont"/>
    <w:uiPriority w:val="22"/>
    <w:qFormat/>
    <w:rsid w:val="00412770"/>
    <w:rPr>
      <w:b/>
      <w:bCs/>
    </w:rPr>
  </w:style>
  <w:style w:type="character" w:customStyle="1" w:styleId="Heading4Char">
    <w:name w:val="Heading 4 Char"/>
    <w:basedOn w:val="DefaultParagraphFont"/>
    <w:link w:val="Heading4"/>
    <w:uiPriority w:val="9"/>
    <w:semiHidden/>
    <w:rsid w:val="0005712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57126"/>
    <w:p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57126"/>
    <w:pPr>
      <w:spacing w:after="100"/>
    </w:pPr>
  </w:style>
  <w:style w:type="paragraph" w:styleId="TOC2">
    <w:name w:val="toc 2"/>
    <w:basedOn w:val="Normal"/>
    <w:next w:val="Normal"/>
    <w:autoRedefine/>
    <w:uiPriority w:val="39"/>
    <w:unhideWhenUsed/>
    <w:rsid w:val="00057126"/>
    <w:pPr>
      <w:spacing w:after="100"/>
      <w:ind w:left="220"/>
    </w:pPr>
  </w:style>
  <w:style w:type="paragraph" w:customStyle="1" w:styleId="Code">
    <w:name w:val="Code"/>
    <w:link w:val="CodeChar"/>
    <w:qFormat/>
    <w:rsid w:val="004A6B51"/>
    <w:pPr>
      <w:spacing w:after="0"/>
    </w:pPr>
    <w:rPr>
      <w:rFonts w:eastAsiaTheme="majorEastAsia" w:cstheme="majorBidi"/>
      <w:sz w:val="24"/>
      <w:szCs w:val="32"/>
      <w:lang w:val="en-US"/>
    </w:rPr>
  </w:style>
  <w:style w:type="paragraph" w:styleId="TableofFigures">
    <w:name w:val="table of figures"/>
    <w:basedOn w:val="Normal"/>
    <w:next w:val="Normal"/>
    <w:uiPriority w:val="99"/>
    <w:unhideWhenUsed/>
    <w:rsid w:val="00132B7C"/>
    <w:pPr>
      <w:spacing w:after="0"/>
    </w:pPr>
  </w:style>
  <w:style w:type="paragraph" w:styleId="TOC3">
    <w:name w:val="toc 3"/>
    <w:basedOn w:val="Normal"/>
    <w:next w:val="Normal"/>
    <w:autoRedefine/>
    <w:uiPriority w:val="39"/>
    <w:unhideWhenUsed/>
    <w:rsid w:val="00976D6E"/>
    <w:pPr>
      <w:spacing w:after="100"/>
      <w:ind w:left="440"/>
    </w:pPr>
    <w:rPr>
      <w:rFonts w:eastAsiaTheme="minorEastAsia"/>
      <w:lang w:eastAsia="en-IN"/>
    </w:rPr>
  </w:style>
  <w:style w:type="character" w:customStyle="1" w:styleId="CodeChar">
    <w:name w:val="Code Char"/>
    <w:basedOn w:val="Heading1Char"/>
    <w:link w:val="Code"/>
    <w:rsid w:val="004A6B51"/>
    <w:rPr>
      <w:rFonts w:eastAsiaTheme="majorEastAsia" w:cstheme="majorBidi"/>
      <w:b w:val="0"/>
      <w:sz w:val="24"/>
      <w:szCs w:val="32"/>
      <w:lang w:val="en-US"/>
    </w:rPr>
  </w:style>
  <w:style w:type="paragraph" w:styleId="TOC4">
    <w:name w:val="toc 4"/>
    <w:basedOn w:val="Normal"/>
    <w:next w:val="Normal"/>
    <w:autoRedefine/>
    <w:uiPriority w:val="39"/>
    <w:unhideWhenUsed/>
    <w:rsid w:val="00976D6E"/>
    <w:pPr>
      <w:spacing w:after="100"/>
      <w:ind w:left="660"/>
    </w:pPr>
    <w:rPr>
      <w:rFonts w:eastAsiaTheme="minorEastAsia"/>
      <w:lang w:eastAsia="en-IN"/>
    </w:rPr>
  </w:style>
  <w:style w:type="paragraph" w:styleId="TOC5">
    <w:name w:val="toc 5"/>
    <w:basedOn w:val="Normal"/>
    <w:next w:val="Normal"/>
    <w:autoRedefine/>
    <w:uiPriority w:val="39"/>
    <w:unhideWhenUsed/>
    <w:rsid w:val="00976D6E"/>
    <w:pPr>
      <w:spacing w:after="100"/>
      <w:ind w:left="880"/>
    </w:pPr>
    <w:rPr>
      <w:rFonts w:eastAsiaTheme="minorEastAsia"/>
      <w:lang w:eastAsia="en-IN"/>
    </w:rPr>
  </w:style>
  <w:style w:type="paragraph" w:styleId="TOC6">
    <w:name w:val="toc 6"/>
    <w:basedOn w:val="Normal"/>
    <w:next w:val="Normal"/>
    <w:autoRedefine/>
    <w:uiPriority w:val="39"/>
    <w:unhideWhenUsed/>
    <w:rsid w:val="00976D6E"/>
    <w:pPr>
      <w:spacing w:after="100"/>
      <w:ind w:left="1100"/>
    </w:pPr>
    <w:rPr>
      <w:rFonts w:eastAsiaTheme="minorEastAsia"/>
      <w:lang w:eastAsia="en-IN"/>
    </w:rPr>
  </w:style>
  <w:style w:type="paragraph" w:styleId="TOC7">
    <w:name w:val="toc 7"/>
    <w:basedOn w:val="Normal"/>
    <w:next w:val="Normal"/>
    <w:autoRedefine/>
    <w:uiPriority w:val="39"/>
    <w:unhideWhenUsed/>
    <w:rsid w:val="00976D6E"/>
    <w:pPr>
      <w:spacing w:after="100"/>
      <w:ind w:left="1320"/>
    </w:pPr>
    <w:rPr>
      <w:rFonts w:eastAsiaTheme="minorEastAsia"/>
      <w:lang w:eastAsia="en-IN"/>
    </w:rPr>
  </w:style>
  <w:style w:type="paragraph" w:styleId="TOC8">
    <w:name w:val="toc 8"/>
    <w:basedOn w:val="Normal"/>
    <w:next w:val="Normal"/>
    <w:autoRedefine/>
    <w:uiPriority w:val="39"/>
    <w:unhideWhenUsed/>
    <w:rsid w:val="00976D6E"/>
    <w:pPr>
      <w:spacing w:after="100"/>
      <w:ind w:left="1540"/>
    </w:pPr>
    <w:rPr>
      <w:rFonts w:eastAsiaTheme="minorEastAsia"/>
      <w:lang w:eastAsia="en-IN"/>
    </w:rPr>
  </w:style>
  <w:style w:type="paragraph" w:styleId="TOC9">
    <w:name w:val="toc 9"/>
    <w:basedOn w:val="Normal"/>
    <w:next w:val="Normal"/>
    <w:autoRedefine/>
    <w:uiPriority w:val="39"/>
    <w:unhideWhenUsed/>
    <w:rsid w:val="00976D6E"/>
    <w:pPr>
      <w:spacing w:after="100"/>
      <w:ind w:left="1760"/>
    </w:pPr>
    <w:rPr>
      <w:rFonts w:eastAsiaTheme="minorEastAsia"/>
      <w:lang w:eastAsia="en-IN"/>
    </w:rPr>
  </w:style>
  <w:style w:type="character" w:styleId="Emphasis">
    <w:name w:val="Emphasis"/>
    <w:basedOn w:val="DefaultParagraphFont"/>
    <w:uiPriority w:val="20"/>
    <w:qFormat/>
    <w:rsid w:val="008D0C14"/>
    <w:rPr>
      <w:i/>
      <w:iCs/>
    </w:rPr>
  </w:style>
  <w:style w:type="paragraph" w:customStyle="1" w:styleId="Default">
    <w:name w:val="Default"/>
    <w:rsid w:val="00625595"/>
    <w:pPr>
      <w:autoSpaceDE w:val="0"/>
      <w:autoSpaceDN w:val="0"/>
      <w:adjustRightInd w:val="0"/>
      <w:spacing w:after="0" w:line="240" w:lineRule="auto"/>
    </w:pPr>
    <w:rPr>
      <w:rFonts w:ascii="Calibri" w:hAnsi="Calibri" w:cs="Calibri"/>
      <w:color w:val="000000"/>
      <w:sz w:val="24"/>
      <w:szCs w:val="24"/>
    </w:rPr>
  </w:style>
  <w:style w:type="character" w:customStyle="1" w:styleId="ff2">
    <w:name w:val="ff2"/>
    <w:basedOn w:val="DefaultParagraphFont"/>
    <w:rsid w:val="003E6A93"/>
  </w:style>
  <w:style w:type="character" w:customStyle="1" w:styleId="ff1">
    <w:name w:val="ff1"/>
    <w:basedOn w:val="DefaultParagraphFont"/>
    <w:rsid w:val="003E6A93"/>
  </w:style>
  <w:style w:type="paragraph" w:styleId="Subtitle">
    <w:name w:val="Subtitle"/>
    <w:basedOn w:val="Normal"/>
    <w:next w:val="Normal"/>
    <w:link w:val="SubtitleChar"/>
    <w:uiPriority w:val="11"/>
    <w:qFormat/>
    <w:rsid w:val="005F74BF"/>
    <w:pPr>
      <w:numPr>
        <w:ilvl w:val="1"/>
      </w:numPr>
    </w:pPr>
    <w:rPr>
      <w:rFonts w:ascii="Cambria Math" w:eastAsiaTheme="minorEastAsia" w:hAnsi="Cambria Math"/>
      <w:color w:val="000000" w:themeColor="text1"/>
      <w:spacing w:val="15"/>
    </w:rPr>
  </w:style>
  <w:style w:type="character" w:customStyle="1" w:styleId="SubtitleChar">
    <w:name w:val="Subtitle Char"/>
    <w:basedOn w:val="DefaultParagraphFont"/>
    <w:link w:val="Subtitle"/>
    <w:uiPriority w:val="11"/>
    <w:rsid w:val="005F74BF"/>
    <w:rPr>
      <w:rFonts w:ascii="Cambria Math" w:eastAsiaTheme="minorEastAsia" w:hAnsi="Cambria Math"/>
      <w:color w:val="000000" w:themeColor="text1"/>
      <w:spacing w:val="15"/>
    </w:rPr>
  </w:style>
  <w:style w:type="character" w:styleId="PlaceholderText">
    <w:name w:val="Placeholder Text"/>
    <w:basedOn w:val="DefaultParagraphFont"/>
    <w:uiPriority w:val="99"/>
    <w:semiHidden/>
    <w:rsid w:val="00A37BB2"/>
    <w:rPr>
      <w:color w:val="808080"/>
    </w:rPr>
  </w:style>
  <w:style w:type="paragraph" w:styleId="Caption">
    <w:name w:val="caption"/>
    <w:basedOn w:val="Normal"/>
    <w:next w:val="Normal"/>
    <w:uiPriority w:val="35"/>
    <w:unhideWhenUsed/>
    <w:qFormat/>
    <w:rsid w:val="00263D82"/>
    <w:pPr>
      <w:spacing w:after="200" w:line="240" w:lineRule="auto"/>
    </w:pPr>
    <w:rPr>
      <w:i/>
      <w:iCs/>
      <w:color w:val="44546A" w:themeColor="text2"/>
      <w:sz w:val="18"/>
      <w:szCs w:val="18"/>
    </w:rPr>
  </w:style>
  <w:style w:type="paragraph" w:styleId="NormalWeb">
    <w:name w:val="Normal (Web)"/>
    <w:basedOn w:val="Normal"/>
    <w:uiPriority w:val="99"/>
    <w:semiHidden/>
    <w:unhideWhenUsed/>
    <w:rsid w:val="006B53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D20371"/>
  </w:style>
  <w:style w:type="character" w:customStyle="1" w:styleId="ilad">
    <w:name w:val="il_ad"/>
    <w:basedOn w:val="DefaultParagraphFont"/>
    <w:rsid w:val="004304AA"/>
  </w:style>
  <w:style w:type="paragraph" w:styleId="HTMLPreformatted">
    <w:name w:val="HTML Preformatted"/>
    <w:basedOn w:val="Normal"/>
    <w:link w:val="HTMLPreformattedChar"/>
    <w:uiPriority w:val="99"/>
    <w:semiHidden/>
    <w:unhideWhenUsed/>
    <w:rsid w:val="00F64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4A7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A05D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9820">
      <w:bodyDiv w:val="1"/>
      <w:marLeft w:val="0"/>
      <w:marRight w:val="0"/>
      <w:marTop w:val="0"/>
      <w:marBottom w:val="0"/>
      <w:divBdr>
        <w:top w:val="none" w:sz="0" w:space="0" w:color="auto"/>
        <w:left w:val="none" w:sz="0" w:space="0" w:color="auto"/>
        <w:bottom w:val="none" w:sz="0" w:space="0" w:color="auto"/>
        <w:right w:val="none" w:sz="0" w:space="0" w:color="auto"/>
      </w:divBdr>
    </w:div>
    <w:div w:id="148981407">
      <w:bodyDiv w:val="1"/>
      <w:marLeft w:val="0"/>
      <w:marRight w:val="0"/>
      <w:marTop w:val="0"/>
      <w:marBottom w:val="0"/>
      <w:divBdr>
        <w:top w:val="none" w:sz="0" w:space="0" w:color="auto"/>
        <w:left w:val="none" w:sz="0" w:space="0" w:color="auto"/>
        <w:bottom w:val="none" w:sz="0" w:space="0" w:color="auto"/>
        <w:right w:val="none" w:sz="0" w:space="0" w:color="auto"/>
      </w:divBdr>
    </w:div>
    <w:div w:id="194201257">
      <w:bodyDiv w:val="1"/>
      <w:marLeft w:val="0"/>
      <w:marRight w:val="0"/>
      <w:marTop w:val="0"/>
      <w:marBottom w:val="0"/>
      <w:divBdr>
        <w:top w:val="none" w:sz="0" w:space="0" w:color="auto"/>
        <w:left w:val="none" w:sz="0" w:space="0" w:color="auto"/>
        <w:bottom w:val="none" w:sz="0" w:space="0" w:color="auto"/>
        <w:right w:val="none" w:sz="0" w:space="0" w:color="auto"/>
      </w:divBdr>
    </w:div>
    <w:div w:id="248122337">
      <w:bodyDiv w:val="1"/>
      <w:marLeft w:val="0"/>
      <w:marRight w:val="0"/>
      <w:marTop w:val="0"/>
      <w:marBottom w:val="0"/>
      <w:divBdr>
        <w:top w:val="none" w:sz="0" w:space="0" w:color="auto"/>
        <w:left w:val="none" w:sz="0" w:space="0" w:color="auto"/>
        <w:bottom w:val="none" w:sz="0" w:space="0" w:color="auto"/>
        <w:right w:val="none" w:sz="0" w:space="0" w:color="auto"/>
      </w:divBdr>
    </w:div>
    <w:div w:id="254049163">
      <w:bodyDiv w:val="1"/>
      <w:marLeft w:val="0"/>
      <w:marRight w:val="0"/>
      <w:marTop w:val="0"/>
      <w:marBottom w:val="0"/>
      <w:divBdr>
        <w:top w:val="none" w:sz="0" w:space="0" w:color="auto"/>
        <w:left w:val="none" w:sz="0" w:space="0" w:color="auto"/>
        <w:bottom w:val="none" w:sz="0" w:space="0" w:color="auto"/>
        <w:right w:val="none" w:sz="0" w:space="0" w:color="auto"/>
      </w:divBdr>
    </w:div>
    <w:div w:id="381489702">
      <w:bodyDiv w:val="1"/>
      <w:marLeft w:val="0"/>
      <w:marRight w:val="0"/>
      <w:marTop w:val="0"/>
      <w:marBottom w:val="0"/>
      <w:divBdr>
        <w:top w:val="none" w:sz="0" w:space="0" w:color="auto"/>
        <w:left w:val="none" w:sz="0" w:space="0" w:color="auto"/>
        <w:bottom w:val="none" w:sz="0" w:space="0" w:color="auto"/>
        <w:right w:val="none" w:sz="0" w:space="0" w:color="auto"/>
      </w:divBdr>
      <w:divsChild>
        <w:div w:id="658272793">
          <w:marLeft w:val="0"/>
          <w:marRight w:val="0"/>
          <w:marTop w:val="0"/>
          <w:marBottom w:val="0"/>
          <w:divBdr>
            <w:top w:val="none" w:sz="0" w:space="0" w:color="auto"/>
            <w:left w:val="none" w:sz="0" w:space="0" w:color="auto"/>
            <w:bottom w:val="none" w:sz="0" w:space="0" w:color="auto"/>
            <w:right w:val="none" w:sz="0" w:space="0" w:color="auto"/>
          </w:divBdr>
          <w:divsChild>
            <w:div w:id="1156458883">
              <w:marLeft w:val="0"/>
              <w:marRight w:val="0"/>
              <w:marTop w:val="0"/>
              <w:marBottom w:val="0"/>
              <w:divBdr>
                <w:top w:val="none" w:sz="0" w:space="0" w:color="auto"/>
                <w:left w:val="none" w:sz="0" w:space="0" w:color="auto"/>
                <w:bottom w:val="none" w:sz="0" w:space="0" w:color="auto"/>
                <w:right w:val="none" w:sz="0" w:space="0" w:color="auto"/>
              </w:divBdr>
              <w:divsChild>
                <w:div w:id="297684726">
                  <w:marLeft w:val="0"/>
                  <w:marRight w:val="0"/>
                  <w:marTop w:val="0"/>
                  <w:marBottom w:val="0"/>
                  <w:divBdr>
                    <w:top w:val="none" w:sz="0" w:space="0" w:color="auto"/>
                    <w:left w:val="none" w:sz="0" w:space="0" w:color="auto"/>
                    <w:bottom w:val="none" w:sz="0" w:space="0" w:color="auto"/>
                    <w:right w:val="none" w:sz="0" w:space="0" w:color="auto"/>
                  </w:divBdr>
                  <w:divsChild>
                    <w:div w:id="183591721">
                      <w:marLeft w:val="0"/>
                      <w:marRight w:val="0"/>
                      <w:marTop w:val="0"/>
                      <w:marBottom w:val="0"/>
                      <w:divBdr>
                        <w:top w:val="none" w:sz="0" w:space="0" w:color="auto"/>
                        <w:left w:val="none" w:sz="0" w:space="0" w:color="auto"/>
                        <w:bottom w:val="none" w:sz="0" w:space="0" w:color="auto"/>
                        <w:right w:val="none" w:sz="0" w:space="0" w:color="auto"/>
                      </w:divBdr>
                    </w:div>
                    <w:div w:id="956522366">
                      <w:marLeft w:val="0"/>
                      <w:marRight w:val="0"/>
                      <w:marTop w:val="0"/>
                      <w:marBottom w:val="0"/>
                      <w:divBdr>
                        <w:top w:val="none" w:sz="0" w:space="0" w:color="auto"/>
                        <w:left w:val="none" w:sz="0" w:space="0" w:color="auto"/>
                        <w:bottom w:val="none" w:sz="0" w:space="0" w:color="auto"/>
                        <w:right w:val="none" w:sz="0" w:space="0" w:color="auto"/>
                      </w:divBdr>
                    </w:div>
                    <w:div w:id="180973088">
                      <w:marLeft w:val="0"/>
                      <w:marRight w:val="0"/>
                      <w:marTop w:val="0"/>
                      <w:marBottom w:val="0"/>
                      <w:divBdr>
                        <w:top w:val="none" w:sz="0" w:space="0" w:color="auto"/>
                        <w:left w:val="none" w:sz="0" w:space="0" w:color="auto"/>
                        <w:bottom w:val="none" w:sz="0" w:space="0" w:color="auto"/>
                        <w:right w:val="none" w:sz="0" w:space="0" w:color="auto"/>
                      </w:divBdr>
                    </w:div>
                    <w:div w:id="1817145412">
                      <w:marLeft w:val="0"/>
                      <w:marRight w:val="0"/>
                      <w:marTop w:val="0"/>
                      <w:marBottom w:val="0"/>
                      <w:divBdr>
                        <w:top w:val="none" w:sz="0" w:space="0" w:color="auto"/>
                        <w:left w:val="none" w:sz="0" w:space="0" w:color="auto"/>
                        <w:bottom w:val="none" w:sz="0" w:space="0" w:color="auto"/>
                        <w:right w:val="none" w:sz="0" w:space="0" w:color="auto"/>
                      </w:divBdr>
                    </w:div>
                    <w:div w:id="371072719">
                      <w:marLeft w:val="0"/>
                      <w:marRight w:val="0"/>
                      <w:marTop w:val="0"/>
                      <w:marBottom w:val="0"/>
                      <w:divBdr>
                        <w:top w:val="none" w:sz="0" w:space="0" w:color="auto"/>
                        <w:left w:val="none" w:sz="0" w:space="0" w:color="auto"/>
                        <w:bottom w:val="none" w:sz="0" w:space="0" w:color="auto"/>
                        <w:right w:val="none" w:sz="0" w:space="0" w:color="auto"/>
                      </w:divBdr>
                    </w:div>
                    <w:div w:id="144859939">
                      <w:marLeft w:val="0"/>
                      <w:marRight w:val="0"/>
                      <w:marTop w:val="0"/>
                      <w:marBottom w:val="0"/>
                      <w:divBdr>
                        <w:top w:val="none" w:sz="0" w:space="0" w:color="auto"/>
                        <w:left w:val="none" w:sz="0" w:space="0" w:color="auto"/>
                        <w:bottom w:val="none" w:sz="0" w:space="0" w:color="auto"/>
                        <w:right w:val="none" w:sz="0" w:space="0" w:color="auto"/>
                      </w:divBdr>
                    </w:div>
                    <w:div w:id="1512911393">
                      <w:marLeft w:val="0"/>
                      <w:marRight w:val="0"/>
                      <w:marTop w:val="0"/>
                      <w:marBottom w:val="0"/>
                      <w:divBdr>
                        <w:top w:val="none" w:sz="0" w:space="0" w:color="auto"/>
                        <w:left w:val="none" w:sz="0" w:space="0" w:color="auto"/>
                        <w:bottom w:val="none" w:sz="0" w:space="0" w:color="auto"/>
                        <w:right w:val="none" w:sz="0" w:space="0" w:color="auto"/>
                      </w:divBdr>
                    </w:div>
                    <w:div w:id="1130979468">
                      <w:marLeft w:val="0"/>
                      <w:marRight w:val="0"/>
                      <w:marTop w:val="0"/>
                      <w:marBottom w:val="0"/>
                      <w:divBdr>
                        <w:top w:val="none" w:sz="0" w:space="0" w:color="auto"/>
                        <w:left w:val="none" w:sz="0" w:space="0" w:color="auto"/>
                        <w:bottom w:val="none" w:sz="0" w:space="0" w:color="auto"/>
                        <w:right w:val="none" w:sz="0" w:space="0" w:color="auto"/>
                      </w:divBdr>
                    </w:div>
                    <w:div w:id="2136020389">
                      <w:marLeft w:val="0"/>
                      <w:marRight w:val="0"/>
                      <w:marTop w:val="0"/>
                      <w:marBottom w:val="0"/>
                      <w:divBdr>
                        <w:top w:val="none" w:sz="0" w:space="0" w:color="auto"/>
                        <w:left w:val="none" w:sz="0" w:space="0" w:color="auto"/>
                        <w:bottom w:val="none" w:sz="0" w:space="0" w:color="auto"/>
                        <w:right w:val="none" w:sz="0" w:space="0" w:color="auto"/>
                      </w:divBdr>
                    </w:div>
                    <w:div w:id="1943562368">
                      <w:marLeft w:val="0"/>
                      <w:marRight w:val="0"/>
                      <w:marTop w:val="0"/>
                      <w:marBottom w:val="0"/>
                      <w:divBdr>
                        <w:top w:val="none" w:sz="0" w:space="0" w:color="auto"/>
                        <w:left w:val="none" w:sz="0" w:space="0" w:color="auto"/>
                        <w:bottom w:val="none" w:sz="0" w:space="0" w:color="auto"/>
                        <w:right w:val="none" w:sz="0" w:space="0" w:color="auto"/>
                      </w:divBdr>
                    </w:div>
                    <w:div w:id="687952236">
                      <w:marLeft w:val="0"/>
                      <w:marRight w:val="0"/>
                      <w:marTop w:val="0"/>
                      <w:marBottom w:val="0"/>
                      <w:divBdr>
                        <w:top w:val="none" w:sz="0" w:space="0" w:color="auto"/>
                        <w:left w:val="none" w:sz="0" w:space="0" w:color="auto"/>
                        <w:bottom w:val="none" w:sz="0" w:space="0" w:color="auto"/>
                        <w:right w:val="none" w:sz="0" w:space="0" w:color="auto"/>
                      </w:divBdr>
                    </w:div>
                    <w:div w:id="8000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290">
          <w:marLeft w:val="0"/>
          <w:marRight w:val="0"/>
          <w:marTop w:val="0"/>
          <w:marBottom w:val="0"/>
          <w:divBdr>
            <w:top w:val="none" w:sz="0" w:space="0" w:color="auto"/>
            <w:left w:val="none" w:sz="0" w:space="0" w:color="auto"/>
            <w:bottom w:val="none" w:sz="0" w:space="0" w:color="auto"/>
            <w:right w:val="none" w:sz="0" w:space="0" w:color="auto"/>
          </w:divBdr>
          <w:divsChild>
            <w:div w:id="839348644">
              <w:marLeft w:val="0"/>
              <w:marRight w:val="0"/>
              <w:marTop w:val="0"/>
              <w:marBottom w:val="0"/>
              <w:divBdr>
                <w:top w:val="none" w:sz="0" w:space="0" w:color="auto"/>
                <w:left w:val="none" w:sz="0" w:space="0" w:color="auto"/>
                <w:bottom w:val="none" w:sz="0" w:space="0" w:color="auto"/>
                <w:right w:val="none" w:sz="0" w:space="0" w:color="auto"/>
              </w:divBdr>
              <w:divsChild>
                <w:div w:id="1113553096">
                  <w:marLeft w:val="0"/>
                  <w:marRight w:val="0"/>
                  <w:marTop w:val="0"/>
                  <w:marBottom w:val="0"/>
                  <w:divBdr>
                    <w:top w:val="none" w:sz="0" w:space="0" w:color="auto"/>
                    <w:left w:val="none" w:sz="0" w:space="0" w:color="auto"/>
                    <w:bottom w:val="none" w:sz="0" w:space="0" w:color="auto"/>
                    <w:right w:val="none" w:sz="0" w:space="0" w:color="auto"/>
                  </w:divBdr>
                  <w:divsChild>
                    <w:div w:id="1083062835">
                      <w:marLeft w:val="0"/>
                      <w:marRight w:val="0"/>
                      <w:marTop w:val="0"/>
                      <w:marBottom w:val="0"/>
                      <w:divBdr>
                        <w:top w:val="none" w:sz="0" w:space="0" w:color="auto"/>
                        <w:left w:val="none" w:sz="0" w:space="0" w:color="auto"/>
                        <w:bottom w:val="none" w:sz="0" w:space="0" w:color="auto"/>
                        <w:right w:val="none" w:sz="0" w:space="0" w:color="auto"/>
                      </w:divBdr>
                    </w:div>
                    <w:div w:id="15711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13437">
      <w:bodyDiv w:val="1"/>
      <w:marLeft w:val="0"/>
      <w:marRight w:val="0"/>
      <w:marTop w:val="0"/>
      <w:marBottom w:val="0"/>
      <w:divBdr>
        <w:top w:val="none" w:sz="0" w:space="0" w:color="auto"/>
        <w:left w:val="none" w:sz="0" w:space="0" w:color="auto"/>
        <w:bottom w:val="none" w:sz="0" w:space="0" w:color="auto"/>
        <w:right w:val="none" w:sz="0" w:space="0" w:color="auto"/>
      </w:divBdr>
    </w:div>
    <w:div w:id="589388301">
      <w:bodyDiv w:val="1"/>
      <w:marLeft w:val="0"/>
      <w:marRight w:val="0"/>
      <w:marTop w:val="0"/>
      <w:marBottom w:val="0"/>
      <w:divBdr>
        <w:top w:val="none" w:sz="0" w:space="0" w:color="auto"/>
        <w:left w:val="none" w:sz="0" w:space="0" w:color="auto"/>
        <w:bottom w:val="none" w:sz="0" w:space="0" w:color="auto"/>
        <w:right w:val="none" w:sz="0" w:space="0" w:color="auto"/>
      </w:divBdr>
    </w:div>
    <w:div w:id="673656043">
      <w:bodyDiv w:val="1"/>
      <w:marLeft w:val="0"/>
      <w:marRight w:val="0"/>
      <w:marTop w:val="0"/>
      <w:marBottom w:val="0"/>
      <w:divBdr>
        <w:top w:val="none" w:sz="0" w:space="0" w:color="auto"/>
        <w:left w:val="none" w:sz="0" w:space="0" w:color="auto"/>
        <w:bottom w:val="none" w:sz="0" w:space="0" w:color="auto"/>
        <w:right w:val="none" w:sz="0" w:space="0" w:color="auto"/>
      </w:divBdr>
    </w:div>
    <w:div w:id="784544735">
      <w:bodyDiv w:val="1"/>
      <w:marLeft w:val="0"/>
      <w:marRight w:val="0"/>
      <w:marTop w:val="0"/>
      <w:marBottom w:val="0"/>
      <w:divBdr>
        <w:top w:val="none" w:sz="0" w:space="0" w:color="auto"/>
        <w:left w:val="none" w:sz="0" w:space="0" w:color="auto"/>
        <w:bottom w:val="none" w:sz="0" w:space="0" w:color="auto"/>
        <w:right w:val="none" w:sz="0" w:space="0" w:color="auto"/>
      </w:divBdr>
    </w:div>
    <w:div w:id="807475923">
      <w:bodyDiv w:val="1"/>
      <w:marLeft w:val="0"/>
      <w:marRight w:val="0"/>
      <w:marTop w:val="0"/>
      <w:marBottom w:val="0"/>
      <w:divBdr>
        <w:top w:val="none" w:sz="0" w:space="0" w:color="auto"/>
        <w:left w:val="none" w:sz="0" w:space="0" w:color="auto"/>
        <w:bottom w:val="none" w:sz="0" w:space="0" w:color="auto"/>
        <w:right w:val="none" w:sz="0" w:space="0" w:color="auto"/>
      </w:divBdr>
      <w:divsChild>
        <w:div w:id="1336151015">
          <w:marLeft w:val="0"/>
          <w:marRight w:val="0"/>
          <w:marTop w:val="0"/>
          <w:marBottom w:val="0"/>
          <w:divBdr>
            <w:top w:val="none" w:sz="0" w:space="0" w:color="auto"/>
            <w:left w:val="none" w:sz="0" w:space="0" w:color="auto"/>
            <w:bottom w:val="none" w:sz="0" w:space="0" w:color="auto"/>
            <w:right w:val="none" w:sz="0" w:space="0" w:color="auto"/>
          </w:divBdr>
        </w:div>
        <w:div w:id="799881275">
          <w:marLeft w:val="0"/>
          <w:marRight w:val="0"/>
          <w:marTop w:val="0"/>
          <w:marBottom w:val="0"/>
          <w:divBdr>
            <w:top w:val="none" w:sz="0" w:space="0" w:color="auto"/>
            <w:left w:val="none" w:sz="0" w:space="0" w:color="auto"/>
            <w:bottom w:val="none" w:sz="0" w:space="0" w:color="auto"/>
            <w:right w:val="none" w:sz="0" w:space="0" w:color="auto"/>
          </w:divBdr>
        </w:div>
        <w:div w:id="1060593009">
          <w:marLeft w:val="0"/>
          <w:marRight w:val="0"/>
          <w:marTop w:val="0"/>
          <w:marBottom w:val="0"/>
          <w:divBdr>
            <w:top w:val="none" w:sz="0" w:space="0" w:color="auto"/>
            <w:left w:val="none" w:sz="0" w:space="0" w:color="auto"/>
            <w:bottom w:val="none" w:sz="0" w:space="0" w:color="auto"/>
            <w:right w:val="none" w:sz="0" w:space="0" w:color="auto"/>
          </w:divBdr>
        </w:div>
        <w:div w:id="1703823159">
          <w:marLeft w:val="0"/>
          <w:marRight w:val="0"/>
          <w:marTop w:val="0"/>
          <w:marBottom w:val="0"/>
          <w:divBdr>
            <w:top w:val="none" w:sz="0" w:space="0" w:color="auto"/>
            <w:left w:val="none" w:sz="0" w:space="0" w:color="auto"/>
            <w:bottom w:val="none" w:sz="0" w:space="0" w:color="auto"/>
            <w:right w:val="none" w:sz="0" w:space="0" w:color="auto"/>
          </w:divBdr>
        </w:div>
      </w:divsChild>
    </w:div>
    <w:div w:id="866872756">
      <w:bodyDiv w:val="1"/>
      <w:marLeft w:val="0"/>
      <w:marRight w:val="0"/>
      <w:marTop w:val="0"/>
      <w:marBottom w:val="0"/>
      <w:divBdr>
        <w:top w:val="none" w:sz="0" w:space="0" w:color="auto"/>
        <w:left w:val="none" w:sz="0" w:space="0" w:color="auto"/>
        <w:bottom w:val="none" w:sz="0" w:space="0" w:color="auto"/>
        <w:right w:val="none" w:sz="0" w:space="0" w:color="auto"/>
      </w:divBdr>
    </w:div>
    <w:div w:id="978416978">
      <w:bodyDiv w:val="1"/>
      <w:marLeft w:val="0"/>
      <w:marRight w:val="0"/>
      <w:marTop w:val="0"/>
      <w:marBottom w:val="0"/>
      <w:divBdr>
        <w:top w:val="none" w:sz="0" w:space="0" w:color="auto"/>
        <w:left w:val="none" w:sz="0" w:space="0" w:color="auto"/>
        <w:bottom w:val="none" w:sz="0" w:space="0" w:color="auto"/>
        <w:right w:val="none" w:sz="0" w:space="0" w:color="auto"/>
      </w:divBdr>
    </w:div>
    <w:div w:id="1021392673">
      <w:bodyDiv w:val="1"/>
      <w:marLeft w:val="0"/>
      <w:marRight w:val="0"/>
      <w:marTop w:val="0"/>
      <w:marBottom w:val="0"/>
      <w:divBdr>
        <w:top w:val="none" w:sz="0" w:space="0" w:color="auto"/>
        <w:left w:val="none" w:sz="0" w:space="0" w:color="auto"/>
        <w:bottom w:val="none" w:sz="0" w:space="0" w:color="auto"/>
        <w:right w:val="none" w:sz="0" w:space="0" w:color="auto"/>
      </w:divBdr>
    </w:div>
    <w:div w:id="1028991503">
      <w:bodyDiv w:val="1"/>
      <w:marLeft w:val="0"/>
      <w:marRight w:val="0"/>
      <w:marTop w:val="0"/>
      <w:marBottom w:val="0"/>
      <w:divBdr>
        <w:top w:val="none" w:sz="0" w:space="0" w:color="auto"/>
        <w:left w:val="none" w:sz="0" w:space="0" w:color="auto"/>
        <w:bottom w:val="none" w:sz="0" w:space="0" w:color="auto"/>
        <w:right w:val="none" w:sz="0" w:space="0" w:color="auto"/>
      </w:divBdr>
    </w:div>
    <w:div w:id="1142238496">
      <w:bodyDiv w:val="1"/>
      <w:marLeft w:val="0"/>
      <w:marRight w:val="0"/>
      <w:marTop w:val="0"/>
      <w:marBottom w:val="0"/>
      <w:divBdr>
        <w:top w:val="none" w:sz="0" w:space="0" w:color="auto"/>
        <w:left w:val="none" w:sz="0" w:space="0" w:color="auto"/>
        <w:bottom w:val="none" w:sz="0" w:space="0" w:color="auto"/>
        <w:right w:val="none" w:sz="0" w:space="0" w:color="auto"/>
      </w:divBdr>
      <w:divsChild>
        <w:div w:id="181744533">
          <w:marLeft w:val="0"/>
          <w:marRight w:val="0"/>
          <w:marTop w:val="0"/>
          <w:marBottom w:val="0"/>
          <w:divBdr>
            <w:top w:val="none" w:sz="0" w:space="0" w:color="auto"/>
            <w:left w:val="none" w:sz="0" w:space="0" w:color="auto"/>
            <w:bottom w:val="none" w:sz="0" w:space="0" w:color="auto"/>
            <w:right w:val="none" w:sz="0" w:space="0" w:color="auto"/>
          </w:divBdr>
        </w:div>
        <w:div w:id="2115973878">
          <w:marLeft w:val="0"/>
          <w:marRight w:val="0"/>
          <w:marTop w:val="0"/>
          <w:marBottom w:val="0"/>
          <w:divBdr>
            <w:top w:val="none" w:sz="0" w:space="0" w:color="auto"/>
            <w:left w:val="none" w:sz="0" w:space="0" w:color="auto"/>
            <w:bottom w:val="none" w:sz="0" w:space="0" w:color="auto"/>
            <w:right w:val="none" w:sz="0" w:space="0" w:color="auto"/>
          </w:divBdr>
        </w:div>
        <w:div w:id="194931067">
          <w:marLeft w:val="0"/>
          <w:marRight w:val="0"/>
          <w:marTop w:val="0"/>
          <w:marBottom w:val="0"/>
          <w:divBdr>
            <w:top w:val="none" w:sz="0" w:space="0" w:color="auto"/>
            <w:left w:val="none" w:sz="0" w:space="0" w:color="auto"/>
            <w:bottom w:val="none" w:sz="0" w:space="0" w:color="auto"/>
            <w:right w:val="none" w:sz="0" w:space="0" w:color="auto"/>
          </w:divBdr>
        </w:div>
        <w:div w:id="923337278">
          <w:marLeft w:val="0"/>
          <w:marRight w:val="0"/>
          <w:marTop w:val="0"/>
          <w:marBottom w:val="0"/>
          <w:divBdr>
            <w:top w:val="none" w:sz="0" w:space="0" w:color="auto"/>
            <w:left w:val="none" w:sz="0" w:space="0" w:color="auto"/>
            <w:bottom w:val="none" w:sz="0" w:space="0" w:color="auto"/>
            <w:right w:val="none" w:sz="0" w:space="0" w:color="auto"/>
          </w:divBdr>
        </w:div>
        <w:div w:id="60914127">
          <w:marLeft w:val="0"/>
          <w:marRight w:val="0"/>
          <w:marTop w:val="0"/>
          <w:marBottom w:val="0"/>
          <w:divBdr>
            <w:top w:val="none" w:sz="0" w:space="0" w:color="auto"/>
            <w:left w:val="none" w:sz="0" w:space="0" w:color="auto"/>
            <w:bottom w:val="none" w:sz="0" w:space="0" w:color="auto"/>
            <w:right w:val="none" w:sz="0" w:space="0" w:color="auto"/>
          </w:divBdr>
        </w:div>
        <w:div w:id="753282701">
          <w:marLeft w:val="0"/>
          <w:marRight w:val="0"/>
          <w:marTop w:val="0"/>
          <w:marBottom w:val="0"/>
          <w:divBdr>
            <w:top w:val="none" w:sz="0" w:space="0" w:color="auto"/>
            <w:left w:val="none" w:sz="0" w:space="0" w:color="auto"/>
            <w:bottom w:val="none" w:sz="0" w:space="0" w:color="auto"/>
            <w:right w:val="none" w:sz="0" w:space="0" w:color="auto"/>
          </w:divBdr>
        </w:div>
        <w:div w:id="1927492981">
          <w:marLeft w:val="0"/>
          <w:marRight w:val="0"/>
          <w:marTop w:val="0"/>
          <w:marBottom w:val="0"/>
          <w:divBdr>
            <w:top w:val="none" w:sz="0" w:space="0" w:color="auto"/>
            <w:left w:val="none" w:sz="0" w:space="0" w:color="auto"/>
            <w:bottom w:val="none" w:sz="0" w:space="0" w:color="auto"/>
            <w:right w:val="none" w:sz="0" w:space="0" w:color="auto"/>
          </w:divBdr>
        </w:div>
        <w:div w:id="1706057580">
          <w:marLeft w:val="0"/>
          <w:marRight w:val="0"/>
          <w:marTop w:val="0"/>
          <w:marBottom w:val="0"/>
          <w:divBdr>
            <w:top w:val="none" w:sz="0" w:space="0" w:color="auto"/>
            <w:left w:val="none" w:sz="0" w:space="0" w:color="auto"/>
            <w:bottom w:val="none" w:sz="0" w:space="0" w:color="auto"/>
            <w:right w:val="none" w:sz="0" w:space="0" w:color="auto"/>
          </w:divBdr>
        </w:div>
      </w:divsChild>
    </w:div>
    <w:div w:id="1253516610">
      <w:bodyDiv w:val="1"/>
      <w:marLeft w:val="0"/>
      <w:marRight w:val="0"/>
      <w:marTop w:val="0"/>
      <w:marBottom w:val="0"/>
      <w:divBdr>
        <w:top w:val="none" w:sz="0" w:space="0" w:color="auto"/>
        <w:left w:val="none" w:sz="0" w:space="0" w:color="auto"/>
        <w:bottom w:val="none" w:sz="0" w:space="0" w:color="auto"/>
        <w:right w:val="none" w:sz="0" w:space="0" w:color="auto"/>
      </w:divBdr>
    </w:div>
    <w:div w:id="1435785857">
      <w:bodyDiv w:val="1"/>
      <w:marLeft w:val="0"/>
      <w:marRight w:val="0"/>
      <w:marTop w:val="0"/>
      <w:marBottom w:val="0"/>
      <w:divBdr>
        <w:top w:val="none" w:sz="0" w:space="0" w:color="auto"/>
        <w:left w:val="none" w:sz="0" w:space="0" w:color="auto"/>
        <w:bottom w:val="none" w:sz="0" w:space="0" w:color="auto"/>
        <w:right w:val="none" w:sz="0" w:space="0" w:color="auto"/>
      </w:divBdr>
    </w:div>
    <w:div w:id="1443770137">
      <w:bodyDiv w:val="1"/>
      <w:marLeft w:val="0"/>
      <w:marRight w:val="0"/>
      <w:marTop w:val="0"/>
      <w:marBottom w:val="0"/>
      <w:divBdr>
        <w:top w:val="none" w:sz="0" w:space="0" w:color="auto"/>
        <w:left w:val="none" w:sz="0" w:space="0" w:color="auto"/>
        <w:bottom w:val="none" w:sz="0" w:space="0" w:color="auto"/>
        <w:right w:val="none" w:sz="0" w:space="0" w:color="auto"/>
      </w:divBdr>
    </w:div>
    <w:div w:id="1456563444">
      <w:bodyDiv w:val="1"/>
      <w:marLeft w:val="0"/>
      <w:marRight w:val="0"/>
      <w:marTop w:val="0"/>
      <w:marBottom w:val="0"/>
      <w:divBdr>
        <w:top w:val="none" w:sz="0" w:space="0" w:color="auto"/>
        <w:left w:val="none" w:sz="0" w:space="0" w:color="auto"/>
        <w:bottom w:val="none" w:sz="0" w:space="0" w:color="auto"/>
        <w:right w:val="none" w:sz="0" w:space="0" w:color="auto"/>
      </w:divBdr>
    </w:div>
    <w:div w:id="1500075355">
      <w:bodyDiv w:val="1"/>
      <w:marLeft w:val="0"/>
      <w:marRight w:val="0"/>
      <w:marTop w:val="0"/>
      <w:marBottom w:val="0"/>
      <w:divBdr>
        <w:top w:val="none" w:sz="0" w:space="0" w:color="auto"/>
        <w:left w:val="none" w:sz="0" w:space="0" w:color="auto"/>
        <w:bottom w:val="none" w:sz="0" w:space="0" w:color="auto"/>
        <w:right w:val="none" w:sz="0" w:space="0" w:color="auto"/>
      </w:divBdr>
      <w:divsChild>
        <w:div w:id="1492597842">
          <w:marLeft w:val="0"/>
          <w:marRight w:val="0"/>
          <w:marTop w:val="0"/>
          <w:marBottom w:val="0"/>
          <w:divBdr>
            <w:top w:val="none" w:sz="0" w:space="0" w:color="auto"/>
            <w:left w:val="none" w:sz="0" w:space="0" w:color="auto"/>
            <w:bottom w:val="none" w:sz="0" w:space="0" w:color="auto"/>
            <w:right w:val="none" w:sz="0" w:space="0" w:color="auto"/>
          </w:divBdr>
        </w:div>
        <w:div w:id="741028898">
          <w:marLeft w:val="0"/>
          <w:marRight w:val="0"/>
          <w:marTop w:val="0"/>
          <w:marBottom w:val="0"/>
          <w:divBdr>
            <w:top w:val="none" w:sz="0" w:space="0" w:color="auto"/>
            <w:left w:val="none" w:sz="0" w:space="0" w:color="auto"/>
            <w:bottom w:val="none" w:sz="0" w:space="0" w:color="auto"/>
            <w:right w:val="none" w:sz="0" w:space="0" w:color="auto"/>
          </w:divBdr>
        </w:div>
        <w:div w:id="603264894">
          <w:marLeft w:val="0"/>
          <w:marRight w:val="0"/>
          <w:marTop w:val="0"/>
          <w:marBottom w:val="0"/>
          <w:divBdr>
            <w:top w:val="none" w:sz="0" w:space="0" w:color="auto"/>
            <w:left w:val="none" w:sz="0" w:space="0" w:color="auto"/>
            <w:bottom w:val="none" w:sz="0" w:space="0" w:color="auto"/>
            <w:right w:val="none" w:sz="0" w:space="0" w:color="auto"/>
          </w:divBdr>
          <w:divsChild>
            <w:div w:id="360474268">
              <w:marLeft w:val="0"/>
              <w:marRight w:val="0"/>
              <w:marTop w:val="0"/>
              <w:marBottom w:val="0"/>
              <w:divBdr>
                <w:top w:val="none" w:sz="0" w:space="0" w:color="auto"/>
                <w:left w:val="none" w:sz="0" w:space="0" w:color="auto"/>
                <w:bottom w:val="none" w:sz="0" w:space="0" w:color="auto"/>
                <w:right w:val="none" w:sz="0" w:space="0" w:color="auto"/>
              </w:divBdr>
              <w:divsChild>
                <w:div w:id="1326743415">
                  <w:marLeft w:val="0"/>
                  <w:marRight w:val="0"/>
                  <w:marTop w:val="0"/>
                  <w:marBottom w:val="0"/>
                  <w:divBdr>
                    <w:top w:val="none" w:sz="0" w:space="0" w:color="auto"/>
                    <w:left w:val="none" w:sz="0" w:space="0" w:color="auto"/>
                    <w:bottom w:val="none" w:sz="0" w:space="0" w:color="auto"/>
                    <w:right w:val="none" w:sz="0" w:space="0" w:color="auto"/>
                  </w:divBdr>
                  <w:divsChild>
                    <w:div w:id="1512139607">
                      <w:marLeft w:val="0"/>
                      <w:marRight w:val="0"/>
                      <w:marTop w:val="0"/>
                      <w:marBottom w:val="75"/>
                      <w:divBdr>
                        <w:top w:val="none" w:sz="0" w:space="0" w:color="auto"/>
                        <w:left w:val="none" w:sz="0" w:space="0" w:color="auto"/>
                        <w:bottom w:val="none" w:sz="0" w:space="0" w:color="auto"/>
                        <w:right w:val="none" w:sz="0" w:space="0" w:color="auto"/>
                      </w:divBdr>
                      <w:divsChild>
                        <w:div w:id="1784424569">
                          <w:marLeft w:val="0"/>
                          <w:marRight w:val="0"/>
                          <w:marTop w:val="0"/>
                          <w:marBottom w:val="0"/>
                          <w:divBdr>
                            <w:top w:val="none" w:sz="0" w:space="0" w:color="auto"/>
                            <w:left w:val="none" w:sz="0" w:space="0" w:color="auto"/>
                            <w:bottom w:val="none" w:sz="0" w:space="0" w:color="auto"/>
                            <w:right w:val="none" w:sz="0" w:space="0" w:color="auto"/>
                          </w:divBdr>
                          <w:divsChild>
                            <w:div w:id="519974154">
                              <w:marLeft w:val="0"/>
                              <w:marRight w:val="0"/>
                              <w:marTop w:val="0"/>
                              <w:marBottom w:val="0"/>
                              <w:divBdr>
                                <w:top w:val="none" w:sz="0" w:space="0" w:color="auto"/>
                                <w:left w:val="none" w:sz="0" w:space="0" w:color="auto"/>
                                <w:bottom w:val="none" w:sz="0" w:space="0" w:color="auto"/>
                                <w:right w:val="none" w:sz="0" w:space="0" w:color="auto"/>
                              </w:divBdr>
                            </w:div>
                          </w:divsChild>
                        </w:div>
                        <w:div w:id="1366370105">
                          <w:marLeft w:val="0"/>
                          <w:marRight w:val="0"/>
                          <w:marTop w:val="0"/>
                          <w:marBottom w:val="0"/>
                          <w:divBdr>
                            <w:top w:val="none" w:sz="0" w:space="0" w:color="auto"/>
                            <w:left w:val="none" w:sz="0" w:space="0" w:color="auto"/>
                            <w:bottom w:val="none" w:sz="0" w:space="0" w:color="auto"/>
                            <w:right w:val="none" w:sz="0" w:space="0" w:color="auto"/>
                          </w:divBdr>
                          <w:divsChild>
                            <w:div w:id="776101813">
                              <w:marLeft w:val="0"/>
                              <w:marRight w:val="0"/>
                              <w:marTop w:val="0"/>
                              <w:marBottom w:val="0"/>
                              <w:divBdr>
                                <w:top w:val="none" w:sz="0" w:space="0" w:color="auto"/>
                                <w:left w:val="none" w:sz="0" w:space="0" w:color="auto"/>
                                <w:bottom w:val="none" w:sz="0" w:space="0" w:color="auto"/>
                                <w:right w:val="none" w:sz="0" w:space="0" w:color="auto"/>
                              </w:divBdr>
                              <w:divsChild>
                                <w:div w:id="58328072">
                                  <w:marLeft w:val="0"/>
                                  <w:marRight w:val="0"/>
                                  <w:marTop w:val="0"/>
                                  <w:marBottom w:val="0"/>
                                  <w:divBdr>
                                    <w:top w:val="none" w:sz="0" w:space="0" w:color="auto"/>
                                    <w:left w:val="none" w:sz="0" w:space="0" w:color="auto"/>
                                    <w:bottom w:val="none" w:sz="0" w:space="0" w:color="auto"/>
                                    <w:right w:val="none" w:sz="0" w:space="0" w:color="auto"/>
                                  </w:divBdr>
                                  <w:divsChild>
                                    <w:div w:id="916980809">
                                      <w:marLeft w:val="0"/>
                                      <w:marRight w:val="0"/>
                                      <w:marTop w:val="0"/>
                                      <w:marBottom w:val="0"/>
                                      <w:divBdr>
                                        <w:top w:val="none" w:sz="0" w:space="0" w:color="auto"/>
                                        <w:left w:val="none" w:sz="0" w:space="0" w:color="auto"/>
                                        <w:bottom w:val="none" w:sz="0" w:space="0" w:color="auto"/>
                                        <w:right w:val="none" w:sz="0" w:space="0" w:color="auto"/>
                                      </w:divBdr>
                                      <w:divsChild>
                                        <w:div w:id="1835561873">
                                          <w:marLeft w:val="0"/>
                                          <w:marRight w:val="0"/>
                                          <w:marTop w:val="0"/>
                                          <w:marBottom w:val="0"/>
                                          <w:divBdr>
                                            <w:top w:val="none" w:sz="0" w:space="0" w:color="auto"/>
                                            <w:left w:val="none" w:sz="0" w:space="0" w:color="auto"/>
                                            <w:bottom w:val="none" w:sz="0" w:space="0" w:color="auto"/>
                                            <w:right w:val="none" w:sz="0" w:space="0" w:color="auto"/>
                                          </w:divBdr>
                                          <w:divsChild>
                                            <w:div w:id="735782544">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625544049">
                                      <w:marLeft w:val="0"/>
                                      <w:marRight w:val="0"/>
                                      <w:marTop w:val="0"/>
                                      <w:marBottom w:val="0"/>
                                      <w:divBdr>
                                        <w:top w:val="none" w:sz="0" w:space="0" w:color="auto"/>
                                        <w:left w:val="none" w:sz="0" w:space="0" w:color="auto"/>
                                        <w:bottom w:val="none" w:sz="0" w:space="0" w:color="auto"/>
                                        <w:right w:val="none" w:sz="0" w:space="0" w:color="auto"/>
                                      </w:divBdr>
                                      <w:divsChild>
                                        <w:div w:id="1592081423">
                                          <w:marLeft w:val="0"/>
                                          <w:marRight w:val="0"/>
                                          <w:marTop w:val="0"/>
                                          <w:marBottom w:val="0"/>
                                          <w:divBdr>
                                            <w:top w:val="none" w:sz="0" w:space="0" w:color="auto"/>
                                            <w:left w:val="none" w:sz="0" w:space="0" w:color="auto"/>
                                            <w:bottom w:val="none" w:sz="0" w:space="0" w:color="auto"/>
                                            <w:right w:val="none" w:sz="0" w:space="0" w:color="auto"/>
                                          </w:divBdr>
                                          <w:divsChild>
                                            <w:div w:id="623928286">
                                              <w:marLeft w:val="0"/>
                                              <w:marRight w:val="0"/>
                                              <w:marTop w:val="0"/>
                                              <w:marBottom w:val="0"/>
                                              <w:divBdr>
                                                <w:top w:val="none" w:sz="0" w:space="0" w:color="auto"/>
                                                <w:left w:val="none" w:sz="0" w:space="0" w:color="auto"/>
                                                <w:bottom w:val="none" w:sz="0" w:space="0" w:color="auto"/>
                                                <w:right w:val="none" w:sz="0" w:space="0" w:color="auto"/>
                                              </w:divBdr>
                                              <w:divsChild>
                                                <w:div w:id="653602693">
                                                  <w:marLeft w:val="0"/>
                                                  <w:marRight w:val="0"/>
                                                  <w:marTop w:val="0"/>
                                                  <w:marBottom w:val="0"/>
                                                  <w:divBdr>
                                                    <w:top w:val="none" w:sz="0" w:space="0" w:color="auto"/>
                                                    <w:left w:val="none" w:sz="0" w:space="0" w:color="auto"/>
                                                    <w:bottom w:val="none" w:sz="0" w:space="0" w:color="auto"/>
                                                    <w:right w:val="none" w:sz="0" w:space="0" w:color="auto"/>
                                                  </w:divBdr>
                                                  <w:divsChild>
                                                    <w:div w:id="1050223759">
                                                      <w:marLeft w:val="0"/>
                                                      <w:marRight w:val="0"/>
                                                      <w:marTop w:val="0"/>
                                                      <w:marBottom w:val="0"/>
                                                      <w:divBdr>
                                                        <w:top w:val="none" w:sz="0" w:space="0" w:color="auto"/>
                                                        <w:left w:val="none" w:sz="0" w:space="0" w:color="auto"/>
                                                        <w:bottom w:val="none" w:sz="0" w:space="0" w:color="auto"/>
                                                        <w:right w:val="none" w:sz="0" w:space="0" w:color="auto"/>
                                                      </w:divBdr>
                                                      <w:divsChild>
                                                        <w:div w:id="303705713">
                                                          <w:marLeft w:val="0"/>
                                                          <w:marRight w:val="0"/>
                                                          <w:marTop w:val="0"/>
                                                          <w:marBottom w:val="0"/>
                                                          <w:divBdr>
                                                            <w:top w:val="single" w:sz="6" w:space="0" w:color="auto"/>
                                                            <w:left w:val="single" w:sz="6" w:space="0" w:color="auto"/>
                                                            <w:bottom w:val="single" w:sz="6" w:space="0" w:color="auto"/>
                                                            <w:right w:val="single" w:sz="2" w:space="0" w:color="auto"/>
                                                          </w:divBdr>
                                                          <w:divsChild>
                                                            <w:div w:id="1542353238">
                                                              <w:marLeft w:val="0"/>
                                                              <w:marRight w:val="0"/>
                                                              <w:marTop w:val="0"/>
                                                              <w:marBottom w:val="0"/>
                                                              <w:divBdr>
                                                                <w:top w:val="none" w:sz="0" w:space="0" w:color="auto"/>
                                                                <w:left w:val="none" w:sz="0" w:space="0" w:color="auto"/>
                                                                <w:bottom w:val="none" w:sz="0" w:space="0" w:color="auto"/>
                                                                <w:right w:val="none" w:sz="0" w:space="0" w:color="auto"/>
                                                              </w:divBdr>
                                                              <w:divsChild>
                                                                <w:div w:id="15593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134492">
                      <w:marLeft w:val="0"/>
                      <w:marRight w:val="0"/>
                      <w:marTop w:val="0"/>
                      <w:marBottom w:val="0"/>
                      <w:divBdr>
                        <w:top w:val="none" w:sz="0" w:space="0" w:color="auto"/>
                        <w:left w:val="none" w:sz="0" w:space="0" w:color="auto"/>
                        <w:bottom w:val="none" w:sz="0" w:space="0" w:color="auto"/>
                        <w:right w:val="none" w:sz="0" w:space="0" w:color="auto"/>
                      </w:divBdr>
                      <w:divsChild>
                        <w:div w:id="1412116553">
                          <w:marLeft w:val="0"/>
                          <w:marRight w:val="0"/>
                          <w:marTop w:val="0"/>
                          <w:marBottom w:val="0"/>
                          <w:divBdr>
                            <w:top w:val="none" w:sz="0" w:space="0" w:color="auto"/>
                            <w:left w:val="none" w:sz="0" w:space="0" w:color="auto"/>
                            <w:bottom w:val="none" w:sz="0" w:space="0" w:color="auto"/>
                            <w:right w:val="none" w:sz="0" w:space="0" w:color="auto"/>
                          </w:divBdr>
                          <w:divsChild>
                            <w:div w:id="476998778">
                              <w:marLeft w:val="0"/>
                              <w:marRight w:val="0"/>
                              <w:marTop w:val="0"/>
                              <w:marBottom w:val="0"/>
                              <w:divBdr>
                                <w:top w:val="none" w:sz="0" w:space="0" w:color="auto"/>
                                <w:left w:val="none" w:sz="0" w:space="0" w:color="auto"/>
                                <w:bottom w:val="none" w:sz="0" w:space="0" w:color="auto"/>
                                <w:right w:val="none" w:sz="0" w:space="0" w:color="auto"/>
                              </w:divBdr>
                              <w:divsChild>
                                <w:div w:id="939529285">
                                  <w:marLeft w:val="0"/>
                                  <w:marRight w:val="0"/>
                                  <w:marTop w:val="0"/>
                                  <w:marBottom w:val="0"/>
                                  <w:divBdr>
                                    <w:top w:val="none" w:sz="0" w:space="0" w:color="auto"/>
                                    <w:left w:val="none" w:sz="0" w:space="0" w:color="auto"/>
                                    <w:bottom w:val="none" w:sz="0" w:space="0" w:color="auto"/>
                                    <w:right w:val="none" w:sz="0" w:space="0" w:color="auto"/>
                                  </w:divBdr>
                                  <w:divsChild>
                                    <w:div w:id="1766416903">
                                      <w:marLeft w:val="345"/>
                                      <w:marRight w:val="0"/>
                                      <w:marTop w:val="0"/>
                                      <w:marBottom w:val="0"/>
                                      <w:divBdr>
                                        <w:top w:val="none" w:sz="0" w:space="0" w:color="auto"/>
                                        <w:left w:val="none" w:sz="0" w:space="0" w:color="auto"/>
                                        <w:bottom w:val="none" w:sz="0" w:space="0" w:color="auto"/>
                                        <w:right w:val="none" w:sz="0" w:space="0" w:color="auto"/>
                                      </w:divBdr>
                                      <w:divsChild>
                                        <w:div w:id="114100614">
                                          <w:marLeft w:val="0"/>
                                          <w:marRight w:val="0"/>
                                          <w:marTop w:val="0"/>
                                          <w:marBottom w:val="0"/>
                                          <w:divBdr>
                                            <w:top w:val="none" w:sz="0" w:space="0" w:color="auto"/>
                                            <w:left w:val="none" w:sz="0" w:space="0" w:color="auto"/>
                                            <w:bottom w:val="none" w:sz="0" w:space="0" w:color="auto"/>
                                            <w:right w:val="none" w:sz="0" w:space="0" w:color="auto"/>
                                          </w:divBdr>
                                        </w:div>
                                      </w:divsChild>
                                    </w:div>
                                    <w:div w:id="2072117696">
                                      <w:marLeft w:val="0"/>
                                      <w:marRight w:val="0"/>
                                      <w:marTop w:val="0"/>
                                      <w:marBottom w:val="0"/>
                                      <w:divBdr>
                                        <w:top w:val="none" w:sz="0" w:space="0" w:color="auto"/>
                                        <w:left w:val="none" w:sz="0" w:space="0" w:color="auto"/>
                                        <w:bottom w:val="none" w:sz="0" w:space="0" w:color="auto"/>
                                        <w:right w:val="none" w:sz="0" w:space="0" w:color="auto"/>
                                      </w:divBdr>
                                      <w:divsChild>
                                        <w:div w:id="1924289989">
                                          <w:marLeft w:val="0"/>
                                          <w:marRight w:val="0"/>
                                          <w:marTop w:val="0"/>
                                          <w:marBottom w:val="0"/>
                                          <w:divBdr>
                                            <w:top w:val="none" w:sz="0" w:space="0" w:color="auto"/>
                                            <w:left w:val="none" w:sz="0" w:space="0" w:color="auto"/>
                                            <w:bottom w:val="none" w:sz="0" w:space="0" w:color="auto"/>
                                            <w:right w:val="none" w:sz="0" w:space="0" w:color="auto"/>
                                          </w:divBdr>
                                          <w:divsChild>
                                            <w:div w:id="2118596014">
                                              <w:marLeft w:val="0"/>
                                              <w:marRight w:val="240"/>
                                              <w:marTop w:val="0"/>
                                              <w:marBottom w:val="0"/>
                                              <w:divBdr>
                                                <w:top w:val="none" w:sz="0" w:space="0" w:color="auto"/>
                                                <w:left w:val="none" w:sz="0" w:space="0" w:color="auto"/>
                                                <w:bottom w:val="none" w:sz="0" w:space="0" w:color="auto"/>
                                                <w:right w:val="none" w:sz="0" w:space="0" w:color="auto"/>
                                              </w:divBdr>
                                              <w:divsChild>
                                                <w:div w:id="378356023">
                                                  <w:marLeft w:val="0"/>
                                                  <w:marRight w:val="0"/>
                                                  <w:marTop w:val="0"/>
                                                  <w:marBottom w:val="0"/>
                                                  <w:divBdr>
                                                    <w:top w:val="none" w:sz="0" w:space="0" w:color="auto"/>
                                                    <w:left w:val="none" w:sz="0" w:space="0" w:color="auto"/>
                                                    <w:bottom w:val="none" w:sz="0" w:space="0" w:color="auto"/>
                                                    <w:right w:val="none" w:sz="0" w:space="0" w:color="auto"/>
                                                  </w:divBdr>
                                                  <w:divsChild>
                                                    <w:div w:id="1061248624">
                                                      <w:marLeft w:val="345"/>
                                                      <w:marRight w:val="0"/>
                                                      <w:marTop w:val="0"/>
                                                      <w:marBottom w:val="0"/>
                                                      <w:divBdr>
                                                        <w:top w:val="none" w:sz="0" w:space="0" w:color="auto"/>
                                                        <w:left w:val="none" w:sz="0" w:space="0" w:color="auto"/>
                                                        <w:bottom w:val="none" w:sz="0" w:space="0" w:color="auto"/>
                                                        <w:right w:val="none" w:sz="0" w:space="0" w:color="auto"/>
                                                      </w:divBdr>
                                                      <w:divsChild>
                                                        <w:div w:id="1215658658">
                                                          <w:marLeft w:val="120"/>
                                                          <w:marRight w:val="0"/>
                                                          <w:marTop w:val="0"/>
                                                          <w:marBottom w:val="0"/>
                                                          <w:divBdr>
                                                            <w:top w:val="none" w:sz="0" w:space="0" w:color="auto"/>
                                                            <w:left w:val="none" w:sz="0" w:space="0" w:color="auto"/>
                                                            <w:bottom w:val="none" w:sz="0" w:space="0" w:color="auto"/>
                                                            <w:right w:val="none" w:sz="0" w:space="0" w:color="auto"/>
                                                          </w:divBdr>
                                                        </w:div>
                                                      </w:divsChild>
                                                    </w:div>
                                                    <w:div w:id="1625382402">
                                                      <w:marLeft w:val="0"/>
                                                      <w:marRight w:val="0"/>
                                                      <w:marTop w:val="0"/>
                                                      <w:marBottom w:val="0"/>
                                                      <w:divBdr>
                                                        <w:top w:val="none" w:sz="0" w:space="0" w:color="auto"/>
                                                        <w:left w:val="none" w:sz="0" w:space="0" w:color="auto"/>
                                                        <w:bottom w:val="none" w:sz="0" w:space="0" w:color="auto"/>
                                                        <w:right w:val="none" w:sz="0" w:space="0" w:color="auto"/>
                                                      </w:divBdr>
                                                      <w:divsChild>
                                                        <w:div w:id="1280649525">
                                                          <w:marLeft w:val="0"/>
                                                          <w:marRight w:val="0"/>
                                                          <w:marTop w:val="0"/>
                                                          <w:marBottom w:val="0"/>
                                                          <w:divBdr>
                                                            <w:top w:val="none" w:sz="0" w:space="0" w:color="auto"/>
                                                            <w:left w:val="none" w:sz="0" w:space="0" w:color="auto"/>
                                                            <w:bottom w:val="none" w:sz="0" w:space="0" w:color="auto"/>
                                                            <w:right w:val="none" w:sz="0" w:space="0" w:color="auto"/>
                                                          </w:divBdr>
                                                          <w:divsChild>
                                                            <w:div w:id="1303972585">
                                                              <w:marLeft w:val="0"/>
                                                              <w:marRight w:val="0"/>
                                                              <w:marTop w:val="0"/>
                                                              <w:marBottom w:val="0"/>
                                                              <w:divBdr>
                                                                <w:top w:val="none" w:sz="0" w:space="0" w:color="auto"/>
                                                                <w:left w:val="none" w:sz="0" w:space="0" w:color="auto"/>
                                                                <w:bottom w:val="none" w:sz="0" w:space="0" w:color="auto"/>
                                                                <w:right w:val="none" w:sz="0" w:space="0" w:color="auto"/>
                                                              </w:divBdr>
                                                              <w:divsChild>
                                                                <w:div w:id="1329749255">
                                                                  <w:marLeft w:val="0"/>
                                                                  <w:marRight w:val="0"/>
                                                                  <w:marTop w:val="0"/>
                                                                  <w:marBottom w:val="0"/>
                                                                  <w:divBdr>
                                                                    <w:top w:val="none" w:sz="0" w:space="0" w:color="auto"/>
                                                                    <w:left w:val="none" w:sz="0" w:space="0" w:color="auto"/>
                                                                    <w:bottom w:val="none" w:sz="0" w:space="0" w:color="auto"/>
                                                                    <w:right w:val="none" w:sz="0" w:space="0" w:color="auto"/>
                                                                  </w:divBdr>
                                                                  <w:divsChild>
                                                                    <w:div w:id="577515442">
                                                                      <w:marLeft w:val="0"/>
                                                                      <w:marRight w:val="0"/>
                                                                      <w:marTop w:val="0"/>
                                                                      <w:marBottom w:val="0"/>
                                                                      <w:divBdr>
                                                                        <w:top w:val="none" w:sz="0" w:space="0" w:color="auto"/>
                                                                        <w:left w:val="none" w:sz="0" w:space="0" w:color="auto"/>
                                                                        <w:bottom w:val="none" w:sz="0" w:space="0" w:color="auto"/>
                                                                        <w:right w:val="none" w:sz="0" w:space="0" w:color="auto"/>
                                                                      </w:divBdr>
                                                                      <w:divsChild>
                                                                        <w:div w:id="1626615143">
                                                                          <w:marLeft w:val="0"/>
                                                                          <w:marRight w:val="0"/>
                                                                          <w:marTop w:val="0"/>
                                                                          <w:marBottom w:val="0"/>
                                                                          <w:divBdr>
                                                                            <w:top w:val="none" w:sz="0" w:space="0" w:color="auto"/>
                                                                            <w:left w:val="none" w:sz="0" w:space="0" w:color="auto"/>
                                                                            <w:bottom w:val="none" w:sz="0" w:space="0" w:color="auto"/>
                                                                            <w:right w:val="none" w:sz="0" w:space="0" w:color="auto"/>
                                                                          </w:divBdr>
                                                                          <w:divsChild>
                                                                            <w:div w:id="57824655">
                                                                              <w:marLeft w:val="0"/>
                                                                              <w:marRight w:val="0"/>
                                                                              <w:marTop w:val="0"/>
                                                                              <w:marBottom w:val="0"/>
                                                                              <w:divBdr>
                                                                                <w:top w:val="none" w:sz="0" w:space="0" w:color="auto"/>
                                                                                <w:left w:val="none" w:sz="0" w:space="0" w:color="auto"/>
                                                                                <w:bottom w:val="none" w:sz="0" w:space="0" w:color="auto"/>
                                                                                <w:right w:val="none" w:sz="0" w:space="0" w:color="auto"/>
                                                                              </w:divBdr>
                                                                              <w:divsChild>
                                                                                <w:div w:id="1725251085">
                                                                                  <w:marLeft w:val="0"/>
                                                                                  <w:marRight w:val="0"/>
                                                                                  <w:marTop w:val="0"/>
                                                                                  <w:marBottom w:val="0"/>
                                                                                  <w:divBdr>
                                                                                    <w:top w:val="none" w:sz="0" w:space="0" w:color="auto"/>
                                                                                    <w:left w:val="none" w:sz="0" w:space="0" w:color="auto"/>
                                                                                    <w:bottom w:val="none" w:sz="0" w:space="0" w:color="auto"/>
                                                                                    <w:right w:val="none" w:sz="0" w:space="0" w:color="auto"/>
                                                                                  </w:divBdr>
                                                                                  <w:divsChild>
                                                                                    <w:div w:id="441076867">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7431">
                                                                          <w:marLeft w:val="0"/>
                                                                          <w:marRight w:val="0"/>
                                                                          <w:marTop w:val="0"/>
                                                                          <w:marBottom w:val="0"/>
                                                                          <w:divBdr>
                                                                            <w:top w:val="none" w:sz="0" w:space="0" w:color="auto"/>
                                                                            <w:left w:val="none" w:sz="0" w:space="0" w:color="auto"/>
                                                                            <w:bottom w:val="none" w:sz="0" w:space="0" w:color="auto"/>
                                                                            <w:right w:val="none" w:sz="0" w:space="0" w:color="auto"/>
                                                                          </w:divBdr>
                                                                          <w:divsChild>
                                                                            <w:div w:id="1194265220">
                                                                              <w:marLeft w:val="0"/>
                                                                              <w:marRight w:val="0"/>
                                                                              <w:marTop w:val="0"/>
                                                                              <w:marBottom w:val="0"/>
                                                                              <w:divBdr>
                                                                                <w:top w:val="none" w:sz="0" w:space="0" w:color="auto"/>
                                                                                <w:left w:val="none" w:sz="0" w:space="0" w:color="auto"/>
                                                                                <w:bottom w:val="none" w:sz="0" w:space="0" w:color="auto"/>
                                                                                <w:right w:val="none" w:sz="0" w:space="0" w:color="auto"/>
                                                                              </w:divBdr>
                                                                              <w:divsChild>
                                                                                <w:div w:id="1889761263">
                                                                                  <w:marLeft w:val="0"/>
                                                                                  <w:marRight w:val="0"/>
                                                                                  <w:marTop w:val="0"/>
                                                                                  <w:marBottom w:val="0"/>
                                                                                  <w:divBdr>
                                                                                    <w:top w:val="none" w:sz="0" w:space="0" w:color="auto"/>
                                                                                    <w:left w:val="none" w:sz="0" w:space="0" w:color="auto"/>
                                                                                    <w:bottom w:val="none" w:sz="0" w:space="0" w:color="auto"/>
                                                                                    <w:right w:val="none" w:sz="0" w:space="0" w:color="auto"/>
                                                                                  </w:divBdr>
                                                                                  <w:divsChild>
                                                                                    <w:div w:id="126742587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7838">
                                                                          <w:marLeft w:val="0"/>
                                                                          <w:marRight w:val="0"/>
                                                                          <w:marTop w:val="0"/>
                                                                          <w:marBottom w:val="0"/>
                                                                          <w:divBdr>
                                                                            <w:top w:val="none" w:sz="0" w:space="0" w:color="auto"/>
                                                                            <w:left w:val="single" w:sz="24" w:space="11" w:color="DD4B39"/>
                                                                            <w:bottom w:val="none" w:sz="0" w:space="0" w:color="auto"/>
                                                                            <w:right w:val="none" w:sz="0" w:space="0" w:color="auto"/>
                                                                          </w:divBdr>
                                                                          <w:divsChild>
                                                                            <w:div w:id="580798276">
                                                                              <w:marLeft w:val="-60"/>
                                                                              <w:marRight w:val="0"/>
                                                                              <w:marTop w:val="0"/>
                                                                              <w:marBottom w:val="0"/>
                                                                              <w:divBdr>
                                                                                <w:top w:val="none" w:sz="0" w:space="0" w:color="auto"/>
                                                                                <w:left w:val="none" w:sz="0" w:space="0" w:color="auto"/>
                                                                                <w:bottom w:val="none" w:sz="0" w:space="0" w:color="auto"/>
                                                                                <w:right w:val="none" w:sz="0" w:space="0" w:color="auto"/>
                                                                              </w:divBdr>
                                                                              <w:divsChild>
                                                                                <w:div w:id="393243563">
                                                                                  <w:marLeft w:val="0"/>
                                                                                  <w:marRight w:val="0"/>
                                                                                  <w:marTop w:val="0"/>
                                                                                  <w:marBottom w:val="0"/>
                                                                                  <w:divBdr>
                                                                                    <w:top w:val="none" w:sz="0" w:space="0" w:color="auto"/>
                                                                                    <w:left w:val="none" w:sz="0" w:space="0" w:color="auto"/>
                                                                                    <w:bottom w:val="none" w:sz="0" w:space="0" w:color="auto"/>
                                                                                    <w:right w:val="none" w:sz="0" w:space="0" w:color="auto"/>
                                                                                  </w:divBdr>
                                                                                  <w:divsChild>
                                                                                    <w:div w:id="10454196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0778">
                                                                          <w:marLeft w:val="0"/>
                                                                          <w:marRight w:val="0"/>
                                                                          <w:marTop w:val="0"/>
                                                                          <w:marBottom w:val="0"/>
                                                                          <w:divBdr>
                                                                            <w:top w:val="none" w:sz="0" w:space="0" w:color="auto"/>
                                                                            <w:left w:val="none" w:sz="0" w:space="0" w:color="auto"/>
                                                                            <w:bottom w:val="none" w:sz="0" w:space="0" w:color="auto"/>
                                                                            <w:right w:val="none" w:sz="0" w:space="0" w:color="auto"/>
                                                                          </w:divBdr>
                                                                          <w:divsChild>
                                                                            <w:div w:id="1317028695">
                                                                              <w:marLeft w:val="0"/>
                                                                              <w:marRight w:val="0"/>
                                                                              <w:marTop w:val="0"/>
                                                                              <w:marBottom w:val="0"/>
                                                                              <w:divBdr>
                                                                                <w:top w:val="none" w:sz="0" w:space="0" w:color="auto"/>
                                                                                <w:left w:val="none" w:sz="0" w:space="0" w:color="auto"/>
                                                                                <w:bottom w:val="none" w:sz="0" w:space="0" w:color="auto"/>
                                                                                <w:right w:val="none" w:sz="0" w:space="0" w:color="auto"/>
                                                                              </w:divBdr>
                                                                              <w:divsChild>
                                                                                <w:div w:id="1753165736">
                                                                                  <w:marLeft w:val="0"/>
                                                                                  <w:marRight w:val="0"/>
                                                                                  <w:marTop w:val="0"/>
                                                                                  <w:marBottom w:val="0"/>
                                                                                  <w:divBdr>
                                                                                    <w:top w:val="none" w:sz="0" w:space="0" w:color="auto"/>
                                                                                    <w:left w:val="none" w:sz="0" w:space="0" w:color="auto"/>
                                                                                    <w:bottom w:val="none" w:sz="0" w:space="0" w:color="auto"/>
                                                                                    <w:right w:val="none" w:sz="0" w:space="0" w:color="auto"/>
                                                                                  </w:divBdr>
                                                                                  <w:divsChild>
                                                                                    <w:div w:id="134724973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50134">
                                                                  <w:marLeft w:val="0"/>
                                                                  <w:marRight w:val="0"/>
                                                                  <w:marTop w:val="0"/>
                                                                  <w:marBottom w:val="0"/>
                                                                  <w:divBdr>
                                                                    <w:top w:val="none" w:sz="0" w:space="0" w:color="auto"/>
                                                                    <w:left w:val="none" w:sz="0" w:space="0" w:color="auto"/>
                                                                    <w:bottom w:val="none" w:sz="0" w:space="0" w:color="auto"/>
                                                                    <w:right w:val="none" w:sz="0" w:space="0" w:color="auto"/>
                                                                  </w:divBdr>
                                                                  <w:divsChild>
                                                                    <w:div w:id="1678656111">
                                                                      <w:marLeft w:val="0"/>
                                                                      <w:marRight w:val="0"/>
                                                                      <w:marTop w:val="0"/>
                                                                      <w:marBottom w:val="0"/>
                                                                      <w:divBdr>
                                                                        <w:top w:val="none" w:sz="0" w:space="0" w:color="auto"/>
                                                                        <w:left w:val="none" w:sz="0" w:space="0" w:color="auto"/>
                                                                        <w:bottom w:val="none" w:sz="0" w:space="0" w:color="auto"/>
                                                                        <w:right w:val="none" w:sz="0" w:space="0" w:color="auto"/>
                                                                      </w:divBdr>
                                                                      <w:divsChild>
                                                                        <w:div w:id="1938440676">
                                                                          <w:marLeft w:val="0"/>
                                                                          <w:marRight w:val="0"/>
                                                                          <w:marTop w:val="0"/>
                                                                          <w:marBottom w:val="0"/>
                                                                          <w:divBdr>
                                                                            <w:top w:val="none" w:sz="0" w:space="0" w:color="auto"/>
                                                                            <w:left w:val="none" w:sz="0" w:space="0" w:color="auto"/>
                                                                            <w:bottom w:val="none" w:sz="0" w:space="0" w:color="auto"/>
                                                                            <w:right w:val="none" w:sz="0" w:space="0" w:color="auto"/>
                                                                          </w:divBdr>
                                                                          <w:divsChild>
                                                                            <w:div w:id="1332680652">
                                                                              <w:marLeft w:val="0"/>
                                                                              <w:marRight w:val="0"/>
                                                                              <w:marTop w:val="0"/>
                                                                              <w:marBottom w:val="0"/>
                                                                              <w:divBdr>
                                                                                <w:top w:val="none" w:sz="0" w:space="0" w:color="auto"/>
                                                                                <w:left w:val="none" w:sz="0" w:space="0" w:color="auto"/>
                                                                                <w:bottom w:val="none" w:sz="0" w:space="0" w:color="auto"/>
                                                                                <w:right w:val="none" w:sz="0" w:space="0" w:color="auto"/>
                                                                              </w:divBdr>
                                                                              <w:divsChild>
                                                                                <w:div w:id="516582553">
                                                                                  <w:marLeft w:val="0"/>
                                                                                  <w:marRight w:val="0"/>
                                                                                  <w:marTop w:val="0"/>
                                                                                  <w:marBottom w:val="0"/>
                                                                                  <w:divBdr>
                                                                                    <w:top w:val="none" w:sz="0" w:space="0" w:color="auto"/>
                                                                                    <w:left w:val="none" w:sz="0" w:space="0" w:color="auto"/>
                                                                                    <w:bottom w:val="none" w:sz="0" w:space="0" w:color="auto"/>
                                                                                    <w:right w:val="none" w:sz="0" w:space="0" w:color="auto"/>
                                                                                  </w:divBdr>
                                                                                  <w:divsChild>
                                                                                    <w:div w:id="174256195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53595">
                                                                  <w:marLeft w:val="0"/>
                                                                  <w:marRight w:val="0"/>
                                                                  <w:marTop w:val="0"/>
                                                                  <w:marBottom w:val="0"/>
                                                                  <w:divBdr>
                                                                    <w:top w:val="none" w:sz="0" w:space="0" w:color="auto"/>
                                                                    <w:left w:val="none" w:sz="0" w:space="0" w:color="auto"/>
                                                                    <w:bottom w:val="none" w:sz="0" w:space="0" w:color="auto"/>
                                                                    <w:right w:val="none" w:sz="0" w:space="0" w:color="auto"/>
                                                                  </w:divBdr>
                                                                  <w:divsChild>
                                                                    <w:div w:id="1247374649">
                                                                      <w:marLeft w:val="0"/>
                                                                      <w:marRight w:val="0"/>
                                                                      <w:marTop w:val="0"/>
                                                                      <w:marBottom w:val="0"/>
                                                                      <w:divBdr>
                                                                        <w:top w:val="none" w:sz="0" w:space="0" w:color="auto"/>
                                                                        <w:left w:val="none" w:sz="0" w:space="0" w:color="auto"/>
                                                                        <w:bottom w:val="none" w:sz="0" w:space="0" w:color="auto"/>
                                                                        <w:right w:val="none" w:sz="0" w:space="0" w:color="auto"/>
                                                                      </w:divBdr>
                                                                      <w:divsChild>
                                                                        <w:div w:id="2020808368">
                                                                          <w:marLeft w:val="0"/>
                                                                          <w:marRight w:val="0"/>
                                                                          <w:marTop w:val="0"/>
                                                                          <w:marBottom w:val="0"/>
                                                                          <w:divBdr>
                                                                            <w:top w:val="none" w:sz="0" w:space="0" w:color="auto"/>
                                                                            <w:left w:val="none" w:sz="0" w:space="0" w:color="auto"/>
                                                                            <w:bottom w:val="none" w:sz="0" w:space="0" w:color="auto"/>
                                                                            <w:right w:val="none" w:sz="0" w:space="0" w:color="auto"/>
                                                                          </w:divBdr>
                                                                          <w:divsChild>
                                                                            <w:div w:id="553083570">
                                                                              <w:marLeft w:val="0"/>
                                                                              <w:marRight w:val="0"/>
                                                                              <w:marTop w:val="0"/>
                                                                              <w:marBottom w:val="0"/>
                                                                              <w:divBdr>
                                                                                <w:top w:val="none" w:sz="0" w:space="0" w:color="auto"/>
                                                                                <w:left w:val="none" w:sz="0" w:space="0" w:color="auto"/>
                                                                                <w:bottom w:val="none" w:sz="0" w:space="0" w:color="auto"/>
                                                                                <w:right w:val="none" w:sz="0" w:space="0" w:color="auto"/>
                                                                              </w:divBdr>
                                                                              <w:divsChild>
                                                                                <w:div w:id="946238042">
                                                                                  <w:marLeft w:val="0"/>
                                                                                  <w:marRight w:val="0"/>
                                                                                  <w:marTop w:val="0"/>
                                                                                  <w:marBottom w:val="0"/>
                                                                                  <w:divBdr>
                                                                                    <w:top w:val="none" w:sz="0" w:space="0" w:color="auto"/>
                                                                                    <w:left w:val="none" w:sz="0" w:space="0" w:color="auto"/>
                                                                                    <w:bottom w:val="none" w:sz="0" w:space="0" w:color="auto"/>
                                                                                    <w:right w:val="none" w:sz="0" w:space="0" w:color="auto"/>
                                                                                  </w:divBdr>
                                                                                  <w:divsChild>
                                                                                    <w:div w:id="96458080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395738307">
                                                                          <w:marLeft w:val="0"/>
                                                                          <w:marRight w:val="0"/>
                                                                          <w:marTop w:val="0"/>
                                                                          <w:marBottom w:val="0"/>
                                                                          <w:divBdr>
                                                                            <w:top w:val="none" w:sz="0" w:space="0" w:color="auto"/>
                                                                            <w:left w:val="none" w:sz="0" w:space="0" w:color="auto"/>
                                                                            <w:bottom w:val="none" w:sz="0" w:space="0" w:color="auto"/>
                                                                            <w:right w:val="none" w:sz="0" w:space="0" w:color="auto"/>
                                                                          </w:divBdr>
                                                                          <w:divsChild>
                                                                            <w:div w:id="2131701111">
                                                                              <w:marLeft w:val="0"/>
                                                                              <w:marRight w:val="0"/>
                                                                              <w:marTop w:val="0"/>
                                                                              <w:marBottom w:val="0"/>
                                                                              <w:divBdr>
                                                                                <w:top w:val="none" w:sz="0" w:space="0" w:color="auto"/>
                                                                                <w:left w:val="none" w:sz="0" w:space="0" w:color="auto"/>
                                                                                <w:bottom w:val="none" w:sz="0" w:space="0" w:color="auto"/>
                                                                                <w:right w:val="none" w:sz="0" w:space="0" w:color="auto"/>
                                                                              </w:divBdr>
                                                                              <w:divsChild>
                                                                                <w:div w:id="521406404">
                                                                                  <w:marLeft w:val="0"/>
                                                                                  <w:marRight w:val="0"/>
                                                                                  <w:marTop w:val="0"/>
                                                                                  <w:marBottom w:val="0"/>
                                                                                  <w:divBdr>
                                                                                    <w:top w:val="none" w:sz="0" w:space="0" w:color="auto"/>
                                                                                    <w:left w:val="none" w:sz="0" w:space="0" w:color="auto"/>
                                                                                    <w:bottom w:val="none" w:sz="0" w:space="0" w:color="auto"/>
                                                                                    <w:right w:val="none" w:sz="0" w:space="0" w:color="auto"/>
                                                                                  </w:divBdr>
                                                                                  <w:divsChild>
                                                                                    <w:div w:id="164485162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84681503">
                                                                          <w:marLeft w:val="0"/>
                                                                          <w:marRight w:val="0"/>
                                                                          <w:marTop w:val="0"/>
                                                                          <w:marBottom w:val="0"/>
                                                                          <w:divBdr>
                                                                            <w:top w:val="none" w:sz="0" w:space="0" w:color="auto"/>
                                                                            <w:left w:val="none" w:sz="0" w:space="0" w:color="auto"/>
                                                                            <w:bottom w:val="none" w:sz="0" w:space="0" w:color="auto"/>
                                                                            <w:right w:val="none" w:sz="0" w:space="0" w:color="auto"/>
                                                                          </w:divBdr>
                                                                          <w:divsChild>
                                                                            <w:div w:id="1586918511">
                                                                              <w:marLeft w:val="0"/>
                                                                              <w:marRight w:val="0"/>
                                                                              <w:marTop w:val="0"/>
                                                                              <w:marBottom w:val="0"/>
                                                                              <w:divBdr>
                                                                                <w:top w:val="none" w:sz="0" w:space="0" w:color="auto"/>
                                                                                <w:left w:val="none" w:sz="0" w:space="0" w:color="auto"/>
                                                                                <w:bottom w:val="none" w:sz="0" w:space="0" w:color="auto"/>
                                                                                <w:right w:val="none" w:sz="0" w:space="0" w:color="auto"/>
                                                                              </w:divBdr>
                                                                              <w:divsChild>
                                                                                <w:div w:id="1475293363">
                                                                                  <w:marLeft w:val="0"/>
                                                                                  <w:marRight w:val="0"/>
                                                                                  <w:marTop w:val="0"/>
                                                                                  <w:marBottom w:val="0"/>
                                                                                  <w:divBdr>
                                                                                    <w:top w:val="none" w:sz="0" w:space="0" w:color="auto"/>
                                                                                    <w:left w:val="none" w:sz="0" w:space="0" w:color="auto"/>
                                                                                    <w:bottom w:val="none" w:sz="0" w:space="0" w:color="auto"/>
                                                                                    <w:right w:val="none" w:sz="0" w:space="0" w:color="auto"/>
                                                                                  </w:divBdr>
                                                                                  <w:divsChild>
                                                                                    <w:div w:id="93952976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46132204">
                                                                          <w:marLeft w:val="0"/>
                                                                          <w:marRight w:val="0"/>
                                                                          <w:marTop w:val="0"/>
                                                                          <w:marBottom w:val="0"/>
                                                                          <w:divBdr>
                                                                            <w:top w:val="none" w:sz="0" w:space="0" w:color="auto"/>
                                                                            <w:left w:val="none" w:sz="0" w:space="0" w:color="auto"/>
                                                                            <w:bottom w:val="none" w:sz="0" w:space="0" w:color="auto"/>
                                                                            <w:right w:val="none" w:sz="0" w:space="0" w:color="auto"/>
                                                                          </w:divBdr>
                                                                          <w:divsChild>
                                                                            <w:div w:id="1972857164">
                                                                              <w:marLeft w:val="0"/>
                                                                              <w:marRight w:val="0"/>
                                                                              <w:marTop w:val="0"/>
                                                                              <w:marBottom w:val="0"/>
                                                                              <w:divBdr>
                                                                                <w:top w:val="none" w:sz="0" w:space="0" w:color="auto"/>
                                                                                <w:left w:val="none" w:sz="0" w:space="0" w:color="auto"/>
                                                                                <w:bottom w:val="none" w:sz="0" w:space="0" w:color="auto"/>
                                                                                <w:right w:val="none" w:sz="0" w:space="0" w:color="auto"/>
                                                                              </w:divBdr>
                                                                              <w:divsChild>
                                                                                <w:div w:id="148711216">
                                                                                  <w:marLeft w:val="0"/>
                                                                                  <w:marRight w:val="0"/>
                                                                                  <w:marTop w:val="0"/>
                                                                                  <w:marBottom w:val="0"/>
                                                                                  <w:divBdr>
                                                                                    <w:top w:val="none" w:sz="0" w:space="0" w:color="auto"/>
                                                                                    <w:left w:val="none" w:sz="0" w:space="0" w:color="auto"/>
                                                                                    <w:bottom w:val="none" w:sz="0" w:space="0" w:color="auto"/>
                                                                                    <w:right w:val="none" w:sz="0" w:space="0" w:color="auto"/>
                                                                                  </w:divBdr>
                                                                                  <w:divsChild>
                                                                                    <w:div w:id="52448899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69271">
                                                              <w:marLeft w:val="345"/>
                                                              <w:marRight w:val="0"/>
                                                              <w:marTop w:val="0"/>
                                                              <w:marBottom w:val="0"/>
                                                              <w:divBdr>
                                                                <w:top w:val="none" w:sz="0" w:space="0" w:color="auto"/>
                                                                <w:left w:val="none" w:sz="0" w:space="0" w:color="auto"/>
                                                                <w:bottom w:val="none" w:sz="0" w:space="0" w:color="auto"/>
                                                                <w:right w:val="none" w:sz="0" w:space="0" w:color="auto"/>
                                                              </w:divBdr>
                                                              <w:divsChild>
                                                                <w:div w:id="1112163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849861">
                                  <w:marLeft w:val="450"/>
                                  <w:marRight w:val="240"/>
                                  <w:marTop w:val="0"/>
                                  <w:marBottom w:val="0"/>
                                  <w:divBdr>
                                    <w:top w:val="none" w:sz="0" w:space="0" w:color="auto"/>
                                    <w:left w:val="none" w:sz="0" w:space="0" w:color="auto"/>
                                    <w:bottom w:val="none" w:sz="0" w:space="0" w:color="auto"/>
                                    <w:right w:val="none" w:sz="0" w:space="0" w:color="auto"/>
                                  </w:divBdr>
                                </w:div>
                                <w:div w:id="1579553964">
                                  <w:marLeft w:val="0"/>
                                  <w:marRight w:val="240"/>
                                  <w:marTop w:val="0"/>
                                  <w:marBottom w:val="0"/>
                                  <w:divBdr>
                                    <w:top w:val="none" w:sz="0" w:space="0" w:color="auto"/>
                                    <w:left w:val="none" w:sz="0" w:space="0" w:color="auto"/>
                                    <w:bottom w:val="none" w:sz="0" w:space="0" w:color="auto"/>
                                    <w:right w:val="none" w:sz="0" w:space="0" w:color="auto"/>
                                  </w:divBdr>
                                  <w:divsChild>
                                    <w:div w:id="248777085">
                                      <w:marLeft w:val="345"/>
                                      <w:marRight w:val="0"/>
                                      <w:marTop w:val="0"/>
                                      <w:marBottom w:val="0"/>
                                      <w:divBdr>
                                        <w:top w:val="none" w:sz="0" w:space="0" w:color="auto"/>
                                        <w:left w:val="none" w:sz="0" w:space="0" w:color="auto"/>
                                        <w:bottom w:val="none" w:sz="0" w:space="0" w:color="auto"/>
                                        <w:right w:val="none" w:sz="0" w:space="0" w:color="auto"/>
                                      </w:divBdr>
                                      <w:divsChild>
                                        <w:div w:id="1051079063">
                                          <w:marLeft w:val="105"/>
                                          <w:marRight w:val="0"/>
                                          <w:marTop w:val="0"/>
                                          <w:marBottom w:val="0"/>
                                          <w:divBdr>
                                            <w:top w:val="none" w:sz="0" w:space="0" w:color="auto"/>
                                            <w:left w:val="none" w:sz="0" w:space="0" w:color="auto"/>
                                            <w:bottom w:val="none" w:sz="0" w:space="0" w:color="auto"/>
                                            <w:right w:val="none" w:sz="0" w:space="0" w:color="auto"/>
                                          </w:divBdr>
                                          <w:divsChild>
                                            <w:div w:id="1128668374">
                                              <w:marLeft w:val="0"/>
                                              <w:marRight w:val="0"/>
                                              <w:marTop w:val="0"/>
                                              <w:marBottom w:val="0"/>
                                              <w:divBdr>
                                                <w:top w:val="none" w:sz="0" w:space="0" w:color="auto"/>
                                                <w:left w:val="none" w:sz="0" w:space="0" w:color="auto"/>
                                                <w:bottom w:val="none" w:sz="0" w:space="0" w:color="auto"/>
                                                <w:right w:val="none" w:sz="0" w:space="0" w:color="auto"/>
                                              </w:divBdr>
                                              <w:divsChild>
                                                <w:div w:id="638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39442">
                                      <w:marLeft w:val="450"/>
                                      <w:marRight w:val="0"/>
                                      <w:marTop w:val="0"/>
                                      <w:marBottom w:val="0"/>
                                      <w:divBdr>
                                        <w:top w:val="single" w:sz="6" w:space="0" w:color="E5E5E5"/>
                                        <w:left w:val="none" w:sz="0" w:space="0" w:color="auto"/>
                                        <w:bottom w:val="none" w:sz="0" w:space="0" w:color="auto"/>
                                        <w:right w:val="none" w:sz="0" w:space="0" w:color="auto"/>
                                      </w:divBdr>
                                      <w:divsChild>
                                        <w:div w:id="1938901684">
                                          <w:marLeft w:val="0"/>
                                          <w:marRight w:val="0"/>
                                          <w:marTop w:val="0"/>
                                          <w:marBottom w:val="0"/>
                                          <w:divBdr>
                                            <w:top w:val="none" w:sz="0" w:space="0" w:color="auto"/>
                                            <w:left w:val="none" w:sz="0" w:space="0" w:color="auto"/>
                                            <w:bottom w:val="none" w:sz="0" w:space="0" w:color="auto"/>
                                            <w:right w:val="none" w:sz="0" w:space="0" w:color="auto"/>
                                          </w:divBdr>
                                          <w:divsChild>
                                            <w:div w:id="142310895">
                                              <w:marLeft w:val="0"/>
                                              <w:marRight w:val="0"/>
                                              <w:marTop w:val="0"/>
                                              <w:marBottom w:val="0"/>
                                              <w:divBdr>
                                                <w:top w:val="none" w:sz="0" w:space="0" w:color="auto"/>
                                                <w:left w:val="none" w:sz="0" w:space="0" w:color="auto"/>
                                                <w:bottom w:val="none" w:sz="0" w:space="0" w:color="auto"/>
                                                <w:right w:val="none" w:sz="0" w:space="0" w:color="auto"/>
                                              </w:divBdr>
                                            </w:div>
                                          </w:divsChild>
                                        </w:div>
                                        <w:div w:id="1334069038">
                                          <w:marLeft w:val="0"/>
                                          <w:marRight w:val="0"/>
                                          <w:marTop w:val="0"/>
                                          <w:marBottom w:val="0"/>
                                          <w:divBdr>
                                            <w:top w:val="none" w:sz="0" w:space="0" w:color="auto"/>
                                            <w:left w:val="none" w:sz="0" w:space="0" w:color="auto"/>
                                            <w:bottom w:val="none" w:sz="0" w:space="0" w:color="auto"/>
                                            <w:right w:val="none" w:sz="0" w:space="0" w:color="auto"/>
                                          </w:divBdr>
                                          <w:divsChild>
                                            <w:div w:id="160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14382">
                              <w:marLeft w:val="0"/>
                              <w:marRight w:val="0"/>
                              <w:marTop w:val="0"/>
                              <w:marBottom w:val="0"/>
                              <w:divBdr>
                                <w:top w:val="none" w:sz="0" w:space="0" w:color="auto"/>
                                <w:left w:val="none" w:sz="0" w:space="0" w:color="auto"/>
                                <w:bottom w:val="none" w:sz="0" w:space="0" w:color="auto"/>
                                <w:right w:val="none" w:sz="0" w:space="0" w:color="auto"/>
                              </w:divBdr>
                              <w:divsChild>
                                <w:div w:id="1014764933">
                                  <w:marLeft w:val="0"/>
                                  <w:marRight w:val="0"/>
                                  <w:marTop w:val="0"/>
                                  <w:marBottom w:val="0"/>
                                  <w:divBdr>
                                    <w:top w:val="none" w:sz="0" w:space="0" w:color="auto"/>
                                    <w:left w:val="none" w:sz="0" w:space="0" w:color="auto"/>
                                    <w:bottom w:val="none" w:sz="0" w:space="0" w:color="auto"/>
                                    <w:right w:val="none" w:sz="0" w:space="0" w:color="auto"/>
                                  </w:divBdr>
                                  <w:divsChild>
                                    <w:div w:id="1873686933">
                                      <w:marLeft w:val="0"/>
                                      <w:marRight w:val="0"/>
                                      <w:marTop w:val="0"/>
                                      <w:marBottom w:val="0"/>
                                      <w:divBdr>
                                        <w:top w:val="none" w:sz="0" w:space="0" w:color="auto"/>
                                        <w:left w:val="none" w:sz="0" w:space="0" w:color="auto"/>
                                        <w:bottom w:val="none" w:sz="0" w:space="0" w:color="auto"/>
                                        <w:right w:val="none" w:sz="0" w:space="0" w:color="auto"/>
                                      </w:divBdr>
                                      <w:divsChild>
                                        <w:div w:id="1886016781">
                                          <w:marLeft w:val="0"/>
                                          <w:marRight w:val="0"/>
                                          <w:marTop w:val="0"/>
                                          <w:marBottom w:val="0"/>
                                          <w:divBdr>
                                            <w:top w:val="none" w:sz="0" w:space="0" w:color="auto"/>
                                            <w:left w:val="none" w:sz="0" w:space="0" w:color="auto"/>
                                            <w:bottom w:val="none" w:sz="0" w:space="0" w:color="auto"/>
                                            <w:right w:val="none" w:sz="0" w:space="0" w:color="auto"/>
                                          </w:divBdr>
                                          <w:divsChild>
                                            <w:div w:id="1188760726">
                                              <w:marLeft w:val="0"/>
                                              <w:marRight w:val="0"/>
                                              <w:marTop w:val="0"/>
                                              <w:marBottom w:val="0"/>
                                              <w:divBdr>
                                                <w:top w:val="none" w:sz="0" w:space="0" w:color="auto"/>
                                                <w:left w:val="none" w:sz="0" w:space="0" w:color="auto"/>
                                                <w:bottom w:val="none" w:sz="0" w:space="0" w:color="auto"/>
                                                <w:right w:val="none" w:sz="0" w:space="0" w:color="auto"/>
                                              </w:divBdr>
                                              <w:divsChild>
                                                <w:div w:id="943733335">
                                                  <w:marLeft w:val="0"/>
                                                  <w:marRight w:val="0"/>
                                                  <w:marTop w:val="0"/>
                                                  <w:marBottom w:val="0"/>
                                                  <w:divBdr>
                                                    <w:top w:val="none" w:sz="0" w:space="0" w:color="auto"/>
                                                    <w:left w:val="none" w:sz="0" w:space="0" w:color="auto"/>
                                                    <w:bottom w:val="none" w:sz="0" w:space="0" w:color="auto"/>
                                                    <w:right w:val="none" w:sz="0" w:space="0" w:color="auto"/>
                                                  </w:divBdr>
                                                  <w:divsChild>
                                                    <w:div w:id="1109861410">
                                                      <w:marLeft w:val="-6000"/>
                                                      <w:marRight w:val="0"/>
                                                      <w:marTop w:val="60"/>
                                                      <w:marBottom w:val="0"/>
                                                      <w:divBdr>
                                                        <w:top w:val="none" w:sz="0" w:space="0" w:color="auto"/>
                                                        <w:left w:val="none" w:sz="0" w:space="0" w:color="auto"/>
                                                        <w:bottom w:val="single" w:sz="6" w:space="7" w:color="E5E5E5"/>
                                                        <w:right w:val="none" w:sz="0" w:space="0" w:color="auto"/>
                                                      </w:divBdr>
                                                      <w:divsChild>
                                                        <w:div w:id="1733389433">
                                                          <w:marLeft w:val="0"/>
                                                          <w:marRight w:val="0"/>
                                                          <w:marTop w:val="0"/>
                                                          <w:marBottom w:val="0"/>
                                                          <w:divBdr>
                                                            <w:top w:val="none" w:sz="0" w:space="0" w:color="auto"/>
                                                            <w:left w:val="none" w:sz="0" w:space="0" w:color="auto"/>
                                                            <w:bottom w:val="none" w:sz="0" w:space="0" w:color="auto"/>
                                                            <w:right w:val="none" w:sz="0" w:space="0" w:color="auto"/>
                                                          </w:divBdr>
                                                          <w:divsChild>
                                                            <w:div w:id="1128664001">
                                                              <w:marLeft w:val="0"/>
                                                              <w:marRight w:val="0"/>
                                                              <w:marTop w:val="0"/>
                                                              <w:marBottom w:val="0"/>
                                                              <w:divBdr>
                                                                <w:top w:val="none" w:sz="0" w:space="0" w:color="auto"/>
                                                                <w:left w:val="none" w:sz="0" w:space="0" w:color="auto"/>
                                                                <w:bottom w:val="none" w:sz="0" w:space="0" w:color="auto"/>
                                                                <w:right w:val="none" w:sz="0" w:space="0" w:color="auto"/>
                                                              </w:divBdr>
                                                              <w:divsChild>
                                                                <w:div w:id="599416815">
                                                                  <w:marLeft w:val="0"/>
                                                                  <w:marRight w:val="0"/>
                                                                  <w:marTop w:val="0"/>
                                                                  <w:marBottom w:val="0"/>
                                                                  <w:divBdr>
                                                                    <w:top w:val="none" w:sz="0" w:space="0" w:color="auto"/>
                                                                    <w:left w:val="none" w:sz="0" w:space="0" w:color="auto"/>
                                                                    <w:bottom w:val="none" w:sz="0" w:space="0" w:color="auto"/>
                                                                    <w:right w:val="none" w:sz="0" w:space="0" w:color="auto"/>
                                                                  </w:divBdr>
                                                                  <w:divsChild>
                                                                    <w:div w:id="563568115">
                                                                      <w:marLeft w:val="0"/>
                                                                      <w:marRight w:val="240"/>
                                                                      <w:marTop w:val="0"/>
                                                                      <w:marBottom w:val="0"/>
                                                                      <w:divBdr>
                                                                        <w:top w:val="none" w:sz="0" w:space="0" w:color="auto"/>
                                                                        <w:left w:val="none" w:sz="0" w:space="0" w:color="auto"/>
                                                                        <w:bottom w:val="none" w:sz="0" w:space="0" w:color="auto"/>
                                                                        <w:right w:val="none" w:sz="0" w:space="0" w:color="auto"/>
                                                                      </w:divBdr>
                                                                      <w:divsChild>
                                                                        <w:div w:id="955792055">
                                                                          <w:marLeft w:val="0"/>
                                                                          <w:marRight w:val="0"/>
                                                                          <w:marTop w:val="0"/>
                                                                          <w:marBottom w:val="0"/>
                                                                          <w:divBdr>
                                                                            <w:top w:val="none" w:sz="0" w:space="0" w:color="auto"/>
                                                                            <w:left w:val="none" w:sz="0" w:space="0" w:color="auto"/>
                                                                            <w:bottom w:val="none" w:sz="0" w:space="0" w:color="auto"/>
                                                                            <w:right w:val="none" w:sz="0" w:space="0" w:color="auto"/>
                                                                          </w:divBdr>
                                                                        </w:div>
                                                                      </w:divsChild>
                                                                    </w:div>
                                                                    <w:div w:id="473914832">
                                                                      <w:marLeft w:val="0"/>
                                                                      <w:marRight w:val="240"/>
                                                                      <w:marTop w:val="0"/>
                                                                      <w:marBottom w:val="0"/>
                                                                      <w:divBdr>
                                                                        <w:top w:val="none" w:sz="0" w:space="0" w:color="auto"/>
                                                                        <w:left w:val="none" w:sz="0" w:space="0" w:color="auto"/>
                                                                        <w:bottom w:val="none" w:sz="0" w:space="0" w:color="auto"/>
                                                                        <w:right w:val="none" w:sz="0" w:space="0" w:color="auto"/>
                                                                      </w:divBdr>
                                                                      <w:divsChild>
                                                                        <w:div w:id="15347348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2254931">
                                                                  <w:marLeft w:val="0"/>
                                                                  <w:marRight w:val="0"/>
                                                                  <w:marTop w:val="0"/>
                                                                  <w:marBottom w:val="0"/>
                                                                  <w:divBdr>
                                                                    <w:top w:val="none" w:sz="0" w:space="0" w:color="auto"/>
                                                                    <w:left w:val="none" w:sz="0" w:space="0" w:color="auto"/>
                                                                    <w:bottom w:val="none" w:sz="0" w:space="0" w:color="auto"/>
                                                                    <w:right w:val="none" w:sz="0" w:space="0" w:color="auto"/>
                                                                  </w:divBdr>
                                                                  <w:divsChild>
                                                                    <w:div w:id="1108357657">
                                                                      <w:marLeft w:val="0"/>
                                                                      <w:marRight w:val="240"/>
                                                                      <w:marTop w:val="0"/>
                                                                      <w:marBottom w:val="0"/>
                                                                      <w:divBdr>
                                                                        <w:top w:val="none" w:sz="0" w:space="0" w:color="auto"/>
                                                                        <w:left w:val="none" w:sz="0" w:space="0" w:color="auto"/>
                                                                        <w:bottom w:val="none" w:sz="0" w:space="0" w:color="auto"/>
                                                                        <w:right w:val="none" w:sz="0" w:space="0" w:color="auto"/>
                                                                      </w:divBdr>
                                                                      <w:divsChild>
                                                                        <w:div w:id="170204862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0087">
                                                          <w:marLeft w:val="0"/>
                                                          <w:marRight w:val="0"/>
                                                          <w:marTop w:val="0"/>
                                                          <w:marBottom w:val="0"/>
                                                          <w:divBdr>
                                                            <w:top w:val="none" w:sz="0" w:space="0" w:color="auto"/>
                                                            <w:left w:val="none" w:sz="0" w:space="0" w:color="auto"/>
                                                            <w:bottom w:val="none" w:sz="0" w:space="0" w:color="auto"/>
                                                            <w:right w:val="none" w:sz="0" w:space="0" w:color="auto"/>
                                                          </w:divBdr>
                                                          <w:divsChild>
                                                            <w:div w:id="1971323681">
                                                              <w:marLeft w:val="-15"/>
                                                              <w:marRight w:val="0"/>
                                                              <w:marTop w:val="0"/>
                                                              <w:marBottom w:val="0"/>
                                                              <w:divBdr>
                                                                <w:top w:val="none" w:sz="0" w:space="0" w:color="auto"/>
                                                                <w:left w:val="none" w:sz="0" w:space="0" w:color="auto"/>
                                                                <w:bottom w:val="none" w:sz="0" w:space="0" w:color="auto"/>
                                                                <w:right w:val="none" w:sz="0" w:space="0" w:color="auto"/>
                                                              </w:divBdr>
                                                            </w:div>
                                                          </w:divsChild>
                                                        </w:div>
                                                        <w:div w:id="820924480">
                                                          <w:marLeft w:val="0"/>
                                                          <w:marRight w:val="0"/>
                                                          <w:marTop w:val="0"/>
                                                          <w:marBottom w:val="0"/>
                                                          <w:divBdr>
                                                            <w:top w:val="none" w:sz="0" w:space="0" w:color="auto"/>
                                                            <w:left w:val="none" w:sz="0" w:space="0" w:color="auto"/>
                                                            <w:bottom w:val="none" w:sz="0" w:space="0" w:color="auto"/>
                                                            <w:right w:val="none" w:sz="0" w:space="0" w:color="auto"/>
                                                          </w:divBdr>
                                                          <w:divsChild>
                                                            <w:div w:id="751391758">
                                                              <w:marLeft w:val="240"/>
                                                              <w:marRight w:val="0"/>
                                                              <w:marTop w:val="0"/>
                                                              <w:marBottom w:val="0"/>
                                                              <w:divBdr>
                                                                <w:top w:val="none" w:sz="0" w:space="0" w:color="auto"/>
                                                                <w:left w:val="none" w:sz="0" w:space="0" w:color="auto"/>
                                                                <w:bottom w:val="none" w:sz="0" w:space="0" w:color="auto"/>
                                                                <w:right w:val="none" w:sz="0" w:space="0" w:color="auto"/>
                                                              </w:divBdr>
                                                              <w:divsChild>
                                                                <w:div w:id="175088869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2754">
                                                  <w:marLeft w:val="0"/>
                                                  <w:marRight w:val="0"/>
                                                  <w:marTop w:val="0"/>
                                                  <w:marBottom w:val="0"/>
                                                  <w:divBdr>
                                                    <w:top w:val="none" w:sz="0" w:space="0" w:color="auto"/>
                                                    <w:left w:val="none" w:sz="0" w:space="0" w:color="auto"/>
                                                    <w:bottom w:val="none" w:sz="0" w:space="0" w:color="auto"/>
                                                    <w:right w:val="none" w:sz="0" w:space="0" w:color="auto"/>
                                                  </w:divBdr>
                                                  <w:divsChild>
                                                    <w:div w:id="380594280">
                                                      <w:marLeft w:val="0"/>
                                                      <w:marRight w:val="0"/>
                                                      <w:marTop w:val="0"/>
                                                      <w:marBottom w:val="0"/>
                                                      <w:divBdr>
                                                        <w:top w:val="none" w:sz="0" w:space="0" w:color="auto"/>
                                                        <w:left w:val="none" w:sz="0" w:space="0" w:color="auto"/>
                                                        <w:bottom w:val="none" w:sz="0" w:space="0" w:color="auto"/>
                                                        <w:right w:val="none" w:sz="0" w:space="0" w:color="auto"/>
                                                      </w:divBdr>
                                                      <w:divsChild>
                                                        <w:div w:id="1203592079">
                                                          <w:marLeft w:val="0"/>
                                                          <w:marRight w:val="0"/>
                                                          <w:marTop w:val="0"/>
                                                          <w:marBottom w:val="0"/>
                                                          <w:divBdr>
                                                            <w:top w:val="none" w:sz="0" w:space="0" w:color="auto"/>
                                                            <w:left w:val="none" w:sz="0" w:space="0" w:color="auto"/>
                                                            <w:bottom w:val="none" w:sz="0" w:space="0" w:color="auto"/>
                                                            <w:right w:val="none" w:sz="0" w:space="0" w:color="auto"/>
                                                          </w:divBdr>
                                                          <w:divsChild>
                                                            <w:div w:id="488441388">
                                                              <w:marLeft w:val="0"/>
                                                              <w:marRight w:val="0"/>
                                                              <w:marTop w:val="0"/>
                                                              <w:marBottom w:val="0"/>
                                                              <w:divBdr>
                                                                <w:top w:val="none" w:sz="0" w:space="0" w:color="auto"/>
                                                                <w:left w:val="none" w:sz="0" w:space="0" w:color="auto"/>
                                                                <w:bottom w:val="none" w:sz="0" w:space="0" w:color="auto"/>
                                                                <w:right w:val="none" w:sz="0" w:space="0" w:color="auto"/>
                                                              </w:divBdr>
                                                              <w:divsChild>
                                                                <w:div w:id="424615038">
                                                                  <w:marLeft w:val="0"/>
                                                                  <w:marRight w:val="0"/>
                                                                  <w:marTop w:val="0"/>
                                                                  <w:marBottom w:val="0"/>
                                                                  <w:divBdr>
                                                                    <w:top w:val="none" w:sz="0" w:space="0" w:color="auto"/>
                                                                    <w:left w:val="none" w:sz="0" w:space="0" w:color="auto"/>
                                                                    <w:bottom w:val="none" w:sz="0" w:space="0" w:color="auto"/>
                                                                    <w:right w:val="none" w:sz="0" w:space="0" w:color="auto"/>
                                                                  </w:divBdr>
                                                                  <w:divsChild>
                                                                    <w:div w:id="229536303">
                                                                      <w:marLeft w:val="0"/>
                                                                      <w:marRight w:val="0"/>
                                                                      <w:marTop w:val="0"/>
                                                                      <w:marBottom w:val="0"/>
                                                                      <w:divBdr>
                                                                        <w:top w:val="none" w:sz="0" w:space="0" w:color="auto"/>
                                                                        <w:left w:val="none" w:sz="0" w:space="0" w:color="auto"/>
                                                                        <w:bottom w:val="none" w:sz="0" w:space="0" w:color="auto"/>
                                                                        <w:right w:val="none" w:sz="0" w:space="0" w:color="auto"/>
                                                                      </w:divBdr>
                                                                      <w:divsChild>
                                                                        <w:div w:id="1739472449">
                                                                          <w:marLeft w:val="0"/>
                                                                          <w:marRight w:val="120"/>
                                                                          <w:marTop w:val="0"/>
                                                                          <w:marBottom w:val="0"/>
                                                                          <w:divBdr>
                                                                            <w:top w:val="none" w:sz="0" w:space="0" w:color="auto"/>
                                                                            <w:left w:val="none" w:sz="0" w:space="0" w:color="auto"/>
                                                                            <w:bottom w:val="none" w:sz="0" w:space="0" w:color="auto"/>
                                                                            <w:right w:val="none" w:sz="0" w:space="0" w:color="auto"/>
                                                                          </w:divBdr>
                                                                          <w:divsChild>
                                                                            <w:div w:id="863593092">
                                                                              <w:marLeft w:val="0"/>
                                                                              <w:marRight w:val="0"/>
                                                                              <w:marTop w:val="0"/>
                                                                              <w:marBottom w:val="0"/>
                                                                              <w:divBdr>
                                                                                <w:top w:val="none" w:sz="0" w:space="0" w:color="auto"/>
                                                                                <w:left w:val="none" w:sz="0" w:space="0" w:color="auto"/>
                                                                                <w:bottom w:val="none" w:sz="0" w:space="0" w:color="auto"/>
                                                                                <w:right w:val="none" w:sz="0" w:space="0" w:color="auto"/>
                                                                              </w:divBdr>
                                                                              <w:divsChild>
                                                                                <w:div w:id="930814554">
                                                                                  <w:marLeft w:val="0"/>
                                                                                  <w:marRight w:val="0"/>
                                                                                  <w:marTop w:val="0"/>
                                                                                  <w:marBottom w:val="0"/>
                                                                                  <w:divBdr>
                                                                                    <w:top w:val="none" w:sz="0" w:space="0" w:color="auto"/>
                                                                                    <w:left w:val="none" w:sz="0" w:space="0" w:color="auto"/>
                                                                                    <w:bottom w:val="none" w:sz="0" w:space="0" w:color="auto"/>
                                                                                    <w:right w:val="none" w:sz="0" w:space="0" w:color="auto"/>
                                                                                  </w:divBdr>
                                                                                  <w:divsChild>
                                                                                    <w:div w:id="1933395961">
                                                                                      <w:marLeft w:val="0"/>
                                                                                      <w:marRight w:val="0"/>
                                                                                      <w:marTop w:val="0"/>
                                                                                      <w:marBottom w:val="0"/>
                                                                                      <w:divBdr>
                                                                                        <w:top w:val="none" w:sz="0" w:space="0" w:color="auto"/>
                                                                                        <w:left w:val="none" w:sz="0" w:space="0" w:color="auto"/>
                                                                                        <w:bottom w:val="none" w:sz="0" w:space="0" w:color="auto"/>
                                                                                        <w:right w:val="none" w:sz="0" w:space="0" w:color="auto"/>
                                                                                      </w:divBdr>
                                                                                      <w:divsChild>
                                                                                        <w:div w:id="1053652123">
                                                                                          <w:marLeft w:val="0"/>
                                                                                          <w:marRight w:val="15"/>
                                                                                          <w:marTop w:val="0"/>
                                                                                          <w:marBottom w:val="0"/>
                                                                                          <w:divBdr>
                                                                                            <w:top w:val="none" w:sz="0" w:space="0" w:color="auto"/>
                                                                                            <w:left w:val="none" w:sz="0" w:space="0" w:color="auto"/>
                                                                                            <w:bottom w:val="none" w:sz="0" w:space="0" w:color="auto"/>
                                                                                            <w:right w:val="none" w:sz="0" w:space="0" w:color="auto"/>
                                                                                          </w:divBdr>
                                                                                        </w:div>
                                                                                        <w:div w:id="208051910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790174673">
                                                                                  <w:marLeft w:val="0"/>
                                                                                  <w:marRight w:val="0"/>
                                                                                  <w:marTop w:val="0"/>
                                                                                  <w:marBottom w:val="0"/>
                                                                                  <w:divBdr>
                                                                                    <w:top w:val="none" w:sz="0" w:space="0" w:color="auto"/>
                                                                                    <w:left w:val="none" w:sz="0" w:space="0" w:color="auto"/>
                                                                                    <w:bottom w:val="none" w:sz="0" w:space="0" w:color="auto"/>
                                                                                    <w:right w:val="none" w:sz="0" w:space="0" w:color="auto"/>
                                                                                  </w:divBdr>
                                                                                  <w:divsChild>
                                                                                    <w:div w:id="78184823">
                                                                                      <w:marLeft w:val="15"/>
                                                                                      <w:marRight w:val="15"/>
                                                                                      <w:marTop w:val="180"/>
                                                                                      <w:marBottom w:val="135"/>
                                                                                      <w:divBdr>
                                                                                        <w:top w:val="none" w:sz="0" w:space="0" w:color="auto"/>
                                                                                        <w:left w:val="none" w:sz="0" w:space="0" w:color="auto"/>
                                                                                        <w:bottom w:val="none" w:sz="0" w:space="0" w:color="auto"/>
                                                                                        <w:right w:val="none" w:sz="0" w:space="0" w:color="auto"/>
                                                                                      </w:divBdr>
                                                                                    </w:div>
                                                                                  </w:divsChild>
                                                                                </w:div>
                                                                              </w:divsChild>
                                                                            </w:div>
                                                                            <w:div w:id="1648050835">
                                                                              <w:marLeft w:val="0"/>
                                                                              <w:marRight w:val="0"/>
                                                                              <w:marTop w:val="0"/>
                                                                              <w:marBottom w:val="0"/>
                                                                              <w:divBdr>
                                                                                <w:top w:val="none" w:sz="0" w:space="0" w:color="auto"/>
                                                                                <w:left w:val="none" w:sz="0" w:space="0" w:color="auto"/>
                                                                                <w:bottom w:val="none" w:sz="0" w:space="0" w:color="auto"/>
                                                                                <w:right w:val="none" w:sz="0" w:space="0" w:color="auto"/>
                                                                              </w:divBdr>
                                                                              <w:divsChild>
                                                                                <w:div w:id="1495488574">
                                                                                  <w:marLeft w:val="0"/>
                                                                                  <w:marRight w:val="0"/>
                                                                                  <w:marTop w:val="0"/>
                                                                                  <w:marBottom w:val="0"/>
                                                                                  <w:divBdr>
                                                                                    <w:top w:val="none" w:sz="0" w:space="0" w:color="auto"/>
                                                                                    <w:left w:val="none" w:sz="0" w:space="0" w:color="auto"/>
                                                                                    <w:bottom w:val="none" w:sz="0" w:space="0" w:color="auto"/>
                                                                                    <w:right w:val="none" w:sz="0" w:space="0" w:color="auto"/>
                                                                                  </w:divBdr>
                                                                                  <w:divsChild>
                                                                                    <w:div w:id="2112040865">
                                                                                      <w:marLeft w:val="0"/>
                                                                                      <w:marRight w:val="0"/>
                                                                                      <w:marTop w:val="0"/>
                                                                                      <w:marBottom w:val="0"/>
                                                                                      <w:divBdr>
                                                                                        <w:top w:val="none" w:sz="0" w:space="0" w:color="auto"/>
                                                                                        <w:left w:val="none" w:sz="0" w:space="0" w:color="auto"/>
                                                                                        <w:bottom w:val="none" w:sz="0" w:space="0" w:color="auto"/>
                                                                                        <w:right w:val="none" w:sz="0" w:space="0" w:color="auto"/>
                                                                                      </w:divBdr>
                                                                                      <w:divsChild>
                                                                                        <w:div w:id="2753423">
                                                                                          <w:marLeft w:val="0"/>
                                                                                          <w:marRight w:val="0"/>
                                                                                          <w:marTop w:val="0"/>
                                                                                          <w:marBottom w:val="0"/>
                                                                                          <w:divBdr>
                                                                                            <w:top w:val="none" w:sz="0" w:space="0" w:color="auto"/>
                                                                                            <w:left w:val="none" w:sz="0" w:space="0" w:color="auto"/>
                                                                                            <w:bottom w:val="none" w:sz="0" w:space="0" w:color="auto"/>
                                                                                            <w:right w:val="none" w:sz="0" w:space="0" w:color="auto"/>
                                                                                          </w:divBdr>
                                                                                          <w:divsChild>
                                                                                            <w:div w:id="1513111416">
                                                                                              <w:marLeft w:val="0"/>
                                                                                              <w:marRight w:val="0"/>
                                                                                              <w:marTop w:val="0"/>
                                                                                              <w:marBottom w:val="0"/>
                                                                                              <w:divBdr>
                                                                                                <w:top w:val="single" w:sz="2" w:space="0" w:color="EFEFEF"/>
                                                                                                <w:left w:val="none" w:sz="0" w:space="0" w:color="auto"/>
                                                                                                <w:bottom w:val="none" w:sz="0" w:space="0" w:color="auto"/>
                                                                                                <w:right w:val="none" w:sz="0" w:space="0" w:color="auto"/>
                                                                                              </w:divBdr>
                                                                                              <w:divsChild>
                                                                                                <w:div w:id="478307881">
                                                                                                  <w:marLeft w:val="0"/>
                                                                                                  <w:marRight w:val="0"/>
                                                                                                  <w:marTop w:val="0"/>
                                                                                                  <w:marBottom w:val="0"/>
                                                                                                  <w:divBdr>
                                                                                                    <w:top w:val="single" w:sz="6" w:space="0" w:color="D8D8D8"/>
                                                                                                    <w:left w:val="none" w:sz="0" w:space="0" w:color="auto"/>
                                                                                                    <w:bottom w:val="none" w:sz="0" w:space="0" w:color="D8D8D8"/>
                                                                                                    <w:right w:val="none" w:sz="0" w:space="0" w:color="auto"/>
                                                                                                  </w:divBdr>
                                                                                                  <w:divsChild>
                                                                                                    <w:div w:id="1628969086">
                                                                                                      <w:marLeft w:val="0"/>
                                                                                                      <w:marRight w:val="0"/>
                                                                                                      <w:marTop w:val="0"/>
                                                                                                      <w:marBottom w:val="0"/>
                                                                                                      <w:divBdr>
                                                                                                        <w:top w:val="none" w:sz="0" w:space="0" w:color="auto"/>
                                                                                                        <w:left w:val="none" w:sz="0" w:space="0" w:color="auto"/>
                                                                                                        <w:bottom w:val="none" w:sz="0" w:space="0" w:color="auto"/>
                                                                                                        <w:right w:val="none" w:sz="0" w:space="0" w:color="auto"/>
                                                                                                      </w:divBdr>
                                                                                                      <w:divsChild>
                                                                                                        <w:div w:id="892156251">
                                                                                                          <w:marLeft w:val="0"/>
                                                                                                          <w:marRight w:val="0"/>
                                                                                                          <w:marTop w:val="0"/>
                                                                                                          <w:marBottom w:val="0"/>
                                                                                                          <w:divBdr>
                                                                                                            <w:top w:val="none" w:sz="0" w:space="0" w:color="auto"/>
                                                                                                            <w:left w:val="none" w:sz="0" w:space="0" w:color="auto"/>
                                                                                                            <w:bottom w:val="none" w:sz="0" w:space="0" w:color="auto"/>
                                                                                                            <w:right w:val="none" w:sz="0" w:space="0" w:color="auto"/>
                                                                                                          </w:divBdr>
                                                                                                          <w:divsChild>
                                                                                                            <w:div w:id="750544492">
                                                                                                              <w:marLeft w:val="0"/>
                                                                                                              <w:marRight w:val="0"/>
                                                                                                              <w:marTop w:val="0"/>
                                                                                                              <w:marBottom w:val="0"/>
                                                                                                              <w:divBdr>
                                                                                                                <w:top w:val="none" w:sz="0" w:space="0" w:color="auto"/>
                                                                                                                <w:left w:val="none" w:sz="0" w:space="0" w:color="auto"/>
                                                                                                                <w:bottom w:val="none" w:sz="0" w:space="0" w:color="auto"/>
                                                                                                                <w:right w:val="none" w:sz="0" w:space="0" w:color="auto"/>
                                                                                                              </w:divBdr>
                                                                                                              <w:divsChild>
                                                                                                                <w:div w:id="1099716472">
                                                                                                                  <w:marLeft w:val="0"/>
                                                                                                                  <w:marRight w:val="0"/>
                                                                                                                  <w:marTop w:val="0"/>
                                                                                                                  <w:marBottom w:val="0"/>
                                                                                                                  <w:divBdr>
                                                                                                                    <w:top w:val="none" w:sz="0" w:space="0" w:color="auto"/>
                                                                                                                    <w:left w:val="none" w:sz="0" w:space="0" w:color="auto"/>
                                                                                                                    <w:bottom w:val="none" w:sz="0" w:space="0" w:color="auto"/>
                                                                                                                    <w:right w:val="none" w:sz="0" w:space="0" w:color="auto"/>
                                                                                                                  </w:divBdr>
                                                                                                                  <w:divsChild>
                                                                                                                    <w:div w:id="139277337">
                                                                                                                      <w:marLeft w:val="0"/>
                                                                                                                      <w:marRight w:val="0"/>
                                                                                                                      <w:marTop w:val="0"/>
                                                                                                                      <w:marBottom w:val="0"/>
                                                                                                                      <w:divBdr>
                                                                                                                        <w:top w:val="none" w:sz="0" w:space="0" w:color="auto"/>
                                                                                                                        <w:left w:val="none" w:sz="0" w:space="0" w:color="auto"/>
                                                                                                                        <w:bottom w:val="none" w:sz="0" w:space="0" w:color="auto"/>
                                                                                                                        <w:right w:val="none" w:sz="0" w:space="0" w:color="auto"/>
                                                                                                                      </w:divBdr>
                                                                                                                    </w:div>
                                                                                                                  </w:divsChild>
                                                                                                                </w:div>
                                                                                                                <w:div w:id="1403484173">
                                                                                                                  <w:marLeft w:val="450"/>
                                                                                                                  <w:marRight w:val="0"/>
                                                                                                                  <w:marTop w:val="0"/>
                                                                                                                  <w:marBottom w:val="0"/>
                                                                                                                  <w:divBdr>
                                                                                                                    <w:top w:val="none" w:sz="0" w:space="0" w:color="auto"/>
                                                                                                                    <w:left w:val="none" w:sz="0" w:space="0" w:color="auto"/>
                                                                                                                    <w:bottom w:val="none" w:sz="0" w:space="0" w:color="auto"/>
                                                                                                                    <w:right w:val="none" w:sz="0" w:space="0" w:color="auto"/>
                                                                                                                  </w:divBdr>
                                                                                                                  <w:divsChild>
                                                                                                                    <w:div w:id="2051873732">
                                                                                                                      <w:marLeft w:val="0"/>
                                                                                                                      <w:marRight w:val="0"/>
                                                                                                                      <w:marTop w:val="0"/>
                                                                                                                      <w:marBottom w:val="0"/>
                                                                                                                      <w:divBdr>
                                                                                                                        <w:top w:val="none" w:sz="0" w:space="0" w:color="auto"/>
                                                                                                                        <w:left w:val="none" w:sz="0" w:space="0" w:color="auto"/>
                                                                                                                        <w:bottom w:val="none" w:sz="0" w:space="0" w:color="auto"/>
                                                                                                                        <w:right w:val="none" w:sz="0" w:space="0" w:color="auto"/>
                                                                                                                      </w:divBdr>
                                                                                                                      <w:divsChild>
                                                                                                                        <w:div w:id="1344238380">
                                                                                                                          <w:marLeft w:val="0"/>
                                                                                                                          <w:marRight w:val="0"/>
                                                                                                                          <w:marTop w:val="0"/>
                                                                                                                          <w:marBottom w:val="0"/>
                                                                                                                          <w:divBdr>
                                                                                                                            <w:top w:val="none" w:sz="0" w:space="0" w:color="auto"/>
                                                                                                                            <w:left w:val="none" w:sz="0" w:space="0" w:color="auto"/>
                                                                                                                            <w:bottom w:val="none" w:sz="0" w:space="0" w:color="auto"/>
                                                                                                                            <w:right w:val="none" w:sz="0" w:space="0" w:color="auto"/>
                                                                                                                          </w:divBdr>
                                                                                                                          <w:divsChild>
                                                                                                                            <w:div w:id="1125274565">
                                                                                                                              <w:marLeft w:val="0"/>
                                                                                                                              <w:marRight w:val="0"/>
                                                                                                                              <w:marTop w:val="0"/>
                                                                                                                              <w:marBottom w:val="0"/>
                                                                                                                              <w:divBdr>
                                                                                                                                <w:top w:val="none" w:sz="0" w:space="0" w:color="auto"/>
                                                                                                                                <w:left w:val="none" w:sz="0" w:space="0" w:color="auto"/>
                                                                                                                                <w:bottom w:val="none" w:sz="0" w:space="0" w:color="auto"/>
                                                                                                                                <w:right w:val="none" w:sz="0" w:space="0" w:color="auto"/>
                                                                                                                              </w:divBdr>
                                                                                                                            </w:div>
                                                                                                                          </w:divsChild>
                                                                                                                        </w:div>
                                                                                                                        <w:div w:id="175189927">
                                                                                                                          <w:marLeft w:val="-15"/>
                                                                                                                          <w:marRight w:val="0"/>
                                                                                                                          <w:marTop w:val="0"/>
                                                                                                                          <w:marBottom w:val="0"/>
                                                                                                                          <w:divBdr>
                                                                                                                            <w:top w:val="none" w:sz="0" w:space="0" w:color="auto"/>
                                                                                                                            <w:left w:val="none" w:sz="0" w:space="0" w:color="auto"/>
                                                                                                                            <w:bottom w:val="none" w:sz="0" w:space="0" w:color="auto"/>
                                                                                                                            <w:right w:val="none" w:sz="0" w:space="0" w:color="auto"/>
                                                                                                                          </w:divBdr>
                                                                                                                        </w:div>
                                                                                                                        <w:div w:id="819007768">
                                                                                                                          <w:marLeft w:val="0"/>
                                                                                                                          <w:marRight w:val="0"/>
                                                                                                                          <w:marTop w:val="0"/>
                                                                                                                          <w:marBottom w:val="0"/>
                                                                                                                          <w:divBdr>
                                                                                                                            <w:top w:val="none" w:sz="0" w:space="0" w:color="auto"/>
                                                                                                                            <w:left w:val="none" w:sz="0" w:space="0" w:color="auto"/>
                                                                                                                            <w:bottom w:val="none" w:sz="0" w:space="0" w:color="auto"/>
                                                                                                                            <w:right w:val="none" w:sz="0" w:space="0" w:color="auto"/>
                                                                                                                          </w:divBdr>
                                                                                                                        </w:div>
                                                                                                                        <w:div w:id="1406223008">
                                                                                                                          <w:marLeft w:val="75"/>
                                                                                                                          <w:marRight w:val="0"/>
                                                                                                                          <w:marTop w:val="0"/>
                                                                                                                          <w:marBottom w:val="0"/>
                                                                                                                          <w:divBdr>
                                                                                                                            <w:top w:val="none" w:sz="0" w:space="0" w:color="auto"/>
                                                                                                                            <w:left w:val="none" w:sz="0" w:space="0" w:color="auto"/>
                                                                                                                            <w:bottom w:val="none" w:sz="0" w:space="0" w:color="auto"/>
                                                                                                                            <w:right w:val="none" w:sz="0" w:space="0" w:color="auto"/>
                                                                                                                          </w:divBdr>
                                                                                                                        </w:div>
                                                                                                                      </w:divsChild>
                                                                                                                    </w:div>
                                                                                                                    <w:div w:id="137310593">
                                                                                                                      <w:marLeft w:val="0"/>
                                                                                                                      <w:marRight w:val="225"/>
                                                                                                                      <w:marTop w:val="75"/>
                                                                                                                      <w:marBottom w:val="0"/>
                                                                                                                      <w:divBdr>
                                                                                                                        <w:top w:val="none" w:sz="0" w:space="0" w:color="auto"/>
                                                                                                                        <w:left w:val="none" w:sz="0" w:space="0" w:color="auto"/>
                                                                                                                        <w:bottom w:val="none" w:sz="0" w:space="0" w:color="auto"/>
                                                                                                                        <w:right w:val="none" w:sz="0" w:space="0" w:color="auto"/>
                                                                                                                      </w:divBdr>
                                                                                                                      <w:divsChild>
                                                                                                                        <w:div w:id="816535091">
                                                                                                                          <w:marLeft w:val="0"/>
                                                                                                                          <w:marRight w:val="0"/>
                                                                                                                          <w:marTop w:val="0"/>
                                                                                                                          <w:marBottom w:val="0"/>
                                                                                                                          <w:divBdr>
                                                                                                                            <w:top w:val="none" w:sz="0" w:space="0" w:color="auto"/>
                                                                                                                            <w:left w:val="none" w:sz="0" w:space="0" w:color="auto"/>
                                                                                                                            <w:bottom w:val="none" w:sz="0" w:space="0" w:color="auto"/>
                                                                                                                            <w:right w:val="none" w:sz="0" w:space="0" w:color="auto"/>
                                                                                                                          </w:divBdr>
                                                                                                                          <w:divsChild>
                                                                                                                            <w:div w:id="2064984198">
                                                                                                                              <w:marLeft w:val="0"/>
                                                                                                                              <w:marRight w:val="0"/>
                                                                                                                              <w:marTop w:val="0"/>
                                                                                                                              <w:marBottom w:val="0"/>
                                                                                                                              <w:divBdr>
                                                                                                                                <w:top w:val="none" w:sz="0" w:space="0" w:color="auto"/>
                                                                                                                                <w:left w:val="none" w:sz="0" w:space="0" w:color="auto"/>
                                                                                                                                <w:bottom w:val="none" w:sz="0" w:space="0" w:color="auto"/>
                                                                                                                                <w:right w:val="none" w:sz="0" w:space="0" w:color="auto"/>
                                                                                                                              </w:divBdr>
                                                                                                                              <w:divsChild>
                                                                                                                                <w:div w:id="1289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1050">
                                                                                                                      <w:marLeft w:val="0"/>
                                                                                                                      <w:marRight w:val="0"/>
                                                                                                                      <w:marTop w:val="225"/>
                                                                                                                      <w:marBottom w:val="225"/>
                                                                                                                      <w:divBdr>
                                                                                                                        <w:top w:val="none" w:sz="0" w:space="0" w:color="auto"/>
                                                                                                                        <w:left w:val="none" w:sz="0" w:space="0" w:color="auto"/>
                                                                                                                        <w:bottom w:val="none" w:sz="0" w:space="0" w:color="auto"/>
                                                                                                                        <w:right w:val="none" w:sz="0" w:space="0" w:color="auto"/>
                                                                                                                      </w:divBdr>
                                                                                                                      <w:divsChild>
                                                                                                                        <w:div w:id="1341547612">
                                                                                                                          <w:marLeft w:val="0"/>
                                                                                                                          <w:marRight w:val="0"/>
                                                                                                                          <w:marTop w:val="105"/>
                                                                                                                          <w:marBottom w:val="105"/>
                                                                                                                          <w:divBdr>
                                                                                                                            <w:top w:val="none" w:sz="0" w:space="0" w:color="auto"/>
                                                                                                                            <w:left w:val="none" w:sz="0" w:space="0" w:color="auto"/>
                                                                                                                            <w:bottom w:val="none" w:sz="0" w:space="0" w:color="auto"/>
                                                                                                                            <w:right w:val="none" w:sz="0" w:space="0" w:color="auto"/>
                                                                                                                          </w:divBdr>
                                                                                                                          <w:divsChild>
                                                                                                                            <w:div w:id="777218908">
                                                                                                                              <w:marLeft w:val="0"/>
                                                                                                                              <w:marRight w:val="0"/>
                                                                                                                              <w:marTop w:val="0"/>
                                                                                                                              <w:marBottom w:val="0"/>
                                                                                                                              <w:divBdr>
                                                                                                                                <w:top w:val="none" w:sz="0" w:space="0" w:color="auto"/>
                                                                                                                                <w:left w:val="none" w:sz="0" w:space="0" w:color="auto"/>
                                                                                                                                <w:bottom w:val="none" w:sz="0" w:space="0" w:color="auto"/>
                                                                                                                                <w:right w:val="none" w:sz="0" w:space="0" w:color="auto"/>
                                                                                                                              </w:divBdr>
                                                                                                                              <w:divsChild>
                                                                                                                                <w:div w:id="824903376">
                                                                                                                                  <w:marLeft w:val="0"/>
                                                                                                                                  <w:marRight w:val="0"/>
                                                                                                                                  <w:marTop w:val="0"/>
                                                                                                                                  <w:marBottom w:val="0"/>
                                                                                                                                  <w:divBdr>
                                                                                                                                    <w:top w:val="none" w:sz="0" w:space="0" w:color="auto"/>
                                                                                                                                    <w:left w:val="none" w:sz="0" w:space="0" w:color="auto"/>
                                                                                                                                    <w:bottom w:val="none" w:sz="0" w:space="0" w:color="auto"/>
                                                                                                                                    <w:right w:val="none" w:sz="0" w:space="0" w:color="auto"/>
                                                                                                                                  </w:divBdr>
                                                                                                                                </w:div>
                                                                                                                                <w:div w:id="309404529">
                                                                                                                                  <w:marLeft w:val="-15"/>
                                                                                                                                  <w:marRight w:val="0"/>
                                                                                                                                  <w:marTop w:val="0"/>
                                                                                                                                  <w:marBottom w:val="0"/>
                                                                                                                                  <w:divBdr>
                                                                                                                                    <w:top w:val="none" w:sz="0" w:space="0" w:color="auto"/>
                                                                                                                                    <w:left w:val="none" w:sz="0" w:space="0" w:color="auto"/>
                                                                                                                                    <w:bottom w:val="none" w:sz="0" w:space="0" w:color="auto"/>
                                                                                                                                    <w:right w:val="none" w:sz="0" w:space="0" w:color="auto"/>
                                                                                                                                  </w:divBdr>
                                                                                                                                  <w:divsChild>
                                                                                                                                    <w:div w:id="14093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65236">
                                                                                                              <w:marLeft w:val="0"/>
                                                                                                              <w:marRight w:val="0"/>
                                                                                                              <w:marTop w:val="0"/>
                                                                                                              <w:marBottom w:val="0"/>
                                                                                                              <w:divBdr>
                                                                                                                <w:top w:val="none" w:sz="0" w:space="0" w:color="auto"/>
                                                                                                                <w:left w:val="none" w:sz="0" w:space="0" w:color="auto"/>
                                                                                                                <w:bottom w:val="none" w:sz="0" w:space="0" w:color="auto"/>
                                                                                                                <w:right w:val="none" w:sz="0" w:space="0" w:color="auto"/>
                                                                                                              </w:divBdr>
                                                                                                              <w:divsChild>
                                                                                                                <w:div w:id="1340428770">
                                                                                                                  <w:marLeft w:val="0"/>
                                                                                                                  <w:marRight w:val="0"/>
                                                                                                                  <w:marTop w:val="0"/>
                                                                                                                  <w:marBottom w:val="0"/>
                                                                                                                  <w:divBdr>
                                                                                                                    <w:top w:val="none" w:sz="0" w:space="0" w:color="auto"/>
                                                                                                                    <w:left w:val="none" w:sz="0" w:space="0" w:color="auto"/>
                                                                                                                    <w:bottom w:val="none" w:sz="0" w:space="0" w:color="auto"/>
                                                                                                                    <w:right w:val="none" w:sz="0" w:space="0" w:color="auto"/>
                                                                                                                  </w:divBdr>
                                                                                                                  <w:divsChild>
                                                                                                                    <w:div w:id="934048808">
                                                                                                                      <w:marLeft w:val="0"/>
                                                                                                                      <w:marRight w:val="75"/>
                                                                                                                      <w:marTop w:val="0"/>
                                                                                                                      <w:marBottom w:val="0"/>
                                                                                                                      <w:divBdr>
                                                                                                                        <w:top w:val="single" w:sz="6" w:space="6" w:color="D8D8D8"/>
                                                                                                                        <w:left w:val="none" w:sz="0" w:space="0" w:color="auto"/>
                                                                                                                        <w:bottom w:val="none" w:sz="0" w:space="0" w:color="auto"/>
                                                                                                                        <w:right w:val="none" w:sz="0" w:space="0" w:color="auto"/>
                                                                                                                      </w:divBdr>
                                                                                                                      <w:divsChild>
                                                                                                                        <w:div w:id="2070763858">
                                                                                                                          <w:marLeft w:val="0"/>
                                                                                                                          <w:marRight w:val="0"/>
                                                                                                                          <w:marTop w:val="0"/>
                                                                                                                          <w:marBottom w:val="0"/>
                                                                                                                          <w:divBdr>
                                                                                                                            <w:top w:val="none" w:sz="0" w:space="0" w:color="auto"/>
                                                                                                                            <w:left w:val="none" w:sz="0" w:space="0" w:color="auto"/>
                                                                                                                            <w:bottom w:val="none" w:sz="0" w:space="0" w:color="auto"/>
                                                                                                                            <w:right w:val="none" w:sz="0" w:space="0" w:color="auto"/>
                                                                                                                          </w:divBdr>
                                                                                                                          <w:divsChild>
                                                                                                                            <w:div w:id="1239052422">
                                                                                                                              <w:marLeft w:val="0"/>
                                                                                                                              <w:marRight w:val="0"/>
                                                                                                                              <w:marTop w:val="0"/>
                                                                                                                              <w:marBottom w:val="0"/>
                                                                                                                              <w:divBdr>
                                                                                                                                <w:top w:val="none" w:sz="0" w:space="0" w:color="auto"/>
                                                                                                                                <w:left w:val="none" w:sz="0" w:space="0" w:color="auto"/>
                                                                                                                                <w:bottom w:val="none" w:sz="0" w:space="0" w:color="auto"/>
                                                                                                                                <w:right w:val="none" w:sz="0" w:space="0" w:color="auto"/>
                                                                                                                              </w:divBdr>
                                                                                                                              <w:divsChild>
                                                                                                                                <w:div w:id="1762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3961540">
                                                                              <w:marLeft w:val="0"/>
                                                                              <w:marRight w:val="0"/>
                                                                              <w:marTop w:val="0"/>
                                                                              <w:marBottom w:val="0"/>
                                                                              <w:divBdr>
                                                                                <w:top w:val="none" w:sz="0" w:space="0" w:color="auto"/>
                                                                                <w:left w:val="none" w:sz="0" w:space="0" w:color="auto"/>
                                                                                <w:bottom w:val="none" w:sz="0" w:space="0" w:color="auto"/>
                                                                                <w:right w:val="none" w:sz="0" w:space="0" w:color="auto"/>
                                                                              </w:divBdr>
                                                                              <w:divsChild>
                                                                                <w:div w:id="1530609134">
                                                                                  <w:marLeft w:val="0"/>
                                                                                  <w:marRight w:val="0"/>
                                                                                  <w:marTop w:val="0"/>
                                                                                  <w:marBottom w:val="0"/>
                                                                                  <w:divBdr>
                                                                                    <w:top w:val="none" w:sz="0" w:space="0" w:color="auto"/>
                                                                                    <w:left w:val="none" w:sz="0" w:space="0" w:color="auto"/>
                                                                                    <w:bottom w:val="none" w:sz="0" w:space="0" w:color="auto"/>
                                                                                    <w:right w:val="none" w:sz="0" w:space="0" w:color="auto"/>
                                                                                  </w:divBdr>
                                                                                  <w:divsChild>
                                                                                    <w:div w:id="243496180">
                                                                                      <w:marLeft w:val="0"/>
                                                                                      <w:marRight w:val="0"/>
                                                                                      <w:marTop w:val="0"/>
                                                                                      <w:marBottom w:val="0"/>
                                                                                      <w:divBdr>
                                                                                        <w:top w:val="none" w:sz="0" w:space="0" w:color="auto"/>
                                                                                        <w:left w:val="none" w:sz="0" w:space="0" w:color="auto"/>
                                                                                        <w:bottom w:val="none" w:sz="0" w:space="0" w:color="auto"/>
                                                                                        <w:right w:val="none" w:sz="0" w:space="0" w:color="auto"/>
                                                                                      </w:divBdr>
                                                                                      <w:divsChild>
                                                                                        <w:div w:id="183179187">
                                                                                          <w:marLeft w:val="0"/>
                                                                                          <w:marRight w:val="0"/>
                                                                                          <w:marTop w:val="0"/>
                                                                                          <w:marBottom w:val="0"/>
                                                                                          <w:divBdr>
                                                                                            <w:top w:val="none" w:sz="0" w:space="0" w:color="auto"/>
                                                                                            <w:left w:val="none" w:sz="0" w:space="0" w:color="auto"/>
                                                                                            <w:bottom w:val="none" w:sz="0" w:space="0" w:color="auto"/>
                                                                                            <w:right w:val="none" w:sz="0" w:space="0" w:color="auto"/>
                                                                                          </w:divBdr>
                                                                                        </w:div>
                                                                                        <w:div w:id="9162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5646">
                                                                                  <w:marLeft w:val="0"/>
                                                                                  <w:marRight w:val="0"/>
                                                                                  <w:marTop w:val="0"/>
                                                                                  <w:marBottom w:val="0"/>
                                                                                  <w:divBdr>
                                                                                    <w:top w:val="none" w:sz="0" w:space="0" w:color="auto"/>
                                                                                    <w:left w:val="none" w:sz="0" w:space="0" w:color="auto"/>
                                                                                    <w:bottom w:val="none" w:sz="0" w:space="0" w:color="auto"/>
                                                                                    <w:right w:val="none" w:sz="0" w:space="0" w:color="auto"/>
                                                                                  </w:divBdr>
                                                                                  <w:divsChild>
                                                                                    <w:div w:id="1870096516">
                                                                                      <w:marLeft w:val="0"/>
                                                                                      <w:marRight w:val="0"/>
                                                                                      <w:marTop w:val="0"/>
                                                                                      <w:marBottom w:val="0"/>
                                                                                      <w:divBdr>
                                                                                        <w:top w:val="none" w:sz="0" w:space="0" w:color="auto"/>
                                                                                        <w:left w:val="none" w:sz="0" w:space="0" w:color="auto"/>
                                                                                        <w:bottom w:val="none" w:sz="0" w:space="0" w:color="auto"/>
                                                                                        <w:right w:val="none" w:sz="0" w:space="0" w:color="auto"/>
                                                                                      </w:divBdr>
                                                                                      <w:divsChild>
                                                                                        <w:div w:id="885414037">
                                                                                          <w:marLeft w:val="0"/>
                                                                                          <w:marRight w:val="0"/>
                                                                                          <w:marTop w:val="0"/>
                                                                                          <w:marBottom w:val="0"/>
                                                                                          <w:divBdr>
                                                                                            <w:top w:val="none" w:sz="0" w:space="0" w:color="auto"/>
                                                                                            <w:left w:val="none" w:sz="0" w:space="0" w:color="auto"/>
                                                                                            <w:bottom w:val="none" w:sz="0" w:space="0" w:color="auto"/>
                                                                                            <w:right w:val="none" w:sz="0" w:space="0" w:color="auto"/>
                                                                                          </w:divBdr>
                                                                                          <w:divsChild>
                                                                                            <w:div w:id="18884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73411">
                                                                                  <w:marLeft w:val="0"/>
                                                                                  <w:marRight w:val="0"/>
                                                                                  <w:marTop w:val="0"/>
                                                                                  <w:marBottom w:val="0"/>
                                                                                  <w:divBdr>
                                                                                    <w:top w:val="none" w:sz="0" w:space="0" w:color="auto"/>
                                                                                    <w:left w:val="none" w:sz="0" w:space="0" w:color="auto"/>
                                                                                    <w:bottom w:val="none" w:sz="0" w:space="0" w:color="auto"/>
                                                                                    <w:right w:val="none" w:sz="0" w:space="0" w:color="auto"/>
                                                                                  </w:divBdr>
                                                                                  <w:divsChild>
                                                                                    <w:div w:id="729035776">
                                                                                      <w:marLeft w:val="0"/>
                                                                                      <w:marRight w:val="0"/>
                                                                                      <w:marTop w:val="0"/>
                                                                                      <w:marBottom w:val="0"/>
                                                                                      <w:divBdr>
                                                                                        <w:top w:val="none" w:sz="0" w:space="0" w:color="auto"/>
                                                                                        <w:left w:val="none" w:sz="0" w:space="0" w:color="auto"/>
                                                                                        <w:bottom w:val="none" w:sz="0" w:space="0" w:color="auto"/>
                                                                                        <w:right w:val="none" w:sz="0" w:space="0" w:color="auto"/>
                                                                                      </w:divBdr>
                                                                                      <w:divsChild>
                                                                                        <w:div w:id="19263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9740679">
          <w:marLeft w:val="0"/>
          <w:marRight w:val="0"/>
          <w:marTop w:val="0"/>
          <w:marBottom w:val="0"/>
          <w:divBdr>
            <w:top w:val="none" w:sz="0" w:space="0" w:color="auto"/>
            <w:left w:val="none" w:sz="0" w:space="0" w:color="auto"/>
            <w:bottom w:val="none" w:sz="0" w:space="0" w:color="auto"/>
            <w:right w:val="none" w:sz="0" w:space="0" w:color="auto"/>
          </w:divBdr>
          <w:divsChild>
            <w:div w:id="189881436">
              <w:marLeft w:val="0"/>
              <w:marRight w:val="0"/>
              <w:marTop w:val="0"/>
              <w:marBottom w:val="0"/>
              <w:divBdr>
                <w:top w:val="none" w:sz="0" w:space="0" w:color="auto"/>
                <w:left w:val="none" w:sz="0" w:space="0" w:color="auto"/>
                <w:bottom w:val="none" w:sz="0" w:space="0" w:color="auto"/>
                <w:right w:val="none" w:sz="0" w:space="0" w:color="auto"/>
              </w:divBdr>
              <w:divsChild>
                <w:div w:id="1718159197">
                  <w:marLeft w:val="0"/>
                  <w:marRight w:val="0"/>
                  <w:marTop w:val="0"/>
                  <w:marBottom w:val="0"/>
                  <w:divBdr>
                    <w:top w:val="none" w:sz="0" w:space="0" w:color="auto"/>
                    <w:left w:val="none" w:sz="0" w:space="0" w:color="auto"/>
                    <w:bottom w:val="none" w:sz="0" w:space="0" w:color="auto"/>
                    <w:right w:val="none" w:sz="0" w:space="0" w:color="auto"/>
                  </w:divBdr>
                  <w:divsChild>
                    <w:div w:id="1051074028">
                      <w:marLeft w:val="0"/>
                      <w:marRight w:val="0"/>
                      <w:marTop w:val="0"/>
                      <w:marBottom w:val="0"/>
                      <w:divBdr>
                        <w:top w:val="none" w:sz="0" w:space="0" w:color="auto"/>
                        <w:left w:val="none" w:sz="0" w:space="0" w:color="auto"/>
                        <w:bottom w:val="none" w:sz="0" w:space="0" w:color="auto"/>
                        <w:right w:val="none" w:sz="0" w:space="0" w:color="auto"/>
                      </w:divBdr>
                      <w:divsChild>
                        <w:div w:id="74713884">
                          <w:marLeft w:val="0"/>
                          <w:marRight w:val="0"/>
                          <w:marTop w:val="0"/>
                          <w:marBottom w:val="0"/>
                          <w:divBdr>
                            <w:top w:val="none" w:sz="0" w:space="0" w:color="auto"/>
                            <w:left w:val="none" w:sz="0" w:space="0" w:color="auto"/>
                            <w:bottom w:val="none" w:sz="0" w:space="0" w:color="auto"/>
                            <w:right w:val="none" w:sz="0" w:space="0" w:color="auto"/>
                          </w:divBdr>
                          <w:divsChild>
                            <w:div w:id="134493121">
                              <w:marLeft w:val="0"/>
                              <w:marRight w:val="0"/>
                              <w:marTop w:val="0"/>
                              <w:marBottom w:val="0"/>
                              <w:divBdr>
                                <w:top w:val="none" w:sz="0" w:space="0" w:color="auto"/>
                                <w:left w:val="none" w:sz="0" w:space="0" w:color="auto"/>
                                <w:bottom w:val="none" w:sz="0" w:space="0" w:color="auto"/>
                                <w:right w:val="none" w:sz="0" w:space="0" w:color="auto"/>
                              </w:divBdr>
                              <w:divsChild>
                                <w:div w:id="1223516497">
                                  <w:marLeft w:val="0"/>
                                  <w:marRight w:val="0"/>
                                  <w:marTop w:val="0"/>
                                  <w:marBottom w:val="0"/>
                                  <w:divBdr>
                                    <w:top w:val="none" w:sz="0" w:space="0" w:color="auto"/>
                                    <w:left w:val="none" w:sz="0" w:space="0" w:color="auto"/>
                                    <w:bottom w:val="none" w:sz="0" w:space="0" w:color="auto"/>
                                    <w:right w:val="none" w:sz="0" w:space="0" w:color="auto"/>
                                  </w:divBdr>
                                  <w:divsChild>
                                    <w:div w:id="1114329496">
                                      <w:marLeft w:val="0"/>
                                      <w:marRight w:val="0"/>
                                      <w:marTop w:val="0"/>
                                      <w:marBottom w:val="0"/>
                                      <w:divBdr>
                                        <w:top w:val="none" w:sz="0" w:space="0" w:color="auto"/>
                                        <w:left w:val="none" w:sz="0" w:space="0" w:color="auto"/>
                                        <w:bottom w:val="none" w:sz="0" w:space="0" w:color="auto"/>
                                        <w:right w:val="none" w:sz="0" w:space="0" w:color="auto"/>
                                      </w:divBdr>
                                      <w:divsChild>
                                        <w:div w:id="13471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505966">
              <w:marLeft w:val="0"/>
              <w:marRight w:val="0"/>
              <w:marTop w:val="0"/>
              <w:marBottom w:val="0"/>
              <w:divBdr>
                <w:top w:val="none" w:sz="0" w:space="0" w:color="auto"/>
                <w:left w:val="none" w:sz="0" w:space="0" w:color="auto"/>
                <w:bottom w:val="none" w:sz="0" w:space="0" w:color="auto"/>
                <w:right w:val="none" w:sz="0" w:space="0" w:color="auto"/>
              </w:divBdr>
              <w:divsChild>
                <w:div w:id="2086412900">
                  <w:marLeft w:val="0"/>
                  <w:marRight w:val="180"/>
                  <w:marTop w:val="0"/>
                  <w:marBottom w:val="0"/>
                  <w:divBdr>
                    <w:top w:val="none" w:sz="0" w:space="0" w:color="auto"/>
                    <w:left w:val="none" w:sz="0" w:space="0" w:color="auto"/>
                    <w:bottom w:val="none" w:sz="0" w:space="0" w:color="auto"/>
                    <w:right w:val="none" w:sz="0" w:space="0" w:color="auto"/>
                  </w:divBdr>
                  <w:divsChild>
                    <w:div w:id="1383822544">
                      <w:marLeft w:val="0"/>
                      <w:marRight w:val="0"/>
                      <w:marTop w:val="0"/>
                      <w:marBottom w:val="0"/>
                      <w:divBdr>
                        <w:top w:val="none" w:sz="0" w:space="0" w:color="auto"/>
                        <w:left w:val="none" w:sz="0" w:space="0" w:color="auto"/>
                        <w:bottom w:val="none" w:sz="0" w:space="0" w:color="auto"/>
                        <w:right w:val="none" w:sz="0" w:space="0" w:color="auto"/>
                      </w:divBdr>
                      <w:divsChild>
                        <w:div w:id="1021199050">
                          <w:marLeft w:val="0"/>
                          <w:marRight w:val="0"/>
                          <w:marTop w:val="0"/>
                          <w:marBottom w:val="0"/>
                          <w:divBdr>
                            <w:top w:val="none" w:sz="0" w:space="0" w:color="auto"/>
                            <w:left w:val="none" w:sz="0" w:space="0" w:color="auto"/>
                            <w:bottom w:val="none" w:sz="0" w:space="0" w:color="auto"/>
                            <w:right w:val="none" w:sz="0" w:space="0" w:color="auto"/>
                          </w:divBdr>
                          <w:divsChild>
                            <w:div w:id="13203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617">
                      <w:marLeft w:val="0"/>
                      <w:marRight w:val="-9224"/>
                      <w:marTop w:val="0"/>
                      <w:marBottom w:val="0"/>
                      <w:divBdr>
                        <w:top w:val="none" w:sz="0" w:space="0" w:color="auto"/>
                        <w:left w:val="none" w:sz="0" w:space="0" w:color="auto"/>
                        <w:bottom w:val="none" w:sz="0" w:space="0" w:color="auto"/>
                        <w:right w:val="none" w:sz="0" w:space="0" w:color="auto"/>
                      </w:divBdr>
                      <w:divsChild>
                        <w:div w:id="971445755">
                          <w:marLeft w:val="0"/>
                          <w:marRight w:val="0"/>
                          <w:marTop w:val="0"/>
                          <w:marBottom w:val="0"/>
                          <w:divBdr>
                            <w:top w:val="none" w:sz="0" w:space="0" w:color="auto"/>
                            <w:left w:val="none" w:sz="0" w:space="0" w:color="auto"/>
                            <w:bottom w:val="none" w:sz="0" w:space="0" w:color="auto"/>
                            <w:right w:val="none" w:sz="0" w:space="0" w:color="auto"/>
                          </w:divBdr>
                          <w:divsChild>
                            <w:div w:id="18697593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3002">
          <w:marLeft w:val="0"/>
          <w:marRight w:val="0"/>
          <w:marTop w:val="0"/>
          <w:marBottom w:val="0"/>
          <w:divBdr>
            <w:top w:val="none" w:sz="0" w:space="0" w:color="auto"/>
            <w:left w:val="none" w:sz="0" w:space="0" w:color="auto"/>
            <w:bottom w:val="none" w:sz="0" w:space="0" w:color="auto"/>
            <w:right w:val="none" w:sz="0" w:space="0" w:color="auto"/>
          </w:divBdr>
        </w:div>
      </w:divsChild>
    </w:div>
    <w:div w:id="1533226861">
      <w:bodyDiv w:val="1"/>
      <w:marLeft w:val="0"/>
      <w:marRight w:val="0"/>
      <w:marTop w:val="0"/>
      <w:marBottom w:val="0"/>
      <w:divBdr>
        <w:top w:val="none" w:sz="0" w:space="0" w:color="auto"/>
        <w:left w:val="none" w:sz="0" w:space="0" w:color="auto"/>
        <w:bottom w:val="none" w:sz="0" w:space="0" w:color="auto"/>
        <w:right w:val="none" w:sz="0" w:space="0" w:color="auto"/>
      </w:divBdr>
    </w:div>
    <w:div w:id="1552230085">
      <w:bodyDiv w:val="1"/>
      <w:marLeft w:val="0"/>
      <w:marRight w:val="0"/>
      <w:marTop w:val="0"/>
      <w:marBottom w:val="0"/>
      <w:divBdr>
        <w:top w:val="none" w:sz="0" w:space="0" w:color="auto"/>
        <w:left w:val="none" w:sz="0" w:space="0" w:color="auto"/>
        <w:bottom w:val="none" w:sz="0" w:space="0" w:color="auto"/>
        <w:right w:val="none" w:sz="0" w:space="0" w:color="auto"/>
      </w:divBdr>
    </w:div>
    <w:div w:id="1582326142">
      <w:bodyDiv w:val="1"/>
      <w:marLeft w:val="0"/>
      <w:marRight w:val="0"/>
      <w:marTop w:val="0"/>
      <w:marBottom w:val="0"/>
      <w:divBdr>
        <w:top w:val="none" w:sz="0" w:space="0" w:color="auto"/>
        <w:left w:val="none" w:sz="0" w:space="0" w:color="auto"/>
        <w:bottom w:val="none" w:sz="0" w:space="0" w:color="auto"/>
        <w:right w:val="none" w:sz="0" w:space="0" w:color="auto"/>
      </w:divBdr>
    </w:div>
    <w:div w:id="1662997975">
      <w:bodyDiv w:val="1"/>
      <w:marLeft w:val="0"/>
      <w:marRight w:val="0"/>
      <w:marTop w:val="0"/>
      <w:marBottom w:val="0"/>
      <w:divBdr>
        <w:top w:val="none" w:sz="0" w:space="0" w:color="auto"/>
        <w:left w:val="none" w:sz="0" w:space="0" w:color="auto"/>
        <w:bottom w:val="none" w:sz="0" w:space="0" w:color="auto"/>
        <w:right w:val="none" w:sz="0" w:space="0" w:color="auto"/>
      </w:divBdr>
    </w:div>
    <w:div w:id="1670594264">
      <w:bodyDiv w:val="1"/>
      <w:marLeft w:val="0"/>
      <w:marRight w:val="0"/>
      <w:marTop w:val="0"/>
      <w:marBottom w:val="0"/>
      <w:divBdr>
        <w:top w:val="none" w:sz="0" w:space="0" w:color="auto"/>
        <w:left w:val="none" w:sz="0" w:space="0" w:color="auto"/>
        <w:bottom w:val="none" w:sz="0" w:space="0" w:color="auto"/>
        <w:right w:val="none" w:sz="0" w:space="0" w:color="auto"/>
      </w:divBdr>
    </w:div>
    <w:div w:id="1858418924">
      <w:bodyDiv w:val="1"/>
      <w:marLeft w:val="0"/>
      <w:marRight w:val="0"/>
      <w:marTop w:val="0"/>
      <w:marBottom w:val="0"/>
      <w:divBdr>
        <w:top w:val="none" w:sz="0" w:space="0" w:color="auto"/>
        <w:left w:val="none" w:sz="0" w:space="0" w:color="auto"/>
        <w:bottom w:val="none" w:sz="0" w:space="0" w:color="auto"/>
        <w:right w:val="none" w:sz="0" w:space="0" w:color="auto"/>
      </w:divBdr>
    </w:div>
    <w:div w:id="1924028588">
      <w:bodyDiv w:val="1"/>
      <w:marLeft w:val="0"/>
      <w:marRight w:val="0"/>
      <w:marTop w:val="0"/>
      <w:marBottom w:val="0"/>
      <w:divBdr>
        <w:top w:val="none" w:sz="0" w:space="0" w:color="auto"/>
        <w:left w:val="none" w:sz="0" w:space="0" w:color="auto"/>
        <w:bottom w:val="none" w:sz="0" w:space="0" w:color="auto"/>
        <w:right w:val="none" w:sz="0" w:space="0" w:color="auto"/>
      </w:divBdr>
    </w:div>
    <w:div w:id="1955863567">
      <w:bodyDiv w:val="1"/>
      <w:marLeft w:val="0"/>
      <w:marRight w:val="0"/>
      <w:marTop w:val="0"/>
      <w:marBottom w:val="0"/>
      <w:divBdr>
        <w:top w:val="none" w:sz="0" w:space="0" w:color="auto"/>
        <w:left w:val="none" w:sz="0" w:space="0" w:color="auto"/>
        <w:bottom w:val="none" w:sz="0" w:space="0" w:color="auto"/>
        <w:right w:val="none" w:sz="0" w:space="0" w:color="auto"/>
      </w:divBdr>
    </w:div>
    <w:div w:id="1971352249">
      <w:bodyDiv w:val="1"/>
      <w:marLeft w:val="0"/>
      <w:marRight w:val="0"/>
      <w:marTop w:val="0"/>
      <w:marBottom w:val="0"/>
      <w:divBdr>
        <w:top w:val="none" w:sz="0" w:space="0" w:color="auto"/>
        <w:left w:val="none" w:sz="0" w:space="0" w:color="auto"/>
        <w:bottom w:val="none" w:sz="0" w:space="0" w:color="auto"/>
        <w:right w:val="none" w:sz="0" w:space="0" w:color="auto"/>
      </w:divBdr>
    </w:div>
    <w:div w:id="2034450517">
      <w:bodyDiv w:val="1"/>
      <w:marLeft w:val="0"/>
      <w:marRight w:val="0"/>
      <w:marTop w:val="0"/>
      <w:marBottom w:val="0"/>
      <w:divBdr>
        <w:top w:val="none" w:sz="0" w:space="0" w:color="auto"/>
        <w:left w:val="none" w:sz="0" w:space="0" w:color="auto"/>
        <w:bottom w:val="none" w:sz="0" w:space="0" w:color="auto"/>
        <w:right w:val="none" w:sz="0" w:space="0" w:color="auto"/>
      </w:divBdr>
    </w:div>
    <w:div w:id="2070615547">
      <w:bodyDiv w:val="1"/>
      <w:marLeft w:val="0"/>
      <w:marRight w:val="0"/>
      <w:marTop w:val="0"/>
      <w:marBottom w:val="0"/>
      <w:divBdr>
        <w:top w:val="none" w:sz="0" w:space="0" w:color="auto"/>
        <w:left w:val="none" w:sz="0" w:space="0" w:color="auto"/>
        <w:bottom w:val="none" w:sz="0" w:space="0" w:color="auto"/>
        <w:right w:val="none" w:sz="0" w:space="0" w:color="auto"/>
      </w:divBdr>
    </w:div>
    <w:div w:id="20807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chart" Target="charts/chart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resources.whitesourcesoftware.com/blog-whitesource/3-reasons-why-open-source-is-safer-than-commercial-software-an-opin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searchcio.techtarget.com/tip/Five-best-practices-for-open-source-security"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echopedia.com/definition/26426/amazon-web-services-aw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opensourceforu.com/2012/02/top-10-security-assessment-tool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Performance</a:t>
            </a:r>
            <a:r>
              <a:rPr lang="en-IN" baseline="0"/>
              <a:t> analysis graph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 Client</c:v>
                </c:pt>
              </c:strCache>
            </c:strRef>
          </c:tx>
          <c:spPr>
            <a:ln w="28575" cap="rnd">
              <a:solidFill>
                <a:schemeClr val="accent1"/>
              </a:solidFill>
              <a:round/>
            </a:ln>
            <a:effectLst/>
          </c:spPr>
          <c:marker>
            <c:symbol val="none"/>
          </c:marker>
          <c:cat>
            <c:strRef>
              <c:f>Sheet1!$A$2:$A$5</c:f>
              <c:strCache>
                <c:ptCount val="3"/>
                <c:pt idx="0">
                  <c:v>Category 1</c:v>
                </c:pt>
                <c:pt idx="1">
                  <c:v>Category 2</c:v>
                </c:pt>
                <c:pt idx="2">
                  <c:v>Category 3</c:v>
                </c:pt>
              </c:strCache>
            </c:strRef>
          </c:cat>
          <c:val>
            <c:numRef>
              <c:f>Sheet1!$B$2:$B$5</c:f>
              <c:numCache>
                <c:formatCode>General</c:formatCode>
                <c:ptCount val="4"/>
                <c:pt idx="0">
                  <c:v>4.3</c:v>
                </c:pt>
                <c:pt idx="1">
                  <c:v>2.5</c:v>
                </c:pt>
                <c:pt idx="2">
                  <c:v>3.5</c:v>
                </c:pt>
              </c:numCache>
            </c:numRef>
          </c:val>
          <c:smooth val="0"/>
          <c:extLst>
            <c:ext xmlns:c16="http://schemas.microsoft.com/office/drawing/2014/chart" uri="{C3380CC4-5D6E-409C-BE32-E72D297353CC}">
              <c16:uniqueId val="{00000000-A6AD-4F86-B736-D68C2E8FBD90}"/>
            </c:ext>
          </c:extLst>
        </c:ser>
        <c:ser>
          <c:idx val="1"/>
          <c:order val="1"/>
          <c:tx>
            <c:strRef>
              <c:f>Sheet1!$C$1</c:f>
              <c:strCache>
                <c:ptCount val="1"/>
                <c:pt idx="0">
                  <c:v>2 Clients</c:v>
                </c:pt>
              </c:strCache>
            </c:strRef>
          </c:tx>
          <c:spPr>
            <a:ln w="28575" cap="rnd">
              <a:solidFill>
                <a:schemeClr val="accent2"/>
              </a:solidFill>
              <a:round/>
            </a:ln>
            <a:effectLst/>
          </c:spPr>
          <c:marker>
            <c:symbol val="none"/>
          </c:marker>
          <c:cat>
            <c:strRef>
              <c:f>Sheet1!$A$2:$A$5</c:f>
              <c:strCache>
                <c:ptCount val="3"/>
                <c:pt idx="0">
                  <c:v>Category 1</c:v>
                </c:pt>
                <c:pt idx="1">
                  <c:v>Category 2</c:v>
                </c:pt>
                <c:pt idx="2">
                  <c:v>Category 3</c:v>
                </c:pt>
              </c:strCache>
            </c:strRef>
          </c:cat>
          <c:val>
            <c:numRef>
              <c:f>Sheet1!$C$2:$C$5</c:f>
              <c:numCache>
                <c:formatCode>General</c:formatCode>
                <c:ptCount val="4"/>
                <c:pt idx="0">
                  <c:v>2.4</c:v>
                </c:pt>
                <c:pt idx="1">
                  <c:v>4.4000000000000004</c:v>
                </c:pt>
                <c:pt idx="2">
                  <c:v>1.8</c:v>
                </c:pt>
              </c:numCache>
            </c:numRef>
          </c:val>
          <c:smooth val="0"/>
          <c:extLst>
            <c:ext xmlns:c16="http://schemas.microsoft.com/office/drawing/2014/chart" uri="{C3380CC4-5D6E-409C-BE32-E72D297353CC}">
              <c16:uniqueId val="{00000001-A6AD-4F86-B736-D68C2E8FBD90}"/>
            </c:ext>
          </c:extLst>
        </c:ser>
        <c:ser>
          <c:idx val="2"/>
          <c:order val="2"/>
          <c:tx>
            <c:strRef>
              <c:f>Sheet1!$D$1</c:f>
              <c:strCache>
                <c:ptCount val="1"/>
                <c:pt idx="0">
                  <c:v>3 Clients</c:v>
                </c:pt>
              </c:strCache>
            </c:strRef>
          </c:tx>
          <c:spPr>
            <a:ln w="28575" cap="rnd">
              <a:solidFill>
                <a:schemeClr val="accent3"/>
              </a:solidFill>
              <a:round/>
            </a:ln>
            <a:effectLst/>
          </c:spPr>
          <c:marker>
            <c:symbol val="none"/>
          </c:marker>
          <c:cat>
            <c:strRef>
              <c:f>Sheet1!$A$2:$A$5</c:f>
              <c:strCache>
                <c:ptCount val="3"/>
                <c:pt idx="0">
                  <c:v>Category 1</c:v>
                </c:pt>
                <c:pt idx="1">
                  <c:v>Category 2</c:v>
                </c:pt>
                <c:pt idx="2">
                  <c:v>Category 3</c:v>
                </c:pt>
              </c:strCache>
            </c:strRef>
          </c:cat>
          <c:val>
            <c:numRef>
              <c:f>Sheet1!$D$2:$D$5</c:f>
              <c:numCache>
                <c:formatCode>General</c:formatCode>
                <c:ptCount val="4"/>
                <c:pt idx="0">
                  <c:v>2</c:v>
                </c:pt>
                <c:pt idx="1">
                  <c:v>2</c:v>
                </c:pt>
                <c:pt idx="2">
                  <c:v>3</c:v>
                </c:pt>
              </c:numCache>
            </c:numRef>
          </c:val>
          <c:smooth val="0"/>
          <c:extLst>
            <c:ext xmlns:c16="http://schemas.microsoft.com/office/drawing/2014/chart" uri="{C3380CC4-5D6E-409C-BE32-E72D297353CC}">
              <c16:uniqueId val="{00000002-A6AD-4F86-B736-D68C2E8FBD90}"/>
            </c:ext>
          </c:extLst>
        </c:ser>
        <c:dLbls>
          <c:showLegendKey val="0"/>
          <c:showVal val="0"/>
          <c:showCatName val="0"/>
          <c:showSerName val="0"/>
          <c:showPercent val="0"/>
          <c:showBubbleSize val="0"/>
        </c:dLbls>
        <c:smooth val="0"/>
        <c:axId val="899648416"/>
        <c:axId val="899635520"/>
      </c:lineChart>
      <c:catAx>
        <c:axId val="89964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635520"/>
        <c:crosses val="autoZero"/>
        <c:auto val="1"/>
        <c:lblAlgn val="ctr"/>
        <c:lblOffset val="100"/>
        <c:noMultiLvlLbl val="0"/>
      </c:catAx>
      <c:valAx>
        <c:axId val="89963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64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14B32-7FDB-40A9-996A-168D1BC3B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20810</TotalTime>
  <Pages>38</Pages>
  <Words>8898</Words>
  <Characters>50721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jhansivsetty</dc:creator>
  <cp:keywords/>
  <dc:description/>
  <cp:lastModifiedBy>jhansivsetty</cp:lastModifiedBy>
  <cp:revision>4183</cp:revision>
  <cp:lastPrinted>2018-06-02T05:35:00Z</cp:lastPrinted>
  <dcterms:created xsi:type="dcterms:W3CDTF">2017-12-11T15:05:00Z</dcterms:created>
  <dcterms:modified xsi:type="dcterms:W3CDTF">2018-07-06T19:56:00Z</dcterms:modified>
</cp:coreProperties>
</file>