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C04CC" w14:textId="5ED43C65" w:rsidR="00B16828" w:rsidRPr="00B74800" w:rsidRDefault="00B16828" w:rsidP="00B16828">
      <w:pPr>
        <w:pStyle w:val="NormalWeb"/>
        <w:rPr>
          <w:rFonts w:ascii="Calibri" w:hAnsi="Calibri" w:cs="Calibri"/>
          <w:b/>
          <w:bCs/>
          <w:sz w:val="36"/>
          <w:szCs w:val="36"/>
        </w:rPr>
      </w:pPr>
      <w:r w:rsidRPr="00B74800">
        <w:rPr>
          <w:rFonts w:ascii="Calibri" w:hAnsi="Calibri" w:cs="Calibri"/>
          <w:b/>
          <w:bCs/>
          <w:sz w:val="36"/>
          <w:szCs w:val="36"/>
        </w:rPr>
        <w:t>EAS</w:t>
      </w:r>
      <w:r w:rsidR="007F68AF" w:rsidRPr="00B74800">
        <w:rPr>
          <w:rFonts w:ascii="Calibri" w:hAnsi="Calibri" w:cs="Calibri"/>
          <w:b/>
          <w:bCs/>
          <w:sz w:val="36"/>
          <w:szCs w:val="36"/>
        </w:rPr>
        <w:t xml:space="preserve"> </w:t>
      </w:r>
      <w:r w:rsidRPr="00B74800">
        <w:rPr>
          <w:rFonts w:ascii="Calibri" w:hAnsi="Calibri" w:cs="Calibri"/>
          <w:b/>
          <w:bCs/>
          <w:sz w:val="36"/>
          <w:szCs w:val="36"/>
        </w:rPr>
        <w:t>508:</w:t>
      </w:r>
      <w:r w:rsidRPr="00B74800">
        <w:rPr>
          <w:rFonts w:ascii="Calibri" w:hAnsi="Calibri" w:cs="Calibri"/>
          <w:b/>
          <w:bCs/>
          <w:sz w:val="36"/>
          <w:szCs w:val="36"/>
        </w:rPr>
        <w:br/>
        <w:t xml:space="preserve">Project Proposal </w:t>
      </w:r>
      <w:r w:rsidRPr="00B74800">
        <w:rPr>
          <w:rFonts w:ascii="Calibri" w:hAnsi="Calibri" w:cs="Calibri"/>
          <w:b/>
          <w:bCs/>
          <w:sz w:val="36"/>
          <w:szCs w:val="36"/>
        </w:rPr>
        <w:t>Outline:</w:t>
      </w:r>
      <w:r w:rsidRPr="00B74800">
        <w:rPr>
          <w:rFonts w:ascii="Calibri" w:hAnsi="Calibri" w:cs="Calibri"/>
          <w:b/>
          <w:bCs/>
          <w:sz w:val="36"/>
          <w:szCs w:val="36"/>
        </w:rPr>
        <w:t xml:space="preserve"> </w:t>
      </w:r>
    </w:p>
    <w:p w14:paraId="75023DC3" w14:textId="111469D0" w:rsidR="00351635" w:rsidRPr="00B74800" w:rsidRDefault="00351635" w:rsidP="00B16828">
      <w:pPr>
        <w:pStyle w:val="NormalWeb"/>
        <w:rPr>
          <w:b/>
          <w:bCs/>
          <w:sz w:val="40"/>
          <w:szCs w:val="40"/>
        </w:rPr>
      </w:pPr>
      <w:r w:rsidRPr="00B74800">
        <w:rPr>
          <w:rFonts w:ascii="Calibri" w:hAnsi="Calibri" w:cs="Calibri"/>
          <w:b/>
          <w:bCs/>
          <w:sz w:val="36"/>
          <w:szCs w:val="36"/>
        </w:rPr>
        <w:t>Group #2</w:t>
      </w:r>
    </w:p>
    <w:p w14:paraId="149AC324" w14:textId="1B8F27C6" w:rsidR="0079682F" w:rsidRPr="00BE7885" w:rsidRDefault="00B16828" w:rsidP="00BC15CC">
      <w:pPr>
        <w:pStyle w:val="NormalWeb"/>
        <w:jc w:val="both"/>
        <w:rPr>
          <w:rFonts w:ascii="Calibri" w:hAnsi="Calibri" w:cs="Calibri"/>
          <w:sz w:val="36"/>
          <w:szCs w:val="36"/>
        </w:rPr>
      </w:pPr>
      <w:r w:rsidRPr="00BC15CC">
        <w:rPr>
          <w:rFonts w:ascii="Calibri" w:hAnsi="Calibri" w:cs="Calibri"/>
          <w:b/>
          <w:bCs/>
          <w:sz w:val="36"/>
          <w:szCs w:val="36"/>
        </w:rPr>
        <w:t>Objective</w:t>
      </w:r>
      <w:r w:rsidRPr="00B16828">
        <w:rPr>
          <w:rFonts w:ascii="Calibri" w:hAnsi="Calibri" w:cs="Calibri"/>
          <w:sz w:val="36"/>
          <w:szCs w:val="36"/>
        </w:rPr>
        <w:t>:</w:t>
      </w:r>
      <w:r w:rsidRPr="00B16828">
        <w:rPr>
          <w:rFonts w:ascii="Calibri" w:hAnsi="Calibri" w:cs="Calibri"/>
          <w:sz w:val="36"/>
          <w:szCs w:val="36"/>
        </w:rPr>
        <w:t xml:space="preserve"> </w:t>
      </w:r>
      <w:r w:rsidR="005809B2">
        <w:rPr>
          <w:rFonts w:ascii="Calibri" w:hAnsi="Calibri" w:cs="Calibri"/>
          <w:sz w:val="36"/>
          <w:szCs w:val="36"/>
        </w:rPr>
        <w:t xml:space="preserve">The aim of this project is to predict the effects of covid on the stock market </w:t>
      </w:r>
      <w:r w:rsidR="004E3964">
        <w:rPr>
          <w:rFonts w:ascii="Calibri" w:hAnsi="Calibri" w:cs="Calibri"/>
          <w:sz w:val="36"/>
          <w:szCs w:val="36"/>
        </w:rPr>
        <w:t xml:space="preserve">values </w:t>
      </w:r>
      <w:r w:rsidR="005809B2">
        <w:rPr>
          <w:rFonts w:ascii="Calibri" w:hAnsi="Calibri" w:cs="Calibri"/>
          <w:sz w:val="36"/>
          <w:szCs w:val="36"/>
        </w:rPr>
        <w:t>of</w:t>
      </w:r>
      <w:r w:rsidR="007D3997">
        <w:rPr>
          <w:rFonts w:ascii="Calibri" w:hAnsi="Calibri" w:cs="Calibri"/>
          <w:sz w:val="36"/>
          <w:szCs w:val="36"/>
        </w:rPr>
        <w:t xml:space="preserve"> Pfizer</w:t>
      </w:r>
      <w:r w:rsidR="005809B2">
        <w:rPr>
          <w:rFonts w:ascii="Calibri" w:hAnsi="Calibri" w:cs="Calibri"/>
          <w:sz w:val="36"/>
          <w:szCs w:val="36"/>
        </w:rPr>
        <w:t xml:space="preserve"> and AMC using sentiment analysis and LSTM.  </w:t>
      </w:r>
    </w:p>
    <w:p w14:paraId="29610A79" w14:textId="5BCAB354" w:rsidR="009E0B10" w:rsidRDefault="009E0B10" w:rsidP="00BC15CC">
      <w:pPr>
        <w:pStyle w:val="NormalWeb"/>
        <w:jc w:val="both"/>
        <w:rPr>
          <w:rFonts w:ascii="Calibri" w:hAnsi="Calibri" w:cs="Calibri"/>
          <w:sz w:val="36"/>
          <w:szCs w:val="36"/>
        </w:rPr>
      </w:pPr>
      <w:r w:rsidRPr="00BC15CC">
        <w:rPr>
          <w:rFonts w:ascii="Calibri" w:hAnsi="Calibri" w:cs="Calibri"/>
          <w:b/>
          <w:bCs/>
          <w:sz w:val="36"/>
          <w:szCs w:val="36"/>
        </w:rPr>
        <w:t>Data</w:t>
      </w:r>
      <w:r w:rsidRPr="00B16828">
        <w:rPr>
          <w:rFonts w:ascii="Calibri" w:hAnsi="Calibri" w:cs="Calibri"/>
          <w:sz w:val="36"/>
          <w:szCs w:val="36"/>
        </w:rPr>
        <w:t>:</w:t>
      </w:r>
      <w:r w:rsidR="00B16828" w:rsidRPr="00B16828">
        <w:rPr>
          <w:rFonts w:ascii="Calibri" w:hAnsi="Calibri" w:cs="Calibri"/>
          <w:sz w:val="36"/>
          <w:szCs w:val="36"/>
        </w:rPr>
        <w:t xml:space="preserve"> </w:t>
      </w:r>
      <w:r w:rsidR="005C3FD6">
        <w:rPr>
          <w:rFonts w:ascii="Calibri" w:hAnsi="Calibri" w:cs="Calibri"/>
          <w:sz w:val="36"/>
          <w:szCs w:val="36"/>
        </w:rPr>
        <w:t xml:space="preserve">The </w:t>
      </w:r>
      <w:r w:rsidR="00FD6B92">
        <w:rPr>
          <w:rFonts w:ascii="Calibri" w:hAnsi="Calibri" w:cs="Calibri"/>
          <w:sz w:val="36"/>
          <w:szCs w:val="36"/>
        </w:rPr>
        <w:t xml:space="preserve">data </w:t>
      </w:r>
      <w:r w:rsidR="00090A91">
        <w:rPr>
          <w:rFonts w:ascii="Calibri" w:hAnsi="Calibri" w:cs="Calibri"/>
          <w:sz w:val="36"/>
          <w:szCs w:val="36"/>
        </w:rPr>
        <w:t>t</w:t>
      </w:r>
      <w:r w:rsidR="00FD6B92">
        <w:rPr>
          <w:rFonts w:ascii="Calibri" w:hAnsi="Calibri" w:cs="Calibri"/>
          <w:sz w:val="36"/>
          <w:szCs w:val="36"/>
        </w:rPr>
        <w:t xml:space="preserve">hat we are planning to use </w:t>
      </w:r>
      <w:r w:rsidR="009C2354">
        <w:rPr>
          <w:rFonts w:ascii="Calibri" w:hAnsi="Calibri" w:cs="Calibri"/>
          <w:sz w:val="36"/>
          <w:szCs w:val="36"/>
        </w:rPr>
        <w:t xml:space="preserve">for sentiment analysis </w:t>
      </w:r>
      <w:r w:rsidR="00FD6B92">
        <w:rPr>
          <w:rFonts w:ascii="Calibri" w:hAnsi="Calibri" w:cs="Calibri"/>
          <w:sz w:val="36"/>
          <w:szCs w:val="36"/>
        </w:rPr>
        <w:t>would be gotten off the Twitter API</w:t>
      </w:r>
      <w:r w:rsidR="009C2354">
        <w:rPr>
          <w:rFonts w:ascii="Calibri" w:hAnsi="Calibri" w:cs="Calibri"/>
          <w:sz w:val="36"/>
          <w:szCs w:val="36"/>
        </w:rPr>
        <w:t xml:space="preserve">. </w:t>
      </w:r>
      <w:r w:rsidR="00BE7885">
        <w:rPr>
          <w:rFonts w:ascii="Calibri" w:hAnsi="Calibri" w:cs="Calibri"/>
          <w:sz w:val="36"/>
          <w:szCs w:val="36"/>
        </w:rPr>
        <w:t>The dimensionality of the data would be large as we are processing the tweets.</w:t>
      </w:r>
      <w:r w:rsidR="00566EAE">
        <w:rPr>
          <w:rFonts w:ascii="Calibri" w:hAnsi="Calibri" w:cs="Calibri"/>
          <w:sz w:val="36"/>
          <w:szCs w:val="36"/>
        </w:rPr>
        <w:t xml:space="preserve"> Also, the data for the stocks would be made available using the Yahoo finance API.</w:t>
      </w:r>
    </w:p>
    <w:p w14:paraId="7650065A" w14:textId="70189F24" w:rsidR="00BE7885" w:rsidRDefault="00B16828" w:rsidP="00BC15CC">
      <w:pPr>
        <w:pStyle w:val="NormalWeb"/>
        <w:jc w:val="both"/>
        <w:rPr>
          <w:rFonts w:ascii="Calibri" w:hAnsi="Calibri" w:cs="Calibri"/>
          <w:sz w:val="36"/>
          <w:szCs w:val="36"/>
        </w:rPr>
      </w:pPr>
      <w:r w:rsidRPr="00BC15CC">
        <w:rPr>
          <w:rFonts w:ascii="Calibri" w:hAnsi="Calibri" w:cs="Calibri"/>
          <w:b/>
          <w:bCs/>
          <w:sz w:val="36"/>
          <w:szCs w:val="36"/>
        </w:rPr>
        <w:t>Project plan:</w:t>
      </w:r>
      <w:r w:rsidR="00BE7885">
        <w:rPr>
          <w:rFonts w:ascii="Calibri" w:hAnsi="Calibri" w:cs="Calibri"/>
          <w:sz w:val="36"/>
          <w:szCs w:val="36"/>
        </w:rPr>
        <w:t xml:space="preserve"> We could number these down to – </w:t>
      </w:r>
    </w:p>
    <w:p w14:paraId="7B9E08A8" w14:textId="41C7F717" w:rsidR="00BE7885" w:rsidRDefault="00BE7885" w:rsidP="00BC15CC">
      <w:pPr>
        <w:pStyle w:val="NormalWeb"/>
        <w:numPr>
          <w:ilvl w:val="0"/>
          <w:numId w:val="1"/>
        </w:numPr>
        <w:jc w:val="both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EDA</w:t>
      </w:r>
    </w:p>
    <w:p w14:paraId="2F5F15A8" w14:textId="2E555F23" w:rsidR="00BE7885" w:rsidRDefault="00653755" w:rsidP="00BC15CC">
      <w:pPr>
        <w:pStyle w:val="NormalWeb"/>
        <w:numPr>
          <w:ilvl w:val="0"/>
          <w:numId w:val="1"/>
        </w:numPr>
        <w:jc w:val="both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Data Pre</w:t>
      </w:r>
      <w:r w:rsidR="00E87AB2">
        <w:rPr>
          <w:rFonts w:ascii="Calibri" w:hAnsi="Calibri" w:cs="Calibri"/>
          <w:sz w:val="36"/>
          <w:szCs w:val="36"/>
        </w:rPr>
        <w:t xml:space="preserve">processing </w:t>
      </w:r>
    </w:p>
    <w:p w14:paraId="1C2F956A" w14:textId="6BF5B71B" w:rsidR="00E87AB2" w:rsidRDefault="00393403" w:rsidP="00BC15CC">
      <w:pPr>
        <w:pStyle w:val="NormalWeb"/>
        <w:numPr>
          <w:ilvl w:val="0"/>
          <w:numId w:val="1"/>
        </w:numPr>
        <w:jc w:val="both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Vectorization</w:t>
      </w:r>
    </w:p>
    <w:p w14:paraId="4C7E73D4" w14:textId="69D4A22F" w:rsidR="00393403" w:rsidRDefault="00393403" w:rsidP="00BC15CC">
      <w:pPr>
        <w:pStyle w:val="NormalWeb"/>
        <w:numPr>
          <w:ilvl w:val="0"/>
          <w:numId w:val="1"/>
        </w:numPr>
        <w:jc w:val="both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Classification Model</w:t>
      </w:r>
    </w:p>
    <w:p w14:paraId="1D5EC702" w14:textId="78A56A85" w:rsidR="00393403" w:rsidRDefault="003D4798" w:rsidP="00BC15CC">
      <w:pPr>
        <w:pStyle w:val="NormalWeb"/>
        <w:numPr>
          <w:ilvl w:val="0"/>
          <w:numId w:val="1"/>
        </w:numPr>
        <w:jc w:val="both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Evaluation</w:t>
      </w:r>
    </w:p>
    <w:p w14:paraId="790ACB93" w14:textId="3075B780" w:rsidR="00B16828" w:rsidRPr="005864AB" w:rsidRDefault="003D4798" w:rsidP="00BC15CC">
      <w:pPr>
        <w:pStyle w:val="NormalWeb"/>
        <w:numPr>
          <w:ilvl w:val="0"/>
          <w:numId w:val="1"/>
        </w:numPr>
        <w:jc w:val="both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Conclusion</w:t>
      </w:r>
    </w:p>
    <w:p w14:paraId="328328A7" w14:textId="285B0B23" w:rsidR="005864AB" w:rsidRDefault="00B16828" w:rsidP="00BC15CC">
      <w:pPr>
        <w:pStyle w:val="NormalWeb"/>
        <w:jc w:val="both"/>
        <w:rPr>
          <w:rFonts w:ascii="Calibri" w:hAnsi="Calibri" w:cs="Calibri"/>
          <w:sz w:val="36"/>
          <w:szCs w:val="36"/>
        </w:rPr>
      </w:pPr>
      <w:r w:rsidRPr="00BC15CC">
        <w:rPr>
          <w:rFonts w:ascii="Calibri" w:hAnsi="Calibri" w:cs="Calibri"/>
          <w:b/>
          <w:bCs/>
          <w:sz w:val="36"/>
          <w:szCs w:val="36"/>
        </w:rPr>
        <w:t>Challenges</w:t>
      </w:r>
      <w:r w:rsidRPr="00B16828">
        <w:rPr>
          <w:rFonts w:ascii="Calibri" w:hAnsi="Calibri" w:cs="Calibri"/>
          <w:sz w:val="36"/>
          <w:szCs w:val="36"/>
        </w:rPr>
        <w:t xml:space="preserve">: </w:t>
      </w:r>
      <w:r w:rsidR="005864AB">
        <w:rPr>
          <w:rFonts w:ascii="Calibri" w:hAnsi="Calibri" w:cs="Calibri"/>
          <w:sz w:val="36"/>
          <w:szCs w:val="36"/>
        </w:rPr>
        <w:t xml:space="preserve">Data preprocessing, lemmatization, modelling the sentiment score using the classification </w:t>
      </w:r>
      <w:r w:rsidR="00925F0C">
        <w:rPr>
          <w:rFonts w:ascii="Calibri" w:hAnsi="Calibri" w:cs="Calibri"/>
          <w:sz w:val="36"/>
          <w:szCs w:val="36"/>
        </w:rPr>
        <w:t>algorithms</w:t>
      </w:r>
      <w:r w:rsidR="005864AB">
        <w:rPr>
          <w:rFonts w:ascii="Calibri" w:hAnsi="Calibri" w:cs="Calibri"/>
          <w:sz w:val="36"/>
          <w:szCs w:val="36"/>
        </w:rPr>
        <w:t xml:space="preserve"> (Logistic regression / SVM)  </w:t>
      </w:r>
    </w:p>
    <w:p w14:paraId="3DD2405D" w14:textId="77777777" w:rsidR="00B16828" w:rsidRDefault="00B16828"/>
    <w:sectPr w:rsidR="00B16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C3CEE"/>
    <w:multiLevelType w:val="hybridMultilevel"/>
    <w:tmpl w:val="76B224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828"/>
    <w:rsid w:val="00090A91"/>
    <w:rsid w:val="001E55BF"/>
    <w:rsid w:val="00351635"/>
    <w:rsid w:val="00393403"/>
    <w:rsid w:val="003D4798"/>
    <w:rsid w:val="004E3964"/>
    <w:rsid w:val="00566EAE"/>
    <w:rsid w:val="005809B2"/>
    <w:rsid w:val="005864AB"/>
    <w:rsid w:val="005C3FD6"/>
    <w:rsid w:val="00653755"/>
    <w:rsid w:val="0079682F"/>
    <w:rsid w:val="007D3997"/>
    <w:rsid w:val="007F68AF"/>
    <w:rsid w:val="00925F0C"/>
    <w:rsid w:val="009C2354"/>
    <w:rsid w:val="009E0B10"/>
    <w:rsid w:val="00B16828"/>
    <w:rsid w:val="00B74800"/>
    <w:rsid w:val="00BC15CC"/>
    <w:rsid w:val="00BE7885"/>
    <w:rsid w:val="00E87AB2"/>
    <w:rsid w:val="00FD6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352EDB"/>
  <w15:chartTrackingRefBased/>
  <w15:docId w15:val="{D99C94E5-01DC-F04D-9E33-20A63BCA8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1682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0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8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1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Rajiv Nagesh</dc:creator>
  <cp:keywords/>
  <dc:description/>
  <cp:lastModifiedBy>Rajiv Nagesh</cp:lastModifiedBy>
  <cp:revision>33</cp:revision>
  <dcterms:created xsi:type="dcterms:W3CDTF">2021-09-30T19:42:00Z</dcterms:created>
  <dcterms:modified xsi:type="dcterms:W3CDTF">2021-09-30T21:32:00Z</dcterms:modified>
</cp:coreProperties>
</file>