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416550" cy="1670050"/>
            <wp:effectExtent l="0" t="0" r="0" b="6350"/>
            <wp:docPr id="2" name="图片 2" descr="192.168.1.102_808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92.168.1.102_8080_"/>
                    <pic:cNvPicPr>
                      <a:picLocks noChangeAspect="1"/>
                    </pic:cNvPicPr>
                  </pic:nvPicPr>
                  <pic:blipFill>
                    <a:blip r:embed="rId4"/>
                    <a:srcRect l="543" t="-1301" r="-3351" b="78485"/>
                    <a:stretch>
                      <a:fillRect/>
                    </a:stretch>
                  </pic:blipFill>
                  <pic:spPr>
                    <a:xfrm>
                      <a:off x="0" y="0"/>
                      <a:ext cx="5416550" cy="1670050"/>
                    </a:xfrm>
                    <a:prstGeom prst="rect">
                      <a:avLst/>
                    </a:prstGeom>
                  </pic:spPr>
                </pic:pic>
              </a:graphicData>
            </a:graphic>
          </wp:inline>
        </w:drawing>
      </w:r>
    </w:p>
    <w:p>
      <w:pPr>
        <w:rPr>
          <w:rFonts w:hint="eastAsia" w:asciiTheme="minorEastAsia" w:hAnsiTheme="minorEastAsia" w:eastAsiaTheme="minorEastAsia" w:cstheme="minorEastAsia"/>
          <w:color w:val="595959"/>
          <w:kern w:val="0"/>
          <w:sz w:val="28"/>
          <w:szCs w:val="28"/>
        </w:rPr>
      </w:pPr>
      <w:r>
        <w:rPr>
          <w:rFonts w:hint="eastAsia" w:asciiTheme="minorEastAsia" w:hAnsiTheme="minorEastAsia" w:eastAsiaTheme="minorEastAsia" w:cstheme="minorEastAsia"/>
          <w:color w:val="595959"/>
          <w:kern w:val="0"/>
          <w:sz w:val="28"/>
          <w:szCs w:val="28"/>
          <w:lang w:eastAsia="zh-CN"/>
        </w:rPr>
        <w:t>“</w:t>
      </w:r>
      <w:r>
        <w:rPr>
          <w:rFonts w:hint="eastAsia" w:asciiTheme="minorEastAsia" w:hAnsiTheme="minorEastAsia" w:eastAsiaTheme="minorEastAsia" w:cstheme="minorEastAsia"/>
          <w:color w:val="595959"/>
          <w:kern w:val="0"/>
          <w:sz w:val="28"/>
          <w:szCs w:val="28"/>
        </w:rPr>
        <w:t>知行</w:t>
      </w:r>
      <w:r>
        <w:rPr>
          <w:rFonts w:hint="eastAsia" w:asciiTheme="minorEastAsia" w:hAnsiTheme="minorEastAsia" w:eastAsiaTheme="minorEastAsia" w:cstheme="minorEastAsia"/>
          <w:color w:val="595959"/>
          <w:kern w:val="0"/>
          <w:sz w:val="28"/>
          <w:szCs w:val="28"/>
          <w:lang w:eastAsia="zh-CN"/>
        </w:rPr>
        <w:t>”</w:t>
      </w:r>
      <w:r>
        <w:rPr>
          <w:rFonts w:hint="eastAsia" w:asciiTheme="minorEastAsia" w:hAnsiTheme="minorEastAsia" w:eastAsiaTheme="minorEastAsia" w:cstheme="minorEastAsia"/>
          <w:color w:val="595959"/>
          <w:kern w:val="0"/>
          <w:sz w:val="28"/>
          <w:szCs w:val="28"/>
        </w:rPr>
        <w:t>网络空间安全人才培养体系</w:t>
      </w:r>
    </w:p>
    <w:p>
      <w:pPr>
        <w:rPr>
          <w:rFonts w:hint="eastAsia" w:eastAsiaTheme="minorEastAsia"/>
          <w:lang w:eastAsia="zh-CN"/>
        </w:rPr>
      </w:pPr>
      <w:r>
        <w:rPr>
          <w:rFonts w:hint="eastAsia" w:asciiTheme="minorEastAsia" w:hAnsiTheme="minorEastAsia" w:eastAsiaTheme="minorEastAsia" w:cstheme="minorEastAsia"/>
          <w:color w:val="595959"/>
          <w:sz w:val="28"/>
          <w:szCs w:val="28"/>
        </w:rPr>
        <w:t>提供一站式在线</w:t>
      </w:r>
      <w:r>
        <w:rPr>
          <w:rFonts w:hint="eastAsia" w:asciiTheme="minorEastAsia" w:hAnsiTheme="minorEastAsia" w:cstheme="minorEastAsia"/>
          <w:color w:val="595959"/>
          <w:sz w:val="28"/>
          <w:szCs w:val="28"/>
          <w:lang w:val="en-US" w:eastAsia="zh-CN"/>
        </w:rPr>
        <w:t>网络</w:t>
      </w:r>
      <w:r>
        <w:rPr>
          <w:rFonts w:hint="eastAsia" w:asciiTheme="minorEastAsia" w:hAnsiTheme="minorEastAsia" w:eastAsiaTheme="minorEastAsia" w:cstheme="minorEastAsia"/>
          <w:color w:val="595959"/>
          <w:sz w:val="28"/>
          <w:szCs w:val="28"/>
        </w:rPr>
        <w:t>安全教育</w:t>
      </w:r>
      <w:r>
        <w:rPr>
          <w:rFonts w:hint="eastAsia" w:asciiTheme="minorEastAsia" w:hAnsiTheme="minorEastAsia" w:cstheme="minorEastAsia"/>
          <w:color w:val="595959"/>
          <w:sz w:val="28"/>
          <w:szCs w:val="28"/>
          <w:lang w:val="en-US" w:eastAsia="zh-CN"/>
        </w:rPr>
        <w:t>学习方案</w:t>
      </w:r>
    </w:p>
    <w:p>
      <w:pPr>
        <w:rPr>
          <w:rFonts w:hint="eastAsia" w:eastAsiaTheme="minorEastAsia"/>
          <w:lang w:eastAsia="zh-CN"/>
        </w:rPr>
      </w:pPr>
      <w:r>
        <w:rPr>
          <w:rFonts w:hint="eastAsia" w:eastAsiaTheme="minorEastAsia"/>
          <w:lang w:eastAsia="zh-CN"/>
        </w:rPr>
        <w:drawing>
          <wp:inline distT="0" distB="0" distL="114300" distR="114300">
            <wp:extent cx="5349875" cy="2169160"/>
            <wp:effectExtent l="0" t="0" r="3175" b="2540"/>
            <wp:docPr id="1" name="图片 1" descr="192.168.1.102_808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92.168.1.102_8080_"/>
                    <pic:cNvPicPr>
                      <a:picLocks noChangeAspect="1"/>
                    </pic:cNvPicPr>
                  </pic:nvPicPr>
                  <pic:blipFill>
                    <a:blip r:embed="rId4"/>
                    <a:srcRect l="-1446" t="22191" r="-97" b="48174"/>
                    <a:stretch>
                      <a:fillRect/>
                    </a:stretch>
                  </pic:blipFill>
                  <pic:spPr>
                    <a:xfrm>
                      <a:off x="0" y="0"/>
                      <a:ext cx="5349875" cy="2169160"/>
                    </a:xfrm>
                    <a:prstGeom prst="rect">
                      <a:avLst/>
                    </a:prstGeom>
                  </pic:spPr>
                </pic:pic>
              </a:graphicData>
            </a:graphic>
          </wp:inline>
        </w:drawing>
      </w:r>
    </w:p>
    <w:p>
      <w:pPr>
        <w:rPr>
          <w:rFonts w:ascii="宋体" w:hAnsi="宋体" w:eastAsia="宋体" w:cs="宋体"/>
          <w:sz w:val="24"/>
          <w:szCs w:val="24"/>
        </w:rPr>
      </w:pPr>
      <w:r>
        <w:rPr>
          <w:rFonts w:hint="eastAsia" w:eastAsiaTheme="minorEastAsia"/>
          <w:lang w:eastAsia="zh-CN"/>
        </w:rPr>
        <w:drawing>
          <wp:inline distT="0" distB="0" distL="114300" distR="114300">
            <wp:extent cx="1224280" cy="918210"/>
            <wp:effectExtent l="0" t="0" r="13970" b="15240"/>
            <wp:docPr id="10" name="图片 10" descr="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b"/>
                    <pic:cNvPicPr>
                      <a:picLocks noChangeAspect="1"/>
                    </pic:cNvPicPr>
                  </pic:nvPicPr>
                  <pic:blipFill>
                    <a:blip r:embed="rId5"/>
                    <a:stretch>
                      <a:fillRect/>
                    </a:stretch>
                  </pic:blipFill>
                  <pic:spPr>
                    <a:xfrm>
                      <a:off x="0" y="0"/>
                      <a:ext cx="1224280" cy="918210"/>
                    </a:xfrm>
                    <a:prstGeom prst="rect">
                      <a:avLst/>
                    </a:prstGeom>
                  </pic:spPr>
                </pic:pic>
              </a:graphicData>
            </a:graphic>
          </wp:inline>
        </w:drawing>
      </w:r>
      <w:r>
        <w:rPr>
          <w:rFonts w:ascii="宋体" w:hAnsi="宋体" w:eastAsia="宋体" w:cs="宋体"/>
          <w:sz w:val="24"/>
          <w:szCs w:val="24"/>
        </w:rPr>
        <w:t> </w:t>
      </w:r>
    </w:p>
    <w:p>
      <w:pPr>
        <w:rPr>
          <w:rFonts w:hint="default" w:eastAsiaTheme="minorEastAsia"/>
          <w:lang w:val="en-US" w:eastAsia="zh-CN"/>
        </w:rPr>
      </w:pPr>
      <w:r>
        <w:rPr>
          <w:rFonts w:ascii="宋体" w:hAnsi="宋体" w:eastAsia="宋体" w:cs="宋体"/>
          <w:sz w:val="24"/>
          <w:szCs w:val="24"/>
        </w:rPr>
        <w:t>随着WEB2.0的发展，基于WEB环境的互联网应用越来越广泛，企业的各种应用都假设在WEB平台上，与此同时，WEB网站面临的风险也越来越大，常见的漏洞主要有SQL注入，XSS，CSRF，SSRF等。本课程将带领你全面学习WEB基础课程，包括互联网协议，后台开发语言，代码审计等，让你从web小白晋升为web高手</w:t>
      </w:r>
    </w:p>
    <w:p>
      <w:pPr>
        <w:rPr>
          <w:rFonts w:hint="default" w:eastAsiaTheme="minorEastAsia"/>
          <w:lang w:val="en-US" w:eastAsia="zh-CN"/>
        </w:rPr>
      </w:pPr>
      <w:r>
        <w:rPr>
          <w:rFonts w:hint="eastAsia" w:eastAsiaTheme="minorEastAsia"/>
          <w:lang w:eastAsia="zh-CN"/>
        </w:rPr>
        <w:drawing>
          <wp:inline distT="0" distB="0" distL="114300" distR="114300">
            <wp:extent cx="1191260" cy="893445"/>
            <wp:effectExtent l="0" t="0" r="8890" b="1905"/>
            <wp:docPr id="11" name="图片 11" descr="p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wn"/>
                    <pic:cNvPicPr>
                      <a:picLocks noChangeAspect="1"/>
                    </pic:cNvPicPr>
                  </pic:nvPicPr>
                  <pic:blipFill>
                    <a:blip r:embed="rId6"/>
                    <a:stretch>
                      <a:fillRect/>
                    </a:stretch>
                  </pic:blipFill>
                  <pic:spPr>
                    <a:xfrm>
                      <a:off x="0" y="0"/>
                      <a:ext cx="1191260" cy="893445"/>
                    </a:xfrm>
                    <a:prstGeom prst="rect">
                      <a:avLst/>
                    </a:prstGeom>
                  </pic:spPr>
                </pic:pic>
              </a:graphicData>
            </a:graphic>
          </wp:inline>
        </w:drawing>
      </w:r>
      <w:r>
        <w:rPr>
          <w:rFonts w:ascii="宋体" w:hAnsi="宋体" w:eastAsia="宋体" w:cs="宋体"/>
          <w:sz w:val="24"/>
          <w:szCs w:val="24"/>
        </w:rPr>
        <w:t>PWN，即漏洞挖掘和利用，通过对程序文件执行流，系统架构，程序源码分析，逆向分析等方法，来寻找和分析可利用漏洞，并构造自动化利用工具，主要方向为二进制漏洞研究，在真实环境中对不同系统架构的分析，以及程序弱点的分析，来寻找程序缺陷，同时研究不同漏洞模型的利用手法，为安全研究岗路线的学习提供入门级指导。</w:t>
      </w:r>
      <w:bookmarkStart w:id="0" w:name="_GoBack"/>
      <w:bookmarkEnd w:id="0"/>
    </w:p>
    <w:p>
      <w:pPr>
        <w:rPr>
          <w:rFonts w:hint="eastAsia" w:eastAsiaTheme="minorEastAsia"/>
          <w:lang w:eastAsia="zh-CN"/>
        </w:rPr>
      </w:pPr>
      <w:r>
        <w:rPr>
          <w:rFonts w:hint="eastAsia" w:eastAsiaTheme="minorEastAsia"/>
          <w:lang w:eastAsia="zh-CN"/>
        </w:rPr>
        <w:drawing>
          <wp:inline distT="0" distB="0" distL="114300" distR="114300">
            <wp:extent cx="2416175" cy="1812290"/>
            <wp:effectExtent l="0" t="0" r="3175" b="16510"/>
            <wp:docPr id="13" name="图片 13" descr="渗透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渗透测试"/>
                    <pic:cNvPicPr>
                      <a:picLocks noChangeAspect="1"/>
                    </pic:cNvPicPr>
                  </pic:nvPicPr>
                  <pic:blipFill>
                    <a:blip r:embed="rId7"/>
                    <a:stretch>
                      <a:fillRect/>
                    </a:stretch>
                  </pic:blipFill>
                  <pic:spPr>
                    <a:xfrm>
                      <a:off x="0" y="0"/>
                      <a:ext cx="2416175" cy="1812290"/>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t>渗透测试，是为了证明网络防御按照预期计划正常运行而提供的一种机制，即寻找网络系统安全漏洞。思而听网络科技公司下设的渗透测试部门，在该平台针对中学生打造了一套渗透测试培训方案，引导中学生了解渗透测试，让中学生经过学习之后能够掌握一定的渗透测试知识及相关技能，为以后进入信息安全等行业打下基础。</w:t>
      </w:r>
    </w:p>
    <w:p>
      <w:pPr>
        <w:rPr>
          <w:rFonts w:ascii="宋体" w:hAnsi="宋体" w:eastAsia="宋体" w:cs="宋体"/>
          <w:sz w:val="24"/>
          <w:szCs w:val="24"/>
        </w:rPr>
      </w:pPr>
      <w:r>
        <w:rPr>
          <w:rFonts w:hint="eastAsia" w:eastAsiaTheme="minorEastAsia"/>
          <w:lang w:eastAsia="zh-CN"/>
        </w:rPr>
        <w:drawing>
          <wp:inline distT="0" distB="0" distL="114300" distR="114300">
            <wp:extent cx="2581910" cy="1936750"/>
            <wp:effectExtent l="0" t="0" r="8890" b="6350"/>
            <wp:docPr id="12" name="图片 12" descr="m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isc"/>
                    <pic:cNvPicPr>
                      <a:picLocks noChangeAspect="1"/>
                    </pic:cNvPicPr>
                  </pic:nvPicPr>
                  <pic:blipFill>
                    <a:blip r:embed="rId8"/>
                    <a:stretch>
                      <a:fillRect/>
                    </a:stretch>
                  </pic:blipFill>
                  <pic:spPr>
                    <a:xfrm>
                      <a:off x="0" y="0"/>
                      <a:ext cx="2581910" cy="1936750"/>
                    </a:xfrm>
                    <a:prstGeom prst="rect">
                      <a:avLst/>
                    </a:prstGeom>
                  </pic:spPr>
                </pic:pic>
              </a:graphicData>
            </a:graphic>
          </wp:inline>
        </w:drawing>
      </w:r>
    </w:p>
    <w:p>
      <w:pPr>
        <w:rPr>
          <w:rFonts w:hint="eastAsia" w:eastAsiaTheme="minorEastAsia"/>
          <w:lang w:eastAsia="zh-CN"/>
        </w:rPr>
      </w:pPr>
      <w:r>
        <w:rPr>
          <w:rFonts w:ascii="宋体" w:hAnsi="宋体" w:eastAsia="宋体" w:cs="宋体"/>
          <w:sz w:val="24"/>
          <w:szCs w:val="24"/>
        </w:rPr>
        <w:t>MISC（Miscellaneous），中文即杂项，是切入 CTF 竞赛领域，培养兴趣的最佳入口。Misc 考察基本知识，对安全技能的各个层面都有不同程度的涉及，可以在很大程度上启发思维。Misc的题目包括隐写，数据还原，流量分析、社会工程等。MISC入门简单并不像PWN\REVERSE等需要深厚的理论基础，学习时通常以工具使用和经典题型练习入手，就可以在短时间内让你体验到CTF竞赛的魅力。</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1770380" cy="1327785"/>
            <wp:effectExtent l="0" t="0" r="1270" b="5715"/>
            <wp:docPr id="14" name="图片 14" descr="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e2"/>
                    <pic:cNvPicPr>
                      <a:picLocks noChangeAspect="1"/>
                    </pic:cNvPicPr>
                  </pic:nvPicPr>
                  <pic:blipFill>
                    <a:blip r:embed="rId9"/>
                    <a:stretch>
                      <a:fillRect/>
                    </a:stretch>
                  </pic:blipFill>
                  <pic:spPr>
                    <a:xfrm>
                      <a:off x="0" y="0"/>
                      <a:ext cx="1770380" cy="132778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rFonts w:ascii="宋体" w:hAnsi="宋体" w:eastAsia="宋体" w:cs="宋体"/>
          <w:sz w:val="24"/>
          <w:szCs w:val="24"/>
        </w:rPr>
        <w:t>RE（Reverse Engineering），即逆向工程，是一种探究应用程序内部组成结构以及工作原理的技术。运用逆向分析技术，我们可以轻松窥探程序内部结构，掌握其工作原理。可以对恶意软件破解分析的同时，还可以在程序测试阶段发现问题后直接修改文件或者内存解决这些问题、或为程序添加新功能，使程序更加灵活强大。</w:t>
      </w:r>
    </w:p>
    <w:p>
      <w:pPr>
        <w:rPr>
          <w:rFonts w:hint="eastAsia" w:eastAsiaTheme="minorEastAsia"/>
          <w:lang w:eastAsia="zh-CN"/>
        </w:rPr>
      </w:pPr>
      <w:r>
        <w:rPr>
          <w:rFonts w:hint="eastAsia" w:eastAsiaTheme="minorEastAsia"/>
          <w:lang w:eastAsia="zh-CN"/>
        </w:rPr>
        <w:drawing>
          <wp:inline distT="0" distB="0" distL="114300" distR="114300">
            <wp:extent cx="5344160" cy="1438275"/>
            <wp:effectExtent l="0" t="0" r="8890" b="9525"/>
            <wp:docPr id="3" name="图片 3" descr="192.168.1.102_808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92.168.1.102_8080_"/>
                    <pic:cNvPicPr>
                      <a:picLocks noChangeAspect="1"/>
                    </pic:cNvPicPr>
                  </pic:nvPicPr>
                  <pic:blipFill>
                    <a:blip r:embed="rId4"/>
                    <a:srcRect l="-1446" t="51965" r="12" b="28386"/>
                    <a:stretch>
                      <a:fillRect/>
                    </a:stretch>
                  </pic:blipFill>
                  <pic:spPr>
                    <a:xfrm>
                      <a:off x="0" y="0"/>
                      <a:ext cx="5344160" cy="1438275"/>
                    </a:xfrm>
                    <a:prstGeom prst="rect">
                      <a:avLst/>
                    </a:prstGeom>
                  </pic:spPr>
                </pic:pic>
              </a:graphicData>
            </a:graphic>
          </wp:inline>
        </w:drawing>
      </w:r>
    </w:p>
    <w:p>
      <w:pPr>
        <w:ind w:firstLine="1050" w:firstLineChars="500"/>
        <w:rPr>
          <w:rFonts w:hint="default" w:eastAsiaTheme="minorEastAsia"/>
          <w:lang w:val="en-US" w:eastAsia="zh-CN"/>
        </w:rPr>
      </w:pPr>
      <w:r>
        <w:rPr>
          <w:rFonts w:hint="eastAsia"/>
          <w:lang w:val="en-US" w:eastAsia="zh-CN"/>
        </w:rPr>
        <w:t>加入知行</w:t>
      </w:r>
    </w:p>
    <w:p>
      <w:pPr>
        <w:rPr>
          <w:rFonts w:hint="eastAsia" w:eastAsiaTheme="minorEastAsia"/>
          <w:lang w:eastAsia="zh-CN"/>
        </w:rPr>
      </w:pPr>
      <w:r>
        <w:rPr>
          <w:rFonts w:hint="eastAsia" w:eastAsiaTheme="minorEastAsia"/>
          <w:lang w:eastAsia="zh-CN"/>
        </w:rPr>
        <w:drawing>
          <wp:inline distT="0" distB="0" distL="114300" distR="114300">
            <wp:extent cx="620395" cy="620395"/>
            <wp:effectExtent l="0" t="0" r="0" b="8255"/>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0"/>
                    <a:stretch>
                      <a:fillRect/>
                    </a:stretch>
                  </pic:blipFill>
                  <pic:spPr>
                    <a:xfrm>
                      <a:off x="0" y="0"/>
                      <a:ext cx="620395" cy="620395"/>
                    </a:xfrm>
                    <a:prstGeom prst="rect">
                      <a:avLst/>
                    </a:prstGeom>
                  </pic:spPr>
                </pic:pic>
              </a:graphicData>
            </a:graphic>
          </wp:inline>
        </w:drawing>
      </w:r>
      <w:r>
        <w:rPr>
          <w:rFonts w:hint="eastAsia" w:eastAsiaTheme="minorEastAsia"/>
          <w:lang w:eastAsia="zh-CN"/>
        </w:rPr>
        <w:drawing>
          <wp:inline distT="0" distB="0" distL="114300" distR="114300">
            <wp:extent cx="584200" cy="584200"/>
            <wp:effectExtent l="0" t="0" r="0" b="6350"/>
            <wp:docPr id="6" name="图片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
                    <pic:cNvPicPr>
                      <a:picLocks noChangeAspect="1"/>
                    </pic:cNvPicPr>
                  </pic:nvPicPr>
                  <pic:blipFill>
                    <a:blip r:embed="rId11"/>
                    <a:stretch>
                      <a:fillRect/>
                    </a:stretch>
                  </pic:blipFill>
                  <pic:spPr>
                    <a:xfrm>
                      <a:off x="0" y="0"/>
                      <a:ext cx="584200" cy="584200"/>
                    </a:xfrm>
                    <a:prstGeom prst="rect">
                      <a:avLst/>
                    </a:prstGeom>
                  </pic:spPr>
                </pic:pic>
              </a:graphicData>
            </a:graphic>
          </wp:inline>
        </w:drawing>
      </w:r>
      <w:r>
        <w:rPr>
          <w:rFonts w:hint="eastAsia" w:eastAsiaTheme="minorEastAsia"/>
          <w:lang w:eastAsia="zh-CN"/>
        </w:rPr>
        <w:drawing>
          <wp:inline distT="0" distB="0" distL="114300" distR="114300">
            <wp:extent cx="601980" cy="601980"/>
            <wp:effectExtent l="0" t="0" r="0" b="7620"/>
            <wp:docPr id="4" name="图片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
                    <pic:cNvPicPr>
                      <a:picLocks noChangeAspect="1"/>
                    </pic:cNvPicPr>
                  </pic:nvPicPr>
                  <pic:blipFill>
                    <a:blip r:embed="rId12"/>
                    <a:stretch>
                      <a:fillRect/>
                    </a:stretch>
                  </pic:blipFill>
                  <pic:spPr>
                    <a:xfrm>
                      <a:off x="0" y="0"/>
                      <a:ext cx="601980" cy="6019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89280" cy="589280"/>
            <wp:effectExtent l="0" t="0" r="0" b="1270"/>
            <wp:docPr id="5" name="图片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0"/>
                    <pic:cNvPicPr>
                      <a:picLocks noChangeAspect="1"/>
                    </pic:cNvPicPr>
                  </pic:nvPicPr>
                  <pic:blipFill>
                    <a:blip r:embed="rId13"/>
                    <a:stretch>
                      <a:fillRect/>
                    </a:stretch>
                  </pic:blipFill>
                  <pic:spPr>
                    <a:xfrm>
                      <a:off x="0" y="0"/>
                      <a:ext cx="589280" cy="589280"/>
                    </a:xfrm>
                    <a:prstGeom prst="rect">
                      <a:avLst/>
                    </a:prstGeom>
                  </pic:spPr>
                </pic:pic>
              </a:graphicData>
            </a:graphic>
          </wp:inline>
        </w:drawing>
      </w:r>
      <w:r>
        <w:rPr>
          <w:rFonts w:hint="eastAsia" w:eastAsiaTheme="minorEastAsia"/>
          <w:lang w:eastAsia="zh-CN"/>
        </w:rPr>
        <w:drawing>
          <wp:inline distT="0" distB="0" distL="114300" distR="114300">
            <wp:extent cx="572770" cy="572770"/>
            <wp:effectExtent l="0" t="0" r="0" b="1778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4"/>
                    <a:stretch>
                      <a:fillRect/>
                    </a:stretch>
                  </pic:blipFill>
                  <pic:spPr>
                    <a:xfrm>
                      <a:off x="0" y="0"/>
                      <a:ext cx="572770" cy="572770"/>
                    </a:xfrm>
                    <a:prstGeom prst="rect">
                      <a:avLst/>
                    </a:prstGeom>
                  </pic:spPr>
                </pic:pic>
              </a:graphicData>
            </a:graphic>
          </wp:inline>
        </w:drawing>
      </w:r>
      <w:r>
        <w:rPr>
          <w:rFonts w:hint="eastAsia" w:eastAsiaTheme="minorEastAsia"/>
          <w:lang w:eastAsia="zh-CN"/>
        </w:rPr>
        <w:drawing>
          <wp:inline distT="0" distB="0" distL="114300" distR="114300">
            <wp:extent cx="572135" cy="572135"/>
            <wp:effectExtent l="0" t="0" r="0" b="1841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5"/>
                    <a:stretch>
                      <a:fillRect/>
                    </a:stretch>
                  </pic:blipFill>
                  <pic:spPr>
                    <a:xfrm>
                      <a:off x="0" y="0"/>
                      <a:ext cx="572135" cy="57213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A5B7330"/>
    <w:rsid w:val="62C43EE6"/>
    <w:rsid w:val="62DF530E"/>
    <w:rsid w:val="648E2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2020-07-18T02:14:00Z</dcterms:created>
  <dc:creator>11268</dc:creator>
  <cp:lastModifiedBy>穷人十三年</cp:lastModifiedBy>
  <dcterms:modified xsi:type="dcterms:W3CDTF">2020-07-21T11:18:50Z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