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CEB5F" w14:textId="08B7B900" w:rsidR="00E73531" w:rsidRDefault="007E0A31" w:rsidP="009F2909">
      <w:pPr>
        <w:jc w:val="both"/>
      </w:pPr>
      <w:r>
        <w:t>LISTA DE EXERCÍCIOS AULA 3 (parte 1 a parte 3)</w:t>
      </w:r>
    </w:p>
    <w:p w14:paraId="0B40E2EF" w14:textId="534EAB90" w:rsidR="007E0A31" w:rsidRDefault="007E0A31" w:rsidP="009F2909">
      <w:pPr>
        <w:jc w:val="both"/>
      </w:pPr>
    </w:p>
    <w:p w14:paraId="0C188AC2" w14:textId="21D726D8" w:rsidR="007E0A31" w:rsidRDefault="007E0A31" w:rsidP="009F2909">
      <w:pPr>
        <w:jc w:val="both"/>
      </w:pPr>
      <w:r>
        <w:t>1 – Qual a diferença entre corrente eletrônica, verdadeira e convencional?</w:t>
      </w:r>
    </w:p>
    <w:p w14:paraId="55FA00D6" w14:textId="444DEF7F" w:rsidR="007E0A31" w:rsidRDefault="007E0A31" w:rsidP="009F2909">
      <w:pPr>
        <w:jc w:val="both"/>
      </w:pPr>
      <w:r>
        <w:t>2 – Em um circuito série temos apenas uma única corrente circulante, porém se essa corrente for convencional será composta por prótons e se for eletrônica por elétrons? Justifique sua resposta.</w:t>
      </w:r>
    </w:p>
    <w:p w14:paraId="7CE9C36F" w14:textId="43A53FB4" w:rsidR="007E0A31" w:rsidRDefault="007E0A31" w:rsidP="009F2909">
      <w:pPr>
        <w:jc w:val="both"/>
      </w:pPr>
      <w:r>
        <w:t>3 – Em todo o circuito elétrico existe uma corrente convencional? Justifique sua resposta.</w:t>
      </w:r>
    </w:p>
    <w:p w14:paraId="3589A632" w14:textId="029629CD" w:rsidR="007E0A31" w:rsidRDefault="007E0A31" w:rsidP="009F2909">
      <w:pPr>
        <w:jc w:val="both"/>
      </w:pPr>
      <w:r>
        <w:t>4 – Porque podemos afirmar que a corrente convencional tem a mesma intensidade (valor em amperes) da corrente verdadeira, porém de sentidos opostos?</w:t>
      </w:r>
    </w:p>
    <w:p w14:paraId="0E7D540A" w14:textId="26156B1B" w:rsidR="007E0A31" w:rsidRDefault="007E0A31" w:rsidP="009F2909">
      <w:pPr>
        <w:jc w:val="both"/>
      </w:pPr>
      <w:r>
        <w:t>5 – Podemos afirmar que circuitos série são divisores de tensão? Justifique.</w:t>
      </w:r>
    </w:p>
    <w:p w14:paraId="1EBABBF5" w14:textId="1C449DE7" w:rsidR="007E0A31" w:rsidRDefault="007E0A31" w:rsidP="009F2909">
      <w:pPr>
        <w:jc w:val="both"/>
      </w:pPr>
      <w:r>
        <w:t>6 - Podemos afirmar que circuitos série são divisores de corrente? Justifique.</w:t>
      </w:r>
    </w:p>
    <w:p w14:paraId="0F6A74FF" w14:textId="7C75D985" w:rsidR="007E0A31" w:rsidRDefault="007E0A31" w:rsidP="009F2909">
      <w:pPr>
        <w:jc w:val="both"/>
      </w:pPr>
      <w:r>
        <w:t>7 – Partindo-se do pressuposto que temos a disposição pilhas ou baterias de 1 volt/1 amper. Esboce o esquemático (diagrama de interligação) para as seguintes situações:</w:t>
      </w:r>
    </w:p>
    <w:p w14:paraId="5026BC2D" w14:textId="54866C8E" w:rsidR="007E0A31" w:rsidRDefault="007E0A31" w:rsidP="009F2909">
      <w:pPr>
        <w:pStyle w:val="PargrafodaLista"/>
        <w:numPr>
          <w:ilvl w:val="0"/>
          <w:numId w:val="1"/>
        </w:numPr>
        <w:jc w:val="both"/>
      </w:pPr>
      <w:r>
        <w:t>Obter uma bateria ou pilha de 6 volts/1 amper;</w:t>
      </w:r>
    </w:p>
    <w:p w14:paraId="3895DCDE" w14:textId="4041DD88" w:rsidR="007E0A31" w:rsidRDefault="007E0A31" w:rsidP="009F2909">
      <w:pPr>
        <w:pStyle w:val="PargrafodaLista"/>
        <w:numPr>
          <w:ilvl w:val="0"/>
          <w:numId w:val="1"/>
        </w:numPr>
        <w:jc w:val="both"/>
      </w:pPr>
      <w:r>
        <w:t>Obter uma bateria ou pilha de 6 volts/2 amperes;</w:t>
      </w:r>
    </w:p>
    <w:p w14:paraId="3090D4D1" w14:textId="5D9BE19B" w:rsidR="007E0A31" w:rsidRDefault="007E0A31" w:rsidP="009F2909">
      <w:pPr>
        <w:pStyle w:val="PargrafodaLista"/>
        <w:numPr>
          <w:ilvl w:val="0"/>
          <w:numId w:val="1"/>
        </w:numPr>
        <w:jc w:val="both"/>
      </w:pPr>
      <w:r>
        <w:t>Obter uma bateria ou pilha de 4 volts/4 amperes;</w:t>
      </w:r>
    </w:p>
    <w:p w14:paraId="402AE7A0" w14:textId="66FF834B" w:rsidR="007E0A31" w:rsidRDefault="007E0A31" w:rsidP="009F2909">
      <w:pPr>
        <w:pStyle w:val="PargrafodaLista"/>
        <w:numPr>
          <w:ilvl w:val="0"/>
          <w:numId w:val="1"/>
        </w:numPr>
        <w:jc w:val="both"/>
      </w:pPr>
      <w:r>
        <w:t>Obter uma bateria ou pilha de 2 volts/6 amperes;</w:t>
      </w:r>
    </w:p>
    <w:p w14:paraId="43FF716E" w14:textId="77777777" w:rsidR="007E0A31" w:rsidRDefault="007E0A31" w:rsidP="009F2909">
      <w:pPr>
        <w:pStyle w:val="PargrafodaLista"/>
        <w:jc w:val="both"/>
      </w:pPr>
    </w:p>
    <w:p w14:paraId="3442DD22" w14:textId="7D23ECCD" w:rsidR="007E0A31" w:rsidRDefault="007E0A31" w:rsidP="009F2909">
      <w:pPr>
        <w:jc w:val="both"/>
      </w:pPr>
      <w:r>
        <w:t>8 – Ao movimento de carga na unidade de tempo Q/t chamados de?</w:t>
      </w:r>
    </w:p>
    <w:p w14:paraId="66405CC5" w14:textId="3181008E" w:rsidR="007E0A31" w:rsidRDefault="007E0A31" w:rsidP="009F2909">
      <w:pPr>
        <w:jc w:val="both"/>
      </w:pPr>
      <w:r>
        <w:t>9 – Uma fonte de energia fornece carga na proporção de 12 Coulombs a cada 3 segundos. Qual a corrente total fornecida?</w:t>
      </w:r>
    </w:p>
    <w:p w14:paraId="142AB23D" w14:textId="4CE61699" w:rsidR="00E73531" w:rsidRDefault="003159D0" w:rsidP="009F2909">
      <w:pPr>
        <w:jc w:val="both"/>
      </w:pPr>
      <w:r>
        <w:t>10 – Porque as Fontes Eletrônicas também são chamadas de Eliminadores de bateria?</w:t>
      </w:r>
    </w:p>
    <w:p w14:paraId="31FDC98B" w14:textId="5D862299" w:rsidR="003159D0" w:rsidRDefault="003159D0" w:rsidP="009F2909">
      <w:pPr>
        <w:jc w:val="both"/>
      </w:pPr>
      <w:r>
        <w:t>11 – Podemos afirmar que as Fontes Eletrônicas também podem ser chamadas de Conversores AC / DC? Justifique.</w:t>
      </w:r>
    </w:p>
    <w:p w14:paraId="7DEA2072" w14:textId="4DBC8E8B" w:rsidR="003159D0" w:rsidRDefault="00023B87" w:rsidP="009F2909">
      <w:pPr>
        <w:jc w:val="both"/>
      </w:pPr>
      <w:r>
        <w:t>12 – Esboce os desenhos dos seguintes símbolos:</w:t>
      </w:r>
    </w:p>
    <w:p w14:paraId="55B54B27" w14:textId="613ACE26" w:rsidR="00023B87" w:rsidRDefault="00023B87" w:rsidP="009F2909">
      <w:pPr>
        <w:pStyle w:val="PargrafodaLista"/>
        <w:numPr>
          <w:ilvl w:val="0"/>
          <w:numId w:val="2"/>
        </w:numPr>
        <w:jc w:val="both"/>
      </w:pPr>
      <w:r>
        <w:t>Fonte de tensão contínua;</w:t>
      </w:r>
    </w:p>
    <w:p w14:paraId="280363BE" w14:textId="3B0AC2FB" w:rsidR="00023B87" w:rsidRDefault="00023B87" w:rsidP="009F2909">
      <w:pPr>
        <w:pStyle w:val="PargrafodaLista"/>
        <w:numPr>
          <w:ilvl w:val="0"/>
          <w:numId w:val="2"/>
        </w:numPr>
        <w:jc w:val="both"/>
      </w:pPr>
      <w:r>
        <w:t>Fonte de tensão alternada;</w:t>
      </w:r>
    </w:p>
    <w:p w14:paraId="26E6E8DB" w14:textId="6C548C05" w:rsidR="00023B87" w:rsidRDefault="00023B87" w:rsidP="009F2909">
      <w:pPr>
        <w:pStyle w:val="PargrafodaLista"/>
        <w:numPr>
          <w:ilvl w:val="0"/>
          <w:numId w:val="2"/>
        </w:numPr>
        <w:jc w:val="both"/>
      </w:pPr>
      <w:r>
        <w:t>Fonte de tensão contínua regulável;</w:t>
      </w:r>
    </w:p>
    <w:p w14:paraId="028C7AE8" w14:textId="77777777" w:rsidR="00023B87" w:rsidRDefault="00023B87" w:rsidP="009F2909">
      <w:pPr>
        <w:ind w:left="360"/>
        <w:jc w:val="both"/>
      </w:pPr>
    </w:p>
    <w:p w14:paraId="1CE716AF" w14:textId="11A72058" w:rsidR="00E73531" w:rsidRDefault="00023B87" w:rsidP="009F2909">
      <w:pPr>
        <w:jc w:val="both"/>
      </w:pPr>
      <w:r>
        <w:t>13 – Em um circuito onde circula uma corrente convencional, podemos afirmar que o ponto por onde entra a corrente no dipolo é o ponto mais positivo da ddp? Justifique.</w:t>
      </w:r>
    </w:p>
    <w:p w14:paraId="53907B93" w14:textId="5FCE19D6" w:rsidR="00023B87" w:rsidRDefault="00023B87" w:rsidP="009F2909">
      <w:pPr>
        <w:jc w:val="both"/>
      </w:pPr>
      <w:r>
        <w:t>14 - Em um circuito onde circula uma corrente eletrônica, podemos afirmar que o ponto por onde entra a corrente no dipolo é o ponto mais positivo da ddp? Justifique.</w:t>
      </w:r>
    </w:p>
    <w:p w14:paraId="00C219C3" w14:textId="1FACBF69" w:rsidR="00023B87" w:rsidRDefault="00023B87" w:rsidP="009F2909">
      <w:pPr>
        <w:jc w:val="both"/>
      </w:pPr>
      <w:r>
        <w:t>15 – Se em um circuito elétrico, fazendo medidas em relação ao terra, eu meço V1= 5 volts e V2 = -</w:t>
      </w:r>
      <w:r w:rsidR="00B71ED6">
        <w:t xml:space="preserve"> </w:t>
      </w:r>
      <w:r>
        <w:t>4 volts</w:t>
      </w:r>
      <w:r w:rsidR="00B71ED6">
        <w:t>, qual a medida encontrada se medirmos entre V1 e V2 diretamente?</w:t>
      </w:r>
    </w:p>
    <w:p w14:paraId="2B9DFF5F" w14:textId="5A2EB3D6" w:rsidR="00B71ED6" w:rsidRDefault="00B71ED6" w:rsidP="009F2909">
      <w:pPr>
        <w:jc w:val="both"/>
      </w:pPr>
      <w:r>
        <w:t xml:space="preserve">16 </w:t>
      </w:r>
      <w:r w:rsidR="00B45FE8">
        <w:t>–</w:t>
      </w:r>
      <w:r>
        <w:t xml:space="preserve"> </w:t>
      </w:r>
      <w:r w:rsidR="00B45FE8">
        <w:t>Quais são as medidas básicas de todo e qualquer multímetro</w:t>
      </w:r>
      <w:r w:rsidR="00D95C96">
        <w:t>, seja digital ou analógico?</w:t>
      </w:r>
    </w:p>
    <w:p w14:paraId="541F0302" w14:textId="076C7425" w:rsidR="00D95C96" w:rsidRDefault="00D95C96" w:rsidP="009F2909">
      <w:pPr>
        <w:jc w:val="both"/>
      </w:pPr>
      <w:r>
        <w:lastRenderedPageBreak/>
        <w:t xml:space="preserve">17 </w:t>
      </w:r>
      <w:r w:rsidR="00851323">
        <w:t>–</w:t>
      </w:r>
      <w:r>
        <w:t xml:space="preserve"> </w:t>
      </w:r>
      <w:r w:rsidR="00851323">
        <w:t>Multímetros configurados como voltímetros serão ligados em paralelo com os pontos a serem medidos. Qual o motivo, qual a característica dos voltímetros serem ligados em paralelo e não passar nenhuma corrente elétrica por eles no momento da medida?</w:t>
      </w:r>
    </w:p>
    <w:p w14:paraId="66B06BE8" w14:textId="7EF19E7A" w:rsidR="00851323" w:rsidRDefault="00851323" w:rsidP="009F2909">
      <w:pPr>
        <w:jc w:val="both"/>
      </w:pPr>
      <w:r>
        <w:t xml:space="preserve">18 – Multímetros configurados como amperímetros serão ligados em série com o ponto do circuito no qual se deseja medir a corrente. Qual o motivo, qual a característica dos amperímetros que permite que a corrente elétrica </w:t>
      </w:r>
      <w:r w:rsidR="009F2909">
        <w:t>os atravesse no momento das medidas de corrente?</w:t>
      </w:r>
    </w:p>
    <w:p w14:paraId="165999C5" w14:textId="53442258" w:rsidR="009F2909" w:rsidRDefault="009F2909" w:rsidP="009F2909">
      <w:pPr>
        <w:jc w:val="both"/>
      </w:pPr>
      <w:r>
        <w:t>19 – Multímetros apresentam comportamento distintos quanto ao limite máximo que pode ser medido (estouro de escala). Quais as formas possíveis</w:t>
      </w:r>
      <w:r w:rsidR="0066007B">
        <w:t>,</w:t>
      </w:r>
      <w:r>
        <w:t xml:space="preserve"> </w:t>
      </w:r>
      <w:r w:rsidR="0066007B">
        <w:t xml:space="preserve">que os multímetros apresentam em seus respectivos </w:t>
      </w:r>
      <w:r w:rsidR="0066007B" w:rsidRPr="0066007B">
        <w:rPr>
          <w:i/>
          <w:iCs/>
        </w:rPr>
        <w:t>displays</w:t>
      </w:r>
      <w:r w:rsidR="0066007B">
        <w:t>, quanto ao estouro de escala?</w:t>
      </w:r>
    </w:p>
    <w:p w14:paraId="77E65977" w14:textId="63BB3F7B" w:rsidR="0066007B" w:rsidRDefault="0066007B" w:rsidP="009F2909">
      <w:pPr>
        <w:jc w:val="both"/>
      </w:pPr>
      <w:r>
        <w:t>20 – Quais são as medidas básicas que um alicate amperímetro realiza?</w:t>
      </w:r>
    </w:p>
    <w:p w14:paraId="217F3BA2" w14:textId="3AD7AED4" w:rsidR="0066007B" w:rsidRDefault="0066007B" w:rsidP="009F2909">
      <w:pPr>
        <w:jc w:val="both"/>
      </w:pPr>
      <w:r>
        <w:t>21 – Qual a origem do nome alicate amperímetro?</w:t>
      </w:r>
    </w:p>
    <w:p w14:paraId="7F5ADEF7" w14:textId="47AC7B93" w:rsidR="0066007B" w:rsidRDefault="0066007B" w:rsidP="009F2909">
      <w:pPr>
        <w:jc w:val="both"/>
      </w:pPr>
      <w:r>
        <w:t>22 – Para medidas de corrente altern</w:t>
      </w:r>
      <w:r w:rsidR="00D27504">
        <w:t>ada (AC ou CA) o alicate amperímetro precisa ser inserido em série com o circuito? Justifique.</w:t>
      </w:r>
    </w:p>
    <w:p w14:paraId="3F0DA3A6" w14:textId="40158797" w:rsidR="00F429EB" w:rsidRDefault="00F429EB" w:rsidP="009F2909">
      <w:pPr>
        <w:jc w:val="both"/>
      </w:pPr>
      <w:r>
        <w:t>23 – Considere um circuito (AC ou CA) de tomada doméstico</w:t>
      </w:r>
      <w:r w:rsidR="00BD2C8C">
        <w:t xml:space="preserve"> – 127 volts</w:t>
      </w:r>
      <w:r>
        <w:t>, onde normalmente temos dois fios, sendo uma FASE e um NEUTRO. O melhor aparelho para medir a corrente desse circuito é o alicate amperímetro, devido ao fato de não haver a necessidade de abrir (ou interromper) os fios, situação perigosa quando se trata de 127 volts AC. Porque só podemos passar um único condutor elétrico pela garra (bobina de campo)</w:t>
      </w:r>
      <w:r w:rsidR="00BD2C8C">
        <w:t xml:space="preserve"> do alicate amperímetro</w:t>
      </w:r>
      <w:r>
        <w:t>?</w:t>
      </w:r>
    </w:p>
    <w:p w14:paraId="044FA821" w14:textId="77777777" w:rsidR="009F2909" w:rsidRDefault="009F2909" w:rsidP="009F2909">
      <w:pPr>
        <w:jc w:val="both"/>
      </w:pPr>
    </w:p>
    <w:sectPr w:rsidR="009F2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81720"/>
    <w:multiLevelType w:val="hybridMultilevel"/>
    <w:tmpl w:val="A06A9532"/>
    <w:lvl w:ilvl="0" w:tplc="117E6E7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81B1A"/>
    <w:multiLevelType w:val="hybridMultilevel"/>
    <w:tmpl w:val="532A03E6"/>
    <w:lvl w:ilvl="0" w:tplc="7B0C206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31"/>
    <w:rsid w:val="00023B87"/>
    <w:rsid w:val="00112E67"/>
    <w:rsid w:val="003159D0"/>
    <w:rsid w:val="0066007B"/>
    <w:rsid w:val="007E0A31"/>
    <w:rsid w:val="00851323"/>
    <w:rsid w:val="009F2909"/>
    <w:rsid w:val="00B45FE8"/>
    <w:rsid w:val="00B71ED6"/>
    <w:rsid w:val="00BD2C8C"/>
    <w:rsid w:val="00D27504"/>
    <w:rsid w:val="00D95C96"/>
    <w:rsid w:val="00E73531"/>
    <w:rsid w:val="00F4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07195"/>
  <w15:chartTrackingRefBased/>
  <w15:docId w15:val="{A39F5A34-ADCF-4993-A102-9733124F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6A3722949C51478EFC68DE201DF12B" ma:contentTypeVersion="2" ma:contentTypeDescription="Crie um novo documento." ma:contentTypeScope="" ma:versionID="9027c469b4f8eb6fc69eeb621652c3b0">
  <xsd:schema xmlns:xsd="http://www.w3.org/2001/XMLSchema" xmlns:xs="http://www.w3.org/2001/XMLSchema" xmlns:p="http://schemas.microsoft.com/office/2006/metadata/properties" xmlns:ns2="c77016b6-1ccb-4d05-933d-5d7d3e5e7dd0" targetNamespace="http://schemas.microsoft.com/office/2006/metadata/properties" ma:root="true" ma:fieldsID="a240e13fd0f2f3f00c003f75a8c53dd9" ns2:_="">
    <xsd:import namespace="c77016b6-1ccb-4d05-933d-5d7d3e5e7d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6b6-1ccb-4d05-933d-5d7d3e5e7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2441DA-85B3-4A5C-B3EA-DDCECB3C2489}"/>
</file>

<file path=customXml/itemProps2.xml><?xml version="1.0" encoding="utf-8"?>
<ds:datastoreItem xmlns:ds="http://schemas.openxmlformats.org/officeDocument/2006/customXml" ds:itemID="{C56A04A2-A84F-4040-87C6-4B3864B75755}"/>
</file>

<file path=customXml/itemProps3.xml><?xml version="1.0" encoding="utf-8"?>
<ds:datastoreItem xmlns:ds="http://schemas.openxmlformats.org/officeDocument/2006/customXml" ds:itemID="{BAAA3488-B822-4CEB-A313-43B8998C2E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568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8</cp:revision>
  <dcterms:created xsi:type="dcterms:W3CDTF">2020-10-09T20:54:00Z</dcterms:created>
  <dcterms:modified xsi:type="dcterms:W3CDTF">2020-10-13T11:05:00Z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0x010100536A3722949C51478EFC68DE201DF12B</vt:lpwstr>
  </property>
</Properties>
</file>