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CCA54E" w14:textId="3E49C51B" w:rsidR="00584993" w:rsidRDefault="00014914">
      <w:r>
        <w:t>LISTA DE EXERCÍCIOS ZENER, SENOIDE E LIMITADORES</w:t>
      </w:r>
    </w:p>
    <w:p w14:paraId="2F1B615F" w14:textId="487334B4" w:rsidR="00014914" w:rsidRDefault="00014914"/>
    <w:p w14:paraId="06B9CA44" w14:textId="12294612" w:rsidR="00014914" w:rsidRDefault="00014914">
      <w:r>
        <w:t>1 – Em relação a figura abaixo responda:</w:t>
      </w:r>
    </w:p>
    <w:p w14:paraId="5471EBE1" w14:textId="44118ABA" w:rsidR="00014914" w:rsidRDefault="00014914">
      <w:r>
        <w:t xml:space="preserve">a – </w:t>
      </w:r>
      <w:r w:rsidR="009A64A7">
        <w:t>O</w:t>
      </w:r>
      <w:r>
        <w:t xml:space="preserve"> diodo Zener colocado no circuito está funcionando como Zener ou como diodo normal? </w:t>
      </w:r>
      <w:r w:rsidR="00496D42">
        <w:t xml:space="preserve">Em qual quadrante ele estaria operando? </w:t>
      </w:r>
      <w:r>
        <w:t>Justifique.</w:t>
      </w:r>
    </w:p>
    <w:p w14:paraId="412873B5" w14:textId="4C515C23" w:rsidR="00014914" w:rsidRDefault="00014914">
      <w:r>
        <w:t xml:space="preserve">b </w:t>
      </w:r>
      <w:r w:rsidR="00E67340">
        <w:t>–</w:t>
      </w:r>
      <w:r>
        <w:t xml:space="preserve"> </w:t>
      </w:r>
      <w:r w:rsidR="009A64A7">
        <w:t>S</w:t>
      </w:r>
      <w:r w:rsidR="00E67340">
        <w:t>e considerarmos a tensão de Zener (Vz) igual a 8 volts e a tensão mínima para acender as lâmpadas igual a 1,5 volts, informe se L5 acenderia ou não e justifique sua resposta.</w:t>
      </w:r>
    </w:p>
    <w:p w14:paraId="2102E098" w14:textId="61E7ECBE" w:rsidR="00E67340" w:rsidRDefault="00E67340">
      <w:r>
        <w:t xml:space="preserve">c – </w:t>
      </w:r>
      <w:r w:rsidR="009A64A7">
        <w:t>S</w:t>
      </w:r>
      <w:r>
        <w:t>e considerarmos a tensão máxima nas lâmpadas igual a 4 volts, qual o maior de valor possível de Vz de modo a garantir o maior valor possível em L4? Justifique.</w:t>
      </w:r>
    </w:p>
    <w:p w14:paraId="34CF59AF" w14:textId="18E9D3FB" w:rsidR="00584993" w:rsidRDefault="00E67340">
      <w:r>
        <w:t>d – Se o Zener fosse invertido no circuito e estivéssemos considerando o modelo 2 de cálculo</w:t>
      </w:r>
      <w:r w:rsidR="00496D42">
        <w:t>, qual o valor de tensão em cima das lâmpadas L4 e L5?</w:t>
      </w:r>
    </w:p>
    <w:p w14:paraId="4BBF78C7" w14:textId="5D7602BF" w:rsidR="00584993" w:rsidRDefault="00584993">
      <w:r>
        <w:rPr>
          <w:noProof/>
        </w:rPr>
        <w:drawing>
          <wp:inline distT="0" distB="0" distL="0" distR="0" wp14:anchorId="1E0C906A" wp14:editId="177A4232">
            <wp:extent cx="2727832" cy="1154070"/>
            <wp:effectExtent l="0" t="0" r="0" b="825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0732" cy="11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544CEE" w14:textId="0C587491" w:rsidR="00496D42" w:rsidRDefault="009A64A7">
      <w:r>
        <w:t>2 – Em relação a senoide apresente as fórmulas do Valor pico a pico? Valor médio DC? Valor rms?</w:t>
      </w:r>
    </w:p>
    <w:p w14:paraId="387C8437" w14:textId="649348CD" w:rsidR="009A64A7" w:rsidRDefault="009A64A7">
      <w:r>
        <w:t>3 – Explique com suas palavras porque o valor médio DC de uma senoide é igual ZERO?</w:t>
      </w:r>
    </w:p>
    <w:p w14:paraId="4770623A" w14:textId="336C0B8A" w:rsidR="009A64A7" w:rsidRDefault="009A64A7">
      <w:r>
        <w:t>4 – Podemos afirmar que se senoide perder um semiciclo ela passaria a ter valor médio DC? Justifique.</w:t>
      </w:r>
    </w:p>
    <w:p w14:paraId="5303713E" w14:textId="4FA1B117" w:rsidR="009A64A7" w:rsidRDefault="009A64A7">
      <w:r>
        <w:t xml:space="preserve">5 – </w:t>
      </w:r>
      <w:r w:rsidR="00334812">
        <w:t>Observe a figura e responda:</w:t>
      </w:r>
    </w:p>
    <w:p w14:paraId="660EB1F6" w14:textId="77777777" w:rsidR="00334812" w:rsidRDefault="00334812">
      <w:pPr>
        <w:rPr>
          <w:noProof/>
        </w:rPr>
      </w:pPr>
    </w:p>
    <w:p w14:paraId="716811B6" w14:textId="3EE8DE40" w:rsidR="00334812" w:rsidRDefault="00334812">
      <w:r>
        <w:rPr>
          <w:noProof/>
        </w:rPr>
        <w:drawing>
          <wp:inline distT="0" distB="0" distL="0" distR="0" wp14:anchorId="6AA88AB0" wp14:editId="1044EA9A">
            <wp:extent cx="1496927" cy="737667"/>
            <wp:effectExtent l="0" t="0" r="8255" b="571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63951" t="22021" r="15258" b="59754"/>
                    <a:stretch/>
                  </pic:blipFill>
                  <pic:spPr bwMode="auto">
                    <a:xfrm>
                      <a:off x="0" y="0"/>
                      <a:ext cx="1518680" cy="7483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A321F5" w14:textId="013E65FC" w:rsidR="00334812" w:rsidRDefault="00334812"/>
    <w:p w14:paraId="51DB1EBB" w14:textId="68944B61" w:rsidR="00334812" w:rsidRDefault="00334812">
      <w:r>
        <w:t>a – Esse sinal teria valor médio DC? Justifique.</w:t>
      </w:r>
    </w:p>
    <w:p w14:paraId="1C1CAEBE" w14:textId="40777758" w:rsidR="00334812" w:rsidRDefault="00334812">
      <w:r>
        <w:t>b – Para o exemplo apresentado e caso tenha valor médio, Vm &gt; 0, ou Vm &lt; 0. Justifique.</w:t>
      </w:r>
    </w:p>
    <w:p w14:paraId="008B8434" w14:textId="3E015F13" w:rsidR="00334812" w:rsidRDefault="00334812">
      <w:r>
        <w:t>6 – Em circuito hipotético temos um sinal senoidal com valor pico a pico (Vpp) igual a 8</w:t>
      </w:r>
      <w:r>
        <w:rPr>
          <w:rFonts w:cstheme="minorHAnsi"/>
        </w:rPr>
        <w:t>√</w:t>
      </w:r>
      <w:r>
        <w:t>2, qual o valor eficaz desse</w:t>
      </w:r>
      <w:r w:rsidR="00BF46AD">
        <w:t xml:space="preserve"> sinal? Justifique.</w:t>
      </w:r>
    </w:p>
    <w:p w14:paraId="55A938E3" w14:textId="6B7FCAC9" w:rsidR="00BF46AD" w:rsidRDefault="00BF46AD">
      <w:r>
        <w:t>7 – Quais os tipos de limitadores existentes?</w:t>
      </w:r>
    </w:p>
    <w:p w14:paraId="209361E7" w14:textId="5C4D758E" w:rsidR="00BF46AD" w:rsidRDefault="00BF46AD">
      <w:r>
        <w:t>8 – Explique com suas palavras a metodologia de análise proposta para circuitos limitadores?</w:t>
      </w:r>
    </w:p>
    <w:p w14:paraId="22A39ED5" w14:textId="48CDC07F" w:rsidR="00BF46AD" w:rsidRDefault="00BF46AD">
      <w:r>
        <w:lastRenderedPageBreak/>
        <w:t>9 – O valor de pico(Vp) de uma senoide aplicada em um circuito limitador precisa ser maior que a tensão de limitação(VL)? Justifique.</w:t>
      </w:r>
    </w:p>
    <w:p w14:paraId="092EE268" w14:textId="0ED7E2CE" w:rsidR="00FB129C" w:rsidRDefault="00BF46AD">
      <w:r>
        <w:t>10 – Observe o circuito abaixo, considere que VE = 4/</w:t>
      </w:r>
      <w:r>
        <w:rPr>
          <w:rFonts w:cstheme="minorHAnsi"/>
        </w:rPr>
        <w:t>√</w:t>
      </w:r>
      <w:r>
        <w:t>2 volts eficazes, VL = 5 volts</w:t>
      </w:r>
      <w:r w:rsidR="00FB129C">
        <w:t>, despreze a DDP em R</w:t>
      </w:r>
      <w:r>
        <w:t xml:space="preserve"> e responda</w:t>
      </w:r>
      <w:r w:rsidR="00FB129C">
        <w:t xml:space="preserve"> qual o Vpp do sinal de saída (VS)?</w:t>
      </w:r>
    </w:p>
    <w:p w14:paraId="24E022D4" w14:textId="0B24C3FE" w:rsidR="00FB129C" w:rsidRDefault="00FB129C">
      <w:r w:rsidRPr="00FB129C">
        <w:drawing>
          <wp:inline distT="0" distB="0" distL="0" distR="0" wp14:anchorId="2A36273F" wp14:editId="34795865">
            <wp:extent cx="2428139" cy="1059811"/>
            <wp:effectExtent l="0" t="0" r="0" b="7620"/>
            <wp:docPr id="56324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5AFD641A-7B3F-42EB-B604-543D845E644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24" name="Picture 2">
                      <a:extLst>
                        <a:ext uri="{FF2B5EF4-FFF2-40B4-BE49-F238E27FC236}">
                          <a16:creationId xmlns:a16="http://schemas.microsoft.com/office/drawing/2014/main" id="{5AFD641A-7B3F-42EB-B604-543D845E6445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054" t="17640" r="27950" b="58491"/>
                    <a:stretch/>
                  </pic:blipFill>
                  <pic:spPr bwMode="auto">
                    <a:xfrm>
                      <a:off x="0" y="0"/>
                      <a:ext cx="2429783" cy="1060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7FA1DF" w14:textId="1B43A24B" w:rsidR="00FB129C" w:rsidRDefault="00FB129C">
      <w:r>
        <w:t>a – O circuito acima é um limitador positivo? Justifique.</w:t>
      </w:r>
    </w:p>
    <w:p w14:paraId="0CB5CB2D" w14:textId="379080C7" w:rsidR="00FB129C" w:rsidRDefault="00FB129C">
      <w:r>
        <w:t>b – O circuito acima é um limitador negativo? Justifique.</w:t>
      </w:r>
    </w:p>
    <w:p w14:paraId="3DA92324" w14:textId="7C2A5962" w:rsidR="00FB129C" w:rsidRDefault="00FB129C">
      <w:r>
        <w:t>c – O circuito acima é um limitador duplo? Justifique.</w:t>
      </w:r>
    </w:p>
    <w:p w14:paraId="7FB4082C" w14:textId="38AA7EB0" w:rsidR="002A0D9D" w:rsidRDefault="002A0D9D"/>
    <w:p w14:paraId="7FCB05C4" w14:textId="73F570FB" w:rsidR="002A0D9D" w:rsidRDefault="002A0D9D">
      <w:r>
        <w:t xml:space="preserve">12 </w:t>
      </w:r>
      <w:r w:rsidR="00E508B7">
        <w:t>–</w:t>
      </w:r>
      <w:r>
        <w:t xml:space="preserve"> </w:t>
      </w:r>
      <w:r w:rsidR="00E508B7">
        <w:t>Indique e justifique se o valor médio DC é maior, menor ou igual a ZERO em cada um dos casos abaixo:</w:t>
      </w:r>
    </w:p>
    <w:p w14:paraId="29FC3DE1" w14:textId="594C4879" w:rsidR="00E508B7" w:rsidRDefault="00E508B7">
      <w:r>
        <w:t>a – Limitador Positivo?</w:t>
      </w:r>
    </w:p>
    <w:p w14:paraId="5E852C1D" w14:textId="6DF86CD7" w:rsidR="00E508B7" w:rsidRDefault="00E508B7">
      <w:r>
        <w:t>b – Limitador Negativo?</w:t>
      </w:r>
    </w:p>
    <w:p w14:paraId="6E74646C" w14:textId="30ECABE4" w:rsidR="00E508B7" w:rsidRDefault="00E508B7">
      <w:r>
        <w:t>c – Limitador Duplo?</w:t>
      </w:r>
    </w:p>
    <w:p w14:paraId="028B1E93" w14:textId="79BDD73A" w:rsidR="00E508B7" w:rsidRDefault="000A2444">
      <w:r>
        <w:t>13 – Observe o circuito abaixo e responda:</w:t>
      </w:r>
    </w:p>
    <w:p w14:paraId="02F6CBAD" w14:textId="50F06C36" w:rsidR="000A2444" w:rsidRDefault="000A2444"/>
    <w:p w14:paraId="32742E95" w14:textId="0E00AF3D" w:rsidR="000A2444" w:rsidRDefault="000A2444">
      <w:r w:rsidRPr="00212DF0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047C29DD" wp14:editId="2A5EB2DE">
            <wp:extent cx="1562100" cy="1183061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1335" cy="121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4F80AA" w14:textId="0799C0E6" w:rsidR="000A2444" w:rsidRDefault="000A2444">
      <w:r>
        <w:t>a – Podemos aplicar a metodologia de análise dos limitadores neste caso? Justifique.</w:t>
      </w:r>
    </w:p>
    <w:p w14:paraId="3089ED5B" w14:textId="51B7BD2E" w:rsidR="000A2444" w:rsidRDefault="000A2444">
      <w:r>
        <w:t>b – Pense apenas no semiciclo positivo da senoide existente em VE e</w:t>
      </w:r>
      <w:r w:rsidR="00F164DF">
        <w:t xml:space="preserve"> informe se os diodos estão direta ou reversamente polarizados?</w:t>
      </w:r>
    </w:p>
    <w:p w14:paraId="10E1793C" w14:textId="65879780" w:rsidR="00F164DF" w:rsidRDefault="00F164DF">
      <w:r>
        <w:t xml:space="preserve">c – Pense </w:t>
      </w:r>
      <w:r>
        <w:t xml:space="preserve">apenas no semiciclo </w:t>
      </w:r>
      <w:r>
        <w:t>negativo</w:t>
      </w:r>
      <w:r>
        <w:t xml:space="preserve"> da senoide existente em VE e informe se os diodos estão direta ou reversamente polarizados?</w:t>
      </w:r>
    </w:p>
    <w:p w14:paraId="1DCBF70C" w14:textId="423578FE" w:rsidR="00F164DF" w:rsidRDefault="00F164DF">
      <w:r>
        <w:t>d – Podemos afirmar que um dos diodos Zener realiza função similar a bateria VL dos circuitos limitadores? Justifique.</w:t>
      </w:r>
    </w:p>
    <w:p w14:paraId="186F71C8" w14:textId="76BE5D31" w:rsidR="00F164DF" w:rsidRDefault="00F164DF">
      <w:r>
        <w:t>e – Podemos afirmar que o circuito é um duplo limitador? Justifique.</w:t>
      </w:r>
    </w:p>
    <w:p w14:paraId="000A0E6D" w14:textId="5FC0A238" w:rsidR="00B85B7C" w:rsidRDefault="00B85B7C">
      <w:r>
        <w:t>f – Podemos afirmar que é crucial para o funcionamento e atuação desse circuito, que a tensão de Zener (Vz) precisa ser menor que VErms.</w:t>
      </w:r>
      <w:r w:rsidR="0027449B">
        <w:rPr>
          <w:rFonts w:cstheme="minorHAnsi"/>
        </w:rPr>
        <w:t>√</w:t>
      </w:r>
      <w:r w:rsidR="0027449B">
        <w:t>2 volts, Vz &lt; VErms.</w:t>
      </w:r>
      <w:r w:rsidR="0027449B">
        <w:rPr>
          <w:rFonts w:cstheme="minorHAnsi"/>
        </w:rPr>
        <w:t>√</w:t>
      </w:r>
      <w:r w:rsidR="0027449B">
        <w:t>2? Justifique.</w:t>
      </w:r>
    </w:p>
    <w:p w14:paraId="6B71F824" w14:textId="77777777" w:rsidR="000A2444" w:rsidRDefault="000A2444"/>
    <w:sectPr w:rsidR="000A24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993"/>
    <w:rsid w:val="00014914"/>
    <w:rsid w:val="000A2444"/>
    <w:rsid w:val="0027449B"/>
    <w:rsid w:val="002A0D9D"/>
    <w:rsid w:val="00334812"/>
    <w:rsid w:val="00496D42"/>
    <w:rsid w:val="00584993"/>
    <w:rsid w:val="009A64A7"/>
    <w:rsid w:val="00B85B7C"/>
    <w:rsid w:val="00BF46AD"/>
    <w:rsid w:val="00E508B7"/>
    <w:rsid w:val="00E67340"/>
    <w:rsid w:val="00F164DF"/>
    <w:rsid w:val="00FB1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0EE16D"/>
  <w15:chartTrackingRefBased/>
  <w15:docId w15:val="{1412E0F4-8EF8-42FF-A69C-664E3BC8B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customXml" Target="../customXml/item2.xml"/><Relationship Id="rId5" Type="http://schemas.openxmlformats.org/officeDocument/2006/relationships/image" Target="media/image2.png"/><Relationship Id="rId10" Type="http://schemas.openxmlformats.org/officeDocument/2006/relationships/customXml" Target="../customXml/item1.xm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4C7115E0036B34288B4CE7F85B9DD91" ma:contentTypeVersion="4" ma:contentTypeDescription="Crie um novo documento." ma:contentTypeScope="" ma:versionID="43947f6731c7e23a0a56c97344546f41">
  <xsd:schema xmlns:xsd="http://www.w3.org/2001/XMLSchema" xmlns:xs="http://www.w3.org/2001/XMLSchema" xmlns:p="http://schemas.microsoft.com/office/2006/metadata/properties" xmlns:ns2="f634b76d-e28e-4e4d-a7bf-3ab935d1b3c9" targetNamespace="http://schemas.microsoft.com/office/2006/metadata/properties" ma:root="true" ma:fieldsID="8c0d3ce2e836df81126ca700710e232f" ns2:_="">
    <xsd:import namespace="f634b76d-e28e-4e4d-a7bf-3ab935d1b3c9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34b76d-e28e-4e4d-a7bf-3ab935d1b3c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f634b76d-e28e-4e4d-a7bf-3ab935d1b3c9" xsi:nil="true"/>
  </documentManagement>
</p:properties>
</file>

<file path=customXml/itemProps1.xml><?xml version="1.0" encoding="utf-8"?>
<ds:datastoreItem xmlns:ds="http://schemas.openxmlformats.org/officeDocument/2006/customXml" ds:itemID="{0A6E090D-E5F7-4001-9882-54EAB69FE08D}"/>
</file>

<file path=customXml/itemProps2.xml><?xml version="1.0" encoding="utf-8"?>
<ds:datastoreItem xmlns:ds="http://schemas.openxmlformats.org/officeDocument/2006/customXml" ds:itemID="{6FAE6306-76C6-49B1-875B-2FC53EAD3232}"/>
</file>

<file path=customXml/itemProps3.xml><?xml version="1.0" encoding="utf-8"?>
<ds:datastoreItem xmlns:ds="http://schemas.openxmlformats.org/officeDocument/2006/customXml" ds:itemID="{5E0015DC-42DA-4DD4-8E1F-0DFDD48EB4E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</Pages>
  <Words>445</Words>
  <Characters>2403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Manoel Maravalhas</dc:creator>
  <cp:keywords/>
  <dc:description/>
  <cp:lastModifiedBy>Manoel Maravalhas</cp:lastModifiedBy>
  <cp:revision>5</cp:revision>
  <dcterms:created xsi:type="dcterms:W3CDTF">2021-02-15T12:29:00Z</dcterms:created>
  <dcterms:modified xsi:type="dcterms:W3CDTF">2021-02-15T14:01:00Z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0x010100A4C7115E0036B34288B4CE7F85B9DD91</vt:lpwstr>
  </property>
</Properties>
</file>