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41A7" w14:textId="77777777" w:rsidR="00954D35" w:rsidRDefault="00954D35" w:rsidP="00F005A4">
      <w:pPr>
        <w:jc w:val="both"/>
      </w:pPr>
    </w:p>
    <w:p w14:paraId="2A4F9663" w14:textId="77777777" w:rsidR="005421CA" w:rsidRDefault="005421CA" w:rsidP="00F005A4">
      <w:pPr>
        <w:jc w:val="both"/>
      </w:pPr>
    </w:p>
    <w:p w14:paraId="4A490B09" w14:textId="77777777" w:rsidR="005421CA" w:rsidRDefault="005421CA" w:rsidP="00F005A4">
      <w:pPr>
        <w:jc w:val="both"/>
      </w:pPr>
      <w:r>
        <w:t>LISTA DE EXERCÍCIOS GERADOR DE FUNÇÕES E OSCILOSCÓPIO</w:t>
      </w:r>
    </w:p>
    <w:p w14:paraId="6F394583" w14:textId="77777777" w:rsidR="005421CA" w:rsidRDefault="005421CA" w:rsidP="00F005A4">
      <w:pPr>
        <w:jc w:val="both"/>
      </w:pPr>
    </w:p>
    <w:p w14:paraId="032CAC5A" w14:textId="77777777" w:rsidR="005421CA" w:rsidRDefault="005421CA" w:rsidP="00F005A4">
      <w:pPr>
        <w:jc w:val="both"/>
      </w:pPr>
      <w:r>
        <w:t xml:space="preserve">1 – Porque </w:t>
      </w:r>
      <w:r w:rsidR="003F16BA">
        <w:t>o gerador de funções</w:t>
      </w:r>
      <w:r>
        <w:t xml:space="preserve"> é basicamente um oscilador?</w:t>
      </w:r>
    </w:p>
    <w:p w14:paraId="63DCB29D" w14:textId="77777777" w:rsidR="005421CA" w:rsidRDefault="005421CA" w:rsidP="00F005A4">
      <w:pPr>
        <w:jc w:val="both"/>
      </w:pPr>
      <w:r>
        <w:t>2 – Quantas e quais são as funções geradas e disponibilizadas por um gerador de funções?</w:t>
      </w:r>
    </w:p>
    <w:p w14:paraId="24BD1A8A" w14:textId="77777777" w:rsidR="005421CA" w:rsidRDefault="005421CA" w:rsidP="00F005A4">
      <w:pPr>
        <w:jc w:val="both"/>
      </w:pPr>
      <w:r>
        <w:t xml:space="preserve">3 </w:t>
      </w:r>
      <w:r w:rsidR="00BD22EE">
        <w:t>–</w:t>
      </w:r>
      <w:r>
        <w:t xml:space="preserve"> </w:t>
      </w:r>
      <w:r w:rsidR="00BD22EE">
        <w:t xml:space="preserve">O </w:t>
      </w:r>
      <w:r w:rsidR="003F16BA">
        <w:t>gerador de funções</w:t>
      </w:r>
      <w:r w:rsidR="00BD22EE">
        <w:t xml:space="preserve"> possui uma saída específica para fornecimento de</w:t>
      </w:r>
      <w:r w:rsidR="003F16BA">
        <w:t xml:space="preserve"> sinal par</w:t>
      </w:r>
      <w:r w:rsidR="00BD22EE">
        <w:t>a circuitos digitais TTL e CMOS?</w:t>
      </w:r>
    </w:p>
    <w:p w14:paraId="05AFE106" w14:textId="77777777" w:rsidR="00BD22EE" w:rsidRDefault="00BD22EE" w:rsidP="00F005A4">
      <w:pPr>
        <w:jc w:val="both"/>
      </w:pPr>
      <w:r>
        <w:t xml:space="preserve">4 </w:t>
      </w:r>
      <w:r w:rsidR="003F16BA">
        <w:t>–</w:t>
      </w:r>
      <w:r>
        <w:t xml:space="preserve"> </w:t>
      </w:r>
      <w:r w:rsidR="003F16BA">
        <w:t>Caso a pergunta 3 seja pela afirmativa, qual a diferença básica entre o sinal fornecido para circuitos digitais e a saída geral do gerador de funções?</w:t>
      </w:r>
    </w:p>
    <w:p w14:paraId="47586232" w14:textId="77777777" w:rsidR="003F16BA" w:rsidRDefault="003F16BA" w:rsidP="00F005A4">
      <w:pPr>
        <w:jc w:val="both"/>
      </w:pPr>
      <w:r>
        <w:t>5 – Podemos afirmar que o gerador de funções fornece sinais alternados? Justifique.</w:t>
      </w:r>
    </w:p>
    <w:p w14:paraId="24BBE8CA" w14:textId="77777777" w:rsidR="003F16BA" w:rsidRDefault="003F16BA" w:rsidP="00F005A4">
      <w:pPr>
        <w:jc w:val="both"/>
      </w:pPr>
      <w:r>
        <w:t>6 – Os sinais fornecidos pelo gerador de funções são exclusivamente simétricos? Justifique, descreva simetria de sinal elétrico e informe se há no aparelho algum ajuste de simetria para os sinais gerados e disponibilizados?</w:t>
      </w:r>
    </w:p>
    <w:p w14:paraId="57DE51F1" w14:textId="77777777" w:rsidR="00116975" w:rsidRDefault="00116975" w:rsidP="00F005A4">
      <w:pPr>
        <w:jc w:val="both"/>
      </w:pPr>
      <w:r>
        <w:t>7 – Há como deslocar a linha de referência (terra) do sinal elétrico no gerador de funções, como se o sinal estivesse em cima de nível DC positivo ou negativo? Caso a resposta seja pela afirmativa, informe o nome do ajuste no gerador de funções?</w:t>
      </w:r>
    </w:p>
    <w:p w14:paraId="06FA6C1C" w14:textId="77777777" w:rsidR="00116975" w:rsidRDefault="00116975" w:rsidP="00F005A4">
      <w:pPr>
        <w:jc w:val="both"/>
      </w:pPr>
      <w:r>
        <w:t>8 – Como é realizado o controle de frequência em um gerador de funções?</w:t>
      </w:r>
    </w:p>
    <w:p w14:paraId="501234AE" w14:textId="77777777" w:rsidR="00116975" w:rsidRDefault="00116975" w:rsidP="00F005A4">
      <w:pPr>
        <w:jc w:val="both"/>
      </w:pPr>
      <w:r>
        <w:t>9 – Há como controlar a amplitude do sinal elétrico em um gerador de funções? Descreva amplitude? Caso a resposta seja</w:t>
      </w:r>
      <w:r w:rsidR="00B05305">
        <w:t xml:space="preserve"> pela afirmativa, qual o nome desse</w:t>
      </w:r>
      <w:r>
        <w:t xml:space="preserve"> controle no gerador de funções?</w:t>
      </w:r>
    </w:p>
    <w:p w14:paraId="657BCE20" w14:textId="77777777" w:rsidR="00B05305" w:rsidRDefault="00B05305" w:rsidP="00F005A4">
      <w:pPr>
        <w:jc w:val="both"/>
      </w:pPr>
      <w:r>
        <w:t>10 – Podemos afirmar que todo osciloscópio é um voltímetro? Justifique sua resposta.</w:t>
      </w:r>
    </w:p>
    <w:p w14:paraId="599F9670" w14:textId="77777777" w:rsidR="00B05305" w:rsidRDefault="00B05305" w:rsidP="00F005A4">
      <w:pPr>
        <w:jc w:val="both"/>
      </w:pPr>
      <w:r>
        <w:t>11 – Caso a resposta do item 10 seja afirmativa, qual a diferença entre o voltímetro de um multímetro e um osciloscópio?</w:t>
      </w:r>
    </w:p>
    <w:p w14:paraId="5A5B2758" w14:textId="77777777" w:rsidR="00B05305" w:rsidRDefault="00B05305" w:rsidP="00F005A4">
      <w:pPr>
        <w:jc w:val="both"/>
      </w:pPr>
      <w:r>
        <w:t>12 – Quantas varreduras possui um osciloscópio? Quais são? De acordo com cada varredura quais as grandezas podem ser medidas em cada varredura?</w:t>
      </w:r>
    </w:p>
    <w:p w14:paraId="760140F1" w14:textId="77777777" w:rsidR="009B3B5F" w:rsidRDefault="009B3B5F" w:rsidP="00F005A4">
      <w:pPr>
        <w:jc w:val="both"/>
      </w:pPr>
      <w:r>
        <w:t>13 – É possível medir frequência através dos osciloscópios? Levando-se em conta que existem osciloscópios digitais e analógicos, como medir frequência nesses dois tipos de aparelho?</w:t>
      </w:r>
    </w:p>
    <w:p w14:paraId="292565EC" w14:textId="77777777" w:rsidR="009B3B5F" w:rsidRDefault="009B3B5F" w:rsidP="00F005A4">
      <w:pPr>
        <w:jc w:val="both"/>
      </w:pPr>
      <w:r>
        <w:t xml:space="preserve">14 – Quantos canais para monitoração de sinal possuem os osciloscópios? Quais as </w:t>
      </w:r>
      <w:proofErr w:type="spellStart"/>
      <w:r>
        <w:t>setagens</w:t>
      </w:r>
      <w:proofErr w:type="spellEnd"/>
      <w:r>
        <w:t xml:space="preserve"> ou configurações possíveis para cada um dos canais?</w:t>
      </w:r>
    </w:p>
    <w:p w14:paraId="1AC3D8B1" w14:textId="77777777" w:rsidR="004E5CC0" w:rsidRDefault="004E5CC0" w:rsidP="00F005A4">
      <w:pPr>
        <w:jc w:val="both"/>
      </w:pPr>
      <w:r>
        <w:t>15 – As ponteiras de um osciloscópio possuem ponto de aterramento? Excetuando-se as ponteiras dos aparelhos, há como aterrar o osciloscópio com o gerador de funções? Descreva como fazê-lo?</w:t>
      </w:r>
    </w:p>
    <w:p w14:paraId="665CBC7D" w14:textId="77777777" w:rsidR="004E5CC0" w:rsidRDefault="004E5CC0" w:rsidP="00F005A4">
      <w:pPr>
        <w:jc w:val="both"/>
      </w:pPr>
      <w:r>
        <w:t xml:space="preserve">16 – As boas ponteiras de um osciloscópio são dotadas de cabo blindado, qual é o papel ou função dessa blindagem. Descreva blindagem e compare com o efeito </w:t>
      </w:r>
      <w:proofErr w:type="spellStart"/>
      <w:r>
        <w:t>Crosstalk</w:t>
      </w:r>
      <w:proofErr w:type="spellEnd"/>
      <w:r>
        <w:t xml:space="preserve"> estudado nos princípios de eletromagnetismo?</w:t>
      </w:r>
    </w:p>
    <w:p w14:paraId="0EB7FE79" w14:textId="77777777" w:rsidR="004E5CC0" w:rsidRDefault="004E5CC0" w:rsidP="00F005A4">
      <w:pPr>
        <w:jc w:val="both"/>
      </w:pPr>
    </w:p>
    <w:p w14:paraId="43AA337C" w14:textId="77777777" w:rsidR="004E5CC0" w:rsidRDefault="004E5CC0" w:rsidP="00F005A4">
      <w:pPr>
        <w:jc w:val="both"/>
      </w:pPr>
    </w:p>
    <w:p w14:paraId="7385F97B" w14:textId="77777777" w:rsidR="004E5CC0" w:rsidRDefault="004E5CC0" w:rsidP="00F005A4">
      <w:pPr>
        <w:jc w:val="both"/>
      </w:pPr>
      <w:r>
        <w:t xml:space="preserve">17 – As ponteiras de um osciloscópio são dotadas de um atenuador </w:t>
      </w:r>
      <w:proofErr w:type="gramStart"/>
      <w:r>
        <w:t>( x</w:t>
      </w:r>
      <w:proofErr w:type="gramEnd"/>
      <w:r>
        <w:t>1; x10) qual o propósito desse tipo de facilidade trazida pelas boas ponteiras?</w:t>
      </w:r>
    </w:p>
    <w:p w14:paraId="75C0D0ED" w14:textId="77777777" w:rsidR="004E5CC0" w:rsidRDefault="004E5CC0" w:rsidP="00F005A4">
      <w:pPr>
        <w:jc w:val="both"/>
      </w:pPr>
      <w:r>
        <w:t xml:space="preserve">18 </w:t>
      </w:r>
      <w:r w:rsidR="009B1447">
        <w:t>–</w:t>
      </w:r>
      <w:r>
        <w:t xml:space="preserve"> </w:t>
      </w:r>
      <w:r w:rsidR="009B1447">
        <w:t>As boas ponteiras dos osciloscópios possuem um filtro junto ao conector coaxial, qual o propósito desse filtro eletrônico na medição de sinais elétricos?</w:t>
      </w:r>
    </w:p>
    <w:p w14:paraId="011C0E03" w14:textId="77777777" w:rsidR="009B1447" w:rsidRDefault="009B1447" w:rsidP="00F005A4">
      <w:pPr>
        <w:jc w:val="both"/>
      </w:pPr>
      <w:r>
        <w:t>19 – O sincronismo ou “</w:t>
      </w:r>
      <w:r w:rsidRPr="009B1447">
        <w:rPr>
          <w:i/>
        </w:rPr>
        <w:t>trigger</w:t>
      </w:r>
      <w:r>
        <w:t xml:space="preserve">” dos osciloscópios e tem a função básica de manter o sinal elétrico que está sendo medido, estável e parado na tela para que medições possam ser realizadas. </w:t>
      </w:r>
      <w:r w:rsidR="00051196">
        <w:t xml:space="preserve">Considerando-se que </w:t>
      </w:r>
      <w:proofErr w:type="gramStart"/>
      <w:r w:rsidR="00051196">
        <w:t>tem-se</w:t>
      </w:r>
      <w:proofErr w:type="gramEnd"/>
      <w:r w:rsidR="00051196">
        <w:t xml:space="preserve"> dois sinais (CH1 e CH2) sendo medidos, comparados, avaliados, quais as formas possíveis de sincronismo ou “</w:t>
      </w:r>
      <w:proofErr w:type="spellStart"/>
      <w:r w:rsidR="00051196" w:rsidRPr="00051196">
        <w:rPr>
          <w:i/>
        </w:rPr>
        <w:t>triggagem</w:t>
      </w:r>
      <w:proofErr w:type="spellEnd"/>
      <w:r w:rsidR="00051196">
        <w:t>” no modelo de osciloscópio estudado?</w:t>
      </w:r>
    </w:p>
    <w:p w14:paraId="2C522A96" w14:textId="77777777" w:rsidR="00051196" w:rsidRDefault="00051196" w:rsidP="00F005A4">
      <w:pPr>
        <w:jc w:val="both"/>
      </w:pPr>
      <w:r>
        <w:t xml:space="preserve">20 </w:t>
      </w:r>
      <w:r w:rsidR="00693150">
        <w:t>–</w:t>
      </w:r>
      <w:r>
        <w:t xml:space="preserve"> </w:t>
      </w:r>
      <w:r w:rsidR="00693150">
        <w:t xml:space="preserve">Em relação a figura abaixo, onde podemos observar um sinal elétrico na forma senoidal sendo medido em um osciloscópio, considere que a </w:t>
      </w:r>
      <w:r w:rsidR="00F005A4">
        <w:t>ponteira está com atenuação (x10</w:t>
      </w:r>
      <w:proofErr w:type="gramStart"/>
      <w:r w:rsidR="00F005A4">
        <w:t>) ,</w:t>
      </w:r>
      <w:proofErr w:type="gramEnd"/>
      <w:r w:rsidR="00F005A4">
        <w:t xml:space="preserve"> </w:t>
      </w:r>
      <w:r w:rsidR="00693150">
        <w:t xml:space="preserve">varredura vertical está </w:t>
      </w:r>
      <w:proofErr w:type="spellStart"/>
      <w:r w:rsidR="00693150">
        <w:t>setada</w:t>
      </w:r>
      <w:proofErr w:type="spellEnd"/>
      <w:r w:rsidR="00693150">
        <w:t xml:space="preserve"> para 5 volts/</w:t>
      </w:r>
      <w:proofErr w:type="spellStart"/>
      <w:r w:rsidR="00693150">
        <w:t>div</w:t>
      </w:r>
      <w:proofErr w:type="spellEnd"/>
      <w:r w:rsidR="00693150">
        <w:t xml:space="preserve"> e a varredura horizontal para 250 </w:t>
      </w:r>
      <w:proofErr w:type="spellStart"/>
      <w:r w:rsidR="00693150">
        <w:t>microsegundos</w:t>
      </w:r>
      <w:proofErr w:type="spellEnd"/>
      <w:r w:rsidR="00693150">
        <w:t>/</w:t>
      </w:r>
      <w:proofErr w:type="spellStart"/>
      <w:r w:rsidR="00693150">
        <w:t>div</w:t>
      </w:r>
      <w:proofErr w:type="spellEnd"/>
      <w:r w:rsidR="00BA62FB">
        <w:t xml:space="preserve"> (250 x 10</w:t>
      </w:r>
      <w:r w:rsidR="00BA62FB" w:rsidRPr="00BA62FB">
        <w:rPr>
          <w:vertAlign w:val="superscript"/>
        </w:rPr>
        <w:t>-6</w:t>
      </w:r>
      <w:r w:rsidR="008048E9">
        <w:t xml:space="preserve"> segundos)</w:t>
      </w:r>
      <w:r w:rsidR="00F005A4">
        <w:t>.</w:t>
      </w:r>
    </w:p>
    <w:p w14:paraId="67387763" w14:textId="77777777" w:rsidR="00F005A4" w:rsidRDefault="00F005A4" w:rsidP="00F005A4">
      <w:pPr>
        <w:jc w:val="both"/>
      </w:pPr>
      <w:r>
        <w:t>Responda:</w:t>
      </w:r>
    </w:p>
    <w:p w14:paraId="7C48ED76" w14:textId="77777777" w:rsidR="00F005A4" w:rsidRDefault="00F005A4" w:rsidP="00F005A4">
      <w:pPr>
        <w:jc w:val="both"/>
      </w:pPr>
      <w:r>
        <w:t>Qual a amplitude do sinal medido?</w:t>
      </w:r>
    </w:p>
    <w:p w14:paraId="14CABDF5" w14:textId="77777777" w:rsidR="00DD0733" w:rsidRDefault="00DD0733" w:rsidP="00F005A4">
      <w:pPr>
        <w:jc w:val="both"/>
      </w:pPr>
      <w:r>
        <w:t>Esse é um sinal alternado? Justifique.</w:t>
      </w:r>
    </w:p>
    <w:p w14:paraId="40E61DAC" w14:textId="77777777" w:rsidR="00DD0733" w:rsidRDefault="00DD0733" w:rsidP="00F005A4">
      <w:pPr>
        <w:jc w:val="both"/>
      </w:pPr>
      <w:r>
        <w:t>Esse é um sinal simétrico?</w:t>
      </w:r>
    </w:p>
    <w:p w14:paraId="570D15C4" w14:textId="77777777" w:rsidR="00DD0733" w:rsidRDefault="00DD0733" w:rsidP="00F005A4">
      <w:pPr>
        <w:jc w:val="both"/>
      </w:pPr>
      <w:r>
        <w:t>Qual o valor de pico positivo?</w:t>
      </w:r>
    </w:p>
    <w:p w14:paraId="2C08E894" w14:textId="77777777" w:rsidR="00DD0733" w:rsidRDefault="00DD0733" w:rsidP="00F005A4">
      <w:pPr>
        <w:jc w:val="both"/>
      </w:pPr>
      <w:r>
        <w:t>Qual o valor de pico negativo?</w:t>
      </w:r>
    </w:p>
    <w:p w14:paraId="6CCF5094" w14:textId="77777777" w:rsidR="00DD0733" w:rsidRDefault="00DD0733" w:rsidP="00F005A4">
      <w:pPr>
        <w:jc w:val="both"/>
      </w:pPr>
      <w:r>
        <w:t>Qual a largura do pico positivo?</w:t>
      </w:r>
    </w:p>
    <w:p w14:paraId="68531D4C" w14:textId="77777777" w:rsidR="00DD0733" w:rsidRDefault="00DD0733" w:rsidP="00F005A4">
      <w:pPr>
        <w:jc w:val="both"/>
      </w:pPr>
      <w:r>
        <w:t>Qual a largura do pico negativo</w:t>
      </w:r>
    </w:p>
    <w:p w14:paraId="5797DD3A" w14:textId="77777777" w:rsidR="00F005A4" w:rsidRDefault="00F005A4" w:rsidP="00F005A4">
      <w:pPr>
        <w:jc w:val="both"/>
      </w:pPr>
      <w:r>
        <w:t>Qual o período do sinal?</w:t>
      </w:r>
    </w:p>
    <w:p w14:paraId="780ED422" w14:textId="77777777" w:rsidR="00693150" w:rsidRDefault="00F005A4" w:rsidP="00F005A4">
      <w:pPr>
        <w:jc w:val="both"/>
      </w:pPr>
      <w:r>
        <w:t>Qual a frequência do sinal?</w:t>
      </w:r>
    </w:p>
    <w:p w14:paraId="6BED02ED" w14:textId="77777777" w:rsidR="00F005A4" w:rsidRDefault="00F005A4" w:rsidP="00F005A4">
      <w:pPr>
        <w:jc w:val="both"/>
      </w:pPr>
      <w:r>
        <w:t>Seria possível medir esse sinal se a ponteira estivesse com atenuação (x1)? Justifique sua resposta.</w:t>
      </w:r>
    </w:p>
    <w:p w14:paraId="7E96318F" w14:textId="77777777" w:rsidR="00693150" w:rsidRDefault="00693150" w:rsidP="00F005A4">
      <w:pPr>
        <w:jc w:val="both"/>
        <w:rPr>
          <w:noProof/>
          <w:lang w:eastAsia="pt-BR"/>
        </w:rPr>
      </w:pPr>
    </w:p>
    <w:p w14:paraId="62F837B4" w14:textId="77777777" w:rsidR="00693150" w:rsidRDefault="00693150" w:rsidP="00F005A4">
      <w:pPr>
        <w:jc w:val="both"/>
      </w:pPr>
      <w:r>
        <w:rPr>
          <w:noProof/>
          <w:lang w:eastAsia="pt-BR"/>
        </w:rPr>
        <w:drawing>
          <wp:inline distT="0" distB="0" distL="0" distR="0" wp14:anchorId="000F3ADC" wp14:editId="6351BE4C">
            <wp:extent cx="1924334" cy="15072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304" t="23826" r="5031" b="26488"/>
                    <a:stretch/>
                  </pic:blipFill>
                  <pic:spPr bwMode="auto">
                    <a:xfrm>
                      <a:off x="0" y="0"/>
                      <a:ext cx="1925889" cy="150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DEDD" w14:textId="77777777" w:rsidR="00116975" w:rsidRDefault="00116975" w:rsidP="00F005A4">
      <w:pPr>
        <w:jc w:val="both"/>
      </w:pPr>
    </w:p>
    <w:p w14:paraId="62DBA265" w14:textId="77777777" w:rsidR="00116975" w:rsidRDefault="00116975" w:rsidP="00F005A4">
      <w:pPr>
        <w:jc w:val="both"/>
      </w:pPr>
    </w:p>
    <w:p w14:paraId="1EF1DBED" w14:textId="77777777" w:rsidR="00116975" w:rsidRDefault="00116975" w:rsidP="00F005A4">
      <w:pPr>
        <w:jc w:val="both"/>
      </w:pPr>
    </w:p>
    <w:p w14:paraId="3F8EE7C4" w14:textId="77777777" w:rsidR="00116975" w:rsidRDefault="00116975" w:rsidP="00F005A4">
      <w:pPr>
        <w:jc w:val="both"/>
      </w:pPr>
    </w:p>
    <w:p w14:paraId="685E2DC8" w14:textId="77777777" w:rsidR="003F16BA" w:rsidRDefault="003F16BA" w:rsidP="00F005A4">
      <w:pPr>
        <w:jc w:val="both"/>
      </w:pPr>
    </w:p>
    <w:sectPr w:rsidR="003F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CA"/>
    <w:rsid w:val="00051196"/>
    <w:rsid w:val="00116975"/>
    <w:rsid w:val="003F16BA"/>
    <w:rsid w:val="004E5CC0"/>
    <w:rsid w:val="005421CA"/>
    <w:rsid w:val="00693150"/>
    <w:rsid w:val="008048E9"/>
    <w:rsid w:val="00954D35"/>
    <w:rsid w:val="009B1447"/>
    <w:rsid w:val="009B3B5F"/>
    <w:rsid w:val="009F77A9"/>
    <w:rsid w:val="00B05305"/>
    <w:rsid w:val="00BA62FB"/>
    <w:rsid w:val="00BD22EE"/>
    <w:rsid w:val="00BD56CA"/>
    <w:rsid w:val="00DD0733"/>
    <w:rsid w:val="00F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9449"/>
  <w15:chartTrackingRefBased/>
  <w15:docId w15:val="{6AC07A85-DD40-4885-993A-9C023AA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4" ma:contentTypeDescription="Crie um novo documento." ma:contentTypeScope="" ma:versionID="43947f6731c7e23a0a56c97344546f41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8c0d3ce2e836df81126ca700710e232f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468EA560-0B4D-49F0-810A-292481996001}"/>
</file>

<file path=customXml/itemProps2.xml><?xml version="1.0" encoding="utf-8"?>
<ds:datastoreItem xmlns:ds="http://schemas.openxmlformats.org/officeDocument/2006/customXml" ds:itemID="{F39E605A-63B1-462C-A50F-F9929CBF244B}"/>
</file>

<file path=customXml/itemProps3.xml><?xml version="1.0" encoding="utf-8"?>
<ds:datastoreItem xmlns:ds="http://schemas.openxmlformats.org/officeDocument/2006/customXml" ds:itemID="{4F96228A-3365-4C5F-8056-F7E292CF3F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2</cp:revision>
  <dcterms:created xsi:type="dcterms:W3CDTF">2020-10-19T20:02:00Z</dcterms:created>
  <dcterms:modified xsi:type="dcterms:W3CDTF">2020-10-19T20:02:00Z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