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5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85"/>
        <w:gridCol w:w="1309"/>
        <w:gridCol w:w="2131"/>
        <w:gridCol w:w="4814"/>
      </w:tblGrid>
      <w:tr w:rsidR="006A5C88" w:rsidRPr="009E41A9" w14:paraId="6D6B645E" w14:textId="77777777" w:rsidTr="00B97884">
        <w:trPr>
          <w:trHeight w:val="377"/>
        </w:trPr>
        <w:tc>
          <w:tcPr>
            <w:tcW w:w="9639" w:type="dxa"/>
            <w:gridSpan w:val="4"/>
            <w:shd w:val="clear" w:color="auto" w:fill="BDD6EE"/>
            <w:vAlign w:val="center"/>
          </w:tcPr>
          <w:p w14:paraId="528FB04D" w14:textId="77777777" w:rsidR="006A5C88" w:rsidRPr="009E41A9" w:rsidRDefault="006A5C88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Controle de Versões</w:t>
            </w:r>
          </w:p>
        </w:tc>
      </w:tr>
      <w:tr w:rsidR="006A5C88" w:rsidRPr="009E41A9" w14:paraId="46395F18" w14:textId="77777777" w:rsidTr="00B97884">
        <w:trPr>
          <w:trHeight w:val="283"/>
        </w:trPr>
        <w:tc>
          <w:tcPr>
            <w:tcW w:w="1385" w:type="dxa"/>
            <w:shd w:val="clear" w:color="auto" w:fill="BDD6EE"/>
            <w:vAlign w:val="center"/>
          </w:tcPr>
          <w:p w14:paraId="4BF667A7" w14:textId="77777777" w:rsidR="006A5C88" w:rsidRPr="009E41A9" w:rsidRDefault="006A5C88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309" w:type="dxa"/>
            <w:shd w:val="clear" w:color="auto" w:fill="BDD6EE"/>
            <w:vAlign w:val="center"/>
          </w:tcPr>
          <w:p w14:paraId="46F35519" w14:textId="77777777" w:rsidR="006A5C88" w:rsidRPr="009E41A9" w:rsidRDefault="006A5C88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131" w:type="dxa"/>
            <w:shd w:val="clear" w:color="auto" w:fill="BDD6EE"/>
            <w:vAlign w:val="center"/>
          </w:tcPr>
          <w:p w14:paraId="00147B59" w14:textId="77777777" w:rsidR="006A5C88" w:rsidRPr="009E41A9" w:rsidRDefault="006A5C88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4814" w:type="dxa"/>
            <w:shd w:val="clear" w:color="auto" w:fill="BDD6EE"/>
            <w:vAlign w:val="center"/>
          </w:tcPr>
          <w:p w14:paraId="2CCCC1F3" w14:textId="77777777" w:rsidR="006A5C88" w:rsidRPr="009E41A9" w:rsidRDefault="006A5C88" w:rsidP="00B97884">
            <w:pPr>
              <w:jc w:val="center"/>
              <w:rPr>
                <w:rFonts w:ascii="Arial" w:hAnsi="Arial" w:cs="Arial"/>
                <w:b/>
              </w:rPr>
            </w:pPr>
            <w:r w:rsidRPr="009E41A9">
              <w:rPr>
                <w:rFonts w:ascii="Arial" w:hAnsi="Arial" w:cs="Arial"/>
                <w:b/>
              </w:rPr>
              <w:t>Notas da Revisão</w:t>
            </w:r>
          </w:p>
        </w:tc>
      </w:tr>
      <w:tr w:rsidR="006A5C88" w:rsidRPr="009E41A9" w14:paraId="37C0F476" w14:textId="77777777" w:rsidTr="00B97884">
        <w:trPr>
          <w:trHeight w:val="340"/>
        </w:trPr>
        <w:tc>
          <w:tcPr>
            <w:tcW w:w="1385" w:type="dxa"/>
          </w:tcPr>
          <w:p w14:paraId="2201FEB4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309" w:type="dxa"/>
          </w:tcPr>
          <w:p w14:paraId="4194F0D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10/06/2022</w:t>
            </w:r>
          </w:p>
        </w:tc>
        <w:tc>
          <w:tcPr>
            <w:tcW w:w="2131" w:type="dxa"/>
          </w:tcPr>
          <w:p w14:paraId="09E863D1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  <w:sz w:val="20"/>
              </w:rPr>
              <w:t>Jean Fagundes</w:t>
            </w:r>
          </w:p>
        </w:tc>
        <w:tc>
          <w:tcPr>
            <w:tcW w:w="4814" w:type="dxa"/>
            <w:vAlign w:val="center"/>
          </w:tcPr>
          <w:p w14:paraId="3349F82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da documentação</w:t>
            </w:r>
          </w:p>
        </w:tc>
      </w:tr>
      <w:tr w:rsidR="006A5C88" w:rsidRPr="009E41A9" w14:paraId="1ABC61B7" w14:textId="77777777" w:rsidTr="00B97884">
        <w:trPr>
          <w:trHeight w:val="340"/>
        </w:trPr>
        <w:tc>
          <w:tcPr>
            <w:tcW w:w="1385" w:type="dxa"/>
          </w:tcPr>
          <w:p w14:paraId="006F30FB" w14:textId="77777777" w:rsidR="006A5C88" w:rsidRPr="009E41A9" w:rsidRDefault="006A5C88" w:rsidP="00B97884">
            <w:pPr>
              <w:jc w:val="center"/>
              <w:rPr>
                <w:rFonts w:ascii="Arial" w:hAnsi="Arial" w:cs="Arial"/>
                <w:sz w:val="20"/>
              </w:rPr>
            </w:pPr>
            <w:r w:rsidRPr="009E41A9">
              <w:rPr>
                <w:rFonts w:ascii="Arial" w:hAnsi="Arial" w:cs="Arial"/>
              </w:rPr>
              <w:t>1.1</w:t>
            </w:r>
          </w:p>
        </w:tc>
        <w:tc>
          <w:tcPr>
            <w:tcW w:w="1309" w:type="dxa"/>
          </w:tcPr>
          <w:p w14:paraId="44B6C60E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12/06/2022</w:t>
            </w:r>
          </w:p>
        </w:tc>
        <w:tc>
          <w:tcPr>
            <w:tcW w:w="2131" w:type="dxa"/>
          </w:tcPr>
          <w:p w14:paraId="32D8DBC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44736A2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32D0FFC9" w14:textId="77777777" w:rsidTr="00B97884">
        <w:trPr>
          <w:trHeight w:val="340"/>
        </w:trPr>
        <w:tc>
          <w:tcPr>
            <w:tcW w:w="1385" w:type="dxa"/>
          </w:tcPr>
          <w:p w14:paraId="47FD738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</w:t>
            </w:r>
          </w:p>
        </w:tc>
        <w:tc>
          <w:tcPr>
            <w:tcW w:w="1309" w:type="dxa"/>
          </w:tcPr>
          <w:p w14:paraId="61452DBF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13/06/2022</w:t>
            </w:r>
          </w:p>
        </w:tc>
        <w:tc>
          <w:tcPr>
            <w:tcW w:w="2131" w:type="dxa"/>
          </w:tcPr>
          <w:p w14:paraId="35F8EB54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14" w:type="dxa"/>
            <w:vAlign w:val="center"/>
          </w:tcPr>
          <w:p w14:paraId="2968C16B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30BC9B68" w14:textId="77777777" w:rsidTr="00B97884">
        <w:trPr>
          <w:trHeight w:val="340"/>
        </w:trPr>
        <w:tc>
          <w:tcPr>
            <w:tcW w:w="1385" w:type="dxa"/>
          </w:tcPr>
          <w:p w14:paraId="16F19AAA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1.2.1</w:t>
            </w:r>
          </w:p>
        </w:tc>
        <w:tc>
          <w:tcPr>
            <w:tcW w:w="1309" w:type="dxa"/>
          </w:tcPr>
          <w:p w14:paraId="4DC71AAA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16/06/2022</w:t>
            </w:r>
          </w:p>
        </w:tc>
        <w:tc>
          <w:tcPr>
            <w:tcW w:w="2131" w:type="dxa"/>
          </w:tcPr>
          <w:p w14:paraId="6A56BA5B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1C3823A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2C59477E" w14:textId="77777777" w:rsidTr="00B97884">
        <w:trPr>
          <w:trHeight w:val="340"/>
        </w:trPr>
        <w:tc>
          <w:tcPr>
            <w:tcW w:w="1385" w:type="dxa"/>
          </w:tcPr>
          <w:p w14:paraId="4EA2A12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1.3.0</w:t>
            </w:r>
          </w:p>
        </w:tc>
        <w:tc>
          <w:tcPr>
            <w:tcW w:w="1309" w:type="dxa"/>
          </w:tcPr>
          <w:p w14:paraId="500DFE4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20/07/2022</w:t>
            </w:r>
          </w:p>
        </w:tc>
        <w:tc>
          <w:tcPr>
            <w:tcW w:w="2131" w:type="dxa"/>
          </w:tcPr>
          <w:p w14:paraId="43E00BAF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052D0D06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376BE97A" w14:textId="77777777" w:rsidTr="00B97884">
        <w:trPr>
          <w:trHeight w:val="340"/>
        </w:trPr>
        <w:tc>
          <w:tcPr>
            <w:tcW w:w="1385" w:type="dxa"/>
          </w:tcPr>
          <w:p w14:paraId="78187BF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1.3.1</w:t>
            </w:r>
          </w:p>
        </w:tc>
        <w:tc>
          <w:tcPr>
            <w:tcW w:w="1309" w:type="dxa"/>
          </w:tcPr>
          <w:p w14:paraId="5E58D91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25/07/2022</w:t>
            </w:r>
          </w:p>
        </w:tc>
        <w:tc>
          <w:tcPr>
            <w:tcW w:w="2131" w:type="dxa"/>
          </w:tcPr>
          <w:p w14:paraId="118C6AA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52E507DF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3198DBD4" w14:textId="77777777" w:rsidTr="00B97884">
        <w:trPr>
          <w:trHeight w:val="340"/>
        </w:trPr>
        <w:tc>
          <w:tcPr>
            <w:tcW w:w="1385" w:type="dxa"/>
          </w:tcPr>
          <w:p w14:paraId="41E8C3A3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1.3.2</w:t>
            </w:r>
          </w:p>
        </w:tc>
        <w:tc>
          <w:tcPr>
            <w:tcW w:w="1309" w:type="dxa"/>
          </w:tcPr>
          <w:p w14:paraId="19A627A6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28/07/2022</w:t>
            </w:r>
          </w:p>
        </w:tc>
        <w:tc>
          <w:tcPr>
            <w:tcW w:w="2131" w:type="dxa"/>
          </w:tcPr>
          <w:p w14:paraId="164BC035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73196DDE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0C30615B" w14:textId="77777777" w:rsidTr="00B97884">
        <w:trPr>
          <w:trHeight w:val="340"/>
        </w:trPr>
        <w:tc>
          <w:tcPr>
            <w:tcW w:w="1385" w:type="dxa"/>
          </w:tcPr>
          <w:p w14:paraId="5036295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1.4</w:t>
            </w:r>
          </w:p>
        </w:tc>
        <w:tc>
          <w:tcPr>
            <w:tcW w:w="1309" w:type="dxa"/>
          </w:tcPr>
          <w:p w14:paraId="48DD83F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10/08/2022</w:t>
            </w:r>
          </w:p>
        </w:tc>
        <w:tc>
          <w:tcPr>
            <w:tcW w:w="2131" w:type="dxa"/>
          </w:tcPr>
          <w:p w14:paraId="751D6B61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Jean Fagundes</w:t>
            </w:r>
          </w:p>
        </w:tc>
        <w:tc>
          <w:tcPr>
            <w:tcW w:w="4814" w:type="dxa"/>
            <w:vAlign w:val="center"/>
          </w:tcPr>
          <w:p w14:paraId="04AD6CB7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3BF1D416" w14:textId="77777777" w:rsidTr="00B97884">
        <w:trPr>
          <w:trHeight w:val="340"/>
        </w:trPr>
        <w:tc>
          <w:tcPr>
            <w:tcW w:w="1385" w:type="dxa"/>
          </w:tcPr>
          <w:p w14:paraId="37138E5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</w:t>
            </w:r>
          </w:p>
        </w:tc>
        <w:tc>
          <w:tcPr>
            <w:tcW w:w="1309" w:type="dxa"/>
          </w:tcPr>
          <w:p w14:paraId="0449695E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tcW w:w="2131" w:type="dxa"/>
          </w:tcPr>
          <w:p w14:paraId="0F5BFDF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572B8749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Início do desenvolvimento</w:t>
            </w:r>
          </w:p>
        </w:tc>
      </w:tr>
      <w:tr w:rsidR="006A5C88" w:rsidRPr="009E41A9" w14:paraId="06AB99C5" w14:textId="77777777" w:rsidTr="00B97884">
        <w:trPr>
          <w:trHeight w:val="340"/>
        </w:trPr>
        <w:tc>
          <w:tcPr>
            <w:tcW w:w="1385" w:type="dxa"/>
          </w:tcPr>
          <w:p w14:paraId="47621E4B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1.5.1</w:t>
            </w:r>
          </w:p>
        </w:tc>
        <w:tc>
          <w:tcPr>
            <w:tcW w:w="1309" w:type="dxa"/>
          </w:tcPr>
          <w:p w14:paraId="1A30F5F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12/08/2022</w:t>
            </w:r>
          </w:p>
        </w:tc>
        <w:tc>
          <w:tcPr>
            <w:tcW w:w="2131" w:type="dxa"/>
          </w:tcPr>
          <w:p w14:paraId="6358F2F3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666D358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</w:t>
            </w:r>
          </w:p>
        </w:tc>
      </w:tr>
      <w:tr w:rsidR="006A5C88" w:rsidRPr="009E41A9" w14:paraId="5AB91FA2" w14:textId="77777777" w:rsidTr="00B97884">
        <w:trPr>
          <w:trHeight w:val="340"/>
        </w:trPr>
        <w:tc>
          <w:tcPr>
            <w:tcW w:w="1385" w:type="dxa"/>
          </w:tcPr>
          <w:p w14:paraId="0036DB9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</w:t>
            </w:r>
          </w:p>
        </w:tc>
        <w:tc>
          <w:tcPr>
            <w:tcW w:w="1309" w:type="dxa"/>
          </w:tcPr>
          <w:p w14:paraId="5393964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15/10/2022</w:t>
            </w:r>
          </w:p>
        </w:tc>
        <w:tc>
          <w:tcPr>
            <w:tcW w:w="2131" w:type="dxa"/>
          </w:tcPr>
          <w:p w14:paraId="5FF850B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543D9CE7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52E827C0" w14:textId="77777777" w:rsidTr="00B97884">
        <w:trPr>
          <w:trHeight w:val="340"/>
        </w:trPr>
        <w:tc>
          <w:tcPr>
            <w:tcW w:w="1385" w:type="dxa"/>
          </w:tcPr>
          <w:p w14:paraId="0AFF8244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2.0.1</w:t>
            </w:r>
          </w:p>
        </w:tc>
        <w:tc>
          <w:tcPr>
            <w:tcW w:w="1309" w:type="dxa"/>
          </w:tcPr>
          <w:p w14:paraId="07351A36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29/10/2022</w:t>
            </w:r>
          </w:p>
        </w:tc>
        <w:tc>
          <w:tcPr>
            <w:tcW w:w="2131" w:type="dxa"/>
          </w:tcPr>
          <w:p w14:paraId="1B3B433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4B8F48C9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4CABFC12" w14:textId="77777777" w:rsidTr="00B97884">
        <w:trPr>
          <w:trHeight w:val="340"/>
        </w:trPr>
        <w:tc>
          <w:tcPr>
            <w:tcW w:w="1385" w:type="dxa"/>
          </w:tcPr>
          <w:p w14:paraId="2F49DDB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</w:t>
            </w:r>
          </w:p>
        </w:tc>
        <w:tc>
          <w:tcPr>
            <w:tcW w:w="1309" w:type="dxa"/>
          </w:tcPr>
          <w:p w14:paraId="3FCAD38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30/10/2022</w:t>
            </w:r>
          </w:p>
        </w:tc>
        <w:tc>
          <w:tcPr>
            <w:tcW w:w="2131" w:type="dxa"/>
          </w:tcPr>
          <w:p w14:paraId="6322928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405D0C41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12207582" w14:textId="77777777" w:rsidTr="00B97884">
        <w:trPr>
          <w:trHeight w:val="340"/>
        </w:trPr>
        <w:tc>
          <w:tcPr>
            <w:tcW w:w="1385" w:type="dxa"/>
          </w:tcPr>
          <w:p w14:paraId="7CF20BF0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2.1.1</w:t>
            </w:r>
          </w:p>
        </w:tc>
        <w:tc>
          <w:tcPr>
            <w:tcW w:w="1309" w:type="dxa"/>
          </w:tcPr>
          <w:p w14:paraId="6CC0E860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09/11/2022</w:t>
            </w:r>
          </w:p>
        </w:tc>
        <w:tc>
          <w:tcPr>
            <w:tcW w:w="2131" w:type="dxa"/>
          </w:tcPr>
          <w:p w14:paraId="3F9FA42F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 xml:space="preserve">Jorge </w:t>
            </w:r>
            <w:proofErr w:type="spellStart"/>
            <w:r w:rsidRPr="009E41A9">
              <w:rPr>
                <w:rFonts w:ascii="Arial" w:hAnsi="Arial" w:cs="Arial"/>
              </w:rPr>
              <w:t>Harbes</w:t>
            </w:r>
            <w:proofErr w:type="spellEnd"/>
          </w:p>
        </w:tc>
        <w:tc>
          <w:tcPr>
            <w:tcW w:w="4814" w:type="dxa"/>
            <w:vAlign w:val="center"/>
          </w:tcPr>
          <w:p w14:paraId="6A6A7BE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1AB97593" w14:textId="77777777" w:rsidTr="00B97884">
        <w:trPr>
          <w:trHeight w:val="340"/>
        </w:trPr>
        <w:tc>
          <w:tcPr>
            <w:tcW w:w="1385" w:type="dxa"/>
          </w:tcPr>
          <w:p w14:paraId="0248CA3B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3.0</w:t>
            </w:r>
          </w:p>
        </w:tc>
        <w:tc>
          <w:tcPr>
            <w:tcW w:w="1309" w:type="dxa"/>
          </w:tcPr>
          <w:p w14:paraId="3D82F04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10/12/2022</w:t>
            </w:r>
          </w:p>
        </w:tc>
        <w:tc>
          <w:tcPr>
            <w:tcW w:w="2131" w:type="dxa"/>
          </w:tcPr>
          <w:p w14:paraId="6348D27F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7BC048E5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0B7E2F49" w14:textId="77777777" w:rsidTr="00B97884">
        <w:trPr>
          <w:trHeight w:val="340"/>
        </w:trPr>
        <w:tc>
          <w:tcPr>
            <w:tcW w:w="1385" w:type="dxa"/>
          </w:tcPr>
          <w:p w14:paraId="57E04FF5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3.1</w:t>
            </w:r>
          </w:p>
        </w:tc>
        <w:tc>
          <w:tcPr>
            <w:tcW w:w="1309" w:type="dxa"/>
          </w:tcPr>
          <w:p w14:paraId="536855C0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12/12/2022</w:t>
            </w:r>
          </w:p>
        </w:tc>
        <w:tc>
          <w:tcPr>
            <w:tcW w:w="2131" w:type="dxa"/>
          </w:tcPr>
          <w:p w14:paraId="64AE883B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Pedro Cantanhêde</w:t>
            </w:r>
          </w:p>
        </w:tc>
        <w:tc>
          <w:tcPr>
            <w:tcW w:w="4814" w:type="dxa"/>
            <w:vAlign w:val="center"/>
          </w:tcPr>
          <w:p w14:paraId="16AD2557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5C20B13F" w14:textId="77777777" w:rsidTr="00B97884">
        <w:trPr>
          <w:trHeight w:val="340"/>
        </w:trPr>
        <w:tc>
          <w:tcPr>
            <w:tcW w:w="1385" w:type="dxa"/>
          </w:tcPr>
          <w:p w14:paraId="02E8AB3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3.2.0</w:t>
            </w:r>
          </w:p>
        </w:tc>
        <w:tc>
          <w:tcPr>
            <w:tcW w:w="1309" w:type="dxa"/>
          </w:tcPr>
          <w:p w14:paraId="32FDDA9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17/12/2022</w:t>
            </w:r>
          </w:p>
        </w:tc>
        <w:tc>
          <w:tcPr>
            <w:tcW w:w="2131" w:type="dxa"/>
          </w:tcPr>
          <w:p w14:paraId="4FB88D4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760FEDBF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4C52F756" w14:textId="77777777" w:rsidTr="00B97884">
        <w:trPr>
          <w:trHeight w:val="340"/>
        </w:trPr>
        <w:tc>
          <w:tcPr>
            <w:tcW w:w="1385" w:type="dxa"/>
          </w:tcPr>
          <w:p w14:paraId="6D3C9746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3.2.1</w:t>
            </w:r>
          </w:p>
        </w:tc>
        <w:tc>
          <w:tcPr>
            <w:tcW w:w="1309" w:type="dxa"/>
          </w:tcPr>
          <w:p w14:paraId="48844D05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18/12/2022</w:t>
            </w:r>
          </w:p>
        </w:tc>
        <w:tc>
          <w:tcPr>
            <w:tcW w:w="2131" w:type="dxa"/>
          </w:tcPr>
          <w:p w14:paraId="168B849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0169A105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5ABDFEAA" w14:textId="77777777" w:rsidTr="00B97884">
        <w:trPr>
          <w:trHeight w:val="340"/>
        </w:trPr>
        <w:tc>
          <w:tcPr>
            <w:tcW w:w="1385" w:type="dxa"/>
          </w:tcPr>
          <w:p w14:paraId="25E772C4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3.3.0</w:t>
            </w:r>
          </w:p>
        </w:tc>
        <w:tc>
          <w:tcPr>
            <w:tcW w:w="1309" w:type="dxa"/>
          </w:tcPr>
          <w:p w14:paraId="3B2A83F3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20/12/2022</w:t>
            </w:r>
          </w:p>
        </w:tc>
        <w:tc>
          <w:tcPr>
            <w:tcW w:w="2131" w:type="dxa"/>
          </w:tcPr>
          <w:p w14:paraId="6914C456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5CBD06E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22A7103F" w14:textId="77777777" w:rsidTr="00B97884">
        <w:trPr>
          <w:trHeight w:val="340"/>
        </w:trPr>
        <w:tc>
          <w:tcPr>
            <w:tcW w:w="1385" w:type="dxa"/>
          </w:tcPr>
          <w:p w14:paraId="45DFB58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3.3.1</w:t>
            </w:r>
          </w:p>
        </w:tc>
        <w:tc>
          <w:tcPr>
            <w:tcW w:w="1309" w:type="dxa"/>
          </w:tcPr>
          <w:p w14:paraId="32448404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27/12/2022</w:t>
            </w:r>
          </w:p>
        </w:tc>
        <w:tc>
          <w:tcPr>
            <w:tcW w:w="2131" w:type="dxa"/>
          </w:tcPr>
          <w:p w14:paraId="09896439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76D69F38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089FED7F" w14:textId="77777777" w:rsidTr="00B97884">
        <w:trPr>
          <w:trHeight w:val="340"/>
        </w:trPr>
        <w:tc>
          <w:tcPr>
            <w:tcW w:w="1385" w:type="dxa"/>
          </w:tcPr>
          <w:p w14:paraId="7E26FFC0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3.3.2</w:t>
            </w:r>
          </w:p>
        </w:tc>
        <w:tc>
          <w:tcPr>
            <w:tcW w:w="1309" w:type="dxa"/>
          </w:tcPr>
          <w:p w14:paraId="392E51C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03/01/2023</w:t>
            </w:r>
          </w:p>
        </w:tc>
        <w:tc>
          <w:tcPr>
            <w:tcW w:w="2131" w:type="dxa"/>
          </w:tcPr>
          <w:p w14:paraId="4104F26D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75D507FA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4A3B7790" w14:textId="77777777" w:rsidTr="00B97884">
        <w:trPr>
          <w:trHeight w:val="340"/>
        </w:trPr>
        <w:tc>
          <w:tcPr>
            <w:tcW w:w="1385" w:type="dxa"/>
          </w:tcPr>
          <w:p w14:paraId="7A66D55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3.3.3</w:t>
            </w:r>
          </w:p>
        </w:tc>
        <w:tc>
          <w:tcPr>
            <w:tcW w:w="1309" w:type="dxa"/>
          </w:tcPr>
          <w:p w14:paraId="56141B6A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5C6C880C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Mateus Rangel</w:t>
            </w:r>
          </w:p>
        </w:tc>
        <w:tc>
          <w:tcPr>
            <w:tcW w:w="4814" w:type="dxa"/>
            <w:vAlign w:val="center"/>
          </w:tcPr>
          <w:p w14:paraId="4AAC2CB2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74A65A17" w14:textId="77777777" w:rsidTr="00B97884">
        <w:trPr>
          <w:trHeight w:val="340"/>
        </w:trPr>
        <w:tc>
          <w:tcPr>
            <w:tcW w:w="1385" w:type="dxa"/>
          </w:tcPr>
          <w:p w14:paraId="6666B36A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3.4.0</w:t>
            </w:r>
          </w:p>
        </w:tc>
        <w:tc>
          <w:tcPr>
            <w:tcW w:w="1309" w:type="dxa"/>
          </w:tcPr>
          <w:p w14:paraId="0CFDDD20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0218D285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0D50ED25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4BAB6F48" w14:textId="77777777" w:rsidTr="00B97884">
        <w:trPr>
          <w:trHeight w:val="340"/>
        </w:trPr>
        <w:tc>
          <w:tcPr>
            <w:tcW w:w="1385" w:type="dxa"/>
          </w:tcPr>
          <w:p w14:paraId="2CDB174A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3.4.1</w:t>
            </w:r>
          </w:p>
        </w:tc>
        <w:tc>
          <w:tcPr>
            <w:tcW w:w="1309" w:type="dxa"/>
          </w:tcPr>
          <w:p w14:paraId="6C192EA6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1D1F7C0F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Matheus Mello</w:t>
            </w:r>
          </w:p>
        </w:tc>
        <w:tc>
          <w:tcPr>
            <w:tcW w:w="4814" w:type="dxa"/>
            <w:vAlign w:val="center"/>
          </w:tcPr>
          <w:p w14:paraId="5BE718B3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Ajuste na documentação do desenvolvimento</w:t>
            </w:r>
          </w:p>
        </w:tc>
      </w:tr>
      <w:tr w:rsidR="006A5C88" w:rsidRPr="009E41A9" w14:paraId="0585B287" w14:textId="77777777" w:rsidTr="00B97884">
        <w:trPr>
          <w:trHeight w:val="340"/>
        </w:trPr>
        <w:tc>
          <w:tcPr>
            <w:tcW w:w="1385" w:type="dxa"/>
          </w:tcPr>
          <w:p w14:paraId="0AD8F859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4</w:t>
            </w:r>
          </w:p>
        </w:tc>
        <w:tc>
          <w:tcPr>
            <w:tcW w:w="1309" w:type="dxa"/>
          </w:tcPr>
          <w:p w14:paraId="40BC23FB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04/01/2023</w:t>
            </w:r>
          </w:p>
        </w:tc>
        <w:tc>
          <w:tcPr>
            <w:tcW w:w="2131" w:type="dxa"/>
          </w:tcPr>
          <w:p w14:paraId="0CBD3020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Grupo</w:t>
            </w:r>
          </w:p>
        </w:tc>
        <w:tc>
          <w:tcPr>
            <w:tcW w:w="4814" w:type="dxa"/>
            <w:vAlign w:val="center"/>
          </w:tcPr>
          <w:p w14:paraId="50EBEA3B" w14:textId="77777777" w:rsidR="006A5C88" w:rsidRPr="009E41A9" w:rsidRDefault="006A5C88" w:rsidP="00B97884">
            <w:pPr>
              <w:jc w:val="center"/>
              <w:rPr>
                <w:rFonts w:ascii="Arial" w:hAnsi="Arial" w:cs="Arial"/>
              </w:rPr>
            </w:pPr>
            <w:r w:rsidRPr="009E41A9">
              <w:rPr>
                <w:rFonts w:ascii="Arial" w:hAnsi="Arial" w:cs="Arial"/>
              </w:rPr>
              <w:t>Entrega do projeto</w:t>
            </w:r>
          </w:p>
        </w:tc>
      </w:tr>
    </w:tbl>
    <w:p w14:paraId="79A5F4CC" w14:textId="77777777" w:rsidR="00D21C0D" w:rsidRDefault="00D21C0D" w:rsidP="00D21C0D"/>
    <w:p w14:paraId="0FB58779" w14:textId="77777777" w:rsidR="00D21C0D" w:rsidRDefault="00D21C0D" w:rsidP="00D21C0D"/>
    <w:p w14:paraId="421ADA83" w14:textId="77777777" w:rsidR="00536BFD" w:rsidRDefault="00536BFD" w:rsidP="00D21C0D"/>
    <w:p w14:paraId="1B3DBE37" w14:textId="77777777" w:rsidR="00DB4077" w:rsidRDefault="00DB4077" w:rsidP="003523CA">
      <w:pPr>
        <w:pStyle w:val="Ttulo1"/>
      </w:pPr>
      <w:bookmarkStart w:id="0" w:name="_Toc353747403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</w:p>
    <w:p w14:paraId="3E1963BE" w14:textId="77777777" w:rsidR="006A5C88" w:rsidRPr="006A5C88" w:rsidRDefault="006A5C88" w:rsidP="006A5C88"/>
    <w:p w14:paraId="0910D6E3" w14:textId="19B768BC" w:rsidR="00D873CE" w:rsidRDefault="006A5C88" w:rsidP="00DB4077">
      <w:pPr>
        <w:rPr>
          <w:rFonts w:cs="Arial"/>
        </w:rPr>
      </w:pPr>
      <w:r w:rsidRPr="006A5C88">
        <w:t>O objetivo deste Plano de Gerenciamento dos Riscos é estabelecer como os processos de gerenciamento dos riscos serão estruturados e executados no projeto SCOA (Sistema de Controle Acadêmico). Ele compreende a identificação, análise qualitativa e quantitativa, planejamento de respostas e controle dos riscos do projeto. O plano visa aumentar a probabilidade e o impacto dos eventos positivos, bem como reduzir a probabilidade e o impacto dos eventos negativos no projeto, fornecendo orientação à equipe de projeto.</w:t>
      </w:r>
    </w:p>
    <w:p w14:paraId="66107A96" w14:textId="77777777" w:rsidR="00DB4077" w:rsidRPr="00325F53" w:rsidRDefault="00BB61ED" w:rsidP="00DB4077">
      <w:pPr>
        <w:pStyle w:val="Ttulo1"/>
      </w:pPr>
      <w:bookmarkStart w:id="1" w:name="_Toc353747404"/>
      <w:bookmarkStart w:id="2" w:name="_Toc67755726"/>
      <w:r>
        <w:lastRenderedPageBreak/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1"/>
      <w:r w:rsidR="00DB4077" w:rsidRPr="00325F53">
        <w:t xml:space="preserve"> </w:t>
      </w:r>
      <w:bookmarkEnd w:id="2"/>
    </w:p>
    <w:p w14:paraId="213BA835" w14:textId="77777777" w:rsidR="00DB4077" w:rsidRPr="00325F53" w:rsidRDefault="00DB4077" w:rsidP="00D21C0D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1" w:history="1">
        <w:r w:rsidR="005404FD" w:rsidRPr="005404FD">
          <w:rPr>
            <w:rStyle w:val="Hyperlink"/>
          </w:rPr>
          <w:t>Plano de gerenciamento dos riscos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21C0D">
        <w:rPr>
          <w:rFonts w:cs="Arial"/>
        </w:rPr>
        <w:t>necessidades</w:t>
      </w:r>
      <w:proofErr w:type="gramStart"/>
      <w:r w:rsidR="00D21C0D" w:rsidRPr="00325F53">
        <w:rPr>
          <w:rFonts w:cs="Arial"/>
        </w:rPr>
        <w:t>. ]</w:t>
      </w:r>
      <w:proofErr w:type="gramEnd"/>
    </w:p>
    <w:p w14:paraId="08B0B952" w14:textId="77777777" w:rsidR="00DB4077" w:rsidRPr="00325F53" w:rsidRDefault="00DB4077" w:rsidP="00DB4077"/>
    <w:p w14:paraId="7EC23DE0" w14:textId="77777777" w:rsidR="00DB4077" w:rsidRDefault="00DB4077" w:rsidP="00DB4077">
      <w:pPr>
        <w:pStyle w:val="Ttulo2"/>
      </w:pPr>
      <w:bookmarkStart w:id="3" w:name="_Toc353747405"/>
      <w:r>
        <w:t xml:space="preserve">Processos de </w:t>
      </w:r>
      <w:r w:rsidR="00043937">
        <w:t>Riscos</w:t>
      </w:r>
      <w:bookmarkEnd w:id="3"/>
    </w:p>
    <w:p w14:paraId="54C85564" w14:textId="77777777" w:rsidR="00DB4077" w:rsidRDefault="00DB4077" w:rsidP="00DB4077"/>
    <w:p w14:paraId="2480C64E" w14:textId="77777777" w:rsidR="00292584" w:rsidRPr="00292584" w:rsidRDefault="00000000" w:rsidP="00292584">
      <w:hyperlink r:id="rId12" w:tooltip="Identificar os riscos" w:history="1">
        <w:r w:rsidR="00292584" w:rsidRPr="00292584">
          <w:rPr>
            <w:rStyle w:val="Hyperlink"/>
          </w:rPr>
          <w:t>Identificar os riscos</w:t>
        </w:r>
      </w:hyperlink>
      <w:r w:rsidR="00292584" w:rsidRPr="00292584">
        <w:t xml:space="preserve"> </w:t>
      </w:r>
    </w:p>
    <w:p w14:paraId="09C3AA8E" w14:textId="3AB6B596" w:rsidR="00292584" w:rsidRDefault="006A5C88" w:rsidP="00292584">
      <w:pPr>
        <w:ind w:firstLine="708"/>
      </w:pPr>
      <w:r w:rsidRPr="006A5C88">
        <w:t>Determinação e documentação das características dos riscos que podem afetar o projeto.</w:t>
      </w:r>
    </w:p>
    <w:p w14:paraId="3C06805D" w14:textId="77777777" w:rsidR="006A5C88" w:rsidRDefault="006A5C88" w:rsidP="00292584">
      <w:pPr>
        <w:ind w:firstLine="708"/>
      </w:pPr>
    </w:p>
    <w:p w14:paraId="3272B07A" w14:textId="77777777" w:rsidR="00292584" w:rsidRPr="00292584" w:rsidRDefault="00000000" w:rsidP="00292584">
      <w:hyperlink r:id="rId13" w:tooltip="Realizar a análise qualitativa dos riscos" w:history="1">
        <w:r w:rsidR="00292584" w:rsidRPr="00292584">
          <w:rPr>
            <w:rStyle w:val="Hyperlink"/>
          </w:rPr>
          <w:t>Realizar a análise qualitativa dos riscos</w:t>
        </w:r>
      </w:hyperlink>
      <w:r w:rsidR="00292584" w:rsidRPr="00292584">
        <w:t xml:space="preserve"> </w:t>
      </w:r>
    </w:p>
    <w:p w14:paraId="283A50CF" w14:textId="5C9E8E1F" w:rsidR="00292584" w:rsidRDefault="006A5C88" w:rsidP="00292584">
      <w:pPr>
        <w:ind w:firstLine="708"/>
      </w:pPr>
      <w:r w:rsidRPr="006A5C88">
        <w:t>Avaliação da exposição ao risco para priorizar quais riscos requerem análise ou ação adicionais.</w:t>
      </w:r>
    </w:p>
    <w:p w14:paraId="603ACAEC" w14:textId="77777777" w:rsidR="00292584" w:rsidRPr="00292584" w:rsidRDefault="00000000" w:rsidP="00292584">
      <w:hyperlink r:id="rId14" w:tooltip="Realizar a análise quantitativa dos riscos" w:history="1">
        <w:r w:rsidR="00292584" w:rsidRPr="00292584">
          <w:rPr>
            <w:rStyle w:val="Hyperlink"/>
          </w:rPr>
          <w:t>Realizar a análise quantitativa dos riscos</w:t>
        </w:r>
      </w:hyperlink>
      <w:r w:rsidR="00292584" w:rsidRPr="00292584">
        <w:t xml:space="preserve"> </w:t>
      </w:r>
    </w:p>
    <w:p w14:paraId="50773E6D" w14:textId="27065860" w:rsidR="00292584" w:rsidRDefault="006A5C88" w:rsidP="00292584">
      <w:pPr>
        <w:ind w:firstLine="708"/>
      </w:pPr>
      <w:r w:rsidRPr="006A5C88">
        <w:t>Realização de análise numérica do efeito dos riscos identificados nos objetivos gerais do projeto.</w:t>
      </w:r>
    </w:p>
    <w:p w14:paraId="09A2B511" w14:textId="77777777" w:rsidR="00292584" w:rsidRPr="00292584" w:rsidRDefault="00000000" w:rsidP="00292584">
      <w:hyperlink r:id="rId15" w:tooltip="Planejar as respostas aos riscos" w:history="1">
        <w:r w:rsidR="00292584" w:rsidRPr="00292584">
          <w:rPr>
            <w:rStyle w:val="Hyperlink"/>
          </w:rPr>
          <w:t>Planejar as respostas aos riscos</w:t>
        </w:r>
      </w:hyperlink>
      <w:r w:rsidR="00292584" w:rsidRPr="00292584">
        <w:t xml:space="preserve"> </w:t>
      </w:r>
    </w:p>
    <w:p w14:paraId="6DB8A05B" w14:textId="6F1986E6" w:rsidR="00292584" w:rsidRDefault="006A5C88" w:rsidP="006A5C88">
      <w:pPr>
        <w:ind w:left="708"/>
      </w:pPr>
      <w:r w:rsidRPr="006A5C88">
        <w:t>Desenvolvimento de opções e ações para aumentar as oportunidades e reduzir as ameaças aos objetivos do projeto.</w:t>
      </w:r>
    </w:p>
    <w:p w14:paraId="5EECB5C6" w14:textId="77777777" w:rsidR="005C56E3" w:rsidRDefault="00000000" w:rsidP="005C56E3">
      <w:hyperlink r:id="rId16" w:history="1">
        <w:r w:rsidR="005C56E3" w:rsidRPr="005C56E3">
          <w:rPr>
            <w:rStyle w:val="Hyperlink"/>
          </w:rPr>
          <w:t>Implementar respostas aos riscos</w:t>
        </w:r>
      </w:hyperlink>
    </w:p>
    <w:p w14:paraId="1E5FBF08" w14:textId="4EA01923" w:rsidR="005C56E3" w:rsidRDefault="005C56E3" w:rsidP="005C56E3">
      <w:r>
        <w:tab/>
      </w:r>
      <w:r w:rsidR="006A5C88" w:rsidRPr="006A5C88">
        <w:t>Execução das respostas planejadas.</w:t>
      </w:r>
    </w:p>
    <w:p w14:paraId="5A30694D" w14:textId="77777777" w:rsidR="00292584" w:rsidRDefault="00000000" w:rsidP="00292584">
      <w:hyperlink r:id="rId17" w:history="1">
        <w:r w:rsidR="005C56E3" w:rsidRPr="005C56E3">
          <w:rPr>
            <w:rStyle w:val="Hyperlink"/>
          </w:rPr>
          <w:t>Monitorar os riscos</w:t>
        </w:r>
      </w:hyperlink>
    </w:p>
    <w:p w14:paraId="0E448F2F" w14:textId="33796B48" w:rsidR="004F1047" w:rsidRPr="00894132" w:rsidRDefault="006A5C88" w:rsidP="002D31AB">
      <w:pPr>
        <w:ind w:firstLine="708"/>
      </w:pPr>
      <w:r w:rsidRPr="006A5C88">
        <w:t>Acompanhamento e controle dos riscos durante todo o ciclo de vida do projeto.</w:t>
      </w:r>
    </w:p>
    <w:p w14:paraId="7735BA3D" w14:textId="77777777" w:rsidR="00DB4077" w:rsidRDefault="00DB4077" w:rsidP="00DB4077"/>
    <w:p w14:paraId="6336B0E4" w14:textId="77777777" w:rsidR="00DB403E" w:rsidRPr="00AA21AD" w:rsidRDefault="00DB403E" w:rsidP="00DB403E">
      <w:pPr>
        <w:pStyle w:val="Ttulo2"/>
      </w:pPr>
      <w:bookmarkStart w:id="4" w:name="_Toc353747406"/>
      <w:bookmarkStart w:id="5" w:name="_Toc319340140"/>
      <w:r w:rsidRPr="00795700">
        <w:t xml:space="preserve">Documentos padronizados de </w:t>
      </w:r>
      <w:r w:rsidR="00043937">
        <w:t>risco</w:t>
      </w:r>
      <w:bookmarkEnd w:id="4"/>
    </w:p>
    <w:p w14:paraId="442D090C" w14:textId="77777777" w:rsidR="00DB403E" w:rsidRPr="00AA21AD" w:rsidRDefault="00DB403E" w:rsidP="00D21C0D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</w:t>
      </w:r>
      <w:proofErr w:type="gramStart"/>
      <w:r w:rsidR="00D21C0D">
        <w:t>. ]</w:t>
      </w:r>
      <w:proofErr w:type="gramEnd"/>
    </w:p>
    <w:p w14:paraId="0EC0F29F" w14:textId="77777777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14:paraId="228921F1" w14:textId="77777777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1B286866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7839D217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5D3DAFAB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proofErr w:type="spellStart"/>
            <w:r w:rsidRPr="00D21C0D"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C079D6" w:rsidRPr="00D21C0D" w14:paraId="601A83DB" w14:textId="77777777" w:rsidTr="0029354A">
        <w:tc>
          <w:tcPr>
            <w:tcW w:w="2660" w:type="dxa"/>
          </w:tcPr>
          <w:p w14:paraId="01E7E6D5" w14:textId="77777777" w:rsidR="00C079D6" w:rsidRPr="00D21C0D" w:rsidRDefault="00000000" w:rsidP="00457867">
            <w:pPr>
              <w:rPr>
                <w:rFonts w:cs="Arial"/>
                <w:sz w:val="18"/>
                <w:szCs w:val="18"/>
              </w:rPr>
            </w:pPr>
            <w:hyperlink r:id="rId18" w:history="1">
              <w:r w:rsidR="005404FD" w:rsidRPr="005404FD">
                <w:rPr>
                  <w:rStyle w:val="Hyperlink"/>
                  <w:rFonts w:cs="Arial"/>
                  <w:sz w:val="18"/>
                  <w:szCs w:val="18"/>
                </w:rPr>
                <w:t>Plano de gerenciamento dos riscos</w:t>
              </w:r>
            </w:hyperlink>
          </w:p>
        </w:tc>
        <w:tc>
          <w:tcPr>
            <w:tcW w:w="4536" w:type="dxa"/>
          </w:tcPr>
          <w:p w14:paraId="388F2969" w14:textId="77777777"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14:paraId="6734652E" w14:textId="77777777" w:rsidR="00C079D6" w:rsidRPr="00D21C0D" w:rsidRDefault="00000000" w:rsidP="00457867">
            <w:pPr>
              <w:rPr>
                <w:rFonts w:cs="Arial"/>
                <w:sz w:val="18"/>
                <w:szCs w:val="18"/>
              </w:rPr>
            </w:pPr>
            <w:hyperlink r:id="rId19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14:paraId="2D2F18CF" w14:textId="77777777" w:rsidTr="0029354A">
        <w:tc>
          <w:tcPr>
            <w:tcW w:w="2660" w:type="dxa"/>
          </w:tcPr>
          <w:p w14:paraId="744142D8" w14:textId="77777777" w:rsidR="00AC543E" w:rsidRPr="00D21C0D" w:rsidRDefault="00000000" w:rsidP="00457867">
            <w:pPr>
              <w:rPr>
                <w:rFonts w:cs="Arial"/>
                <w:sz w:val="18"/>
                <w:szCs w:val="18"/>
              </w:rPr>
            </w:pPr>
            <w:hyperlink r:id="rId20" w:history="1">
              <w:r w:rsidR="005404FD" w:rsidRPr="005404FD">
                <w:rPr>
                  <w:rStyle w:val="Hyperlink"/>
                  <w:rFonts w:cs="Arial"/>
                  <w:sz w:val="18"/>
                  <w:szCs w:val="18"/>
                </w:rPr>
                <w:t>Registro dos riscos</w:t>
              </w:r>
            </w:hyperlink>
          </w:p>
        </w:tc>
        <w:tc>
          <w:tcPr>
            <w:tcW w:w="4536" w:type="dxa"/>
          </w:tcPr>
          <w:p w14:paraId="06AE53F4" w14:textId="77777777"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 xml:space="preserve">O registro dos riscos é iniciado no </w:t>
            </w:r>
            <w:proofErr w:type="gramStart"/>
            <w:r w:rsidRPr="00D21C0D">
              <w:rPr>
                <w:rFonts w:cs="Arial"/>
                <w:sz w:val="18"/>
                <w:szCs w:val="18"/>
              </w:rPr>
              <w:t>processo Identificar</w:t>
            </w:r>
            <w:proofErr w:type="gramEnd"/>
            <w:r w:rsidRPr="00D21C0D">
              <w:rPr>
                <w:rFonts w:cs="Arial"/>
                <w:sz w:val="18"/>
                <w:szCs w:val="18"/>
              </w:rPr>
              <w:t xml:space="preserve">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14:paraId="68D7784D" w14:textId="77777777" w:rsidR="00AC543E" w:rsidRPr="00D21C0D" w:rsidRDefault="00000000" w:rsidP="00457867">
            <w:pPr>
              <w:rPr>
                <w:rFonts w:cs="Arial"/>
                <w:sz w:val="18"/>
                <w:szCs w:val="18"/>
              </w:rPr>
            </w:pPr>
            <w:hyperlink r:id="rId21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Registro dos riscos.xlsx</w:t>
              </w:r>
            </w:hyperlink>
          </w:p>
        </w:tc>
      </w:tr>
    </w:tbl>
    <w:p w14:paraId="02D79A30" w14:textId="6598EC21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</w:p>
    <w:p w14:paraId="2442E6E0" w14:textId="77777777" w:rsidR="00DB403E" w:rsidRDefault="00DB403E" w:rsidP="00DB403E"/>
    <w:p w14:paraId="359FE523" w14:textId="77777777" w:rsidR="00DB403E" w:rsidRPr="00894132" w:rsidRDefault="00DB403E" w:rsidP="00DB403E"/>
    <w:p w14:paraId="52263E50" w14:textId="77777777" w:rsidR="00DB403E" w:rsidRDefault="00DB403E" w:rsidP="00DB403E">
      <w:pPr>
        <w:pStyle w:val="Ttulo2"/>
      </w:pPr>
      <w:bookmarkStart w:id="6" w:name="_Toc319340146"/>
      <w:bookmarkStart w:id="7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14:paraId="203171A9" w14:textId="77777777" w:rsidR="00DB403E" w:rsidRDefault="00DB403E" w:rsidP="00D21C0D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riscos</w:t>
      </w:r>
      <w:r>
        <w:t xml:space="preserve"> de cada membro do projeto, mesmo que já citados em outros tópicos do documento. Ressaltar as divisões de responsabilidade entre compras, projetos e </w:t>
      </w:r>
      <w:r w:rsidR="00D21C0D">
        <w:t>jurídico</w:t>
      </w:r>
      <w:proofErr w:type="gramStart"/>
      <w:r w:rsidR="00D21C0D">
        <w:t>. ]</w:t>
      </w:r>
      <w:proofErr w:type="gramEnd"/>
    </w:p>
    <w:p w14:paraId="23E217C5" w14:textId="77777777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296B2180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33B69CF6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7FB04C46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14:paraId="1C65F908" w14:textId="77777777" w:rsidTr="00C079D6">
        <w:tc>
          <w:tcPr>
            <w:tcW w:w="2943" w:type="dxa"/>
          </w:tcPr>
          <w:p w14:paraId="0DF0FFF3" w14:textId="77777777"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GP</w:t>
            </w:r>
          </w:p>
        </w:tc>
        <w:tc>
          <w:tcPr>
            <w:tcW w:w="5954" w:type="dxa"/>
          </w:tcPr>
          <w:p w14:paraId="7197B596" w14:textId="77777777" w:rsidR="0077017E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Certificar que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os riscos foram identificados e tratados de modo a aumentar a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lastRenderedPageBreak/>
              <w:t>probabilidade e o impacto dos eventos positivos, reduzir a probabilidade e o impacto dos eventos negativos no projeto.</w:t>
            </w:r>
          </w:p>
          <w:p w14:paraId="641E310E" w14:textId="77777777" w:rsidR="00C079D6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14:paraId="754CBFC6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Divulgar informações pertinentes aos riscos do projeto</w:t>
            </w:r>
          </w:p>
        </w:tc>
      </w:tr>
      <w:tr w:rsidR="00C079D6" w:rsidRPr="00D21C0D" w14:paraId="6413AB72" w14:textId="77777777" w:rsidTr="00C079D6">
        <w:tc>
          <w:tcPr>
            <w:tcW w:w="2943" w:type="dxa"/>
          </w:tcPr>
          <w:p w14:paraId="0F0F632E" w14:textId="77777777"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lastRenderedPageBreak/>
              <w:t>Advogado</w:t>
            </w:r>
          </w:p>
        </w:tc>
        <w:tc>
          <w:tcPr>
            <w:tcW w:w="5954" w:type="dxa"/>
          </w:tcPr>
          <w:p w14:paraId="5C5C82D2" w14:textId="77777777" w:rsidR="00C079D6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Assessorar juridicamente o GP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em relação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às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 decisões contratuais relacionadas aos riscos</w:t>
            </w:r>
          </w:p>
        </w:tc>
      </w:tr>
      <w:tr w:rsidR="0077017E" w:rsidRPr="00D21C0D" w14:paraId="30EAA4E1" w14:textId="77777777" w:rsidTr="00C079D6">
        <w:tc>
          <w:tcPr>
            <w:tcW w:w="2943" w:type="dxa"/>
          </w:tcPr>
          <w:p w14:paraId="61A5299A" w14:textId="77777777" w:rsidR="0077017E" w:rsidRPr="00D21C0D" w:rsidRDefault="0074514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Patrocinador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/Comitê do Projeto</w:t>
            </w:r>
          </w:p>
        </w:tc>
        <w:tc>
          <w:tcPr>
            <w:tcW w:w="5954" w:type="dxa"/>
          </w:tcPr>
          <w:p w14:paraId="1839D615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Aprovar o plano de gerenciamento de riscos e suas reservas de conti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n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gências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  <w:p w14:paraId="7DD6B4FF" w14:textId="77777777" w:rsidR="000E7EE9" w:rsidRPr="00D21C0D" w:rsidRDefault="000E7EE9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Aprovar o uso das reservas de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contingência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</w:tc>
      </w:tr>
      <w:tr w:rsidR="0077017E" w:rsidRPr="00D21C0D" w14:paraId="6F279EDC" w14:textId="77777777" w:rsidTr="00C079D6">
        <w:tc>
          <w:tcPr>
            <w:tcW w:w="2943" w:type="dxa"/>
          </w:tcPr>
          <w:p w14:paraId="34C42A86" w14:textId="77777777" w:rsidR="0077017E" w:rsidRPr="00D21C0D" w:rsidRDefault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  <w:tc>
          <w:tcPr>
            <w:tcW w:w="5954" w:type="dxa"/>
          </w:tcPr>
          <w:p w14:paraId="64A027E6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</w:tr>
    </w:tbl>
    <w:p w14:paraId="5E0644DF" w14:textId="77777777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]</w:t>
      </w:r>
    </w:p>
    <w:p w14:paraId="318D0F08" w14:textId="77777777"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14:paraId="144323E1" w14:textId="77777777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14:paraId="0B866E97" w14:textId="77777777"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14:paraId="3F4D51AD" w14:textId="77777777" w:rsidR="00DB403E" w:rsidRPr="0000794C" w:rsidRDefault="00DB403E" w:rsidP="00F2388D">
            <w:r>
              <w:t>Responsabilidades</w:t>
            </w:r>
          </w:p>
        </w:tc>
      </w:tr>
      <w:tr w:rsidR="00DB403E" w14:paraId="5E08A367" w14:textId="77777777" w:rsidTr="00F2388D">
        <w:tc>
          <w:tcPr>
            <w:tcW w:w="2952" w:type="dxa"/>
          </w:tcPr>
          <w:p w14:paraId="6EC433E5" w14:textId="77777777"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14:paraId="7807CB21" w14:textId="77777777" w:rsidR="00DB403E" w:rsidRDefault="00DB403E" w:rsidP="00F2388D">
            <w:pPr>
              <w:rPr>
                <w:rFonts w:cs="Arial"/>
              </w:rPr>
            </w:pPr>
          </w:p>
        </w:tc>
      </w:tr>
    </w:tbl>
    <w:p w14:paraId="0C718E59" w14:textId="77777777" w:rsidR="00DB403E" w:rsidRDefault="00DB403E" w:rsidP="00DB403E"/>
    <w:p w14:paraId="7B6E9D55" w14:textId="77777777" w:rsidR="003523CA" w:rsidRPr="00AA21AD" w:rsidRDefault="003523CA" w:rsidP="003523CA">
      <w:pPr>
        <w:pStyle w:val="Ttulo2"/>
      </w:pPr>
      <w:bookmarkStart w:id="8" w:name="_Toc341694032"/>
      <w:bookmarkStart w:id="9" w:name="_Toc417921704"/>
      <w:bookmarkStart w:id="10" w:name="_Toc434482343"/>
      <w:r w:rsidRPr="00AA21AD">
        <w:t xml:space="preserve">Ferramentas </w:t>
      </w:r>
      <w:bookmarkEnd w:id="8"/>
      <w:bookmarkEnd w:id="9"/>
      <w:bookmarkEnd w:id="10"/>
      <w:r>
        <w:t>usadas</w:t>
      </w:r>
    </w:p>
    <w:p w14:paraId="5D96BE23" w14:textId="77777777" w:rsidR="003523CA" w:rsidRPr="00AA21AD" w:rsidRDefault="003523CA" w:rsidP="003523CA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empregará. Descreve como serão usadas e o responsável por isso. </w:t>
      </w:r>
      <w:r w:rsidR="005404FD">
        <w:t xml:space="preserve">Saiba mais em </w:t>
      </w:r>
      <w:hyperlink r:id="rId22" w:tooltip="Ferramentas de Riscos do Guia PMBOK" w:history="1">
        <w:r w:rsidR="005404FD" w:rsidRPr="005404FD">
          <w:rPr>
            <w:rStyle w:val="Hyperlink"/>
          </w:rPr>
          <w:t>Ferramentas de Riscos do Guia PMBOK</w:t>
        </w:r>
      </w:hyperlink>
      <w:r w:rsidR="005404FD" w:rsidRPr="005404FD">
        <w:t>®</w:t>
      </w:r>
      <w:r w:rsidR="005404FD">
        <w:t xml:space="preserve">. </w:t>
      </w:r>
      <w:r>
        <w:t>]</w:t>
      </w:r>
    </w:p>
    <w:p w14:paraId="7B093315" w14:textId="77777777" w:rsidR="003523CA" w:rsidRPr="00593B39" w:rsidRDefault="003523CA" w:rsidP="003523CA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3523CA" w:rsidRPr="00871510" w14:paraId="473522D5" w14:textId="77777777" w:rsidTr="00CD0933">
        <w:trPr>
          <w:trHeight w:val="170"/>
        </w:trPr>
        <w:tc>
          <w:tcPr>
            <w:tcW w:w="1702" w:type="dxa"/>
            <w:shd w:val="clear" w:color="auto" w:fill="DBE5F1"/>
          </w:tcPr>
          <w:p w14:paraId="2AF99BD3" w14:textId="77777777" w:rsidR="003523CA" w:rsidRPr="00871510" w:rsidRDefault="003523CA" w:rsidP="00CD0933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14:paraId="44DBB668" w14:textId="77777777" w:rsidR="003523CA" w:rsidRPr="00871510" w:rsidRDefault="003523CA" w:rsidP="00CD0933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14:paraId="3BF19BEF" w14:textId="77777777" w:rsidR="003523CA" w:rsidRPr="00871510" w:rsidRDefault="003523CA" w:rsidP="00CD0933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14:paraId="3EF7E5BC" w14:textId="77777777" w:rsidR="003523CA" w:rsidRPr="00871510" w:rsidRDefault="003523CA" w:rsidP="00CD0933">
            <w:pPr>
              <w:pStyle w:val="Comments"/>
            </w:pPr>
            <w:r w:rsidRPr="00871510">
              <w:t>Responsável</w:t>
            </w:r>
          </w:p>
        </w:tc>
      </w:tr>
      <w:tr w:rsidR="003523CA" w:rsidRPr="00871510" w14:paraId="16A6E0C4" w14:textId="77777777" w:rsidTr="00CD0933">
        <w:tc>
          <w:tcPr>
            <w:tcW w:w="1702" w:type="dxa"/>
            <w:shd w:val="clear" w:color="auto" w:fill="auto"/>
          </w:tcPr>
          <w:p w14:paraId="5C860E6F" w14:textId="77777777" w:rsidR="003523CA" w:rsidRPr="00871510" w:rsidRDefault="00000000" w:rsidP="00CD0933">
            <w:pPr>
              <w:pStyle w:val="Comments"/>
            </w:pPr>
            <w:hyperlink r:id="rId23" w:tooltip="Brainstorming" w:history="1">
              <w:r w:rsidR="005404FD" w:rsidRPr="005404FD">
                <w:rPr>
                  <w:rStyle w:val="Hyperlink"/>
                </w:rPr>
                <w:t>Brainstorming</w:t>
              </w:r>
            </w:hyperlink>
          </w:p>
        </w:tc>
        <w:tc>
          <w:tcPr>
            <w:tcW w:w="2930" w:type="dxa"/>
            <w:shd w:val="clear" w:color="auto" w:fill="auto"/>
          </w:tcPr>
          <w:p w14:paraId="1DE495FD" w14:textId="77777777" w:rsidR="003523CA" w:rsidRPr="00871510" w:rsidRDefault="003523CA" w:rsidP="003523CA">
            <w:pPr>
              <w:pStyle w:val="Comments"/>
            </w:pPr>
            <w: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14:paraId="655AC055" w14:textId="77777777" w:rsidR="003523CA" w:rsidRPr="00871510" w:rsidRDefault="003523CA" w:rsidP="00CD0933">
            <w:pPr>
              <w:pStyle w:val="Comments"/>
            </w:pPr>
            <w:r>
              <w:t>No início do projeto e sempre que for 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14:paraId="65916A46" w14:textId="77777777" w:rsidR="003523CA" w:rsidRPr="00871510" w:rsidRDefault="003523CA" w:rsidP="00CD0933">
            <w:pPr>
              <w:pStyle w:val="Comments"/>
            </w:pPr>
            <w:r w:rsidRPr="00871510">
              <w:t>Gerente do Projeto</w:t>
            </w:r>
          </w:p>
        </w:tc>
      </w:tr>
      <w:tr w:rsidR="003523CA" w:rsidRPr="00871510" w14:paraId="5739E887" w14:textId="77777777" w:rsidTr="00CD0933">
        <w:tc>
          <w:tcPr>
            <w:tcW w:w="1702" w:type="dxa"/>
            <w:shd w:val="clear" w:color="auto" w:fill="auto"/>
          </w:tcPr>
          <w:p w14:paraId="1B0970CF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14:paraId="5439721D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14:paraId="3ADBB63A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14:paraId="19EA93EF" w14:textId="77777777" w:rsidR="003523CA" w:rsidRPr="00871510" w:rsidRDefault="003523CA" w:rsidP="00CD0933">
            <w:pPr>
              <w:pStyle w:val="Comments"/>
            </w:pPr>
          </w:p>
        </w:tc>
      </w:tr>
      <w:tr w:rsidR="003523CA" w:rsidRPr="00871510" w14:paraId="2B55ABC1" w14:textId="77777777" w:rsidTr="00CD0933">
        <w:tc>
          <w:tcPr>
            <w:tcW w:w="1702" w:type="dxa"/>
            <w:shd w:val="clear" w:color="auto" w:fill="auto"/>
          </w:tcPr>
          <w:p w14:paraId="639A5F6D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14:paraId="344BD761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14:paraId="5C92649A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14:paraId="772A42E8" w14:textId="77777777" w:rsidR="003523CA" w:rsidRPr="00871510" w:rsidRDefault="003523CA" w:rsidP="00CD0933">
            <w:pPr>
              <w:pStyle w:val="Comments"/>
            </w:pPr>
          </w:p>
        </w:tc>
      </w:tr>
      <w:tr w:rsidR="003523CA" w:rsidRPr="00871510" w14:paraId="3AABDE90" w14:textId="77777777" w:rsidTr="00CD0933">
        <w:tc>
          <w:tcPr>
            <w:tcW w:w="1702" w:type="dxa"/>
            <w:shd w:val="clear" w:color="auto" w:fill="auto"/>
          </w:tcPr>
          <w:p w14:paraId="10AACD21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14:paraId="038C1F71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14:paraId="319EEB39" w14:textId="77777777" w:rsidR="003523CA" w:rsidRPr="00871510" w:rsidRDefault="003523CA" w:rsidP="00CD0933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14:paraId="38B2B3E3" w14:textId="77777777" w:rsidR="003523CA" w:rsidRPr="00871510" w:rsidRDefault="003523CA" w:rsidP="00CD0933">
            <w:pPr>
              <w:pStyle w:val="Comments"/>
            </w:pPr>
          </w:p>
        </w:tc>
      </w:tr>
    </w:tbl>
    <w:p w14:paraId="6E85FEA5" w14:textId="77777777" w:rsidR="003523CA" w:rsidRDefault="003523CA" w:rsidP="003523CA">
      <w:pPr>
        <w:pStyle w:val="Comments"/>
      </w:pPr>
    </w:p>
    <w:p w14:paraId="2586F2F5" w14:textId="77777777" w:rsidR="003523CA" w:rsidRDefault="003523CA" w:rsidP="003523CA">
      <w:pPr>
        <w:pStyle w:val="Comments"/>
      </w:pPr>
      <w:r w:rsidRPr="00593B39">
        <w:t>]</w:t>
      </w:r>
    </w:p>
    <w:p w14:paraId="452373F3" w14:textId="77777777" w:rsidR="003523CA" w:rsidRPr="00AA21AD" w:rsidRDefault="003523CA" w:rsidP="003523CA">
      <w:pPr>
        <w:pStyle w:val="Comments"/>
      </w:pPr>
    </w:p>
    <w:p w14:paraId="7C240E09" w14:textId="77777777" w:rsidR="003523CA" w:rsidRPr="00AA21AD" w:rsidRDefault="003523CA" w:rsidP="003523CA">
      <w:pPr>
        <w:rPr>
          <w:rFonts w:cs="Arial"/>
        </w:rPr>
      </w:pPr>
    </w:p>
    <w:p w14:paraId="0E3B6A88" w14:textId="77777777" w:rsidR="004F5F48" w:rsidRDefault="004F5F48" w:rsidP="0045550E"/>
    <w:bookmarkEnd w:id="5"/>
    <w:p w14:paraId="18728F3E" w14:textId="77777777" w:rsidR="00EF4970" w:rsidRDefault="00EF4970" w:rsidP="003D377B"/>
    <w:p w14:paraId="7DEDFAF6" w14:textId="77777777" w:rsidR="002D31AB" w:rsidRDefault="002D31AB" w:rsidP="002D31AB">
      <w:pPr>
        <w:pStyle w:val="Ttulo1"/>
      </w:pPr>
      <w:bookmarkStart w:id="11" w:name="_Toc353747408"/>
      <w:r>
        <w:t>Identificar os riscos</w:t>
      </w:r>
      <w:bookmarkEnd w:id="11"/>
    </w:p>
    <w:p w14:paraId="2DC1AD79" w14:textId="77777777" w:rsidR="002D31AB" w:rsidRDefault="002D31AB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determinados e documentados</w:t>
      </w:r>
      <w:r w:rsidR="005404FD">
        <w:t xml:space="preserve">. Saiba mais em </w:t>
      </w:r>
      <w:hyperlink r:id="rId24" w:tooltip="Identificar os riscos" w:history="1">
        <w:r w:rsidR="005404FD" w:rsidRPr="005404FD">
          <w:rPr>
            <w:rStyle w:val="Hyperlink"/>
          </w:rPr>
          <w:t>Identificar os riscos</w:t>
        </w:r>
      </w:hyperlink>
      <w:proofErr w:type="gramStart"/>
      <w:r w:rsidR="005404FD">
        <w:t xml:space="preserve">. </w:t>
      </w:r>
      <w:r w:rsidRPr="00842903">
        <w:t>]</w:t>
      </w:r>
      <w:proofErr w:type="gramEnd"/>
    </w:p>
    <w:p w14:paraId="7A28C967" w14:textId="77777777" w:rsidR="00945690" w:rsidRDefault="00945690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p w14:paraId="09C37B71" w14:textId="77777777" w:rsidR="00945690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Será usado o Brainstorming para identificar os riscos do projeto.</w:t>
      </w:r>
    </w:p>
    <w:p w14:paraId="2B635DD1" w14:textId="77777777" w:rsidR="009E6BF3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O Gerente de projetos deverá compor uma equipe multidisciplinar para participar do brainstorming de modo que todas as áreas estejam bem representadas e que os riscos principais do projeto sejam identificados.</w:t>
      </w:r>
    </w:p>
    <w:p w14:paraId="1E12E482" w14:textId="77777777" w:rsidR="009E6BF3" w:rsidRDefault="009E6BF3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55D510F0" w14:textId="77777777" w:rsidR="00945690" w:rsidRPr="00D21C0D" w:rsidRDefault="00945690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]</w:t>
      </w:r>
    </w:p>
    <w:p w14:paraId="69F7AC7D" w14:textId="77777777" w:rsidR="002D31AB" w:rsidRDefault="002D31AB" w:rsidP="002D31AB"/>
    <w:p w14:paraId="5DA1276D" w14:textId="77777777" w:rsidR="000002DC" w:rsidRDefault="000002DC" w:rsidP="002D31AB"/>
    <w:p w14:paraId="0A726FA5" w14:textId="77777777" w:rsidR="000002DC" w:rsidRDefault="000002DC" w:rsidP="000002DC">
      <w:pPr>
        <w:pStyle w:val="Ttulo2"/>
      </w:pPr>
      <w:bookmarkStart w:id="12" w:name="_Toc353747409"/>
      <w:r>
        <w:t>EAR (Estrutura Analítica dos Riscos)</w:t>
      </w:r>
      <w:bookmarkEnd w:id="12"/>
    </w:p>
    <w:p w14:paraId="6331C7C2" w14:textId="77777777" w:rsidR="000002DC" w:rsidRPr="00AA3C95" w:rsidRDefault="000002DC" w:rsidP="00D21C0D">
      <w:pPr>
        <w:pStyle w:val="Comments"/>
      </w:pPr>
      <w:r w:rsidRPr="00AA3C95">
        <w:t>[</w:t>
      </w:r>
      <w:r>
        <w:t xml:space="preserve">Determinar as categorias e subcategorias de riscos e melhor forma de agrupá-las de modo a facilitar seu </w:t>
      </w:r>
      <w:r w:rsidR="00D21C0D">
        <w:t>gerenciamento</w:t>
      </w:r>
      <w:proofErr w:type="gramStart"/>
      <w:r w:rsidR="00D21C0D" w:rsidRPr="00AA3C95">
        <w:t>. ]</w:t>
      </w:r>
      <w:proofErr w:type="gramEnd"/>
    </w:p>
    <w:p w14:paraId="07C94DDF" w14:textId="77777777" w:rsidR="000002DC" w:rsidRDefault="000002DC" w:rsidP="00D21C0D">
      <w:pPr>
        <w:pStyle w:val="Comments"/>
      </w:pPr>
      <w:r>
        <w:t>[Exemplo:</w:t>
      </w:r>
    </w:p>
    <w:p w14:paraId="50BD292B" w14:textId="77777777" w:rsidR="000C33DE" w:rsidRDefault="000C33DE" w:rsidP="00D21C0D">
      <w:pPr>
        <w:pStyle w:val="Comments"/>
      </w:pPr>
      <w:r>
        <w:rPr>
          <w:noProof/>
        </w:rPr>
        <w:lastRenderedPageBreak/>
        <w:drawing>
          <wp:inline distT="0" distB="0" distL="0" distR="0" wp14:anchorId="77C00499" wp14:editId="1C7D613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03E14991" w14:textId="77777777" w:rsidR="000002DC" w:rsidRDefault="000002DC" w:rsidP="00D21C0D">
      <w:pPr>
        <w:pStyle w:val="Comments"/>
      </w:pPr>
    </w:p>
    <w:p w14:paraId="74CFE536" w14:textId="77777777" w:rsidR="000002DC" w:rsidRPr="003670F2" w:rsidRDefault="000002DC" w:rsidP="00D21C0D">
      <w:pPr>
        <w:pStyle w:val="Comments"/>
      </w:pPr>
      <w:r>
        <w:t>]</w:t>
      </w:r>
    </w:p>
    <w:p w14:paraId="669948E4" w14:textId="77777777" w:rsidR="000002DC" w:rsidRDefault="000002DC" w:rsidP="000002DC"/>
    <w:p w14:paraId="218E51D5" w14:textId="77777777" w:rsidR="000002DC" w:rsidRDefault="000002DC" w:rsidP="000002DC"/>
    <w:p w14:paraId="6BE62DA5" w14:textId="77777777" w:rsidR="000002DC" w:rsidRDefault="000002DC" w:rsidP="002D31AB"/>
    <w:p w14:paraId="787207E7" w14:textId="77777777" w:rsidR="00D92F01" w:rsidRDefault="00D92F01" w:rsidP="00D92F01">
      <w:pPr>
        <w:pStyle w:val="Ttulo2"/>
      </w:pPr>
      <w:bookmarkStart w:id="13" w:name="_Toc353747410"/>
      <w:r>
        <w:t>R</w:t>
      </w:r>
      <w:r w:rsidRPr="000E7D97">
        <w:t>iscos</w:t>
      </w:r>
      <w:bookmarkEnd w:id="13"/>
    </w:p>
    <w:p w14:paraId="49A61796" w14:textId="77777777" w:rsidR="00D92F01" w:rsidRPr="00894132" w:rsidRDefault="00D92F01" w:rsidP="00D21C0D">
      <w:pPr>
        <w:pStyle w:val="Comments"/>
      </w:pPr>
      <w:r w:rsidRPr="00AA21AD">
        <w:t>[</w:t>
      </w:r>
      <w:r>
        <w:t xml:space="preserve">Riscos identificados e como serão tratados (Tipos de Contrato, Cláusulas, </w:t>
      </w:r>
      <w:r w:rsidRPr="00D14F70">
        <w:t>Requisitos de bônus de desempenho</w:t>
      </w:r>
      <w:r>
        <w:t>,</w:t>
      </w:r>
      <w:r w:rsidRPr="00D14F70">
        <w:t xml:space="preserve"> seguros</w:t>
      </w:r>
      <w:r>
        <w:t>, ...</w:t>
      </w:r>
      <w:r w:rsidR="00D21C0D">
        <w:t>)</w:t>
      </w:r>
      <w:proofErr w:type="gramStart"/>
      <w:r w:rsidR="00D21C0D">
        <w:t>. ]</w:t>
      </w:r>
      <w:proofErr w:type="gramEnd"/>
    </w:p>
    <w:p w14:paraId="03E3BA46" w14:textId="77777777" w:rsidR="00DD089E" w:rsidRDefault="00DD089E" w:rsidP="00D21C0D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Exemplo:</w:t>
      </w:r>
    </w:p>
    <w:p w14:paraId="526DCEAB" w14:textId="77777777" w:rsidR="00DD089E" w:rsidRPr="00B11F30" w:rsidRDefault="00DD089E" w:rsidP="00D21C0D">
      <w:pPr>
        <w:pStyle w:val="Comments"/>
      </w:pPr>
      <w:r>
        <w:t xml:space="preserve">Os riscos estão detalhados no </w:t>
      </w:r>
      <w:hyperlink r:id="rId30" w:tooltip="Registro dos riscos.xlsx" w:history="1">
        <w:r w:rsidR="0003556B" w:rsidRPr="00B11F30">
          <w:rPr>
            <w:rStyle w:val="Hyperlink"/>
          </w:rPr>
          <w:t>Registro dos riscos</w:t>
        </w:r>
      </w:hyperlink>
      <w:r>
        <w:t xml:space="preserve"> em a</w:t>
      </w:r>
      <w:r w:rsidRPr="00B324E4">
        <w:rPr>
          <w:rFonts w:cs="Arial"/>
        </w:rPr>
        <w:t>nexo</w:t>
      </w:r>
      <w:r w:rsidRPr="00B11F30">
        <w:rPr>
          <w:rFonts w:cs="Arial"/>
        </w:rPr>
        <w:t>.</w:t>
      </w:r>
    </w:p>
    <w:p w14:paraId="599E5BA6" w14:textId="77777777" w:rsidR="00DD089E" w:rsidRPr="00325F53" w:rsidRDefault="00DD089E" w:rsidP="00D21C0D">
      <w:pPr>
        <w:pStyle w:val="Comments"/>
      </w:pPr>
      <w:r w:rsidRPr="00325F53">
        <w:rPr>
          <w:rFonts w:cs="Arial"/>
        </w:rPr>
        <w:t>]</w:t>
      </w:r>
    </w:p>
    <w:p w14:paraId="2B2ECDDE" w14:textId="77777777" w:rsidR="00D92F01" w:rsidRPr="00894132" w:rsidRDefault="00D92F01" w:rsidP="00D92F01"/>
    <w:p w14:paraId="3D9C79F7" w14:textId="77777777" w:rsidR="002D31AB" w:rsidRDefault="002D31AB" w:rsidP="002D31AB"/>
    <w:p w14:paraId="36FFDB0A" w14:textId="77777777" w:rsidR="002D31AB" w:rsidRDefault="002D31AB" w:rsidP="0095233A">
      <w:pPr>
        <w:pStyle w:val="Ttulo1"/>
      </w:pPr>
      <w:bookmarkStart w:id="14" w:name="_Toc353747411"/>
      <w:r>
        <w:t>Realizar a análise qualitativa dos riscos</w:t>
      </w:r>
      <w:bookmarkEnd w:id="14"/>
    </w:p>
    <w:p w14:paraId="1082CE1A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</w:t>
      </w:r>
      <w:r w:rsidR="0095233A">
        <w:t>será feita a análise qualitativa d</w:t>
      </w:r>
      <w:r>
        <w:t>os riscos</w:t>
      </w:r>
      <w:r w:rsidR="005404FD">
        <w:t xml:space="preserve">. Saiba mais em </w:t>
      </w:r>
      <w:hyperlink r:id="rId31" w:tooltip="Realizar a análise qualitativa dos riscos" w:history="1">
        <w:r w:rsidR="005404FD" w:rsidRPr="005404FD">
          <w:rPr>
            <w:rStyle w:val="Hyperlink"/>
          </w:rPr>
          <w:t>Realizar a análise qualitativa dos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14:paraId="05296928" w14:textId="77777777" w:rsidR="002D31AB" w:rsidRDefault="002D31AB" w:rsidP="002D31AB"/>
    <w:p w14:paraId="20B3CF5E" w14:textId="77777777" w:rsidR="00D92F01" w:rsidRDefault="00D92F01" w:rsidP="00D92F01">
      <w:pPr>
        <w:pStyle w:val="Ttulo2"/>
      </w:pPr>
      <w:bookmarkStart w:id="15" w:name="_Toc353747412"/>
      <w:r w:rsidRPr="00510026">
        <w:t>Definições de probabilidade e impacto dos riscos</w:t>
      </w:r>
      <w:bookmarkEnd w:id="15"/>
    </w:p>
    <w:p w14:paraId="2D270697" w14:textId="77777777" w:rsidR="00D92F01" w:rsidRPr="00AA3C95" w:rsidRDefault="00D92F01" w:rsidP="00C462C1">
      <w:pPr>
        <w:pStyle w:val="Comments"/>
      </w:pPr>
      <w:r w:rsidRPr="00AA3C95">
        <w:t>[</w:t>
      </w:r>
      <w:r>
        <w:t xml:space="preserve">Definir como </w:t>
      </w:r>
      <w:r w:rsidR="00C462C1">
        <w:t xml:space="preserve">será feio a </w:t>
      </w:r>
      <w:hyperlink r:id="rId32" w:tooltip="Avaliação de probabilidade e impacto dos riscos" w:history="1">
        <w:r w:rsidR="00C462C1" w:rsidRPr="00C462C1">
          <w:rPr>
            <w:rStyle w:val="Hyperlink"/>
            <w:b/>
            <w:bCs/>
          </w:rPr>
          <w:t>Avaliação de probabilidade e impacto dos riscos</w:t>
        </w:r>
      </w:hyperlink>
      <w:r w:rsidR="00C462C1">
        <w:t xml:space="preserve">. </w:t>
      </w:r>
      <w:r w:rsidRPr="00AA3C95">
        <w:t>]</w:t>
      </w:r>
    </w:p>
    <w:p w14:paraId="4D34A69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04E8" w:rsidRPr="00D21C0D" w14:paraId="025CD17A" w14:textId="77777777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77E809F4" w14:textId="77777777" w:rsidR="000A04E8" w:rsidRPr="00D21C0D" w:rsidRDefault="000A04E8" w:rsidP="00D92F01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1BD2D5B2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04E8" w:rsidRPr="00D21C0D" w14:paraId="08898483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DDCF78F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14:paraId="6111F24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04E8" w:rsidRPr="00D21C0D" w14:paraId="0FB2F4AF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EAD57D4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14:paraId="7B0F295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04E8" w:rsidRPr="00D21C0D" w14:paraId="133D6619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F61A907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14:paraId="409E4803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04E8" w:rsidRPr="00D21C0D" w14:paraId="34DE6C1A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58279BE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14:paraId="69852B63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21C0D" w14:paraId="316E34E8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3E5F3F1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14:paraId="37CC3DD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14:paraId="6BF07827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14:paraId="0B4796D5" w14:textId="77777777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33E6223" w14:textId="77777777" w:rsidR="00D92F01" w:rsidRPr="00D21C0D" w:rsidRDefault="00D92F01" w:rsidP="00CD0933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14:paraId="3C1F9FD1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331C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14:paraId="33A40B5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9A3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14:paraId="2F80AC40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1399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14:paraId="633D3CD7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AA7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14:paraId="11D7C32C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EDD4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lastRenderedPageBreak/>
              <w:t>5-Muito Alto</w:t>
            </w:r>
          </w:p>
        </w:tc>
      </w:tr>
    </w:tbl>
    <w:p w14:paraId="1D672AB4" w14:textId="77777777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19DE0C51" w14:textId="77777777" w:rsidR="00D92F01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O impacto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varia de acordo com a área impactada. Veja o quadro abaixo orientando como classificar o impacto.</w:t>
      </w:r>
    </w:p>
    <w:p w14:paraId="768B397E" w14:textId="77777777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Quando um risco impactar mais de uma área, deverá ser 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>usada a área mais impactada</w:t>
      </w:r>
      <w:r w:rsidRPr="00D21C0D">
        <w:rPr>
          <w:rFonts w:asciiTheme="minorHAnsi" w:hAnsiTheme="minorHAnsi"/>
          <w:sz w:val="18"/>
          <w:szCs w:val="18"/>
          <w:lang w:val="pt-B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235"/>
        <w:gridCol w:w="1823"/>
        <w:gridCol w:w="2044"/>
        <w:gridCol w:w="1784"/>
        <w:gridCol w:w="1375"/>
      </w:tblGrid>
      <w:tr w:rsidR="00AB3D75" w:rsidRPr="00D21C0D" w14:paraId="19E6882D" w14:textId="77777777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14:paraId="56298E35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34175C7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14:paraId="515003B2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AAAA8B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14:paraId="7F5D5907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B2D6D23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14:paraId="58C09A7A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FF30E16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14:paraId="5A70650A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4E12500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14:paraId="6C5527D8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14:paraId="1E30CA36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3C02DFD1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14:paraId="55513AFA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14:paraId="285071CC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14:paraId="312A64F2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14:paraId="426F567B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14:paraId="445579DC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14:paraId="01305B46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50CA3290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14:paraId="780299F2" w14:textId="77777777"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14:paraId="16D8DEBD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14:paraId="18E5BC06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14:paraId="406AF0F8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14:paraId="61AB3C2C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14:paraId="3089953F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372A4680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14:paraId="6BDF6D92" w14:textId="77777777"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14:paraId="757B73DF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14:paraId="1C191957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14:paraId="09EDE4AB" w14:textId="77777777" w:rsidR="00AB3D75" w:rsidRPr="00D21C0D" w:rsidRDefault="00745142" w:rsidP="00CD0933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14:paraId="066A213B" w14:textId="77777777" w:rsidR="00AB3D75" w:rsidRPr="00D21C0D" w:rsidRDefault="00AB3D75" w:rsidP="00CD0933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2F704C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1BF3E85B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725AF3E" w14:textId="77777777" w:rsidR="007B60B5" w:rsidRPr="00D21C0D" w:rsidRDefault="00AD3A77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O grau do risco (G = I *</w:t>
      </w:r>
      <w:r w:rsidR="007B60B5" w:rsidRPr="00D21C0D">
        <w:rPr>
          <w:rFonts w:asciiTheme="minorHAnsi" w:hAnsiTheme="minorHAnsi"/>
          <w:sz w:val="18"/>
          <w:szCs w:val="18"/>
          <w:lang w:val="pt-BR"/>
        </w:rPr>
        <w:t xml:space="preserve"> P) está definido na matriz de probabilidade x impacto demonstrada abaixo.</w:t>
      </w:r>
    </w:p>
    <w:p w14:paraId="7BC0C29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Matriz de Probabilidade </w:t>
      </w:r>
      <w:r w:rsidR="00AD3A77">
        <w:rPr>
          <w:rFonts w:asciiTheme="minorHAnsi" w:hAnsiTheme="minorHAnsi"/>
          <w:sz w:val="18"/>
          <w:szCs w:val="18"/>
          <w:lang w:val="pt-BR"/>
        </w:rPr>
        <w:t>X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Impacto</w:t>
      </w:r>
    </w:p>
    <w:tbl>
      <w:tblPr>
        <w:tblW w:w="32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407"/>
        <w:gridCol w:w="407"/>
        <w:gridCol w:w="407"/>
        <w:gridCol w:w="407"/>
      </w:tblGrid>
      <w:tr w:rsidR="00CD0933" w:rsidRPr="00D21C0D" w14:paraId="4B7F4090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2CF66922" w14:textId="77777777" w:rsidR="00CD0933" w:rsidRPr="00D21C0D" w:rsidRDefault="00CD0933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C197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8C09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1581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C5DA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31C6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</w:tr>
      <w:tr w:rsidR="00CD0933" w:rsidRPr="00D21C0D" w14:paraId="12CD4CFE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A0A9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0C771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42A05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0D759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6592E7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C1685C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25</w:t>
            </w:r>
          </w:p>
        </w:tc>
      </w:tr>
      <w:tr w:rsidR="00CD0933" w:rsidRPr="00D21C0D" w14:paraId="30AC81B6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6F42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02C1FA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719F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3CF452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75DFD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18B38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</w:tr>
      <w:tr w:rsidR="00CD0933" w:rsidRPr="00D21C0D" w14:paraId="0FE02F7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EF0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F66CBB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B61A93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264EAB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A4EB1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DB7339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</w:tr>
      <w:tr w:rsidR="00CD0933" w:rsidRPr="00D21C0D" w14:paraId="45F8D3A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4C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CBE9C1C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777BFE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08EF2E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CCACC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C111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</w:tr>
      <w:tr w:rsidR="00CD0933" w:rsidRPr="00D21C0D" w14:paraId="46A0DAB1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8BD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0BB0E12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1BBACE5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6889CCE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0986545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5F789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  <w:tr w:rsidR="00CD0933" w:rsidRPr="00D21C0D" w14:paraId="5E28CCC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3F2A2DA" w14:textId="77777777" w:rsidR="00CD0933" w:rsidRPr="00D21C0D" w:rsidRDefault="00CD0933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4F6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E8F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5CC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A467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B00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</w:tbl>
    <w:p w14:paraId="5E4429BB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801E36A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Os graus de riscos serão priorizados da seguinte forma: </w:t>
      </w:r>
    </w:p>
    <w:p w14:paraId="7B7E5CB4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Vermelho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elevado</w:t>
      </w:r>
      <w:r w:rsidRPr="00D21C0D">
        <w:rPr>
          <w:rFonts w:asciiTheme="minorHAnsi" w:hAnsiTheme="minorHAnsi"/>
          <w:sz w:val="18"/>
          <w:szCs w:val="18"/>
        </w:rPr>
        <w:t>;</w:t>
      </w:r>
    </w:p>
    <w:p w14:paraId="39B767B1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Amarelo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médio</w:t>
      </w:r>
      <w:r w:rsidRPr="00D21C0D">
        <w:rPr>
          <w:rFonts w:asciiTheme="minorHAnsi" w:hAnsiTheme="minorHAnsi"/>
          <w:sz w:val="18"/>
          <w:szCs w:val="18"/>
        </w:rPr>
        <w:t xml:space="preserve">; </w:t>
      </w:r>
    </w:p>
    <w:p w14:paraId="4C11C658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</w:rPr>
        <w:t>Verde: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 baixo</w:t>
      </w:r>
      <w:r w:rsidRPr="00D21C0D">
        <w:rPr>
          <w:rFonts w:asciiTheme="minorHAnsi" w:hAnsiTheme="minorHAnsi"/>
          <w:sz w:val="18"/>
          <w:szCs w:val="18"/>
        </w:rPr>
        <w:t>.</w:t>
      </w:r>
    </w:p>
    <w:p w14:paraId="60F2FE06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65082723" w14:textId="77777777" w:rsidR="00D92F01" w:rsidRPr="00510026" w:rsidRDefault="00D92F01" w:rsidP="00D92F01"/>
    <w:p w14:paraId="04D24655" w14:textId="77777777" w:rsidR="006C4F33" w:rsidRDefault="006C4F33" w:rsidP="002D31AB"/>
    <w:p w14:paraId="11E0CB7A" w14:textId="77777777" w:rsidR="002D31AB" w:rsidRDefault="002D31AB" w:rsidP="0095233A">
      <w:pPr>
        <w:pStyle w:val="Ttulo1"/>
      </w:pPr>
      <w:bookmarkStart w:id="16" w:name="_Toc353747413"/>
      <w:r>
        <w:t>Realizar a análise quantitativa dos riscos</w:t>
      </w:r>
      <w:bookmarkEnd w:id="16"/>
    </w:p>
    <w:p w14:paraId="77EABB51" w14:textId="77777777" w:rsidR="0095233A" w:rsidRDefault="0095233A" w:rsidP="00D21C0D">
      <w:pPr>
        <w:pStyle w:val="Comments"/>
      </w:pPr>
      <w:r w:rsidRPr="00842903">
        <w:t>[Descreva</w:t>
      </w:r>
      <w:r>
        <w:t xml:space="preserve"> como será feita a análise quantitativa dos riscos</w:t>
      </w:r>
      <w:r w:rsidR="005404FD">
        <w:t xml:space="preserve">. Saiba mais em </w:t>
      </w:r>
      <w:hyperlink r:id="rId33" w:tooltip="Realizar a análise quantitativa dos riscos" w:history="1">
        <w:r w:rsidR="005404FD" w:rsidRPr="005404FD">
          <w:rPr>
            <w:rStyle w:val="Hyperlink"/>
          </w:rPr>
          <w:t>Realizar a análise quantitativa dos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14:paraId="032114E1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14:paraId="272AB85B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A análise de risco quantitativa não será usada por padrão. Caso o Comitê do Projeto decida pelo seu uso pós-análise de riscos qualitativa, será contratada empresa especializada para fazê-lo.</w:t>
      </w:r>
    </w:p>
    <w:p w14:paraId="2CEF52E1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]</w:t>
      </w:r>
    </w:p>
    <w:p w14:paraId="744B47B8" w14:textId="77777777" w:rsidR="002D31AB" w:rsidRDefault="002D31AB" w:rsidP="002D31AB"/>
    <w:p w14:paraId="070B50B6" w14:textId="77777777" w:rsidR="006C4F33" w:rsidRDefault="006C4F33" w:rsidP="002D31AB"/>
    <w:p w14:paraId="58241B20" w14:textId="77777777" w:rsidR="002D31AB" w:rsidRDefault="002D31AB" w:rsidP="0095233A">
      <w:pPr>
        <w:pStyle w:val="Ttulo1"/>
      </w:pPr>
      <w:bookmarkStart w:id="17" w:name="_Toc353747414"/>
      <w:r>
        <w:t>Planejar as respostas aos riscos</w:t>
      </w:r>
      <w:bookmarkEnd w:id="17"/>
    </w:p>
    <w:p w14:paraId="7C317FA0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="005404FD">
        <w:t xml:space="preserve">. Saiba mais em </w:t>
      </w:r>
      <w:hyperlink r:id="rId34" w:tooltip="Planejar as respostas aos riscos" w:history="1">
        <w:r w:rsidR="005404FD" w:rsidRPr="005404FD">
          <w:rPr>
            <w:rStyle w:val="Hyperlink"/>
          </w:rPr>
          <w:t>Planejar as respostas aos riscos</w:t>
        </w:r>
      </w:hyperlink>
      <w:r w:rsidR="005404FD">
        <w:t>.</w:t>
      </w:r>
      <w:r w:rsidR="00AD3A77">
        <w:t xml:space="preserve"> </w:t>
      </w:r>
      <w:r w:rsidRPr="00842903">
        <w:t>]</w:t>
      </w:r>
    </w:p>
    <w:p w14:paraId="11FA17A3" w14:textId="77777777" w:rsidR="002D31AB" w:rsidRDefault="002D31AB" w:rsidP="002D31AB"/>
    <w:p w14:paraId="42697B17" w14:textId="77777777" w:rsidR="007B60B5" w:rsidRPr="00AA3C95" w:rsidRDefault="007B60B5" w:rsidP="007B60B5">
      <w:pPr>
        <w:pStyle w:val="Ttulo2"/>
      </w:pPr>
      <w:bookmarkStart w:id="18" w:name="_Toc353747415"/>
      <w:r>
        <w:t>Reservas de contingência</w:t>
      </w:r>
      <w:bookmarkEnd w:id="18"/>
    </w:p>
    <w:p w14:paraId="63A40801" w14:textId="77777777" w:rsidR="007B60B5" w:rsidRPr="00AA3C95" w:rsidRDefault="007B60B5" w:rsidP="00D21C0D">
      <w:pPr>
        <w:pStyle w:val="Comments"/>
      </w:pPr>
      <w:r w:rsidRPr="00AA3C95">
        <w:t>[</w:t>
      </w:r>
      <w:r w:rsidR="00C462C1">
        <w:t xml:space="preserve">Identificar as </w:t>
      </w:r>
      <w:hyperlink r:id="rId35" w:tooltip="Estratégias de respostas de contingência" w:history="1">
        <w:r w:rsidR="00C462C1" w:rsidRPr="00C462C1">
          <w:rPr>
            <w:rStyle w:val="Hyperlink"/>
            <w:b/>
            <w:bCs/>
          </w:rPr>
          <w:t>Estratégias de respostas de contingência</w:t>
        </w:r>
      </w:hyperlink>
      <w:r w:rsidR="00C462C1" w:rsidRPr="00C462C1">
        <w:t xml:space="preserve"> </w:t>
      </w:r>
      <w:r w:rsidR="00C462C1">
        <w:t>q</w:t>
      </w:r>
      <w:r>
        <w:t>uantifica</w:t>
      </w:r>
      <w:r w:rsidR="00C462C1">
        <w:t>ndo</w:t>
      </w:r>
      <w:r>
        <w:t xml:space="preserve"> as reservas de contingência e determina</w:t>
      </w:r>
      <w:r w:rsidR="00C462C1">
        <w:t>ndo</w:t>
      </w:r>
      <w:r>
        <w:t xml:space="preserve"> </w:t>
      </w:r>
      <w:r w:rsidRPr="00D14F70">
        <w:t xml:space="preserve">como serão </w:t>
      </w:r>
      <w:r w:rsidR="00D21C0D">
        <w:t>usadas</w:t>
      </w:r>
      <w:r w:rsidR="00D21C0D" w:rsidRPr="00AA3C95">
        <w:t>. ]</w:t>
      </w:r>
    </w:p>
    <w:p w14:paraId="26D408B9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[Exemplo:</w:t>
      </w:r>
    </w:p>
    <w:p w14:paraId="2F5F6C70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Para os riscos não identificados</w:t>
      </w:r>
      <w:r w:rsidR="005818A5">
        <w:rPr>
          <w:sz w:val="18"/>
          <w:lang w:val="pt-BR"/>
        </w:rPr>
        <w:t xml:space="preserve"> e os identificados e tratados via reserva de contingência</w:t>
      </w:r>
      <w:r w:rsidRPr="00D21C0D">
        <w:rPr>
          <w:sz w:val="18"/>
          <w:lang w:val="pt-BR"/>
        </w:rPr>
        <w:t xml:space="preserve">, </w:t>
      </w:r>
      <w:r w:rsidR="005818A5">
        <w:rPr>
          <w:sz w:val="18"/>
          <w:lang w:val="pt-BR"/>
        </w:rPr>
        <w:t xml:space="preserve">o </w:t>
      </w:r>
      <w:r w:rsidRPr="00D21C0D">
        <w:rPr>
          <w:sz w:val="18"/>
          <w:lang w:val="pt-BR"/>
        </w:rPr>
        <w:t>orçamento e o prazo original serão aumentados em 10%.</w:t>
      </w:r>
    </w:p>
    <w:p w14:paraId="7ACFC63F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O comitê do projeto deverá aprovar o uso das reservas de contingência em reunião que ocorrerá toda primeira segunda-feira de todo mês.</w:t>
      </w:r>
    </w:p>
    <w:p w14:paraId="0FF55C9F" w14:textId="77777777" w:rsidR="007B60B5" w:rsidRPr="00D21C0D" w:rsidRDefault="007B60B5" w:rsidP="007B60B5">
      <w:pPr>
        <w:pStyle w:val="Descrio"/>
        <w:rPr>
          <w:sz w:val="18"/>
          <w:lang w:val="pt-BR"/>
        </w:rPr>
      </w:pPr>
      <w:r w:rsidRPr="00D21C0D">
        <w:rPr>
          <w:sz w:val="18"/>
          <w:lang w:val="pt-BR"/>
        </w:rPr>
        <w:t>]</w:t>
      </w:r>
    </w:p>
    <w:p w14:paraId="52EEEB72" w14:textId="77777777" w:rsidR="007B60B5" w:rsidRDefault="007B60B5" w:rsidP="007B60B5"/>
    <w:p w14:paraId="32CB4A48" w14:textId="77777777" w:rsidR="007B60B5" w:rsidRDefault="00C462C1" w:rsidP="00C462C1">
      <w:pPr>
        <w:pStyle w:val="Ttulo2"/>
      </w:pPr>
      <w:r>
        <w:lastRenderedPageBreak/>
        <w:t>Estratégias para riscos negativos ou ameaças</w:t>
      </w:r>
    </w:p>
    <w:p w14:paraId="3BED8C24" w14:textId="77777777" w:rsidR="00C462C1" w:rsidRPr="00C462C1" w:rsidRDefault="00C462C1" w:rsidP="00C462C1">
      <w:pPr>
        <w:pStyle w:val="Comments"/>
      </w:pPr>
      <w:r w:rsidRPr="00AA3C95">
        <w:t>[</w:t>
      </w:r>
      <w:r>
        <w:t xml:space="preserve">Identificar as </w:t>
      </w:r>
      <w:hyperlink r:id="rId36" w:tooltip="Estratégias para riscos negativos ou ameaças" w:history="1">
        <w:r w:rsidRPr="00C462C1">
          <w:rPr>
            <w:rStyle w:val="Hyperlink"/>
            <w:b/>
            <w:bCs/>
          </w:rPr>
          <w:t>Estratégias para riscos negativos ou ameaças</w:t>
        </w:r>
      </w:hyperlink>
      <w:r w:rsidRPr="00AA3C95">
        <w:t>. ]</w:t>
      </w:r>
    </w:p>
    <w:p w14:paraId="23260EB5" w14:textId="77777777" w:rsidR="00C462C1" w:rsidRDefault="00C462C1" w:rsidP="002D31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1"/>
        <w:gridCol w:w="4906"/>
        <w:gridCol w:w="2986"/>
      </w:tblGrid>
      <w:tr w:rsidR="00873C6B" w:rsidRPr="00873C6B" w14:paraId="49BBB468" w14:textId="77777777" w:rsidTr="00873C6B">
        <w:tc>
          <w:tcPr>
            <w:tcW w:w="1127" w:type="dxa"/>
          </w:tcPr>
          <w:p w14:paraId="060EF020" w14:textId="77777777" w:rsidR="00873C6B" w:rsidRPr="00873C6B" w:rsidRDefault="00873C6B" w:rsidP="00CD0933">
            <w:r>
              <w:t>Estratégia</w:t>
            </w:r>
          </w:p>
        </w:tc>
        <w:tc>
          <w:tcPr>
            <w:tcW w:w="5539" w:type="dxa"/>
          </w:tcPr>
          <w:p w14:paraId="061EC236" w14:textId="77777777" w:rsidR="00873C6B" w:rsidRPr="00873C6B" w:rsidRDefault="00873C6B" w:rsidP="00CD0933">
            <w:r>
              <w:t>Descrição</w:t>
            </w:r>
          </w:p>
        </w:tc>
        <w:tc>
          <w:tcPr>
            <w:tcW w:w="3296" w:type="dxa"/>
          </w:tcPr>
          <w:p w14:paraId="650D4923" w14:textId="77777777" w:rsidR="00873C6B" w:rsidRPr="00873C6B" w:rsidRDefault="00873C6B" w:rsidP="00CD0933">
            <w:r>
              <w:t>Exemplo</w:t>
            </w:r>
          </w:p>
        </w:tc>
      </w:tr>
      <w:tr w:rsidR="00873C6B" w:rsidRPr="00873C6B" w14:paraId="7D44A93E" w14:textId="77777777" w:rsidTr="00873C6B">
        <w:tc>
          <w:tcPr>
            <w:tcW w:w="1127" w:type="dxa"/>
          </w:tcPr>
          <w:p w14:paraId="4104DAD0" w14:textId="77777777" w:rsidR="00873C6B" w:rsidRPr="00873C6B" w:rsidRDefault="00873C6B" w:rsidP="00CD0933">
            <w:r w:rsidRPr="00873C6B">
              <w:t>Eliminar</w:t>
            </w:r>
          </w:p>
        </w:tc>
        <w:tc>
          <w:tcPr>
            <w:tcW w:w="5539" w:type="dxa"/>
          </w:tcPr>
          <w:p w14:paraId="724B4004" w14:textId="77777777" w:rsidR="00873C6B" w:rsidRPr="00873C6B" w:rsidRDefault="00873C6B" w:rsidP="00873C6B">
            <w:r>
              <w:t>R</w:t>
            </w:r>
            <w:r w:rsidRPr="00873C6B">
              <w:t>emover em 100% a probabilidade que a ameaça ocorra.</w:t>
            </w:r>
          </w:p>
        </w:tc>
        <w:tc>
          <w:tcPr>
            <w:tcW w:w="3296" w:type="dxa"/>
          </w:tcPr>
          <w:p w14:paraId="4BE3CD38" w14:textId="77777777" w:rsidR="00873C6B" w:rsidRPr="00873C6B" w:rsidRDefault="00873C6B" w:rsidP="00873C6B">
            <w:r>
              <w:t>C</w:t>
            </w:r>
            <w:r w:rsidRPr="00873C6B">
              <w:t>ancelar o projeto;</w:t>
            </w:r>
          </w:p>
        </w:tc>
      </w:tr>
      <w:tr w:rsidR="00873C6B" w:rsidRPr="00873C6B" w14:paraId="1FA54A70" w14:textId="77777777" w:rsidTr="00873C6B">
        <w:tc>
          <w:tcPr>
            <w:tcW w:w="1127" w:type="dxa"/>
          </w:tcPr>
          <w:p w14:paraId="4E1DAFCD" w14:textId="77777777" w:rsidR="00873C6B" w:rsidRPr="00873C6B" w:rsidRDefault="00873C6B" w:rsidP="00CD0933">
            <w:r w:rsidRPr="00873C6B">
              <w:t>Transferir</w:t>
            </w:r>
          </w:p>
        </w:tc>
        <w:tc>
          <w:tcPr>
            <w:tcW w:w="5539" w:type="dxa"/>
          </w:tcPr>
          <w:p w14:paraId="63EE241C" w14:textId="77777777" w:rsidR="00873C6B" w:rsidRPr="00873C6B" w:rsidRDefault="00873C6B" w:rsidP="00873C6B">
            <w:r>
              <w:t>T</w:t>
            </w:r>
            <w:r w:rsidRPr="00873C6B">
              <w:t>ransferir total ou parcial o impacto em relação</w:t>
            </w:r>
            <w:r>
              <w:t xml:space="preserve"> a uma ameaça para um terceiro.</w:t>
            </w:r>
          </w:p>
        </w:tc>
        <w:tc>
          <w:tcPr>
            <w:tcW w:w="3296" w:type="dxa"/>
          </w:tcPr>
          <w:p w14:paraId="41EC41CE" w14:textId="77777777" w:rsidR="00873C6B" w:rsidRPr="00873C6B" w:rsidRDefault="00873C6B" w:rsidP="00873C6B">
            <w:r>
              <w:t>F</w:t>
            </w:r>
            <w:r w:rsidRPr="00873C6B">
              <w:t>azer um seguro;</w:t>
            </w:r>
          </w:p>
        </w:tc>
      </w:tr>
      <w:tr w:rsidR="00873C6B" w:rsidRPr="00873C6B" w14:paraId="5DA9AABC" w14:textId="77777777" w:rsidTr="00873C6B">
        <w:tc>
          <w:tcPr>
            <w:tcW w:w="1127" w:type="dxa"/>
          </w:tcPr>
          <w:p w14:paraId="232572EC" w14:textId="77777777" w:rsidR="00873C6B" w:rsidRPr="00873C6B" w:rsidRDefault="00873C6B" w:rsidP="00CD0933">
            <w:r w:rsidRPr="00873C6B">
              <w:t>Mitigar</w:t>
            </w:r>
          </w:p>
        </w:tc>
        <w:tc>
          <w:tcPr>
            <w:tcW w:w="5539" w:type="dxa"/>
          </w:tcPr>
          <w:p w14:paraId="6EB67F1B" w14:textId="77777777" w:rsidR="00873C6B" w:rsidRPr="00873C6B" w:rsidRDefault="00873C6B" w:rsidP="00873C6B">
            <w:r>
              <w:t>R</w:t>
            </w:r>
            <w:r w:rsidRPr="00873C6B">
              <w:t>eduzir a probabilidade e/ou impacto de um risco.</w:t>
            </w:r>
          </w:p>
        </w:tc>
        <w:tc>
          <w:tcPr>
            <w:tcW w:w="3296" w:type="dxa"/>
          </w:tcPr>
          <w:p w14:paraId="6A371190" w14:textId="77777777" w:rsidR="00873C6B" w:rsidRPr="00873C6B" w:rsidRDefault="00873C6B" w:rsidP="00CD0933">
            <w:r w:rsidRPr="00873C6B">
              <w:t>Redundância de recursos;</w:t>
            </w:r>
          </w:p>
        </w:tc>
      </w:tr>
      <w:tr w:rsidR="00873C6B" w:rsidRPr="00873C6B" w14:paraId="5847A74A" w14:textId="77777777" w:rsidTr="00873C6B">
        <w:tc>
          <w:tcPr>
            <w:tcW w:w="1127" w:type="dxa"/>
          </w:tcPr>
          <w:p w14:paraId="5107DDF0" w14:textId="77777777" w:rsidR="00873C6B" w:rsidRPr="00873C6B" w:rsidRDefault="00873C6B" w:rsidP="00CD0933">
            <w:r w:rsidRPr="00873C6B">
              <w:t>Aceitar</w:t>
            </w:r>
          </w:p>
        </w:tc>
        <w:tc>
          <w:tcPr>
            <w:tcW w:w="5539" w:type="dxa"/>
          </w:tcPr>
          <w:p w14:paraId="35DA32C1" w14:textId="77777777" w:rsidR="00873C6B" w:rsidRPr="00873C6B" w:rsidRDefault="00873C6B" w:rsidP="00873C6B">
            <w:r>
              <w:t>D</w:t>
            </w:r>
            <w:r w:rsidRPr="00873C6B">
              <w:t>e forma ativa, estabelecendo plano de contingência caso o evento ocorra</w:t>
            </w:r>
            <w:r>
              <w:t>;</w:t>
            </w:r>
            <w:r w:rsidRPr="00873C6B">
              <w:t xml:space="preserve"> ou de forma passiva, o risco será tratado quando ocorrer.</w:t>
            </w:r>
          </w:p>
        </w:tc>
        <w:tc>
          <w:tcPr>
            <w:tcW w:w="3296" w:type="dxa"/>
          </w:tcPr>
          <w:p w14:paraId="0ED9E58A" w14:textId="77777777" w:rsidR="00873C6B" w:rsidRPr="00873C6B" w:rsidRDefault="00873C6B" w:rsidP="00CD0933"/>
        </w:tc>
      </w:tr>
    </w:tbl>
    <w:p w14:paraId="4FE998A6" w14:textId="77777777" w:rsidR="00873C6B" w:rsidRDefault="00873C6B" w:rsidP="002D31AB"/>
    <w:p w14:paraId="4F91FF2E" w14:textId="77777777" w:rsidR="00C462C1" w:rsidRDefault="00C462C1" w:rsidP="002D31AB"/>
    <w:p w14:paraId="2EF7709D" w14:textId="77777777" w:rsidR="00C462C1" w:rsidRDefault="00C462C1" w:rsidP="00C462C1">
      <w:pPr>
        <w:pStyle w:val="Ttulo2"/>
      </w:pPr>
      <w:r>
        <w:t>Estratégias para riscos positivos ou oportunidades</w:t>
      </w:r>
    </w:p>
    <w:p w14:paraId="65A7F5E6" w14:textId="77777777" w:rsidR="00C462C1" w:rsidRPr="00C462C1" w:rsidRDefault="00C462C1" w:rsidP="00C462C1">
      <w:pPr>
        <w:pStyle w:val="Comments"/>
      </w:pPr>
      <w:r w:rsidRPr="00AA3C95">
        <w:t>[</w:t>
      </w:r>
      <w:r>
        <w:t xml:space="preserve">Identificar as </w:t>
      </w:r>
      <w:hyperlink r:id="rId37" w:tooltip="Estratégias para riscos positivos ou oportunidades" w:history="1">
        <w:r w:rsidRPr="00C462C1">
          <w:rPr>
            <w:rStyle w:val="Hyperlink"/>
            <w:b/>
            <w:bCs/>
          </w:rPr>
          <w:t>Estratégias para riscos positivos ou oportunidades</w:t>
        </w:r>
      </w:hyperlink>
      <w:r w:rsidRPr="00AA3C95">
        <w:t>. ]</w:t>
      </w:r>
    </w:p>
    <w:p w14:paraId="7791619A" w14:textId="77777777" w:rsidR="00C462C1" w:rsidRDefault="00C462C1" w:rsidP="00C462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5"/>
        <w:gridCol w:w="7628"/>
      </w:tblGrid>
      <w:tr w:rsidR="00873C6B" w:rsidRPr="00873C6B" w14:paraId="7728389A" w14:textId="77777777" w:rsidTr="00873C6B">
        <w:tc>
          <w:tcPr>
            <w:tcW w:w="1388" w:type="dxa"/>
          </w:tcPr>
          <w:p w14:paraId="1F5A441D" w14:textId="77777777" w:rsidR="00873C6B" w:rsidRPr="00873C6B" w:rsidRDefault="00873C6B" w:rsidP="00CD0933">
            <w:r>
              <w:t>Estratégia</w:t>
            </w:r>
          </w:p>
        </w:tc>
        <w:tc>
          <w:tcPr>
            <w:tcW w:w="8574" w:type="dxa"/>
          </w:tcPr>
          <w:p w14:paraId="64F3C70D" w14:textId="77777777" w:rsidR="00873C6B" w:rsidRPr="00873C6B" w:rsidRDefault="00873C6B" w:rsidP="00CD0933">
            <w:r>
              <w:t>Descrição</w:t>
            </w:r>
          </w:p>
        </w:tc>
      </w:tr>
      <w:tr w:rsidR="00873C6B" w:rsidRPr="00873C6B" w14:paraId="56873AB4" w14:textId="77777777" w:rsidTr="00873C6B">
        <w:tc>
          <w:tcPr>
            <w:tcW w:w="1388" w:type="dxa"/>
          </w:tcPr>
          <w:p w14:paraId="5D1067F3" w14:textId="77777777" w:rsidR="00873C6B" w:rsidRPr="00873C6B" w:rsidRDefault="00873C6B" w:rsidP="00CD0933">
            <w:r w:rsidRPr="00873C6B">
              <w:t>Explorar</w:t>
            </w:r>
          </w:p>
        </w:tc>
        <w:tc>
          <w:tcPr>
            <w:tcW w:w="8574" w:type="dxa"/>
          </w:tcPr>
          <w:p w14:paraId="5970C6CB" w14:textId="77777777" w:rsidR="00873C6B" w:rsidRPr="00873C6B" w:rsidRDefault="00873C6B" w:rsidP="00CD0933">
            <w:r w:rsidRPr="00873C6B">
              <w:t>Garantir que a oportunidade ocorra para explorar seus benefícios;</w:t>
            </w:r>
          </w:p>
        </w:tc>
      </w:tr>
      <w:tr w:rsidR="00873C6B" w:rsidRPr="00873C6B" w14:paraId="6D1230CA" w14:textId="77777777" w:rsidTr="00873C6B">
        <w:tc>
          <w:tcPr>
            <w:tcW w:w="1388" w:type="dxa"/>
          </w:tcPr>
          <w:p w14:paraId="1CE3E6E1" w14:textId="77777777" w:rsidR="00873C6B" w:rsidRPr="00873C6B" w:rsidRDefault="00873C6B" w:rsidP="00CD0933">
            <w:r w:rsidRPr="00873C6B">
              <w:t>Compartilhar</w:t>
            </w:r>
          </w:p>
        </w:tc>
        <w:tc>
          <w:tcPr>
            <w:tcW w:w="8574" w:type="dxa"/>
          </w:tcPr>
          <w:p w14:paraId="6E1D1742" w14:textId="77777777" w:rsidR="00873C6B" w:rsidRPr="00873C6B" w:rsidRDefault="00873C6B" w:rsidP="00CD0933">
            <w:r w:rsidRPr="00873C6B">
              <w:t>Transferir total ou parcial a propriedade da oportunidade para um terceiro que tem maior capacidade de explorá-la;</w:t>
            </w:r>
          </w:p>
        </w:tc>
      </w:tr>
      <w:tr w:rsidR="00873C6B" w:rsidRPr="00873C6B" w14:paraId="68DB8A67" w14:textId="77777777" w:rsidTr="00873C6B">
        <w:tc>
          <w:tcPr>
            <w:tcW w:w="1388" w:type="dxa"/>
          </w:tcPr>
          <w:p w14:paraId="6DE6B249" w14:textId="77777777" w:rsidR="00873C6B" w:rsidRPr="00873C6B" w:rsidRDefault="00873C6B" w:rsidP="00CD0933">
            <w:r w:rsidRPr="00873C6B">
              <w:t>Melhorar</w:t>
            </w:r>
          </w:p>
        </w:tc>
        <w:tc>
          <w:tcPr>
            <w:tcW w:w="8574" w:type="dxa"/>
          </w:tcPr>
          <w:p w14:paraId="465292EE" w14:textId="77777777" w:rsidR="00873C6B" w:rsidRPr="00873C6B" w:rsidRDefault="00873C6B" w:rsidP="00CD0933">
            <w:r w:rsidRPr="00873C6B">
              <w:t>Aumentar probabilidade e/ou impacto de uma oportunidade;</w:t>
            </w:r>
          </w:p>
        </w:tc>
      </w:tr>
      <w:tr w:rsidR="00873C6B" w14:paraId="2399E090" w14:textId="77777777" w:rsidTr="00873C6B">
        <w:tc>
          <w:tcPr>
            <w:tcW w:w="1388" w:type="dxa"/>
          </w:tcPr>
          <w:p w14:paraId="4959785F" w14:textId="77777777" w:rsidR="00873C6B" w:rsidRPr="00873C6B" w:rsidRDefault="00873C6B" w:rsidP="00CD0933">
            <w:r w:rsidRPr="00873C6B">
              <w:t>Aceitar</w:t>
            </w:r>
          </w:p>
        </w:tc>
        <w:tc>
          <w:tcPr>
            <w:tcW w:w="8574" w:type="dxa"/>
          </w:tcPr>
          <w:p w14:paraId="086B9E05" w14:textId="77777777" w:rsidR="00873C6B" w:rsidRDefault="00873C6B" w:rsidP="00CD0933">
            <w:r w:rsidRPr="00873C6B">
              <w:t>Tirar proveito caso a oportunidade ocorra.</w:t>
            </w:r>
          </w:p>
        </w:tc>
      </w:tr>
    </w:tbl>
    <w:p w14:paraId="6148B75F" w14:textId="77777777" w:rsidR="00873C6B" w:rsidRDefault="00873C6B" w:rsidP="00873C6B"/>
    <w:p w14:paraId="3DAFA728" w14:textId="77777777" w:rsidR="00C462C1" w:rsidRDefault="00C462C1" w:rsidP="00C462C1"/>
    <w:p w14:paraId="16AC75BC" w14:textId="77777777" w:rsidR="00C462C1" w:rsidRDefault="00C462C1" w:rsidP="002D31AB"/>
    <w:p w14:paraId="712D7CB8" w14:textId="77777777" w:rsidR="006C4F33" w:rsidRDefault="006C4F33" w:rsidP="002D31AB"/>
    <w:p w14:paraId="79168D5C" w14:textId="77777777" w:rsidR="005C56E3" w:rsidRDefault="005C56E3" w:rsidP="002D31AB"/>
    <w:p w14:paraId="7139FFA0" w14:textId="77777777" w:rsidR="005C56E3" w:rsidRDefault="005C56E3" w:rsidP="005C56E3">
      <w:pPr>
        <w:pStyle w:val="Ttulo1"/>
      </w:pPr>
      <w:r>
        <w:t>Implementar respostas aos riscos</w:t>
      </w:r>
    </w:p>
    <w:p w14:paraId="59108B0B" w14:textId="77777777" w:rsidR="005C56E3" w:rsidRDefault="005C56E3" w:rsidP="005C56E3">
      <w:r>
        <w:t xml:space="preserve">Implementar as respostas planejadas no </w:t>
      </w:r>
      <w:proofErr w:type="gramStart"/>
      <w:r>
        <w:t>processo Planejar</w:t>
      </w:r>
      <w:proofErr w:type="gramEnd"/>
      <w:r>
        <w:t xml:space="preserve"> as respostas aos riscos</w:t>
      </w:r>
    </w:p>
    <w:p w14:paraId="6AB310D1" w14:textId="77777777" w:rsidR="005C56E3" w:rsidRDefault="005C56E3" w:rsidP="005C56E3"/>
    <w:p w14:paraId="72990A60" w14:textId="77777777" w:rsidR="005C56E3" w:rsidRDefault="005C56E3" w:rsidP="002D31AB"/>
    <w:p w14:paraId="742FE6A7" w14:textId="77777777" w:rsidR="002D31AB" w:rsidRDefault="005C56E3" w:rsidP="0095233A">
      <w:pPr>
        <w:pStyle w:val="Ttulo1"/>
      </w:pPr>
      <w:bookmarkStart w:id="19" w:name="_Toc353747416"/>
      <w:r>
        <w:t>Monitor</w:t>
      </w:r>
      <w:r w:rsidR="002D31AB">
        <w:t>ar os riscos</w:t>
      </w:r>
      <w:bookmarkEnd w:id="19"/>
    </w:p>
    <w:p w14:paraId="6CB09684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monitorados e controlados</w:t>
      </w:r>
      <w:r w:rsidR="005404FD">
        <w:t xml:space="preserve">. Saiba mais em </w:t>
      </w:r>
      <w:hyperlink r:id="rId38" w:tooltip="Controlar os riscos" w:history="1">
        <w:r w:rsidR="005404FD" w:rsidRPr="005404FD">
          <w:rPr>
            <w:rStyle w:val="Hyperlink"/>
          </w:rPr>
          <w:t>Controlar os riscos</w:t>
        </w:r>
      </w:hyperlink>
      <w:proofErr w:type="gramStart"/>
      <w:r w:rsidR="005404FD">
        <w:t>.</w:t>
      </w:r>
      <w:r w:rsidR="00AD3A77">
        <w:t xml:space="preserve"> </w:t>
      </w:r>
      <w:r w:rsidRPr="00842903">
        <w:t>]</w:t>
      </w:r>
      <w:proofErr w:type="gramEnd"/>
    </w:p>
    <w:p w14:paraId="4D8B3DEA" w14:textId="77777777"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14:paraId="71D30C80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14:paraId="48938A2D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O gerente de projeto executa o que foi planejado na análise de riscos e controla os riscos novos identificados durante a execução do projeto. </w:t>
      </w:r>
    </w:p>
    <w:p w14:paraId="5F28CDF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Este processo consiste de:</w:t>
      </w:r>
    </w:p>
    <w:p w14:paraId="3B7272F8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Identificar, analisar, e planejar para riscos novos;</w:t>
      </w:r>
    </w:p>
    <w:p w14:paraId="30B15FB3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os riscos identificados;</w:t>
      </w:r>
    </w:p>
    <w:p w14:paraId="1FB11412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Analisar novamente os riscos existentes de acordo com as mudanças de contexto;</w:t>
      </w:r>
    </w:p>
    <w:p w14:paraId="675BB94C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condições para ativar planos de contingência;</w:t>
      </w:r>
    </w:p>
    <w:p w14:paraId="44E092BE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Monitorar riscos residuais;</w:t>
      </w:r>
    </w:p>
    <w:p w14:paraId="766A5FB5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Rever a execução do plano de respostas aos riscos para avaliar sua eficácia;</w:t>
      </w:r>
    </w:p>
    <w:p w14:paraId="69E6970A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 se as premissas do projeto ainda são válidas;</w:t>
      </w:r>
    </w:p>
    <w:p w14:paraId="4E3D573D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políticas e os procedimentos de gestão de risco estão sendo seguidas;</w:t>
      </w:r>
    </w:p>
    <w:p w14:paraId="22489BA0" w14:textId="77777777" w:rsidR="007B60B5" w:rsidRPr="00D21C0D" w:rsidRDefault="007B60B5" w:rsidP="007B60B5">
      <w:pPr>
        <w:pStyle w:val="Descrio"/>
        <w:numPr>
          <w:ilvl w:val="0"/>
          <w:numId w:val="2"/>
        </w:numPr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Determinar se as reservas de contingência de custo e prazo devem ser modificadas com os riscos do projeto.</w:t>
      </w:r>
    </w:p>
    <w:p w14:paraId="56870225" w14:textId="77777777" w:rsidR="007B60B5" w:rsidRPr="00D21C0D" w:rsidRDefault="00D21C0D" w:rsidP="007B60B5">
      <w:pPr>
        <w:pStyle w:val="Descrio"/>
        <w:rPr>
          <w:rFonts w:cs="Arial"/>
          <w:sz w:val="18"/>
          <w:lang w:val="pt-BR"/>
        </w:rPr>
      </w:pPr>
      <w:proofErr w:type="spellStart"/>
      <w:r w:rsidRPr="00D21C0D">
        <w:rPr>
          <w:rFonts w:cs="Arial"/>
          <w:b/>
          <w:bCs/>
          <w:sz w:val="18"/>
          <w:lang w:val="pt-BR"/>
        </w:rPr>
        <w:t>CheckList</w:t>
      </w:r>
      <w:proofErr w:type="spellEnd"/>
    </w:p>
    <w:p w14:paraId="146A280D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lastRenderedPageBreak/>
        <w:t>Implementar a análise de risco aprovada.</w:t>
      </w:r>
    </w:p>
    <w:p w14:paraId="478F2FB2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 novos riscos e gerenciá-los adequadamente.</w:t>
      </w:r>
    </w:p>
    <w:p w14:paraId="5B25A99D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Atualizar o plano de resposta de riscos com os riscos novos. </w:t>
      </w:r>
    </w:p>
    <w:p w14:paraId="4EE8BFBB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Incluir um sumário dos riscos nas reuniões de status.</w:t>
      </w:r>
    </w:p>
    <w:p w14:paraId="52103EA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Revisar todos os documentos impactados.</w:t>
      </w:r>
    </w:p>
    <w:p w14:paraId="54405EB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Conduzir sessões para avaliar os riscos se necessário.</w:t>
      </w:r>
    </w:p>
    <w:p w14:paraId="447E6859" w14:textId="36A7A640" w:rsidR="007B60B5" w:rsidRPr="00D21C0D" w:rsidRDefault="007B60B5" w:rsidP="007B60B5">
      <w:pPr>
        <w:rPr>
          <w:rFonts w:cs="Arial"/>
          <w:sz w:val="18"/>
        </w:rPr>
      </w:pPr>
    </w:p>
    <w:p w14:paraId="4075FE51" w14:textId="77777777" w:rsidR="008843C9" w:rsidRDefault="008843C9" w:rsidP="003D377B"/>
    <w:p w14:paraId="09AA370E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D13251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20ECE7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67EEA9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2829AE1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77C7425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C80711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1861C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DFAE3B8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CFEF883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6C909E5E" w14:textId="77777777" w:rsidR="008843C9" w:rsidRPr="00C52528" w:rsidRDefault="008843C9" w:rsidP="004E1C7A"/>
        </w:tc>
      </w:tr>
      <w:tr w:rsidR="008843C9" w:rsidRPr="00C52528" w14:paraId="7C01DA7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96AE847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55DCA5A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2A28D861" w14:textId="77777777" w:rsidR="008843C9" w:rsidRPr="00C52528" w:rsidRDefault="008843C9" w:rsidP="004E1C7A"/>
        </w:tc>
      </w:tr>
    </w:tbl>
    <w:p w14:paraId="6E2760F8" w14:textId="77777777" w:rsidR="008843C9" w:rsidRDefault="008843C9" w:rsidP="003D377B"/>
    <w:sectPr w:rsidR="008843C9" w:rsidSect="00B94A1A">
      <w:headerReference w:type="default" r:id="rId39"/>
      <w:footerReference w:type="default" r:id="rId40"/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4235" w14:textId="77777777" w:rsidR="006340FF" w:rsidRDefault="006340FF" w:rsidP="005E1593">
      <w:r>
        <w:separator/>
      </w:r>
    </w:p>
  </w:endnote>
  <w:endnote w:type="continuationSeparator" w:id="0">
    <w:p w14:paraId="6BCDFB55" w14:textId="77777777" w:rsidR="006340FF" w:rsidRDefault="006340F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1717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5E1467" w14:textId="14D23A4A" w:rsidR="00B94A1A" w:rsidRDefault="00B94A1A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E03429" w14:textId="77777777" w:rsidR="00CD0933" w:rsidRPr="006419CA" w:rsidRDefault="00CD0933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570D" w14:textId="77777777" w:rsidR="006340FF" w:rsidRDefault="006340FF" w:rsidP="005E1593">
      <w:r>
        <w:separator/>
      </w:r>
    </w:p>
  </w:footnote>
  <w:footnote w:type="continuationSeparator" w:id="0">
    <w:p w14:paraId="2CB43AAF" w14:textId="77777777" w:rsidR="006340FF" w:rsidRDefault="006340F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CD0933" w:rsidRPr="00AD691F" w14:paraId="6D0503F1" w14:textId="77777777" w:rsidTr="001C498A">
      <w:trPr>
        <w:trHeight w:val="567"/>
        <w:jc w:val="center"/>
      </w:trPr>
      <w:tc>
        <w:tcPr>
          <w:tcW w:w="6999" w:type="dxa"/>
          <w:vAlign w:val="center"/>
        </w:tcPr>
        <w:p w14:paraId="69C82A55" w14:textId="5083B676" w:rsidR="00CD0933" w:rsidRPr="00CB61EC" w:rsidRDefault="00CD0933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 xml:space="preserve">Plano de </w:t>
          </w:r>
          <w:r w:rsidR="00B94A1A">
            <w:rPr>
              <w:sz w:val="22"/>
            </w:rPr>
            <w:t>G</w:t>
          </w:r>
          <w:r w:rsidRPr="00CB61EC">
            <w:rPr>
              <w:sz w:val="22"/>
            </w:rPr>
            <w:t xml:space="preserve">erenciamento dos </w:t>
          </w:r>
          <w:r w:rsidR="00B94A1A">
            <w:rPr>
              <w:sz w:val="22"/>
            </w:rPr>
            <w:t>R</w:t>
          </w:r>
          <w:r w:rsidRPr="00CB61EC">
            <w:rPr>
              <w:sz w:val="22"/>
            </w:rPr>
            <w:t>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3F0CE6F4" w14:textId="20B4622D" w:rsidR="00CD0933" w:rsidRPr="00AD691F" w:rsidRDefault="00B94A1A" w:rsidP="001C498A">
          <w:pPr>
            <w:pStyle w:val="Comments"/>
            <w:jc w:val="center"/>
          </w:pPr>
          <w:r>
            <w:t>Logo da Empresa</w:t>
          </w:r>
        </w:p>
      </w:tc>
    </w:tr>
    <w:tr w:rsidR="00CD0933" w:rsidRPr="00A10908" w14:paraId="6365FCF8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74752491" w14:textId="77777777" w:rsidR="00CD0933" w:rsidRPr="00CB61EC" w:rsidRDefault="00CD0933" w:rsidP="004E1C7A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Nome do Projeto</w:t>
          </w:r>
          <w:r w:rsidRPr="00CB61EC">
            <w:fldChar w:fldCharType="end"/>
          </w:r>
        </w:p>
      </w:tc>
      <w:tc>
        <w:tcPr>
          <w:tcW w:w="1956" w:type="dxa"/>
          <w:vMerge/>
          <w:vAlign w:val="center"/>
        </w:tcPr>
        <w:p w14:paraId="4D08BDCB" w14:textId="77777777" w:rsidR="00CD0933" w:rsidRPr="00A10908" w:rsidRDefault="00CD0933" w:rsidP="004E1C7A">
          <w:pPr>
            <w:pStyle w:val="Cabealho"/>
            <w:rPr>
              <w:b/>
            </w:rPr>
          </w:pPr>
        </w:p>
      </w:tc>
    </w:tr>
  </w:tbl>
  <w:p w14:paraId="5AA6A955" w14:textId="77777777" w:rsidR="00CD0933" w:rsidRDefault="00CD09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443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450664533">
    <w:abstractNumId w:val="1"/>
  </w:num>
  <w:num w:numId="2" w16cid:durableId="257568537">
    <w:abstractNumId w:val="0"/>
  </w:num>
  <w:num w:numId="3" w16cid:durableId="23360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2813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26FB0"/>
    <w:rsid w:val="00134763"/>
    <w:rsid w:val="00143A0B"/>
    <w:rsid w:val="001629B7"/>
    <w:rsid w:val="00171612"/>
    <w:rsid w:val="001A2DA9"/>
    <w:rsid w:val="001B05B2"/>
    <w:rsid w:val="001C225E"/>
    <w:rsid w:val="001C498A"/>
    <w:rsid w:val="001D497F"/>
    <w:rsid w:val="001F3D30"/>
    <w:rsid w:val="001F7427"/>
    <w:rsid w:val="00230212"/>
    <w:rsid w:val="00247D89"/>
    <w:rsid w:val="00274187"/>
    <w:rsid w:val="0029258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3788"/>
    <w:rsid w:val="005C56E3"/>
    <w:rsid w:val="005D283A"/>
    <w:rsid w:val="005D52A9"/>
    <w:rsid w:val="005E1593"/>
    <w:rsid w:val="005F487B"/>
    <w:rsid w:val="00603ACD"/>
    <w:rsid w:val="00627160"/>
    <w:rsid w:val="006340FF"/>
    <w:rsid w:val="006419CA"/>
    <w:rsid w:val="006571E0"/>
    <w:rsid w:val="00663704"/>
    <w:rsid w:val="00672E9D"/>
    <w:rsid w:val="00677322"/>
    <w:rsid w:val="006A233C"/>
    <w:rsid w:val="006A5C88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3C6B"/>
    <w:rsid w:val="008743BE"/>
    <w:rsid w:val="00880831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B3D75"/>
    <w:rsid w:val="00AC543E"/>
    <w:rsid w:val="00AC5A00"/>
    <w:rsid w:val="00AD3A77"/>
    <w:rsid w:val="00AE1992"/>
    <w:rsid w:val="00AE258F"/>
    <w:rsid w:val="00AF1054"/>
    <w:rsid w:val="00AF15FC"/>
    <w:rsid w:val="00B06AF7"/>
    <w:rsid w:val="00B11F30"/>
    <w:rsid w:val="00B8118B"/>
    <w:rsid w:val="00B94A1A"/>
    <w:rsid w:val="00BB133F"/>
    <w:rsid w:val="00BB61ED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0933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DE4EDA"/>
    <w:rsid w:val="00E077FA"/>
    <w:rsid w:val="00E13743"/>
    <w:rsid w:val="00E271E2"/>
    <w:rsid w:val="00E34C15"/>
    <w:rsid w:val="00E70CD7"/>
    <w:rsid w:val="00E86E9F"/>
    <w:rsid w:val="00E93ECE"/>
    <w:rsid w:val="00E94D6F"/>
    <w:rsid w:val="00EB2A52"/>
    <w:rsid w:val="00EE4801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72533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realizar-a-analise-qualitativa-dos-riscos" TargetMode="External"/><Relationship Id="rId18" Type="http://schemas.openxmlformats.org/officeDocument/2006/relationships/hyperlink" Target="https://escritoriodeprojetos.com.br/plano-de-gerenciamento-dos-riscos" TargetMode="External"/><Relationship Id="rId26" Type="http://schemas.openxmlformats.org/officeDocument/2006/relationships/diagramLayout" Target="diagrams/layout1.xml"/><Relationship Id="rId39" Type="http://schemas.openxmlformats.org/officeDocument/2006/relationships/header" Target="header1.xml"/><Relationship Id="rId21" Type="http://schemas.openxmlformats.org/officeDocument/2006/relationships/hyperlink" Target="https://escritoriodeprojetos.com.br/component/jdownloads/send/8-modelos/130-registro-dos-riscos" TargetMode="External"/><Relationship Id="rId34" Type="http://schemas.openxmlformats.org/officeDocument/2006/relationships/hyperlink" Target="https://escritoriodeprojetos.com.br/planejar-as-respostas-aos-riscos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scritoriodeprojetos.com.br/implementar-respostas-aos-riscos" TargetMode="External"/><Relationship Id="rId20" Type="http://schemas.openxmlformats.org/officeDocument/2006/relationships/hyperlink" Target="https://escritoriodeprojetos.com.br/registro-dos-riscos" TargetMode="External"/><Relationship Id="rId29" Type="http://schemas.microsoft.com/office/2007/relationships/diagramDrawing" Target="diagrams/drawing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critoriodeprojetos.com.br/plano-de-gerenciamento-dos-riscos" TargetMode="External"/><Relationship Id="rId24" Type="http://schemas.openxmlformats.org/officeDocument/2006/relationships/hyperlink" Target="https://escritoriodeprojetos.com.br/identificar-os-riscos" TargetMode="External"/><Relationship Id="rId32" Type="http://schemas.openxmlformats.org/officeDocument/2006/relationships/hyperlink" Target="https://escritoriodeprojetos.com.br/avaliacao-de-probabilidade-e-impacto-dos-riscos" TargetMode="External"/><Relationship Id="rId37" Type="http://schemas.openxmlformats.org/officeDocument/2006/relationships/hyperlink" Target="https://escritoriodeprojetos.com.br/estrategias-para-riscos-positivos-ou-oportunidades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escritoriodeprojetos.com.br/planejar-as-respostas-aos-riscos" TargetMode="External"/><Relationship Id="rId23" Type="http://schemas.openxmlformats.org/officeDocument/2006/relationships/hyperlink" Target="https://escritoriodeprojetos.com.br/brainstorming" TargetMode="External"/><Relationship Id="rId28" Type="http://schemas.openxmlformats.org/officeDocument/2006/relationships/diagramColors" Target="diagrams/colors1.xml"/><Relationship Id="rId36" Type="http://schemas.openxmlformats.org/officeDocument/2006/relationships/hyperlink" Target="https://escritoriodeprojetos.com.br/estrategias-para-riscos-negativos-ou-ameaca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scritoriodeprojetos.com.br/component/jdownloads/send/8-modelos/129-plano-de-gerenciamento-dos-riscos" TargetMode="External"/><Relationship Id="rId31" Type="http://schemas.openxmlformats.org/officeDocument/2006/relationships/hyperlink" Target="https://escritoriodeprojetos.com.br/realizar-a-analise-qualitativa-dos-risco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critoriodeprojetos.com.br/realizar-a-analise-quantitativa-dos-riscos" TargetMode="External"/><Relationship Id="rId22" Type="http://schemas.openxmlformats.org/officeDocument/2006/relationships/hyperlink" Target="https://escritoriodeprojetos.com.br/ferramentas-de-riscos-de-gerenciamento-de-projetos" TargetMode="External"/><Relationship Id="rId27" Type="http://schemas.openxmlformats.org/officeDocument/2006/relationships/diagramQuickStyle" Target="diagrams/quickStyle1.xml"/><Relationship Id="rId30" Type="http://schemas.openxmlformats.org/officeDocument/2006/relationships/hyperlink" Target="https://escritoriodeprojetos.com.br/component/jdownloads/send/8-modelos/130-registro-dos-riscos" TargetMode="External"/><Relationship Id="rId35" Type="http://schemas.openxmlformats.org/officeDocument/2006/relationships/hyperlink" Target="https://escritoriodeprojetos.com.br/estrategias-de-respostas-de-contingencia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escritoriodeprojetos.com.br/identificar-os-riscos" TargetMode="External"/><Relationship Id="rId17" Type="http://schemas.openxmlformats.org/officeDocument/2006/relationships/hyperlink" Target="https://escritoriodeprojetos.com.br/monitorar-os-riscos" TargetMode="External"/><Relationship Id="rId25" Type="http://schemas.openxmlformats.org/officeDocument/2006/relationships/diagramData" Target="diagrams/data1.xml"/><Relationship Id="rId33" Type="http://schemas.openxmlformats.org/officeDocument/2006/relationships/hyperlink" Target="https://escritoriodeprojetos.com.br/realizar-a-analise-quantitativa-dos-riscos" TargetMode="External"/><Relationship Id="rId38" Type="http://schemas.openxmlformats.org/officeDocument/2006/relationships/hyperlink" Target="https://escritoriodeprojetos.com.br/controlar-os-risco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</dgm:pt>
    <dgm:pt modelId="{B648E2A5-3C92-4437-BDC3-295D51468995}" type="pres">
      <dgm:prSet presAssocID="{5B00B322-4B12-41A6-85D7-DA499DFD4F16}" presName="rootConnector1" presStyleLbl="node1" presStyleIdx="0" presStyleCnt="0"/>
      <dgm:spPr/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</dgm:pt>
    <dgm:pt modelId="{BCCEED76-9494-4BBF-9382-31BF8F101C44}" type="pres">
      <dgm:prSet presAssocID="{A31F5B86-564D-4AB7-9108-9DA85A4709BA}" presName="rootConnector" presStyleLbl="node2" presStyleIdx="0" presStyleCnt="4"/>
      <dgm:spPr/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</dgm:pt>
    <dgm:pt modelId="{1CBB3844-6EA6-472C-8606-8AA7B7FE0F0B}" type="pres">
      <dgm:prSet presAssocID="{D58F6AA2-9F53-4A60-A44D-38FD84B8AF7F}" presName="rootConnector" presStyleLbl="node3" presStyleIdx="0" presStyleCnt="16"/>
      <dgm:spPr/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</dgm:pt>
    <dgm:pt modelId="{7269D70F-D6B1-45BB-BC81-2CD926C7970E}" type="pres">
      <dgm:prSet presAssocID="{00C6F922-742E-4C71-A891-179FEEF19B35}" presName="rootConnector" presStyleLbl="node3" presStyleIdx="1" presStyleCnt="16"/>
      <dgm:spPr/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</dgm:pt>
    <dgm:pt modelId="{033A8206-CB66-4AB9-A4D9-2FF5C4916BE9}" type="pres">
      <dgm:prSet presAssocID="{C0018E42-84D9-415D-A384-7666513A1F7F}" presName="rootConnector" presStyleLbl="node3" presStyleIdx="2" presStyleCnt="16"/>
      <dgm:spPr/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</dgm:pt>
    <dgm:pt modelId="{2B912529-05F6-4571-8E52-A2B57C007140}" type="pres">
      <dgm:prSet presAssocID="{721F0B68-8824-45C5-B517-E97620A78057}" presName="rootConnector" presStyleLbl="node2" presStyleIdx="1" presStyleCnt="4"/>
      <dgm:spPr/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</dgm:pt>
    <dgm:pt modelId="{3E0545C6-A044-40EA-ADEE-669580CFD394}" type="pres">
      <dgm:prSet presAssocID="{7E150E36-2D86-4F06-BDA3-9185D5CC6664}" presName="rootConnector" presStyleLbl="node3" presStyleIdx="3" presStyleCnt="16"/>
      <dgm:spPr/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</dgm:pt>
    <dgm:pt modelId="{4D1B0EA3-CC22-4B38-BCA8-928D8F2858CE}" type="pres">
      <dgm:prSet presAssocID="{C7226807-C4C6-440C-B4F0-32052F059653}" presName="rootConnector" presStyleLbl="node3" presStyleIdx="4" presStyleCnt="16"/>
      <dgm:spPr/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</dgm:pt>
    <dgm:pt modelId="{923176F9-DBE8-49A0-AC6B-B22895B3A723}" type="pres">
      <dgm:prSet presAssocID="{B0CCAD4C-5FA1-4448-B5B7-43108ADA69FD}" presName="rootConnector" presStyleLbl="node3" presStyleIdx="5" presStyleCnt="16"/>
      <dgm:spPr/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</dgm:pt>
    <dgm:pt modelId="{8C61D847-175D-46B9-AEB6-9C9BDBC44BE4}" type="pres">
      <dgm:prSet presAssocID="{4200D81A-88F7-41DB-B666-228D4DE945DA}" presName="rootConnector" presStyleLbl="node3" presStyleIdx="6" presStyleCnt="16"/>
      <dgm:spPr/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</dgm:pt>
    <dgm:pt modelId="{0AF7A985-E5B7-4E1F-B841-D42AE185D32D}" type="pres">
      <dgm:prSet presAssocID="{E328701E-D8D0-4D99-A6D1-2712E3D73FB6}" presName="rootConnector" presStyleLbl="node2" presStyleIdx="2" presStyleCnt="4"/>
      <dgm:spPr/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</dgm:pt>
    <dgm:pt modelId="{6DCCF281-B896-49E7-9952-69A8F05234A7}" type="pres">
      <dgm:prSet presAssocID="{5D605706-D7B3-4715-B495-B24EBDCF61EA}" presName="rootConnector" presStyleLbl="node3" presStyleIdx="7" presStyleCnt="16"/>
      <dgm:spPr/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</dgm:pt>
    <dgm:pt modelId="{EE7CC328-F91F-4E66-86F0-96BC73FD81F4}" type="pres">
      <dgm:prSet presAssocID="{361EB6C0-1394-473B-BE89-6266D9202787}" presName="rootConnector" presStyleLbl="node3" presStyleIdx="8" presStyleCnt="16"/>
      <dgm:spPr/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</dgm:pt>
    <dgm:pt modelId="{F69DC0C8-E73B-4D7C-A4F5-BBE1CB5A5C88}" type="pres">
      <dgm:prSet presAssocID="{EBD38737-7DD8-43BE-B7ED-DF71474BEDA2}" presName="rootConnector" presStyleLbl="node3" presStyleIdx="9" presStyleCnt="16"/>
      <dgm:spPr/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</dgm:pt>
    <dgm:pt modelId="{B593BF30-F320-44EE-8BDB-AB5FB9789D51}" type="pres">
      <dgm:prSet presAssocID="{5DFD038D-6FFD-49FF-B345-3D3ABE5C98C8}" presName="rootConnector" presStyleLbl="node3" presStyleIdx="10" presStyleCnt="16"/>
      <dgm:spPr/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</dgm:pt>
    <dgm:pt modelId="{19089519-63E8-47C4-8F47-E10B761220A4}" type="pres">
      <dgm:prSet presAssocID="{126590A4-29BC-4ADE-AFB5-023495EE0089}" presName="rootConnector" presStyleLbl="node2" presStyleIdx="3" presStyleCnt="4"/>
      <dgm:spPr/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</dgm:pt>
    <dgm:pt modelId="{FEB2A397-26CF-4FDB-AC39-4CE91C9D5BEC}" type="pres">
      <dgm:prSet presAssocID="{9F3B85D9-3369-4003-AF20-872152FE23FA}" presName="rootConnector" presStyleLbl="node3" presStyleIdx="11" presStyleCnt="16"/>
      <dgm:spPr/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</dgm:pt>
    <dgm:pt modelId="{20E47870-49B3-4BF1-B458-43A1D66CBFAE}" type="pres">
      <dgm:prSet presAssocID="{4CA9BC66-21CA-4F97-815A-9D8E72AF79B2}" presName="rootConnector" presStyleLbl="node3" presStyleIdx="12" presStyleCnt="16"/>
      <dgm:spPr/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</dgm:pt>
    <dgm:pt modelId="{EE78C5A6-CBD5-4FFF-8CB7-01C25D9B581B}" type="pres">
      <dgm:prSet presAssocID="{84046004-57A6-4C06-A11C-9F7287761D98}" presName="rootConnector" presStyleLbl="node3" presStyleIdx="13" presStyleCnt="16"/>
      <dgm:spPr/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</dgm:pt>
    <dgm:pt modelId="{4AB38BA1-F226-4F57-9F51-DF172832A2DF}" type="pres">
      <dgm:prSet presAssocID="{75DB07BA-D8BC-420A-B76B-BAA46B28B914}" presName="rootConnector" presStyleLbl="node3" presStyleIdx="14" presStyleCnt="16"/>
      <dgm:spPr/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</dgm:pt>
    <dgm:pt modelId="{DE090179-A3E9-46F5-9880-803E6CCFB14F}" type="pres">
      <dgm:prSet presAssocID="{3090BAB2-701F-40A4-9FD5-83BB08AF3A5E}" presName="rootConnector" presStyleLbl="node3" presStyleIdx="15" presStyleCnt="16"/>
      <dgm:spPr/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B4D33B06-6E0F-401C-9E16-62321EFA06FC}" type="presOf" srcId="{A31F5B86-564D-4AB7-9108-9DA85A4709BA}" destId="{2A3E7F47-C6F2-4669-89DA-C10855CB0716}" srcOrd="0" destOrd="0" presId="urn:microsoft.com/office/officeart/2005/8/layout/orgChart1"/>
    <dgm:cxn modelId="{4829CD08-F2BD-4E84-92B7-133666D2E829}" type="presOf" srcId="{3090BAB2-701F-40A4-9FD5-83BB08AF3A5E}" destId="{1714AFA9-AA6E-456F-B331-E7A269D00A36}" srcOrd="0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E9D97C09-4925-4CB1-B686-89AEF0C4F0D3}" type="presOf" srcId="{4CA9BC66-21CA-4F97-815A-9D8E72AF79B2}" destId="{20E47870-49B3-4BF1-B458-43A1D66CBFAE}" srcOrd="1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9DFB2713-8BC4-4D52-9CE5-F8608BC4120F}" type="presOf" srcId="{721F0B68-8824-45C5-B517-E97620A78057}" destId="{AFE4E10C-E831-42AA-8C78-CCF12529F98C}" srcOrd="0" destOrd="0" presId="urn:microsoft.com/office/officeart/2005/8/layout/orgChart1"/>
    <dgm:cxn modelId="{F37C3513-671D-4D7C-9B50-DDD09AA01E3C}" type="presOf" srcId="{F8941512-C9D7-475E-BA9F-B9E7C93CB69C}" destId="{5BA4CB3C-5B28-456E-8283-66DE54569219}" srcOrd="0" destOrd="0" presId="urn:microsoft.com/office/officeart/2005/8/layout/orgChart1"/>
    <dgm:cxn modelId="{3190FE13-340B-4107-A014-F9481274E157}" type="presOf" srcId="{5B00B322-4B12-41A6-85D7-DA499DFD4F16}" destId="{B648E2A5-3C92-4437-BDC3-295D51468995}" srcOrd="1" destOrd="0" presId="urn:microsoft.com/office/officeart/2005/8/layout/orgChart1"/>
    <dgm:cxn modelId="{C2D0F614-EE7A-40BE-A997-95EF116D924F}" type="presOf" srcId="{126590A4-29BC-4ADE-AFB5-023495EE0089}" destId="{4690A1CD-53A8-433B-8DE3-808D45F92B2B}" srcOrd="0" destOrd="0" presId="urn:microsoft.com/office/officeart/2005/8/layout/orgChart1"/>
    <dgm:cxn modelId="{7A519C16-09C3-4C4D-8F8B-0977C6D39A06}" type="presOf" srcId="{5B00B322-4B12-41A6-85D7-DA499DFD4F16}" destId="{28CD8419-E7A4-41DA-859E-4D67DB2B710F}" srcOrd="0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C8D49623-6208-4B56-BF38-9F5379DFAE9B}" type="presOf" srcId="{77E2F29C-84C7-48C3-8F6F-C69D7586C45D}" destId="{2C8C310D-2740-4944-8929-9603E90D9A8B}" srcOrd="0" destOrd="0" presId="urn:microsoft.com/office/officeart/2005/8/layout/orgChart1"/>
    <dgm:cxn modelId="{CF502025-B11B-45E7-B540-17907F3C603A}" type="presOf" srcId="{C7226807-C4C6-440C-B4F0-32052F059653}" destId="{4D1B0EA3-CC22-4B38-BCA8-928D8F2858CE}" srcOrd="1" destOrd="0" presId="urn:microsoft.com/office/officeart/2005/8/layout/orgChart1"/>
    <dgm:cxn modelId="{CE82BB27-2916-46BD-B384-F40D6CA7FC6B}" type="presOf" srcId="{6915D6D7-D29D-482A-9853-A0A0EAD0910F}" destId="{2621339D-4C0F-4929-A07F-6355D6A883AD}" srcOrd="0" destOrd="0" presId="urn:microsoft.com/office/officeart/2005/8/layout/orgChart1"/>
    <dgm:cxn modelId="{203AA828-2AEA-41B3-B717-48B99B56CBF4}" type="presOf" srcId="{B0CCAD4C-5FA1-4448-B5B7-43108ADA69FD}" destId="{923176F9-DBE8-49A0-AC6B-B22895B3A723}" srcOrd="1" destOrd="0" presId="urn:microsoft.com/office/officeart/2005/8/layout/orgChart1"/>
    <dgm:cxn modelId="{3A522629-152A-40CE-8251-8AACA890CA0A}" type="presOf" srcId="{478CDEFB-3482-4126-966F-A378298BB01D}" destId="{40B297F6-C106-4935-ACD7-6187BD4527BF}" srcOrd="0" destOrd="0" presId="urn:microsoft.com/office/officeart/2005/8/layout/orgChart1"/>
    <dgm:cxn modelId="{53773129-0DF1-4925-AC3F-3581C633AA06}" type="presOf" srcId="{4CA9BC66-21CA-4F97-815A-9D8E72AF79B2}" destId="{BEEDB414-BD68-46F2-9AF9-579F0F25BFB5}" srcOrd="0" destOrd="0" presId="urn:microsoft.com/office/officeart/2005/8/layout/orgChart1"/>
    <dgm:cxn modelId="{2A65522A-534D-4693-86FD-919F0EA417AE}" type="presOf" srcId="{E328701E-D8D0-4D99-A6D1-2712E3D73FB6}" destId="{0AF7A985-E5B7-4E1F-B841-D42AE185D32D}" srcOrd="1" destOrd="0" presId="urn:microsoft.com/office/officeart/2005/8/layout/orgChart1"/>
    <dgm:cxn modelId="{AD18AD2B-FA67-41FC-8584-7CDB6C62372B}" type="presOf" srcId="{361EB6C0-1394-473B-BE89-6266D9202787}" destId="{EE7CC328-F91F-4E66-86F0-96BC73FD81F4}" srcOrd="1" destOrd="0" presId="urn:microsoft.com/office/officeart/2005/8/layout/orgChart1"/>
    <dgm:cxn modelId="{92B4D92D-19A2-4D74-A04B-13AD3D85E82A}" type="presOf" srcId="{5D605706-D7B3-4715-B495-B24EBDCF61EA}" destId="{6DCCF281-B896-49E7-9952-69A8F05234A7}" srcOrd="1" destOrd="0" presId="urn:microsoft.com/office/officeart/2005/8/layout/orgChart1"/>
    <dgm:cxn modelId="{0F5ABD31-5380-4933-98D8-B53B58735E04}" type="presOf" srcId="{B0CCAD4C-5FA1-4448-B5B7-43108ADA69FD}" destId="{8227E97C-08E8-489F-A2CA-63FA270D416E}" srcOrd="0" destOrd="0" presId="urn:microsoft.com/office/officeart/2005/8/layout/orgChart1"/>
    <dgm:cxn modelId="{A3B72735-006D-4E2C-9ADD-F44AB7AAE936}" type="presOf" srcId="{8B827852-3A81-452F-9D24-129DAF701FFB}" destId="{D5B99159-CDDB-41F8-ACBD-6B8092780EF5}" srcOrd="0" destOrd="0" presId="urn:microsoft.com/office/officeart/2005/8/layout/orgChart1"/>
    <dgm:cxn modelId="{3C8AFF38-6DA8-41DB-9EDF-E4093F0CDFBF}" type="presOf" srcId="{6846D342-7592-4C5A-B18F-9971BEC16328}" destId="{C8897954-5EFB-4CF6-8723-36439E9F3DF1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F0697B40-B1CA-43DE-BCEB-C1E8179CE988}" type="presOf" srcId="{C7226807-C4C6-440C-B4F0-32052F059653}" destId="{72FD56DB-E3CD-498A-A4FD-B9397867C0B2}" srcOrd="0" destOrd="0" presId="urn:microsoft.com/office/officeart/2005/8/layout/orgChart1"/>
    <dgm:cxn modelId="{1D23CC5B-7E8D-4D13-9D4E-4F95569E3547}" type="presOf" srcId="{60D72D4E-FCD4-4385-89C5-0A39AF996FE0}" destId="{1370F00B-2F15-4A79-9BBE-DD87909CA5A6}" srcOrd="0" destOrd="0" presId="urn:microsoft.com/office/officeart/2005/8/layout/orgChart1"/>
    <dgm:cxn modelId="{AE14F860-B830-46FB-936D-82BA54D3BA87}" type="presOf" srcId="{84046004-57A6-4C06-A11C-9F7287761D98}" destId="{EE78C5A6-CBD5-4FFF-8CB7-01C25D9B581B}" srcOrd="1" destOrd="0" presId="urn:microsoft.com/office/officeart/2005/8/layout/orgChart1"/>
    <dgm:cxn modelId="{EAC9C564-9658-49B6-BBE8-672A8D8A7A57}" type="presOf" srcId="{161AD8C1-E29A-4FED-BE80-57B24325604E}" destId="{08B2D1C2-E9F7-4E06-A7EF-30783D52EFB5}" srcOrd="0" destOrd="0" presId="urn:microsoft.com/office/officeart/2005/8/layout/orgChart1"/>
    <dgm:cxn modelId="{4358B545-6635-44F7-A05A-102B7056C54E}" type="presOf" srcId="{75DB07BA-D8BC-420A-B76B-BAA46B28B914}" destId="{4AB38BA1-F226-4F57-9F51-DF172832A2DF}" srcOrd="1" destOrd="0" presId="urn:microsoft.com/office/officeart/2005/8/layout/orgChart1"/>
    <dgm:cxn modelId="{D8D26546-F6A5-44BC-9272-7763F7E745D2}" type="presOf" srcId="{9F3B85D9-3369-4003-AF20-872152FE23FA}" destId="{FEB2A397-26CF-4FDB-AC39-4CE91C9D5BEC}" srcOrd="1" destOrd="0" presId="urn:microsoft.com/office/officeart/2005/8/layout/orgChart1"/>
    <dgm:cxn modelId="{961AF847-A42E-4EE9-A132-649BC36CC560}" type="presOf" srcId="{7E150E36-2D86-4F06-BDA3-9185D5CC6664}" destId="{771C8DD5-A53C-4C6A-B00E-7720FB7A085F}" srcOrd="0" destOrd="0" presId="urn:microsoft.com/office/officeart/2005/8/layout/orgChart1"/>
    <dgm:cxn modelId="{8D346368-CCF2-445E-945D-0D9443C80DA5}" type="presOf" srcId="{4200D81A-88F7-41DB-B666-228D4DE945DA}" destId="{8C61D847-175D-46B9-AEB6-9C9BDBC44BE4}" srcOrd="1" destOrd="0" presId="urn:microsoft.com/office/officeart/2005/8/layout/orgChart1"/>
    <dgm:cxn modelId="{FA059F4D-9F4B-4C85-A916-18766068C777}" type="presOf" srcId="{C0018E42-84D9-415D-A384-7666513A1F7F}" destId="{033A8206-CB66-4AB9-A4D9-2FF5C4916BE9}" srcOrd="1" destOrd="0" presId="urn:microsoft.com/office/officeart/2005/8/layout/orgChart1"/>
    <dgm:cxn modelId="{DEA9084E-F45D-4434-8558-4E609FC6EA6F}" type="presOf" srcId="{7EB70B14-84CD-4643-8471-B73421138D4D}" destId="{A8D0EEC9-6F7C-408E-8B34-6C99F820D0B2}" srcOrd="0" destOrd="0" presId="urn:microsoft.com/office/officeart/2005/8/layout/orgChart1"/>
    <dgm:cxn modelId="{4A78BA4E-E24A-46B9-8647-4D67ADC90872}" type="presOf" srcId="{8A70C1F9-10B1-4ECF-A584-E31D21E84A52}" destId="{9C3B3528-36D0-453D-8B62-2806CAEE330E}" srcOrd="0" destOrd="0" presId="urn:microsoft.com/office/officeart/2005/8/layout/orgChart1"/>
    <dgm:cxn modelId="{BB71DB52-3334-4B89-A3D0-A15E26665C2B}" type="presOf" srcId="{C92F3603-C6F5-4B67-BD70-6902805AB235}" destId="{E56B250D-9946-4520-ABD0-195D9B83D822}" srcOrd="0" destOrd="0" presId="urn:microsoft.com/office/officeart/2005/8/layout/orgChart1"/>
    <dgm:cxn modelId="{C67E0674-8690-404F-BB26-800A5073C876}" type="presOf" srcId="{75DB07BA-D8BC-420A-B76B-BAA46B28B914}" destId="{470789ED-5978-4F77-BE1A-1215B6A27C5A}" srcOrd="0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59F84656-D7FB-4580-BDAF-DDCF4966E460}" type="presOf" srcId="{5D605706-D7B3-4715-B495-B24EBDCF61EA}" destId="{07A9ABE5-46CD-413D-ADF2-C5B2E1B5CF29}" srcOrd="0" destOrd="0" presId="urn:microsoft.com/office/officeart/2005/8/layout/orgChart1"/>
    <dgm:cxn modelId="{D5C4B156-42BC-43C8-9BBE-8F93A0D74269}" type="presOf" srcId="{8918F457-E626-49F4-BCA0-12DFB6C8AD03}" destId="{9E14FBAD-D1AD-4CEB-9405-810E6926FDEA}" srcOrd="0" destOrd="0" presId="urn:microsoft.com/office/officeart/2005/8/layout/orgChart1"/>
    <dgm:cxn modelId="{06EACC77-0743-40AB-AE9D-FED2384222E7}" type="presOf" srcId="{46A4712D-9544-4C42-939A-DD719ED04768}" destId="{F4A796AB-7D30-47B5-B300-C0767B5DD161}" srcOrd="0" destOrd="0" presId="urn:microsoft.com/office/officeart/2005/8/layout/orgChart1"/>
    <dgm:cxn modelId="{CB51CE77-CF3B-4A5F-998E-48935E157676}" type="presOf" srcId="{4D6903E5-620B-4616-A392-23116CAF4F52}" destId="{1F18DE31-806F-4189-8975-B12043AEE76D}" srcOrd="0" destOrd="0" presId="urn:microsoft.com/office/officeart/2005/8/layout/orgChart1"/>
    <dgm:cxn modelId="{7ACDF059-211A-4202-A591-D1E3947A3401}" type="presOf" srcId="{7E150E36-2D86-4F06-BDA3-9185D5CC6664}" destId="{3E0545C6-A044-40EA-ADEE-669580CFD394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CA76297B-2B3C-45D3-AFA1-75542E44F59E}" type="presOf" srcId="{5DFD038D-6FFD-49FF-B345-3D3ABE5C98C8}" destId="{261D9DAF-0B28-4259-8D85-E5F903101B33}" srcOrd="0" destOrd="0" presId="urn:microsoft.com/office/officeart/2005/8/layout/orgChart1"/>
    <dgm:cxn modelId="{03939F7E-ED3F-48CA-8744-D9B966C01186}" type="presOf" srcId="{1842F646-C8CB-47D2-8CC2-D4F1E2E39780}" destId="{DC58032A-F2C6-410A-81A9-9B064F3BBE19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B9F4F989-D27B-4374-87D7-66531DA3C023}" type="presOf" srcId="{216CF9BF-9216-407F-9B8D-95C4041D8FA8}" destId="{A2E18608-7331-406F-AE65-BB24C39261CF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95F93E92-6594-45FF-B053-3743F5049745}" type="presOf" srcId="{E328701E-D8D0-4D99-A6D1-2712E3D73FB6}" destId="{ABAC55A7-7B0C-4413-B269-91525CA7352F}" srcOrd="0" destOrd="0" presId="urn:microsoft.com/office/officeart/2005/8/layout/orgChart1"/>
    <dgm:cxn modelId="{36E38893-6E17-4C24-B7A0-54D3C87E5FCC}" type="presOf" srcId="{4200D81A-88F7-41DB-B666-228D4DE945DA}" destId="{DAB71A07-02B9-4C7D-AE9A-B288F1C980AB}" srcOrd="0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67FCFB9D-4B8B-4817-A053-CB862950C445}" type="presOf" srcId="{A31F5B86-564D-4AB7-9108-9DA85A4709BA}" destId="{BCCEED76-9494-4BBF-9382-31BF8F101C44}" srcOrd="1" destOrd="0" presId="urn:microsoft.com/office/officeart/2005/8/layout/orgChart1"/>
    <dgm:cxn modelId="{E51D9B9E-AA76-4858-822D-1D8A9F921195}" type="presOf" srcId="{D931ECAC-AB38-4486-BAFC-F910AF20089E}" destId="{6BDE1B16-A616-4674-B030-65F89162B9CC}" srcOrd="0" destOrd="0" presId="urn:microsoft.com/office/officeart/2005/8/layout/orgChart1"/>
    <dgm:cxn modelId="{0565A1A1-A382-48B9-91D4-1315575352B8}" type="presOf" srcId="{5A3BD96A-3D89-462E-82CA-06A32B435F4D}" destId="{DDA08A96-ECAA-40D8-87E9-267A2E3FB2AB}" srcOrd="0" destOrd="0" presId="urn:microsoft.com/office/officeart/2005/8/layout/orgChart1"/>
    <dgm:cxn modelId="{10E794A2-B1E7-455A-9919-94591E6A45BA}" type="presOf" srcId="{3090BAB2-701F-40A4-9FD5-83BB08AF3A5E}" destId="{DE090179-A3E9-46F5-9880-803E6CCFB14F}" srcOrd="1" destOrd="0" presId="urn:microsoft.com/office/officeart/2005/8/layout/orgChart1"/>
    <dgm:cxn modelId="{144092A4-0B9A-46C5-BEDF-EEC431DA75B6}" type="presOf" srcId="{84046004-57A6-4C06-A11C-9F7287761D98}" destId="{6EBEA3B5-CDA2-477A-8B26-F83F79694AD4}" srcOrd="0" destOrd="0" presId="urn:microsoft.com/office/officeart/2005/8/layout/orgChart1"/>
    <dgm:cxn modelId="{94B901AD-117C-4412-85FF-2E8F9477317F}" type="presOf" srcId="{D58F6AA2-9F53-4A60-A44D-38FD84B8AF7F}" destId="{CA289EF0-FD5E-425C-A231-A9D84BB6623A}" srcOrd="0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469373B5-900D-418D-80DF-C0C7C4F15230}" type="presOf" srcId="{EBD38737-7DD8-43BE-B7ED-DF71474BEDA2}" destId="{FA7660C4-8F78-4046-8AA1-0C277F92D7B5}" srcOrd="0" destOrd="0" presId="urn:microsoft.com/office/officeart/2005/8/layout/orgChart1"/>
    <dgm:cxn modelId="{66C2BFB8-B9A6-4971-9380-272BC9133FAE}" type="presOf" srcId="{614B019A-1818-4321-9FDF-611E750EAB05}" destId="{C5AC88B5-1F71-46B1-80CC-124717A81B3A}" srcOrd="0" destOrd="0" presId="urn:microsoft.com/office/officeart/2005/8/layout/orgChart1"/>
    <dgm:cxn modelId="{BCB8AABD-4E30-44ED-94CC-9A127FE7344C}" type="presOf" srcId="{721F0B68-8824-45C5-B517-E97620A78057}" destId="{2B912529-05F6-4571-8E52-A2B57C007140}" srcOrd="1" destOrd="0" presId="urn:microsoft.com/office/officeart/2005/8/layout/orgChart1"/>
    <dgm:cxn modelId="{1D3CEEBD-5E8F-45FE-B1DB-01C3F796B45A}" type="presOf" srcId="{00C6F922-742E-4C71-A891-179FEEF19B35}" destId="{7B5B4394-0469-4AED-AE79-2B2E9C1F0093}" srcOrd="0" destOrd="0" presId="urn:microsoft.com/office/officeart/2005/8/layout/orgChart1"/>
    <dgm:cxn modelId="{34A7EDC2-BBF3-4762-86E8-5761A8B96AA2}" type="presOf" srcId="{EBD38737-7DD8-43BE-B7ED-DF71474BEDA2}" destId="{F69DC0C8-E73B-4D7C-A4F5-BBE1CB5A5C88}" srcOrd="1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C3F28CC9-A99D-42EB-B4DD-946942F02A1B}" type="presOf" srcId="{5DFD038D-6FFD-49FF-B345-3D3ABE5C98C8}" destId="{B593BF30-F320-44EE-8BDB-AB5FB9789D51}" srcOrd="1" destOrd="0" presId="urn:microsoft.com/office/officeart/2005/8/layout/orgChart1"/>
    <dgm:cxn modelId="{34C05ECB-5665-495A-8679-14E861D29C05}" type="presOf" srcId="{126590A4-29BC-4ADE-AFB5-023495EE0089}" destId="{19089519-63E8-47C4-8F47-E10B761220A4}" srcOrd="1" destOrd="0" presId="urn:microsoft.com/office/officeart/2005/8/layout/orgChart1"/>
    <dgm:cxn modelId="{A6B645CD-2176-4A3D-B21B-E28835C20A41}" type="presOf" srcId="{C0018E42-84D9-415D-A384-7666513A1F7F}" destId="{BAB3A6B8-5352-4DA8-96F8-07E6BC98185D}" srcOrd="0" destOrd="0" presId="urn:microsoft.com/office/officeart/2005/8/layout/orgChart1"/>
    <dgm:cxn modelId="{56DBB3D0-5080-449D-AC0B-75EF1AB568DC}" type="presOf" srcId="{63832C0C-723A-45C3-B066-FD5A0842CD05}" destId="{4CA684B6-EED4-48E7-8C58-1AE0D554FA84}" srcOrd="0" destOrd="0" presId="urn:microsoft.com/office/officeart/2005/8/layout/orgChart1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8D427ED8-6FD0-4D98-BEBC-127D4C67B4F0}" type="presOf" srcId="{3339F968-D5E6-49A2-917D-4117A56C4B50}" destId="{AABE73A2-BB1D-4056-B67E-98FA3003A3EA}" srcOrd="0" destOrd="0" presId="urn:microsoft.com/office/officeart/2005/8/layout/orgChart1"/>
    <dgm:cxn modelId="{A113E7E4-FD8C-409F-A4AC-5D944FE50234}" type="presOf" srcId="{361EB6C0-1394-473B-BE89-6266D9202787}" destId="{6E24A0A0-BD96-4DB8-B4D8-A7E59CAFCC59}" srcOrd="0" destOrd="0" presId="urn:microsoft.com/office/officeart/2005/8/layout/orgChart1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432333F5-212D-47E4-BECC-B19686F445E9}" type="presOf" srcId="{00C6F922-742E-4C71-A891-179FEEF19B35}" destId="{7269D70F-D6B1-45BB-BC81-2CD926C7970E}" srcOrd="1" destOrd="0" presId="urn:microsoft.com/office/officeart/2005/8/layout/orgChart1"/>
    <dgm:cxn modelId="{044B41F6-B5E0-47B3-9528-095013525329}" type="presOf" srcId="{9F3B85D9-3369-4003-AF20-872152FE23FA}" destId="{B10BA726-78D3-4FBB-989F-FE3E151B889E}" srcOrd="0" destOrd="0" presId="urn:microsoft.com/office/officeart/2005/8/layout/orgChart1"/>
    <dgm:cxn modelId="{8F2142FA-382B-4280-BA73-17C6F850ADC3}" type="presOf" srcId="{D58F6AA2-9F53-4A60-A44D-38FD84B8AF7F}" destId="{1CBB3844-6EA6-472C-8606-8AA7B7FE0F0B}" srcOrd="1" destOrd="0" presId="urn:microsoft.com/office/officeart/2005/8/layout/orgChart1"/>
    <dgm:cxn modelId="{F0D665A6-2FB3-44CB-93EE-85520901F31C}" type="presParOf" srcId="{E56B250D-9946-4520-ABD0-195D9B83D822}" destId="{BEE2F045-5171-41CD-A65B-DC61AA8A3152}" srcOrd="0" destOrd="0" presId="urn:microsoft.com/office/officeart/2005/8/layout/orgChart1"/>
    <dgm:cxn modelId="{E65BED5D-3A67-4A09-95E9-5AEF40765505}" type="presParOf" srcId="{BEE2F045-5171-41CD-A65B-DC61AA8A3152}" destId="{6A273FFF-FAA9-4AE5-ACC4-713A06FD1089}" srcOrd="0" destOrd="0" presId="urn:microsoft.com/office/officeart/2005/8/layout/orgChart1"/>
    <dgm:cxn modelId="{874F55FB-7B2E-4764-80FF-B58BA770DAE3}" type="presParOf" srcId="{6A273FFF-FAA9-4AE5-ACC4-713A06FD1089}" destId="{28CD8419-E7A4-41DA-859E-4D67DB2B710F}" srcOrd="0" destOrd="0" presId="urn:microsoft.com/office/officeart/2005/8/layout/orgChart1"/>
    <dgm:cxn modelId="{A78FA310-31DB-4425-9C64-66F9D171DF9A}" type="presParOf" srcId="{6A273FFF-FAA9-4AE5-ACC4-713A06FD1089}" destId="{B648E2A5-3C92-4437-BDC3-295D51468995}" srcOrd="1" destOrd="0" presId="urn:microsoft.com/office/officeart/2005/8/layout/orgChart1"/>
    <dgm:cxn modelId="{D272FAD0-AD70-4CBC-AA51-5ED840CEAAF6}" type="presParOf" srcId="{BEE2F045-5171-41CD-A65B-DC61AA8A3152}" destId="{9D6EDE55-DC4E-4D50-9F60-69EE37B8151C}" srcOrd="1" destOrd="0" presId="urn:microsoft.com/office/officeart/2005/8/layout/orgChart1"/>
    <dgm:cxn modelId="{A7C5F9F6-258F-4FBA-9897-1C3E5A1219E8}" type="presParOf" srcId="{9D6EDE55-DC4E-4D50-9F60-69EE37B8151C}" destId="{A8D0EEC9-6F7C-408E-8B34-6C99F820D0B2}" srcOrd="0" destOrd="0" presId="urn:microsoft.com/office/officeart/2005/8/layout/orgChart1"/>
    <dgm:cxn modelId="{548CBD3A-FFAA-4800-9674-E432BE136E9D}" type="presParOf" srcId="{9D6EDE55-DC4E-4D50-9F60-69EE37B8151C}" destId="{D951CA85-D74F-4350-A31F-68ECCF0F817E}" srcOrd="1" destOrd="0" presId="urn:microsoft.com/office/officeart/2005/8/layout/orgChart1"/>
    <dgm:cxn modelId="{268EC05D-B38F-4F29-8FFD-D0FB544AB304}" type="presParOf" srcId="{D951CA85-D74F-4350-A31F-68ECCF0F817E}" destId="{DB42E906-2B5D-4A6A-8C14-F83FEC28256D}" srcOrd="0" destOrd="0" presId="urn:microsoft.com/office/officeart/2005/8/layout/orgChart1"/>
    <dgm:cxn modelId="{B796EB66-A170-4307-9493-A9781803B924}" type="presParOf" srcId="{DB42E906-2B5D-4A6A-8C14-F83FEC28256D}" destId="{2A3E7F47-C6F2-4669-89DA-C10855CB0716}" srcOrd="0" destOrd="0" presId="urn:microsoft.com/office/officeart/2005/8/layout/orgChart1"/>
    <dgm:cxn modelId="{AE602663-8987-487D-A363-7BB86A4DE2B4}" type="presParOf" srcId="{DB42E906-2B5D-4A6A-8C14-F83FEC28256D}" destId="{BCCEED76-9494-4BBF-9382-31BF8F101C44}" srcOrd="1" destOrd="0" presId="urn:microsoft.com/office/officeart/2005/8/layout/orgChart1"/>
    <dgm:cxn modelId="{CB325669-D73A-428B-A333-7B72ADAED8B4}" type="presParOf" srcId="{D951CA85-D74F-4350-A31F-68ECCF0F817E}" destId="{BDEE2223-1DE8-453F-B491-34C0A4A1134E}" srcOrd="1" destOrd="0" presId="urn:microsoft.com/office/officeart/2005/8/layout/orgChart1"/>
    <dgm:cxn modelId="{D916E3F0-189C-4B6D-B2D9-12B74652CBDE}" type="presParOf" srcId="{BDEE2223-1DE8-453F-B491-34C0A4A1134E}" destId="{C5AC88B5-1F71-46B1-80CC-124717A81B3A}" srcOrd="0" destOrd="0" presId="urn:microsoft.com/office/officeart/2005/8/layout/orgChart1"/>
    <dgm:cxn modelId="{1E671727-7B00-4A47-AA18-1E1314EDB9CE}" type="presParOf" srcId="{BDEE2223-1DE8-453F-B491-34C0A4A1134E}" destId="{F265726A-74AB-4689-9C34-44D51EF7D382}" srcOrd="1" destOrd="0" presId="urn:microsoft.com/office/officeart/2005/8/layout/orgChart1"/>
    <dgm:cxn modelId="{C31CB096-7B88-4096-A401-70015F07CE8E}" type="presParOf" srcId="{F265726A-74AB-4689-9C34-44D51EF7D382}" destId="{3E9473B1-A885-44BA-9053-BC214E789AF0}" srcOrd="0" destOrd="0" presId="urn:microsoft.com/office/officeart/2005/8/layout/orgChart1"/>
    <dgm:cxn modelId="{57E8D700-6437-4355-9926-2DF2B14A9DAF}" type="presParOf" srcId="{3E9473B1-A885-44BA-9053-BC214E789AF0}" destId="{CA289EF0-FD5E-425C-A231-A9D84BB6623A}" srcOrd="0" destOrd="0" presId="urn:microsoft.com/office/officeart/2005/8/layout/orgChart1"/>
    <dgm:cxn modelId="{F628FB1C-BA81-4B29-A253-983D07CD2347}" type="presParOf" srcId="{3E9473B1-A885-44BA-9053-BC214E789AF0}" destId="{1CBB3844-6EA6-472C-8606-8AA7B7FE0F0B}" srcOrd="1" destOrd="0" presId="urn:microsoft.com/office/officeart/2005/8/layout/orgChart1"/>
    <dgm:cxn modelId="{0BD8ED17-93E6-47D1-A5FB-22FA9C6E1584}" type="presParOf" srcId="{F265726A-74AB-4689-9C34-44D51EF7D382}" destId="{DDB065A5-F2C0-48E5-92A2-0C78E7167934}" srcOrd="1" destOrd="0" presId="urn:microsoft.com/office/officeart/2005/8/layout/orgChart1"/>
    <dgm:cxn modelId="{16836F18-3AAB-4206-B2A8-D4C4F4BD82D9}" type="presParOf" srcId="{F265726A-74AB-4689-9C34-44D51EF7D382}" destId="{5470B549-6B8C-48D0-80A1-6587D9E37A4D}" srcOrd="2" destOrd="0" presId="urn:microsoft.com/office/officeart/2005/8/layout/orgChart1"/>
    <dgm:cxn modelId="{427AE263-5FC3-400E-AC86-2A4688D264F9}" type="presParOf" srcId="{BDEE2223-1DE8-453F-B491-34C0A4A1134E}" destId="{2621339D-4C0F-4929-A07F-6355D6A883AD}" srcOrd="2" destOrd="0" presId="urn:microsoft.com/office/officeart/2005/8/layout/orgChart1"/>
    <dgm:cxn modelId="{8AC4D822-6189-43F3-B98D-5509BE82C487}" type="presParOf" srcId="{BDEE2223-1DE8-453F-B491-34C0A4A1134E}" destId="{FEA2B19C-BE07-4D04-B39A-30A26D0763C7}" srcOrd="3" destOrd="0" presId="urn:microsoft.com/office/officeart/2005/8/layout/orgChart1"/>
    <dgm:cxn modelId="{78DB659D-2FD3-46AF-90F2-2F2436931AD0}" type="presParOf" srcId="{FEA2B19C-BE07-4D04-B39A-30A26D0763C7}" destId="{D4DE17DF-1301-47F8-8C3C-6889D12F362C}" srcOrd="0" destOrd="0" presId="urn:microsoft.com/office/officeart/2005/8/layout/orgChart1"/>
    <dgm:cxn modelId="{A769CF17-4F07-428A-951B-141B7BF91044}" type="presParOf" srcId="{D4DE17DF-1301-47F8-8C3C-6889D12F362C}" destId="{7B5B4394-0469-4AED-AE79-2B2E9C1F0093}" srcOrd="0" destOrd="0" presId="urn:microsoft.com/office/officeart/2005/8/layout/orgChart1"/>
    <dgm:cxn modelId="{00C0D8D5-56B8-404D-B9AB-5338ADE49C83}" type="presParOf" srcId="{D4DE17DF-1301-47F8-8C3C-6889D12F362C}" destId="{7269D70F-D6B1-45BB-BC81-2CD926C7970E}" srcOrd="1" destOrd="0" presId="urn:microsoft.com/office/officeart/2005/8/layout/orgChart1"/>
    <dgm:cxn modelId="{E9EF05FB-82D4-46C0-A291-20772B654270}" type="presParOf" srcId="{FEA2B19C-BE07-4D04-B39A-30A26D0763C7}" destId="{75877C81-19CE-4A20-BCA6-77883EDD326B}" srcOrd="1" destOrd="0" presId="urn:microsoft.com/office/officeart/2005/8/layout/orgChart1"/>
    <dgm:cxn modelId="{31A0F99D-1277-4BBD-BCF8-B369ADE73589}" type="presParOf" srcId="{FEA2B19C-BE07-4D04-B39A-30A26D0763C7}" destId="{7013A681-67B9-4E98-B93F-6AA1DA57A644}" srcOrd="2" destOrd="0" presId="urn:microsoft.com/office/officeart/2005/8/layout/orgChart1"/>
    <dgm:cxn modelId="{BBEF83CF-3C7F-4D0B-8D66-EDD985EA5786}" type="presParOf" srcId="{BDEE2223-1DE8-453F-B491-34C0A4A1134E}" destId="{AABE73A2-BB1D-4056-B67E-98FA3003A3EA}" srcOrd="4" destOrd="0" presId="urn:microsoft.com/office/officeart/2005/8/layout/orgChart1"/>
    <dgm:cxn modelId="{E1F08341-CA50-4A38-B1C3-BB5677065678}" type="presParOf" srcId="{BDEE2223-1DE8-453F-B491-34C0A4A1134E}" destId="{5C0D1770-38A2-4311-A2E1-5D850EF958B6}" srcOrd="5" destOrd="0" presId="urn:microsoft.com/office/officeart/2005/8/layout/orgChart1"/>
    <dgm:cxn modelId="{47A6A082-C6A8-4A65-81B9-DFC4932E6E38}" type="presParOf" srcId="{5C0D1770-38A2-4311-A2E1-5D850EF958B6}" destId="{21B80074-284F-4B65-B2A1-64238608E8AA}" srcOrd="0" destOrd="0" presId="urn:microsoft.com/office/officeart/2005/8/layout/orgChart1"/>
    <dgm:cxn modelId="{25B49E2A-3962-4F7A-AA06-1183494E48B6}" type="presParOf" srcId="{21B80074-284F-4B65-B2A1-64238608E8AA}" destId="{BAB3A6B8-5352-4DA8-96F8-07E6BC98185D}" srcOrd="0" destOrd="0" presId="urn:microsoft.com/office/officeart/2005/8/layout/orgChart1"/>
    <dgm:cxn modelId="{21E5CC34-8FAD-4058-B65A-8CBEB34131C0}" type="presParOf" srcId="{21B80074-284F-4B65-B2A1-64238608E8AA}" destId="{033A8206-CB66-4AB9-A4D9-2FF5C4916BE9}" srcOrd="1" destOrd="0" presId="urn:microsoft.com/office/officeart/2005/8/layout/orgChart1"/>
    <dgm:cxn modelId="{260201A6-F7FC-4850-B48A-7064B968B517}" type="presParOf" srcId="{5C0D1770-38A2-4311-A2E1-5D850EF958B6}" destId="{39BB5FFD-FFDC-494A-81F3-BB2A2C16CD46}" srcOrd="1" destOrd="0" presId="urn:microsoft.com/office/officeart/2005/8/layout/orgChart1"/>
    <dgm:cxn modelId="{381337F3-9E5F-4A37-9AA7-C7EB6F9D8E25}" type="presParOf" srcId="{5C0D1770-38A2-4311-A2E1-5D850EF958B6}" destId="{329DA6F9-3056-415C-A33E-A622B278F385}" srcOrd="2" destOrd="0" presId="urn:microsoft.com/office/officeart/2005/8/layout/orgChart1"/>
    <dgm:cxn modelId="{5012018A-26E0-4BD6-9C46-1B44F259B641}" type="presParOf" srcId="{D951CA85-D74F-4350-A31F-68ECCF0F817E}" destId="{9831D72F-A1A5-4486-9D2A-133C3A0311A0}" srcOrd="2" destOrd="0" presId="urn:microsoft.com/office/officeart/2005/8/layout/orgChart1"/>
    <dgm:cxn modelId="{AED97291-E9BA-41EA-AA4C-FB2AC41A38D1}" type="presParOf" srcId="{9D6EDE55-DC4E-4D50-9F60-69EE37B8151C}" destId="{1F18DE31-806F-4189-8975-B12043AEE76D}" srcOrd="2" destOrd="0" presId="urn:microsoft.com/office/officeart/2005/8/layout/orgChart1"/>
    <dgm:cxn modelId="{4611805C-791B-4394-883D-37993A5CE56C}" type="presParOf" srcId="{9D6EDE55-DC4E-4D50-9F60-69EE37B8151C}" destId="{209CB061-F0AD-41D8-A64E-0CBE27A7DFE9}" srcOrd="3" destOrd="0" presId="urn:microsoft.com/office/officeart/2005/8/layout/orgChart1"/>
    <dgm:cxn modelId="{465D095E-AD5D-45D5-A5A9-F1CAD5859346}" type="presParOf" srcId="{209CB061-F0AD-41D8-A64E-0CBE27A7DFE9}" destId="{ECB3B436-1736-423A-A33E-8C7D8E803322}" srcOrd="0" destOrd="0" presId="urn:microsoft.com/office/officeart/2005/8/layout/orgChart1"/>
    <dgm:cxn modelId="{2CE9E67F-A119-4E38-90BA-48F7D24440F3}" type="presParOf" srcId="{ECB3B436-1736-423A-A33E-8C7D8E803322}" destId="{AFE4E10C-E831-42AA-8C78-CCF12529F98C}" srcOrd="0" destOrd="0" presId="urn:microsoft.com/office/officeart/2005/8/layout/orgChart1"/>
    <dgm:cxn modelId="{52EDD041-622A-4AED-B0CB-55ADA6602DEB}" type="presParOf" srcId="{ECB3B436-1736-423A-A33E-8C7D8E803322}" destId="{2B912529-05F6-4571-8E52-A2B57C007140}" srcOrd="1" destOrd="0" presId="urn:microsoft.com/office/officeart/2005/8/layout/orgChart1"/>
    <dgm:cxn modelId="{E333356D-1FF3-4853-8F7D-5F890C89D4EE}" type="presParOf" srcId="{209CB061-F0AD-41D8-A64E-0CBE27A7DFE9}" destId="{A2339C5D-2409-4802-ACEE-5A28F3C3D849}" srcOrd="1" destOrd="0" presId="urn:microsoft.com/office/officeart/2005/8/layout/orgChart1"/>
    <dgm:cxn modelId="{0FCFDF0C-B243-4471-9181-6EB9351F8BC5}" type="presParOf" srcId="{A2339C5D-2409-4802-ACEE-5A28F3C3D849}" destId="{6BDE1B16-A616-4674-B030-65F89162B9CC}" srcOrd="0" destOrd="0" presId="urn:microsoft.com/office/officeart/2005/8/layout/orgChart1"/>
    <dgm:cxn modelId="{10FCF8ED-4AE6-4A56-88FD-D500EB902BD2}" type="presParOf" srcId="{A2339C5D-2409-4802-ACEE-5A28F3C3D849}" destId="{F614FC74-5C2A-4737-BA89-DE18D28BFED8}" srcOrd="1" destOrd="0" presId="urn:microsoft.com/office/officeart/2005/8/layout/orgChart1"/>
    <dgm:cxn modelId="{6F15C0CC-DD04-4C7D-8A31-BE5EB2F678D3}" type="presParOf" srcId="{F614FC74-5C2A-4737-BA89-DE18D28BFED8}" destId="{295A48C9-8E21-49A7-A6B4-5F6DDE31FF7A}" srcOrd="0" destOrd="0" presId="urn:microsoft.com/office/officeart/2005/8/layout/orgChart1"/>
    <dgm:cxn modelId="{C2E5DF53-D715-4EFB-86B3-33C146E2B98D}" type="presParOf" srcId="{295A48C9-8E21-49A7-A6B4-5F6DDE31FF7A}" destId="{771C8DD5-A53C-4C6A-B00E-7720FB7A085F}" srcOrd="0" destOrd="0" presId="urn:microsoft.com/office/officeart/2005/8/layout/orgChart1"/>
    <dgm:cxn modelId="{54DE6588-4B79-4001-BE67-7C1530532B71}" type="presParOf" srcId="{295A48C9-8E21-49A7-A6B4-5F6DDE31FF7A}" destId="{3E0545C6-A044-40EA-ADEE-669580CFD394}" srcOrd="1" destOrd="0" presId="urn:microsoft.com/office/officeart/2005/8/layout/orgChart1"/>
    <dgm:cxn modelId="{EC671A6F-D4DD-4273-A8E7-BD685E171634}" type="presParOf" srcId="{F614FC74-5C2A-4737-BA89-DE18D28BFED8}" destId="{7FFBFB91-2883-4E39-932D-A8053CAF29C2}" srcOrd="1" destOrd="0" presId="urn:microsoft.com/office/officeart/2005/8/layout/orgChart1"/>
    <dgm:cxn modelId="{DBE7EFDE-14EB-4032-9407-1EFEEBEC6A8B}" type="presParOf" srcId="{F614FC74-5C2A-4737-BA89-DE18D28BFED8}" destId="{2ADBBB37-AD3A-4722-9F5B-A18375DC8957}" srcOrd="2" destOrd="0" presId="urn:microsoft.com/office/officeart/2005/8/layout/orgChart1"/>
    <dgm:cxn modelId="{34B206A9-E30F-4691-B7C5-78EE714EE5E4}" type="presParOf" srcId="{A2339C5D-2409-4802-ACEE-5A28F3C3D849}" destId="{9C3B3528-36D0-453D-8B62-2806CAEE330E}" srcOrd="2" destOrd="0" presId="urn:microsoft.com/office/officeart/2005/8/layout/orgChart1"/>
    <dgm:cxn modelId="{CEBBC384-6328-4CEC-A2F0-00ED3893E832}" type="presParOf" srcId="{A2339C5D-2409-4802-ACEE-5A28F3C3D849}" destId="{1EBE25AD-1F00-4C8D-BA80-6CC386FF4D78}" srcOrd="3" destOrd="0" presId="urn:microsoft.com/office/officeart/2005/8/layout/orgChart1"/>
    <dgm:cxn modelId="{DF5230AD-9135-46B1-9AF0-6A426EAC6468}" type="presParOf" srcId="{1EBE25AD-1F00-4C8D-BA80-6CC386FF4D78}" destId="{E76AE06B-7891-4A3B-B447-114313543637}" srcOrd="0" destOrd="0" presId="urn:microsoft.com/office/officeart/2005/8/layout/orgChart1"/>
    <dgm:cxn modelId="{A85DFFBE-94B0-4F64-8AE5-1B69858BA7D9}" type="presParOf" srcId="{E76AE06B-7891-4A3B-B447-114313543637}" destId="{72FD56DB-E3CD-498A-A4FD-B9397867C0B2}" srcOrd="0" destOrd="0" presId="urn:microsoft.com/office/officeart/2005/8/layout/orgChart1"/>
    <dgm:cxn modelId="{BDDD94FB-E7FB-4EC4-A8BC-613387805F89}" type="presParOf" srcId="{E76AE06B-7891-4A3B-B447-114313543637}" destId="{4D1B0EA3-CC22-4B38-BCA8-928D8F2858CE}" srcOrd="1" destOrd="0" presId="urn:microsoft.com/office/officeart/2005/8/layout/orgChart1"/>
    <dgm:cxn modelId="{24BA73B9-796E-464D-A1D2-7C33B6498A74}" type="presParOf" srcId="{1EBE25AD-1F00-4C8D-BA80-6CC386FF4D78}" destId="{EA448D2A-66FD-4581-B0BD-0941BE92725D}" srcOrd="1" destOrd="0" presId="urn:microsoft.com/office/officeart/2005/8/layout/orgChart1"/>
    <dgm:cxn modelId="{E5A2FBC6-EC33-413D-A6D7-8C95AA0908F3}" type="presParOf" srcId="{1EBE25AD-1F00-4C8D-BA80-6CC386FF4D78}" destId="{912E49E8-607F-44FC-9BF4-75DC4D96D768}" srcOrd="2" destOrd="0" presId="urn:microsoft.com/office/officeart/2005/8/layout/orgChart1"/>
    <dgm:cxn modelId="{DACCC2DC-48F9-4A3C-9D7D-11555531165F}" type="presParOf" srcId="{A2339C5D-2409-4802-ACEE-5A28F3C3D849}" destId="{F4A796AB-7D30-47B5-B300-C0767B5DD161}" srcOrd="4" destOrd="0" presId="urn:microsoft.com/office/officeart/2005/8/layout/orgChart1"/>
    <dgm:cxn modelId="{BA23248B-0B8D-4D11-ACD8-5E5DC940D1FD}" type="presParOf" srcId="{A2339C5D-2409-4802-ACEE-5A28F3C3D849}" destId="{E4E4F6A9-A975-4E1D-9121-7EAEBDFBEB4E}" srcOrd="5" destOrd="0" presId="urn:microsoft.com/office/officeart/2005/8/layout/orgChart1"/>
    <dgm:cxn modelId="{4C0BBF4F-7197-456B-B660-74B0B6B1F1AB}" type="presParOf" srcId="{E4E4F6A9-A975-4E1D-9121-7EAEBDFBEB4E}" destId="{6A6C0A61-1DBD-4832-BA8D-82F5BD782E00}" srcOrd="0" destOrd="0" presId="urn:microsoft.com/office/officeart/2005/8/layout/orgChart1"/>
    <dgm:cxn modelId="{90865E75-76DC-45E9-B915-E627552416C4}" type="presParOf" srcId="{6A6C0A61-1DBD-4832-BA8D-82F5BD782E00}" destId="{8227E97C-08E8-489F-A2CA-63FA270D416E}" srcOrd="0" destOrd="0" presId="urn:microsoft.com/office/officeart/2005/8/layout/orgChart1"/>
    <dgm:cxn modelId="{3AA31480-35D8-4EA5-990A-F92A85B3851E}" type="presParOf" srcId="{6A6C0A61-1DBD-4832-BA8D-82F5BD782E00}" destId="{923176F9-DBE8-49A0-AC6B-B22895B3A723}" srcOrd="1" destOrd="0" presId="urn:microsoft.com/office/officeart/2005/8/layout/orgChart1"/>
    <dgm:cxn modelId="{E4A44DD4-2CC9-489B-9679-3F4C2D16359D}" type="presParOf" srcId="{E4E4F6A9-A975-4E1D-9121-7EAEBDFBEB4E}" destId="{34C17881-46C2-448F-A361-374296658135}" srcOrd="1" destOrd="0" presId="urn:microsoft.com/office/officeart/2005/8/layout/orgChart1"/>
    <dgm:cxn modelId="{A5C4446E-8CFC-407B-8B1A-1C476BFADD16}" type="presParOf" srcId="{E4E4F6A9-A975-4E1D-9121-7EAEBDFBEB4E}" destId="{FDEEC7D0-563D-483A-93BB-C3A5202B5D71}" srcOrd="2" destOrd="0" presId="urn:microsoft.com/office/officeart/2005/8/layout/orgChart1"/>
    <dgm:cxn modelId="{C06543E7-46AA-47ED-871E-D8DA9E2939AB}" type="presParOf" srcId="{A2339C5D-2409-4802-ACEE-5A28F3C3D849}" destId="{1370F00B-2F15-4A79-9BBE-DD87909CA5A6}" srcOrd="6" destOrd="0" presId="urn:microsoft.com/office/officeart/2005/8/layout/orgChart1"/>
    <dgm:cxn modelId="{C9EA7D00-FF5C-486B-B52D-3FB14A881219}" type="presParOf" srcId="{A2339C5D-2409-4802-ACEE-5A28F3C3D849}" destId="{36A4FECA-18FA-477A-9BD9-6BFEFEC5A6D3}" srcOrd="7" destOrd="0" presId="urn:microsoft.com/office/officeart/2005/8/layout/orgChart1"/>
    <dgm:cxn modelId="{35FF5310-D819-416F-84A7-85F2CA39F07C}" type="presParOf" srcId="{36A4FECA-18FA-477A-9BD9-6BFEFEC5A6D3}" destId="{10AB6D5D-1286-4198-B1E8-4520DF8607D6}" srcOrd="0" destOrd="0" presId="urn:microsoft.com/office/officeart/2005/8/layout/orgChart1"/>
    <dgm:cxn modelId="{412B1235-8546-41AB-BB8C-C28E4B78DEA7}" type="presParOf" srcId="{10AB6D5D-1286-4198-B1E8-4520DF8607D6}" destId="{DAB71A07-02B9-4C7D-AE9A-B288F1C980AB}" srcOrd="0" destOrd="0" presId="urn:microsoft.com/office/officeart/2005/8/layout/orgChart1"/>
    <dgm:cxn modelId="{95CEF3B4-6B56-4D0C-B927-069D5454A6BD}" type="presParOf" srcId="{10AB6D5D-1286-4198-B1E8-4520DF8607D6}" destId="{8C61D847-175D-46B9-AEB6-9C9BDBC44BE4}" srcOrd="1" destOrd="0" presId="urn:microsoft.com/office/officeart/2005/8/layout/orgChart1"/>
    <dgm:cxn modelId="{3C333097-D70D-4E77-AAAF-8ABB698F0132}" type="presParOf" srcId="{36A4FECA-18FA-477A-9BD9-6BFEFEC5A6D3}" destId="{D400DA2C-1B3A-49AC-8F3D-A0CA4AF822D2}" srcOrd="1" destOrd="0" presId="urn:microsoft.com/office/officeart/2005/8/layout/orgChart1"/>
    <dgm:cxn modelId="{32AF5717-5D4C-48F4-B811-A3262BDB9FBB}" type="presParOf" srcId="{36A4FECA-18FA-477A-9BD9-6BFEFEC5A6D3}" destId="{F5108AC4-CE7F-41A4-9243-1CD4DE486D09}" srcOrd="2" destOrd="0" presId="urn:microsoft.com/office/officeart/2005/8/layout/orgChart1"/>
    <dgm:cxn modelId="{C18AA24A-E84E-4D15-A2DF-8A4426113134}" type="presParOf" srcId="{209CB061-F0AD-41D8-A64E-0CBE27A7DFE9}" destId="{D25C22EA-0DA8-4DC7-A4E2-B2D9D1567D6C}" srcOrd="2" destOrd="0" presId="urn:microsoft.com/office/officeart/2005/8/layout/orgChart1"/>
    <dgm:cxn modelId="{824C2EEF-B397-4EE6-834D-41362EA35BC4}" type="presParOf" srcId="{9D6EDE55-DC4E-4D50-9F60-69EE37B8151C}" destId="{DC58032A-F2C6-410A-81A9-9B064F3BBE19}" srcOrd="4" destOrd="0" presId="urn:microsoft.com/office/officeart/2005/8/layout/orgChart1"/>
    <dgm:cxn modelId="{224A50A1-AB9B-4FB9-9C7C-681FB16798A5}" type="presParOf" srcId="{9D6EDE55-DC4E-4D50-9F60-69EE37B8151C}" destId="{12689FFD-8D2D-4467-96B3-39B1A3F0C2AC}" srcOrd="5" destOrd="0" presId="urn:microsoft.com/office/officeart/2005/8/layout/orgChart1"/>
    <dgm:cxn modelId="{3F52A101-874F-4075-B707-DAC52588C9FE}" type="presParOf" srcId="{12689FFD-8D2D-4467-96B3-39B1A3F0C2AC}" destId="{C74B2033-52A7-4060-85BB-98EBF7D8E02C}" srcOrd="0" destOrd="0" presId="urn:microsoft.com/office/officeart/2005/8/layout/orgChart1"/>
    <dgm:cxn modelId="{8C031CA4-002F-4A33-9D74-85E941AB15AA}" type="presParOf" srcId="{C74B2033-52A7-4060-85BB-98EBF7D8E02C}" destId="{ABAC55A7-7B0C-4413-B269-91525CA7352F}" srcOrd="0" destOrd="0" presId="urn:microsoft.com/office/officeart/2005/8/layout/orgChart1"/>
    <dgm:cxn modelId="{13668D1F-043B-4BFA-B0E2-18AB88B77D79}" type="presParOf" srcId="{C74B2033-52A7-4060-85BB-98EBF7D8E02C}" destId="{0AF7A985-E5B7-4E1F-B841-D42AE185D32D}" srcOrd="1" destOrd="0" presId="urn:microsoft.com/office/officeart/2005/8/layout/orgChart1"/>
    <dgm:cxn modelId="{00D0DD88-41C7-4597-8A8F-F75E4FB0FE8C}" type="presParOf" srcId="{12689FFD-8D2D-4467-96B3-39B1A3F0C2AC}" destId="{8D6626A0-06B4-45ED-A2E4-D3DE066E7205}" srcOrd="1" destOrd="0" presId="urn:microsoft.com/office/officeart/2005/8/layout/orgChart1"/>
    <dgm:cxn modelId="{4EE52FD7-3E1E-4F85-AFFB-35C202FB439F}" type="presParOf" srcId="{8D6626A0-06B4-45ED-A2E4-D3DE066E7205}" destId="{D5B99159-CDDB-41F8-ACBD-6B8092780EF5}" srcOrd="0" destOrd="0" presId="urn:microsoft.com/office/officeart/2005/8/layout/orgChart1"/>
    <dgm:cxn modelId="{32647FF4-C941-40B0-9901-F9C6CC22BFEE}" type="presParOf" srcId="{8D6626A0-06B4-45ED-A2E4-D3DE066E7205}" destId="{114E4173-B790-460F-ADEE-067F5A141092}" srcOrd="1" destOrd="0" presId="urn:microsoft.com/office/officeart/2005/8/layout/orgChart1"/>
    <dgm:cxn modelId="{65459108-7DE8-4961-B2D0-9C4959C51F15}" type="presParOf" srcId="{114E4173-B790-460F-ADEE-067F5A141092}" destId="{71F3C00A-D5A2-4317-8DFF-4FCE07873378}" srcOrd="0" destOrd="0" presId="urn:microsoft.com/office/officeart/2005/8/layout/orgChart1"/>
    <dgm:cxn modelId="{8CD68880-61AF-421D-A864-E958FEAEB52A}" type="presParOf" srcId="{71F3C00A-D5A2-4317-8DFF-4FCE07873378}" destId="{07A9ABE5-46CD-413D-ADF2-C5B2E1B5CF29}" srcOrd="0" destOrd="0" presId="urn:microsoft.com/office/officeart/2005/8/layout/orgChart1"/>
    <dgm:cxn modelId="{38D785AE-3EF0-4F42-AA97-8879AF388669}" type="presParOf" srcId="{71F3C00A-D5A2-4317-8DFF-4FCE07873378}" destId="{6DCCF281-B896-49E7-9952-69A8F05234A7}" srcOrd="1" destOrd="0" presId="urn:microsoft.com/office/officeart/2005/8/layout/orgChart1"/>
    <dgm:cxn modelId="{9A7F9D68-33AB-4B17-B33F-3CF3DF454FC5}" type="presParOf" srcId="{114E4173-B790-460F-ADEE-067F5A141092}" destId="{49E6FF55-03EE-4705-9928-A06205A63CD5}" srcOrd="1" destOrd="0" presId="urn:microsoft.com/office/officeart/2005/8/layout/orgChart1"/>
    <dgm:cxn modelId="{52E0F23C-147F-4DD0-B41B-718FE862719E}" type="presParOf" srcId="{114E4173-B790-460F-ADEE-067F5A141092}" destId="{EB0D11B6-44BE-41A7-8ACE-CFD3F33DF272}" srcOrd="2" destOrd="0" presId="urn:microsoft.com/office/officeart/2005/8/layout/orgChart1"/>
    <dgm:cxn modelId="{05C27B99-7B30-48C7-AF53-5CC9EBC82925}" type="presParOf" srcId="{8D6626A0-06B4-45ED-A2E4-D3DE066E7205}" destId="{2C8C310D-2740-4944-8929-9603E90D9A8B}" srcOrd="2" destOrd="0" presId="urn:microsoft.com/office/officeart/2005/8/layout/orgChart1"/>
    <dgm:cxn modelId="{C97EDA5D-8968-4FC5-A3C2-759552A38E87}" type="presParOf" srcId="{8D6626A0-06B4-45ED-A2E4-D3DE066E7205}" destId="{7F045EB9-AF64-4883-B97A-621B4DF3AFB3}" srcOrd="3" destOrd="0" presId="urn:microsoft.com/office/officeart/2005/8/layout/orgChart1"/>
    <dgm:cxn modelId="{6DF6A856-BB22-4A48-B938-DD62B4D45BD2}" type="presParOf" srcId="{7F045EB9-AF64-4883-B97A-621B4DF3AFB3}" destId="{86074519-182A-430C-9599-229DBCCFC769}" srcOrd="0" destOrd="0" presId="urn:microsoft.com/office/officeart/2005/8/layout/orgChart1"/>
    <dgm:cxn modelId="{E39B9C3F-FB1E-4914-8E1B-CA4B72EE55E1}" type="presParOf" srcId="{86074519-182A-430C-9599-229DBCCFC769}" destId="{6E24A0A0-BD96-4DB8-B4D8-A7E59CAFCC59}" srcOrd="0" destOrd="0" presId="urn:microsoft.com/office/officeart/2005/8/layout/orgChart1"/>
    <dgm:cxn modelId="{F742FB35-2994-4803-85E9-16A74341F7F0}" type="presParOf" srcId="{86074519-182A-430C-9599-229DBCCFC769}" destId="{EE7CC328-F91F-4E66-86F0-96BC73FD81F4}" srcOrd="1" destOrd="0" presId="urn:microsoft.com/office/officeart/2005/8/layout/orgChart1"/>
    <dgm:cxn modelId="{BB0A7709-DA28-4FBB-BE01-7065E7F75644}" type="presParOf" srcId="{7F045EB9-AF64-4883-B97A-621B4DF3AFB3}" destId="{F9135126-6359-49A8-AABA-FEFC3CCB474C}" srcOrd="1" destOrd="0" presId="urn:microsoft.com/office/officeart/2005/8/layout/orgChart1"/>
    <dgm:cxn modelId="{711CAE9F-070A-4C03-A3D1-0EB502F1B04B}" type="presParOf" srcId="{7F045EB9-AF64-4883-B97A-621B4DF3AFB3}" destId="{F5329557-6869-4530-93D9-4A07B363A53A}" srcOrd="2" destOrd="0" presId="urn:microsoft.com/office/officeart/2005/8/layout/orgChart1"/>
    <dgm:cxn modelId="{370C0B9C-7489-4581-BC06-408EDC7D7305}" type="presParOf" srcId="{8D6626A0-06B4-45ED-A2E4-D3DE066E7205}" destId="{40B297F6-C106-4935-ACD7-6187BD4527BF}" srcOrd="4" destOrd="0" presId="urn:microsoft.com/office/officeart/2005/8/layout/orgChart1"/>
    <dgm:cxn modelId="{71C8F719-F8A7-4F71-A0BC-771712F78120}" type="presParOf" srcId="{8D6626A0-06B4-45ED-A2E4-D3DE066E7205}" destId="{F4AFA052-C7F5-4DD5-8C61-2183E8266E7B}" srcOrd="5" destOrd="0" presId="urn:microsoft.com/office/officeart/2005/8/layout/orgChart1"/>
    <dgm:cxn modelId="{2AADDA66-5E27-473E-B8E9-7074700180C4}" type="presParOf" srcId="{F4AFA052-C7F5-4DD5-8C61-2183E8266E7B}" destId="{718319C4-D91A-477D-B3FE-9F55AA7AD489}" srcOrd="0" destOrd="0" presId="urn:microsoft.com/office/officeart/2005/8/layout/orgChart1"/>
    <dgm:cxn modelId="{98DE880E-D9EB-4157-A3C4-1C9AEB5B5C38}" type="presParOf" srcId="{718319C4-D91A-477D-B3FE-9F55AA7AD489}" destId="{FA7660C4-8F78-4046-8AA1-0C277F92D7B5}" srcOrd="0" destOrd="0" presId="urn:microsoft.com/office/officeart/2005/8/layout/orgChart1"/>
    <dgm:cxn modelId="{EDA1E275-CDDA-4317-AD32-B2F212266921}" type="presParOf" srcId="{718319C4-D91A-477D-B3FE-9F55AA7AD489}" destId="{F69DC0C8-E73B-4D7C-A4F5-BBE1CB5A5C88}" srcOrd="1" destOrd="0" presId="urn:microsoft.com/office/officeart/2005/8/layout/orgChart1"/>
    <dgm:cxn modelId="{DD84D5D7-1FCE-474C-B02E-C61DB2305E4B}" type="presParOf" srcId="{F4AFA052-C7F5-4DD5-8C61-2183E8266E7B}" destId="{A532FC77-BD94-463F-9CB2-2CFF87B07F26}" srcOrd="1" destOrd="0" presId="urn:microsoft.com/office/officeart/2005/8/layout/orgChart1"/>
    <dgm:cxn modelId="{35A70748-7E49-41B6-AB0F-83D684E2CFDC}" type="presParOf" srcId="{F4AFA052-C7F5-4DD5-8C61-2183E8266E7B}" destId="{FAB741B8-9091-498D-ADE6-712F172959BB}" srcOrd="2" destOrd="0" presId="urn:microsoft.com/office/officeart/2005/8/layout/orgChart1"/>
    <dgm:cxn modelId="{9C606CFA-31FE-4587-BAB5-7ABBAFF7931D}" type="presParOf" srcId="{8D6626A0-06B4-45ED-A2E4-D3DE066E7205}" destId="{5BA4CB3C-5B28-456E-8283-66DE54569219}" srcOrd="6" destOrd="0" presId="urn:microsoft.com/office/officeart/2005/8/layout/orgChart1"/>
    <dgm:cxn modelId="{104E60B3-4743-4573-978D-76CC0A64D654}" type="presParOf" srcId="{8D6626A0-06B4-45ED-A2E4-D3DE066E7205}" destId="{C06D1DC2-E75B-4D1E-8A4E-E24326A27E62}" srcOrd="7" destOrd="0" presId="urn:microsoft.com/office/officeart/2005/8/layout/orgChart1"/>
    <dgm:cxn modelId="{BD87F4C9-5E9F-4680-9618-22657DEE73CD}" type="presParOf" srcId="{C06D1DC2-E75B-4D1E-8A4E-E24326A27E62}" destId="{60A613C6-FD10-4FD3-8EF4-28782F58A857}" srcOrd="0" destOrd="0" presId="urn:microsoft.com/office/officeart/2005/8/layout/orgChart1"/>
    <dgm:cxn modelId="{33375A45-463F-41F0-89B9-E32EA40FBCDE}" type="presParOf" srcId="{60A613C6-FD10-4FD3-8EF4-28782F58A857}" destId="{261D9DAF-0B28-4259-8D85-E5F903101B33}" srcOrd="0" destOrd="0" presId="urn:microsoft.com/office/officeart/2005/8/layout/orgChart1"/>
    <dgm:cxn modelId="{C335033B-FD0B-4E8C-8AFC-D030EF3120E0}" type="presParOf" srcId="{60A613C6-FD10-4FD3-8EF4-28782F58A857}" destId="{B593BF30-F320-44EE-8BDB-AB5FB9789D51}" srcOrd="1" destOrd="0" presId="urn:microsoft.com/office/officeart/2005/8/layout/orgChart1"/>
    <dgm:cxn modelId="{505AA4A1-2BAA-44F2-B733-B3C48355D2F2}" type="presParOf" srcId="{C06D1DC2-E75B-4D1E-8A4E-E24326A27E62}" destId="{35A7FCD5-FF63-4154-9DA4-CCF03EF6F05B}" srcOrd="1" destOrd="0" presId="urn:microsoft.com/office/officeart/2005/8/layout/orgChart1"/>
    <dgm:cxn modelId="{4F266722-4C4C-4811-A4CA-17CCD5A13F88}" type="presParOf" srcId="{C06D1DC2-E75B-4D1E-8A4E-E24326A27E62}" destId="{63CB60BE-E2BF-4160-A9C4-C59F4210D268}" srcOrd="2" destOrd="0" presId="urn:microsoft.com/office/officeart/2005/8/layout/orgChart1"/>
    <dgm:cxn modelId="{E215EC5B-75E3-4E35-8CF0-D4625DA7B4CE}" type="presParOf" srcId="{12689FFD-8D2D-4467-96B3-39B1A3F0C2AC}" destId="{87B2264D-77AE-493B-B266-FA7E1B976379}" srcOrd="2" destOrd="0" presId="urn:microsoft.com/office/officeart/2005/8/layout/orgChart1"/>
    <dgm:cxn modelId="{82E9BAA2-F309-4287-94E8-270935C8C9A2}" type="presParOf" srcId="{9D6EDE55-DC4E-4D50-9F60-69EE37B8151C}" destId="{08B2D1C2-E9F7-4E06-A7EF-30783D52EFB5}" srcOrd="6" destOrd="0" presId="urn:microsoft.com/office/officeart/2005/8/layout/orgChart1"/>
    <dgm:cxn modelId="{5B55D7E5-0C0B-48A3-BB5E-E6251C30FC9F}" type="presParOf" srcId="{9D6EDE55-DC4E-4D50-9F60-69EE37B8151C}" destId="{2F7BD1D4-21BD-4871-BB32-6ED29307166E}" srcOrd="7" destOrd="0" presId="urn:microsoft.com/office/officeart/2005/8/layout/orgChart1"/>
    <dgm:cxn modelId="{B0B50A11-0578-4CBE-B513-7CEC56332B5A}" type="presParOf" srcId="{2F7BD1D4-21BD-4871-BB32-6ED29307166E}" destId="{2F315B4A-CEC7-48A1-A0A2-6BDD3B2122D6}" srcOrd="0" destOrd="0" presId="urn:microsoft.com/office/officeart/2005/8/layout/orgChart1"/>
    <dgm:cxn modelId="{41DABCE1-3083-4071-B58E-A59DBDB3B5F8}" type="presParOf" srcId="{2F315B4A-CEC7-48A1-A0A2-6BDD3B2122D6}" destId="{4690A1CD-53A8-433B-8DE3-808D45F92B2B}" srcOrd="0" destOrd="0" presId="urn:microsoft.com/office/officeart/2005/8/layout/orgChart1"/>
    <dgm:cxn modelId="{40470660-0226-4552-9E2B-7090449406D8}" type="presParOf" srcId="{2F315B4A-CEC7-48A1-A0A2-6BDD3B2122D6}" destId="{19089519-63E8-47C4-8F47-E10B761220A4}" srcOrd="1" destOrd="0" presId="urn:microsoft.com/office/officeart/2005/8/layout/orgChart1"/>
    <dgm:cxn modelId="{3189F904-C318-4D7E-B4C0-61528DCC738F}" type="presParOf" srcId="{2F7BD1D4-21BD-4871-BB32-6ED29307166E}" destId="{775D93C8-8D09-4C83-8A4C-4E978AC7792A}" srcOrd="1" destOrd="0" presId="urn:microsoft.com/office/officeart/2005/8/layout/orgChart1"/>
    <dgm:cxn modelId="{D9FADC55-6BED-44C9-BEF9-369D72BAD878}" type="presParOf" srcId="{775D93C8-8D09-4C83-8A4C-4E978AC7792A}" destId="{DDA08A96-ECAA-40D8-87E9-267A2E3FB2AB}" srcOrd="0" destOrd="0" presId="urn:microsoft.com/office/officeart/2005/8/layout/orgChart1"/>
    <dgm:cxn modelId="{BF86D2DB-103B-486B-AA74-5EE865E73C73}" type="presParOf" srcId="{775D93C8-8D09-4C83-8A4C-4E978AC7792A}" destId="{2CE7CCD5-253C-4E94-886E-9AB4A6FD4A40}" srcOrd="1" destOrd="0" presId="urn:microsoft.com/office/officeart/2005/8/layout/orgChart1"/>
    <dgm:cxn modelId="{1A3162FE-400B-4BA6-B4D5-2CCADB878239}" type="presParOf" srcId="{2CE7CCD5-253C-4E94-886E-9AB4A6FD4A40}" destId="{29410BDE-3E28-4BFF-A2AC-6A21BAB13D8E}" srcOrd="0" destOrd="0" presId="urn:microsoft.com/office/officeart/2005/8/layout/orgChart1"/>
    <dgm:cxn modelId="{A06D144A-D665-4D82-B35F-E597D7637FDA}" type="presParOf" srcId="{29410BDE-3E28-4BFF-A2AC-6A21BAB13D8E}" destId="{B10BA726-78D3-4FBB-989F-FE3E151B889E}" srcOrd="0" destOrd="0" presId="urn:microsoft.com/office/officeart/2005/8/layout/orgChart1"/>
    <dgm:cxn modelId="{BC5BEA14-A014-41CD-9775-03429B79A16F}" type="presParOf" srcId="{29410BDE-3E28-4BFF-A2AC-6A21BAB13D8E}" destId="{FEB2A397-26CF-4FDB-AC39-4CE91C9D5BEC}" srcOrd="1" destOrd="0" presId="urn:microsoft.com/office/officeart/2005/8/layout/orgChart1"/>
    <dgm:cxn modelId="{976607A1-4382-423D-89CA-5FD311CC3AE5}" type="presParOf" srcId="{2CE7CCD5-253C-4E94-886E-9AB4A6FD4A40}" destId="{1484F00C-A64F-44EF-A874-E01268D8C838}" srcOrd="1" destOrd="0" presId="urn:microsoft.com/office/officeart/2005/8/layout/orgChart1"/>
    <dgm:cxn modelId="{41DB9534-BDEB-4B4F-AAC9-161D94EAA49F}" type="presParOf" srcId="{2CE7CCD5-253C-4E94-886E-9AB4A6FD4A40}" destId="{D0FF62BA-6940-4A21-B1C8-93D47159D53A}" srcOrd="2" destOrd="0" presId="urn:microsoft.com/office/officeart/2005/8/layout/orgChart1"/>
    <dgm:cxn modelId="{373921F7-CA82-4255-8BDC-E1BBBDC6290D}" type="presParOf" srcId="{775D93C8-8D09-4C83-8A4C-4E978AC7792A}" destId="{C8897954-5EFB-4CF6-8723-36439E9F3DF1}" srcOrd="2" destOrd="0" presId="urn:microsoft.com/office/officeart/2005/8/layout/orgChart1"/>
    <dgm:cxn modelId="{99216269-891D-49BB-88F2-9AE6403FE631}" type="presParOf" srcId="{775D93C8-8D09-4C83-8A4C-4E978AC7792A}" destId="{ADBB3B2A-9E0A-4CF0-8328-49C4E05FA043}" srcOrd="3" destOrd="0" presId="urn:microsoft.com/office/officeart/2005/8/layout/orgChart1"/>
    <dgm:cxn modelId="{B9B56892-8604-47AE-9979-DE56C4D159BD}" type="presParOf" srcId="{ADBB3B2A-9E0A-4CF0-8328-49C4E05FA043}" destId="{CDB42C64-9071-4E33-8DCB-4C933A0C4F26}" srcOrd="0" destOrd="0" presId="urn:microsoft.com/office/officeart/2005/8/layout/orgChart1"/>
    <dgm:cxn modelId="{43EA1CE5-616E-4D88-92B4-558DBDB35866}" type="presParOf" srcId="{CDB42C64-9071-4E33-8DCB-4C933A0C4F26}" destId="{BEEDB414-BD68-46F2-9AF9-579F0F25BFB5}" srcOrd="0" destOrd="0" presId="urn:microsoft.com/office/officeart/2005/8/layout/orgChart1"/>
    <dgm:cxn modelId="{200C1F8B-5B90-411E-BDE3-75953122ACAF}" type="presParOf" srcId="{CDB42C64-9071-4E33-8DCB-4C933A0C4F26}" destId="{20E47870-49B3-4BF1-B458-43A1D66CBFAE}" srcOrd="1" destOrd="0" presId="urn:microsoft.com/office/officeart/2005/8/layout/orgChart1"/>
    <dgm:cxn modelId="{0FDAA2D0-7920-4E0F-B0C5-14C0D83D118B}" type="presParOf" srcId="{ADBB3B2A-9E0A-4CF0-8328-49C4E05FA043}" destId="{730D9B27-F578-4A0A-8FC3-13A82B381A7E}" srcOrd="1" destOrd="0" presId="urn:microsoft.com/office/officeart/2005/8/layout/orgChart1"/>
    <dgm:cxn modelId="{EFC901E7-01C1-4891-92FC-11E5FF264273}" type="presParOf" srcId="{ADBB3B2A-9E0A-4CF0-8328-49C4E05FA043}" destId="{7BA29BB6-E6F4-4647-ADF3-23427D9B328E}" srcOrd="2" destOrd="0" presId="urn:microsoft.com/office/officeart/2005/8/layout/orgChart1"/>
    <dgm:cxn modelId="{4B923425-34CC-4A56-8EB4-414503549452}" type="presParOf" srcId="{775D93C8-8D09-4C83-8A4C-4E978AC7792A}" destId="{4CA684B6-EED4-48E7-8C58-1AE0D554FA84}" srcOrd="4" destOrd="0" presId="urn:microsoft.com/office/officeart/2005/8/layout/orgChart1"/>
    <dgm:cxn modelId="{113DAF2F-C543-46AF-9F56-6485BE63C6F9}" type="presParOf" srcId="{775D93C8-8D09-4C83-8A4C-4E978AC7792A}" destId="{3D83ED3E-E179-483F-AC12-1764E112DFF1}" srcOrd="5" destOrd="0" presId="urn:microsoft.com/office/officeart/2005/8/layout/orgChart1"/>
    <dgm:cxn modelId="{D5253FF0-9B2D-44A1-A6E3-3A88FCEF639E}" type="presParOf" srcId="{3D83ED3E-E179-483F-AC12-1764E112DFF1}" destId="{F615FBBC-BF03-48F4-9850-4048A57FCC3A}" srcOrd="0" destOrd="0" presId="urn:microsoft.com/office/officeart/2005/8/layout/orgChart1"/>
    <dgm:cxn modelId="{84EDB0E5-F7BE-46EE-B022-FECCE43FFC69}" type="presParOf" srcId="{F615FBBC-BF03-48F4-9850-4048A57FCC3A}" destId="{6EBEA3B5-CDA2-477A-8B26-F83F79694AD4}" srcOrd="0" destOrd="0" presId="urn:microsoft.com/office/officeart/2005/8/layout/orgChart1"/>
    <dgm:cxn modelId="{8AA26A98-B543-4B58-A620-FB42A5ABA9DE}" type="presParOf" srcId="{F615FBBC-BF03-48F4-9850-4048A57FCC3A}" destId="{EE78C5A6-CBD5-4FFF-8CB7-01C25D9B581B}" srcOrd="1" destOrd="0" presId="urn:microsoft.com/office/officeart/2005/8/layout/orgChart1"/>
    <dgm:cxn modelId="{E26CF5D8-3CBB-4373-9EC3-7DB0237146E6}" type="presParOf" srcId="{3D83ED3E-E179-483F-AC12-1764E112DFF1}" destId="{30B92F52-0951-4013-992C-EDD468C3D67A}" srcOrd="1" destOrd="0" presId="urn:microsoft.com/office/officeart/2005/8/layout/orgChart1"/>
    <dgm:cxn modelId="{A2C3035E-246B-4FF6-95C5-D6BA88222399}" type="presParOf" srcId="{3D83ED3E-E179-483F-AC12-1764E112DFF1}" destId="{573B2DAD-05C5-4C96-B163-343854CD7247}" srcOrd="2" destOrd="0" presId="urn:microsoft.com/office/officeart/2005/8/layout/orgChart1"/>
    <dgm:cxn modelId="{DE6FD6BD-018B-4E2B-A93D-F451509A8617}" type="presParOf" srcId="{775D93C8-8D09-4C83-8A4C-4E978AC7792A}" destId="{A2E18608-7331-406F-AE65-BB24C39261CF}" srcOrd="6" destOrd="0" presId="urn:microsoft.com/office/officeart/2005/8/layout/orgChart1"/>
    <dgm:cxn modelId="{6ED50D8B-E736-419C-9966-B6F46EFB1FBB}" type="presParOf" srcId="{775D93C8-8D09-4C83-8A4C-4E978AC7792A}" destId="{FD0B73D4-5867-4568-8A83-914D9A34D62B}" srcOrd="7" destOrd="0" presId="urn:microsoft.com/office/officeart/2005/8/layout/orgChart1"/>
    <dgm:cxn modelId="{495D3B64-F220-41CB-B34F-9F0CE0C23DA4}" type="presParOf" srcId="{FD0B73D4-5867-4568-8A83-914D9A34D62B}" destId="{49581607-45FA-4302-B467-3EC000F8B72E}" srcOrd="0" destOrd="0" presId="urn:microsoft.com/office/officeart/2005/8/layout/orgChart1"/>
    <dgm:cxn modelId="{78B66A6C-0D55-4AB9-AB30-78E969731DFA}" type="presParOf" srcId="{49581607-45FA-4302-B467-3EC000F8B72E}" destId="{470789ED-5978-4F77-BE1A-1215B6A27C5A}" srcOrd="0" destOrd="0" presId="urn:microsoft.com/office/officeart/2005/8/layout/orgChart1"/>
    <dgm:cxn modelId="{DE95DDAF-A5C2-4658-9757-4B0A01B8FA55}" type="presParOf" srcId="{49581607-45FA-4302-B467-3EC000F8B72E}" destId="{4AB38BA1-F226-4F57-9F51-DF172832A2DF}" srcOrd="1" destOrd="0" presId="urn:microsoft.com/office/officeart/2005/8/layout/orgChart1"/>
    <dgm:cxn modelId="{663F8C53-66D2-4D84-AA22-6E27A025B8D3}" type="presParOf" srcId="{FD0B73D4-5867-4568-8A83-914D9A34D62B}" destId="{E3ADEBD8-3CD9-4D28-AB95-C616507A3D87}" srcOrd="1" destOrd="0" presId="urn:microsoft.com/office/officeart/2005/8/layout/orgChart1"/>
    <dgm:cxn modelId="{1029CF94-9911-4E9C-8142-1E059D6E4E73}" type="presParOf" srcId="{FD0B73D4-5867-4568-8A83-914D9A34D62B}" destId="{254B4F07-9120-4FE2-A601-2B590F06DDE8}" srcOrd="2" destOrd="0" presId="urn:microsoft.com/office/officeart/2005/8/layout/orgChart1"/>
    <dgm:cxn modelId="{0AB05224-AA30-4921-A83D-AB2F9719C2A1}" type="presParOf" srcId="{775D93C8-8D09-4C83-8A4C-4E978AC7792A}" destId="{9E14FBAD-D1AD-4CEB-9405-810E6926FDEA}" srcOrd="8" destOrd="0" presId="urn:microsoft.com/office/officeart/2005/8/layout/orgChart1"/>
    <dgm:cxn modelId="{9783A889-B197-442B-9176-245CE027334F}" type="presParOf" srcId="{775D93C8-8D09-4C83-8A4C-4E978AC7792A}" destId="{28E348EA-583F-4342-BEAC-9B11F0260BCB}" srcOrd="9" destOrd="0" presId="urn:microsoft.com/office/officeart/2005/8/layout/orgChart1"/>
    <dgm:cxn modelId="{0E83FA33-C258-4888-A011-CCFB06CC1374}" type="presParOf" srcId="{28E348EA-583F-4342-BEAC-9B11F0260BCB}" destId="{B9F31B59-CA70-41BF-8FF6-54248D55DD34}" srcOrd="0" destOrd="0" presId="urn:microsoft.com/office/officeart/2005/8/layout/orgChart1"/>
    <dgm:cxn modelId="{E039D18E-2B92-4C56-9924-97CA3D4F351C}" type="presParOf" srcId="{B9F31B59-CA70-41BF-8FF6-54248D55DD34}" destId="{1714AFA9-AA6E-456F-B331-E7A269D00A36}" srcOrd="0" destOrd="0" presId="urn:microsoft.com/office/officeart/2005/8/layout/orgChart1"/>
    <dgm:cxn modelId="{2A512983-F022-48AC-B453-FEB1EB4CB1E9}" type="presParOf" srcId="{B9F31B59-CA70-41BF-8FF6-54248D55DD34}" destId="{DE090179-A3E9-46F5-9880-803E6CCFB14F}" srcOrd="1" destOrd="0" presId="urn:microsoft.com/office/officeart/2005/8/layout/orgChart1"/>
    <dgm:cxn modelId="{8B477C89-9A3F-412D-87AB-2D28077C98BA}" type="presParOf" srcId="{28E348EA-583F-4342-BEAC-9B11F0260BCB}" destId="{B109D487-8E11-4EF5-86A5-98F7C7706D6A}" srcOrd="1" destOrd="0" presId="urn:microsoft.com/office/officeart/2005/8/layout/orgChart1"/>
    <dgm:cxn modelId="{DC2FE1BB-26A7-4335-A47D-43F6D3896C6F}" type="presParOf" srcId="{28E348EA-583F-4342-BEAC-9B11F0260BCB}" destId="{BD734E4D-C9C8-4725-BB1D-B1BB1D08F049}" srcOrd="2" destOrd="0" presId="urn:microsoft.com/office/officeart/2005/8/layout/orgChart1"/>
    <dgm:cxn modelId="{7BBE8353-8771-4115-BB88-7C8DF21C03DC}" type="presParOf" srcId="{2F7BD1D4-21BD-4871-BB32-6ED29307166E}" destId="{A0038D5F-F51A-4069-A1AD-70F329929508}" srcOrd="2" destOrd="0" presId="urn:microsoft.com/office/officeart/2005/8/layout/orgChart1"/>
    <dgm:cxn modelId="{2F379608-8435-4E79-88C9-3D6D5B459B78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49D4E-AB6B-4B8D-95BA-64547781DC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BB8E11-2396-4989-A633-14C5BDEF4D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E58E95-A754-4D54-8232-76327CFD5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3ddc-e8c3-4270-b8ea-aa5b2517f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4CED6D-9265-467B-9B52-693ABB57B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7</Pages>
  <Words>2225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riscos</vt:lpstr>
    </vt:vector>
  </TitlesOfParts>
  <Company>PMO Escritório de Projetos</Company>
  <LinksUpToDate>false</LinksUpToDate>
  <CharactersWithSpaces>14214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PEDRO HENRIQUE DA COSTA CANTANHÊDE</cp:lastModifiedBy>
  <cp:revision>3</cp:revision>
  <dcterms:created xsi:type="dcterms:W3CDTF">2021-12-09T18:03:00Z</dcterms:created>
  <dcterms:modified xsi:type="dcterms:W3CDTF">2023-09-20T03:43:00Z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