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C071D" w14:textId="674E26EA" w:rsidR="004956ED" w:rsidRDefault="00B413E2">
      <w:r>
        <w:t xml:space="preserve">Perguntas sobre a Aula 1 </w:t>
      </w:r>
    </w:p>
    <w:p w14:paraId="3C37DC5D" w14:textId="460DB134" w:rsidR="00B413E2" w:rsidRDefault="00B413E2"/>
    <w:p w14:paraId="1653F46E" w14:textId="76B48FE6" w:rsidR="00B413E2" w:rsidRDefault="00B413E2" w:rsidP="00087D45">
      <w:pPr>
        <w:pStyle w:val="ListParagraph"/>
        <w:numPr>
          <w:ilvl w:val="0"/>
          <w:numId w:val="1"/>
        </w:numPr>
        <w:jc w:val="both"/>
      </w:pPr>
      <w:r>
        <w:t>O Campus Maria da Graça possui um documento próprio sobre as Normas de Confecção do Trabalho de Conclusão de Curso ou, até o momento, usa o Guia desenvolvido pelo Cefet Maracanã?</w:t>
      </w:r>
    </w:p>
    <w:p w14:paraId="0801745A" w14:textId="77777777" w:rsidR="00087D45" w:rsidRDefault="00087D45" w:rsidP="00087D45">
      <w:pPr>
        <w:pStyle w:val="ListParagraph"/>
        <w:jc w:val="both"/>
      </w:pPr>
    </w:p>
    <w:p w14:paraId="3EB86B12" w14:textId="20A6007B" w:rsidR="00087D45" w:rsidRDefault="00B413E2" w:rsidP="00087D45">
      <w:pPr>
        <w:pStyle w:val="ListParagraph"/>
        <w:numPr>
          <w:ilvl w:val="0"/>
          <w:numId w:val="1"/>
        </w:numPr>
        <w:jc w:val="both"/>
      </w:pPr>
      <w:r>
        <w:t>Quais foram as principais informações e dicas sobre o número de alunos que</w:t>
      </w:r>
      <w:r w:rsidR="00087D45">
        <w:t xml:space="preserve"> podem participar de um mesmo Trabalho de Conclusão de Curso?</w:t>
      </w:r>
    </w:p>
    <w:p w14:paraId="498CD979" w14:textId="77777777" w:rsidR="00087D45" w:rsidRDefault="00087D45" w:rsidP="00087D45">
      <w:pPr>
        <w:pStyle w:val="ListParagraph"/>
      </w:pPr>
    </w:p>
    <w:p w14:paraId="1B6D4215" w14:textId="77777777" w:rsidR="00087D45" w:rsidRDefault="00087D45" w:rsidP="00087D45">
      <w:pPr>
        <w:pStyle w:val="ListParagraph"/>
        <w:jc w:val="both"/>
      </w:pPr>
    </w:p>
    <w:p w14:paraId="16452BF8" w14:textId="413D74D1" w:rsidR="00087D45" w:rsidRDefault="00AC6EB1" w:rsidP="00087D45">
      <w:pPr>
        <w:pStyle w:val="ListParagraph"/>
        <w:numPr>
          <w:ilvl w:val="0"/>
          <w:numId w:val="1"/>
        </w:numPr>
        <w:jc w:val="both"/>
      </w:pPr>
      <w:r>
        <w:t>Que tipo de atividades são desenvolvidas na Disciplina TCC I e TCC II?</w:t>
      </w:r>
    </w:p>
    <w:sectPr w:rsidR="00087D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F68DE"/>
    <w:multiLevelType w:val="hybridMultilevel"/>
    <w:tmpl w:val="91CCB2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3E2"/>
    <w:rsid w:val="00087D45"/>
    <w:rsid w:val="00507E16"/>
    <w:rsid w:val="00AC6EB1"/>
    <w:rsid w:val="00B413E2"/>
    <w:rsid w:val="00DE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EF01E"/>
  <w15:chartTrackingRefBased/>
  <w15:docId w15:val="{F192E881-D8DA-4F81-9BA7-28CE363EC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EAFE76B009EA4BAEA34CC6CCBDCD58" ma:contentTypeVersion="0" ma:contentTypeDescription="Crie um novo documento." ma:contentTypeScope="" ma:versionID="da7b9fb6e62c54cd616d0e9f5904a92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6344AE-69B2-477E-AF2D-E60BA26B4C01}"/>
</file>

<file path=customXml/itemProps2.xml><?xml version="1.0" encoding="utf-8"?>
<ds:datastoreItem xmlns:ds="http://schemas.openxmlformats.org/officeDocument/2006/customXml" ds:itemID="{6841A353-33D3-40CA-9126-011E0FD57562}"/>
</file>

<file path=customXml/itemProps3.xml><?xml version="1.0" encoding="utf-8"?>
<ds:datastoreItem xmlns:ds="http://schemas.openxmlformats.org/officeDocument/2006/customXml" ds:itemID="{3F09F487-1C30-4DA8-B2E9-1588089B934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Zveiter de Albuquerque</dc:creator>
  <cp:keywords/>
  <dc:description/>
  <cp:lastModifiedBy>Letícia Zveiter de Albuquerque</cp:lastModifiedBy>
  <cp:revision>2</cp:revision>
  <dcterms:created xsi:type="dcterms:W3CDTF">2021-12-03T20:12:00Z</dcterms:created>
  <dcterms:modified xsi:type="dcterms:W3CDTF">2021-12-03T20:22:00Z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0x010100DDEAFE76B009EA4BAEA34CC6CCBDCD58</vt:lpwstr>
  </property>
</Properties>
</file>