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82A" w:rsidRPr="00E612E5" w:rsidRDefault="00E612E5" w:rsidP="00E612E5">
      <w:pPr>
        <w:jc w:val="center"/>
        <w:rPr>
          <w:sz w:val="44"/>
          <w:szCs w:val="44"/>
        </w:rPr>
      </w:pPr>
      <w:r w:rsidRPr="00E612E5">
        <w:rPr>
          <w:sz w:val="44"/>
          <w:szCs w:val="44"/>
        </w:rPr>
        <w:t xml:space="preserve">Placa </w:t>
      </w:r>
      <w:proofErr w:type="spellStart"/>
      <w:r w:rsidRPr="00E612E5">
        <w:rPr>
          <w:sz w:val="44"/>
          <w:szCs w:val="44"/>
        </w:rPr>
        <w:t>PICGenios</w:t>
      </w:r>
      <w:proofErr w:type="spellEnd"/>
    </w:p>
    <w:p w:rsidR="0015282A" w:rsidRDefault="0053791D">
      <w:r>
        <w:t>Cristal 8MHz</w:t>
      </w:r>
    </w:p>
    <w:p w:rsidR="0053791D" w:rsidRDefault="0053791D">
      <w:r>
        <w:t>Vem com PIC18F45</w:t>
      </w:r>
      <w:r w:rsidR="00AF30B4">
        <w:t>2</w:t>
      </w:r>
    </w:p>
    <w:p w:rsidR="005E340D" w:rsidRDefault="005E340D"/>
    <w:p w:rsidR="0015282A" w:rsidRDefault="0015282A"/>
    <w:p w:rsidR="0015282A" w:rsidRDefault="0015282A" w:rsidP="0015282A">
      <w:pPr>
        <w:jc w:val="center"/>
      </w:pPr>
      <w:r>
        <w:rPr>
          <w:noProof/>
        </w:rPr>
        <w:drawing>
          <wp:inline distT="0" distB="0" distL="0" distR="0">
            <wp:extent cx="2920031" cy="2774950"/>
            <wp:effectExtent l="0" t="0" r="0" b="635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ação do LC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346" cy="27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00" w:rsidRDefault="00DF1F00" w:rsidP="0015282A">
      <w:pPr>
        <w:jc w:val="center"/>
      </w:pPr>
    </w:p>
    <w:p w:rsidR="00DF1F00" w:rsidRDefault="00DF1F00" w:rsidP="0015282A">
      <w:pPr>
        <w:jc w:val="center"/>
      </w:pPr>
      <w:r>
        <w:rPr>
          <w:noProof/>
        </w:rPr>
        <w:drawing>
          <wp:inline distT="0" distB="0" distL="0" distR="0" wp14:anchorId="613BE713" wp14:editId="25700562">
            <wp:extent cx="3454400" cy="18337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210" cy="18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00" w:rsidRDefault="00DF1F00" w:rsidP="0015282A">
      <w:pPr>
        <w:jc w:val="center"/>
      </w:pPr>
    </w:p>
    <w:p w:rsidR="00E612E5" w:rsidRDefault="008A5DD6" w:rsidP="008A5DD6">
      <w:pPr>
        <w:rPr>
          <w:rStyle w:val="fontstyle01"/>
        </w:rPr>
      </w:pPr>
      <w:r>
        <w:rPr>
          <w:rFonts w:ascii="CourierNewPSMT" w:hAnsi="CourierNewPSMT"/>
          <w:color w:val="1F1A17"/>
          <w:sz w:val="20"/>
          <w:szCs w:val="20"/>
        </w:rPr>
        <w:br/>
      </w:r>
    </w:p>
    <w:p w:rsidR="00DF1F00" w:rsidRDefault="00E612E5" w:rsidP="008A5DD6">
      <w:pPr>
        <w:rPr>
          <w:rStyle w:val="fontstyle01"/>
        </w:rPr>
      </w:pPr>
      <w:r>
        <w:rPr>
          <w:rStyle w:val="fontstyle01"/>
        </w:rPr>
        <w:br w:type="page"/>
      </w:r>
    </w:p>
    <w:p w:rsidR="008A5DD6" w:rsidRDefault="008A5DD6" w:rsidP="008A5DD6">
      <w:pPr>
        <w:rPr>
          <w:rStyle w:val="fontstyle01"/>
        </w:rPr>
      </w:pPr>
      <w:r>
        <w:rPr>
          <w:rStyle w:val="fontstyle01"/>
        </w:rPr>
        <w:lastRenderedPageBreak/>
        <w:t xml:space="preserve">No </w:t>
      </w:r>
      <w:proofErr w:type="spellStart"/>
      <w:r>
        <w:rPr>
          <w:rStyle w:val="fontstyle01"/>
        </w:rPr>
        <w:t>PICGenios</w:t>
      </w:r>
      <w:proofErr w:type="spellEnd"/>
      <w:r>
        <w:rPr>
          <w:rStyle w:val="fontstyle01"/>
        </w:rPr>
        <w:t xml:space="preserve"> tem dois potenciômetros para leituras AD nos pinos</w:t>
      </w:r>
      <w:r w:rsidR="00ED58B7">
        <w:rPr>
          <w:rStyle w:val="fontstyle01"/>
        </w:rPr>
        <w:t xml:space="preserve"> RA0 e RA1:</w:t>
      </w:r>
    </w:p>
    <w:p w:rsidR="00ED58B7" w:rsidRDefault="00ED58B7" w:rsidP="008A5DD6">
      <w:r>
        <w:rPr>
          <w:noProof/>
        </w:rPr>
        <w:drawing>
          <wp:inline distT="0" distB="0" distL="0" distR="0" wp14:anchorId="07B1B18F" wp14:editId="34EE9638">
            <wp:extent cx="6645910" cy="882523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E5" w:rsidRDefault="00E612E5">
      <w:r>
        <w:br w:type="page"/>
      </w:r>
    </w:p>
    <w:p w:rsidR="00ED58B7" w:rsidRDefault="00ED58B7" w:rsidP="008A5DD6">
      <w:r>
        <w:lastRenderedPageBreak/>
        <w:t>Configuração para os PICS abaixo:</w:t>
      </w:r>
    </w:p>
    <w:p w:rsidR="00ED58B7" w:rsidRDefault="00ED58B7" w:rsidP="008A5DD6"/>
    <w:p w:rsidR="0053791D" w:rsidRDefault="00ED58B7" w:rsidP="008A5DD6">
      <w:r>
        <w:t>PIC18F452</w:t>
      </w:r>
      <w:bookmarkStart w:id="0" w:name="_GoBack"/>
      <w:bookmarkEnd w:id="0"/>
    </w:p>
    <w:p w:rsidR="00ED58B7" w:rsidRDefault="00ED58B7" w:rsidP="00ED58B7">
      <w:r>
        <w:t>PIC18F4520</w:t>
      </w:r>
    </w:p>
    <w:p w:rsidR="00ED58B7" w:rsidRDefault="00ED58B7" w:rsidP="00ED58B7">
      <w:r>
        <w:t>PIC18F4620</w:t>
      </w:r>
    </w:p>
    <w:p w:rsidR="00ED58B7" w:rsidRDefault="00ED58B7" w:rsidP="00ED58B7">
      <w:r>
        <w:t>PIC18F46K20</w:t>
      </w:r>
    </w:p>
    <w:p w:rsidR="00ED58B7" w:rsidRDefault="00ED58B7" w:rsidP="00ED58B7">
      <w:r>
        <w:t>PIC18F46K22</w:t>
      </w:r>
    </w:p>
    <w:p w:rsidR="00ED58B7" w:rsidRDefault="00ED58B7" w:rsidP="00ED58B7"/>
    <w:p w:rsidR="00ED58B7" w:rsidRDefault="00ED58B7" w:rsidP="00ED58B7"/>
    <w:p w:rsidR="00ED58B7" w:rsidRDefault="00ED58B7" w:rsidP="008A5DD6"/>
    <w:sectPr w:rsidR="00ED58B7" w:rsidSect="001528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2A"/>
    <w:rsid w:val="0015282A"/>
    <w:rsid w:val="0053791D"/>
    <w:rsid w:val="005E340D"/>
    <w:rsid w:val="007339FE"/>
    <w:rsid w:val="008A5DD6"/>
    <w:rsid w:val="00AF30B4"/>
    <w:rsid w:val="00DF1F00"/>
    <w:rsid w:val="00E612E5"/>
    <w:rsid w:val="00E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273"/>
  <w15:chartTrackingRefBased/>
  <w15:docId w15:val="{F7135127-90FB-4FE4-8597-02F24A17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A5DD6"/>
    <w:rPr>
      <w:rFonts w:ascii="CourierNewPSMT" w:hAnsi="CourierNewPSMT" w:hint="default"/>
      <w:b w:val="0"/>
      <w:bCs w:val="0"/>
      <w:i w:val="0"/>
      <w:iCs w:val="0"/>
      <w:color w:val="1F1A17"/>
      <w:sz w:val="20"/>
      <w:szCs w:val="20"/>
    </w:rPr>
  </w:style>
  <w:style w:type="character" w:customStyle="1" w:styleId="fontstyle21">
    <w:name w:val="fontstyle21"/>
    <w:basedOn w:val="Fontepargpadro"/>
    <w:rsid w:val="0053791D"/>
    <w:rPr>
      <w:rFonts w:ascii="CourierNewPSMT" w:hAnsi="CourierNewPSMT" w:hint="default"/>
      <w:b w:val="0"/>
      <w:bCs w:val="0"/>
      <w:i w:val="0"/>
      <w:iCs w:val="0"/>
      <w:color w:val="615C5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D3BCC3-375D-42A3-8AE4-671D6D959DCD}"/>
</file>

<file path=customXml/itemProps2.xml><?xml version="1.0" encoding="utf-8"?>
<ds:datastoreItem xmlns:ds="http://schemas.openxmlformats.org/officeDocument/2006/customXml" ds:itemID="{C5623FC2-6C88-41A6-B872-9958D5D69619}"/>
</file>

<file path=customXml/itemProps3.xml><?xml version="1.0" encoding="utf-8"?>
<ds:datastoreItem xmlns:ds="http://schemas.openxmlformats.org/officeDocument/2006/customXml" ds:itemID="{8103DF0B-D530-466C-A1FC-654310BCF1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7</cp:revision>
  <dcterms:created xsi:type="dcterms:W3CDTF">2020-12-20T17:31:00Z</dcterms:created>
  <dcterms:modified xsi:type="dcterms:W3CDTF">2020-12-21T01:02:00Z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