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62ED" w14:textId="59A448BD" w:rsidR="007A0FAE" w:rsidRDefault="007A0FAE" w:rsidP="00D77A01">
      <w:pPr>
        <w:rPr>
          <w:rFonts w:ascii="Arial" w:hAnsi="Arial" w:cs="Arial"/>
        </w:rPr>
      </w:pPr>
      <w:r>
        <w:rPr>
          <w:rFonts w:ascii="Arial" w:hAnsi="Arial" w:cs="Arial"/>
        </w:rPr>
        <w:t>As questões abaixo se referem aos microcontroladores em geral e, em especial, ao microcontrolador PIC18F4520.</w:t>
      </w:r>
    </w:p>
    <w:p w14:paraId="4A2BEA55" w14:textId="2CE42E7E" w:rsidR="007C63BD" w:rsidRPr="002048F2" w:rsidRDefault="007C63BD" w:rsidP="00D77A01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D77A01" w:rsidRPr="002048F2">
        <w:rPr>
          <w:rFonts w:ascii="Arial" w:hAnsi="Arial" w:cs="Arial"/>
        </w:rPr>
        <w:t xml:space="preserve"> Considerando as afirmativas abaixo, responda:</w:t>
      </w:r>
    </w:p>
    <w:p w14:paraId="0E0EF6E9" w14:textId="4A1E9DB7" w:rsidR="00D77A01" w:rsidRPr="002048F2" w:rsidRDefault="00D77A01" w:rsidP="00D77A01">
      <w:pPr>
        <w:pStyle w:val="ListParagraph"/>
        <w:numPr>
          <w:ilvl w:val="0"/>
          <w:numId w:val="16"/>
        </w:numPr>
        <w:spacing w:after="144" w:line="240" w:lineRule="auto"/>
        <w:rPr>
          <w:rFonts w:ascii="Arial" w:eastAsia="Times New Roman" w:hAnsi="Arial" w:cs="Arial"/>
          <w:lang w:eastAsia="pt-BR"/>
        </w:rPr>
      </w:pPr>
      <w:r w:rsidRPr="002048F2">
        <w:rPr>
          <w:rFonts w:ascii="Arial" w:eastAsia="Times New Roman" w:hAnsi="Arial" w:cs="Arial"/>
          <w:lang w:eastAsia="pt-BR"/>
        </w:rPr>
        <w:t xml:space="preserve">O microcontrolador é um dispositivo que contém </w:t>
      </w:r>
      <w:r w:rsidR="00071454" w:rsidRPr="002048F2">
        <w:rPr>
          <w:rFonts w:ascii="Arial" w:eastAsia="Times New Roman" w:hAnsi="Arial" w:cs="Arial"/>
          <w:lang w:eastAsia="pt-BR"/>
        </w:rPr>
        <w:t>somente o</w:t>
      </w:r>
      <w:r w:rsidRPr="002048F2">
        <w:rPr>
          <w:rFonts w:ascii="Arial" w:eastAsia="Times New Roman" w:hAnsi="Arial" w:cs="Arial"/>
          <w:lang w:eastAsia="pt-BR"/>
        </w:rPr>
        <w:t xml:space="preserve"> microprocessador e memória</w:t>
      </w:r>
      <w:r w:rsidR="00071454" w:rsidRPr="002048F2">
        <w:rPr>
          <w:rFonts w:ascii="Arial" w:eastAsia="Times New Roman" w:hAnsi="Arial" w:cs="Arial"/>
          <w:lang w:eastAsia="pt-BR"/>
        </w:rPr>
        <w:t xml:space="preserve"> RAM.</w:t>
      </w:r>
      <w:r w:rsidRPr="002048F2">
        <w:rPr>
          <w:rFonts w:ascii="Arial" w:eastAsia="Times New Roman" w:hAnsi="Arial" w:cs="Arial"/>
          <w:lang w:eastAsia="pt-BR"/>
        </w:rPr>
        <w:t xml:space="preserve"> </w:t>
      </w:r>
      <w:r w:rsidR="00071454" w:rsidRPr="002048F2">
        <w:rPr>
          <w:rFonts w:ascii="Arial" w:eastAsia="Times New Roman" w:hAnsi="Arial" w:cs="Arial"/>
          <w:lang w:eastAsia="pt-BR"/>
        </w:rPr>
        <w:t>P</w:t>
      </w:r>
      <w:r w:rsidRPr="002048F2">
        <w:rPr>
          <w:rFonts w:ascii="Arial" w:eastAsia="Times New Roman" w:hAnsi="Arial" w:cs="Arial"/>
          <w:lang w:eastAsia="pt-BR"/>
        </w:rPr>
        <w:t xml:space="preserve">ara funcionar, ainda precisa que se conecte </w:t>
      </w:r>
      <w:r w:rsidR="00071454" w:rsidRPr="002048F2">
        <w:rPr>
          <w:rFonts w:ascii="Arial" w:eastAsia="Times New Roman" w:hAnsi="Arial" w:cs="Arial"/>
          <w:lang w:eastAsia="pt-BR"/>
        </w:rPr>
        <w:t xml:space="preserve">memória PROM e </w:t>
      </w:r>
      <w:r w:rsidRPr="002048F2">
        <w:rPr>
          <w:rFonts w:ascii="Arial" w:eastAsia="Times New Roman" w:hAnsi="Arial" w:cs="Arial"/>
          <w:lang w:eastAsia="pt-BR"/>
        </w:rPr>
        <w:t xml:space="preserve">outros periféricos como </w:t>
      </w:r>
      <w:r w:rsidRPr="002048F2">
        <w:rPr>
          <w:rFonts w:ascii="Arial" w:eastAsia="Times New Roman" w:hAnsi="Arial" w:cs="Arial"/>
          <w:i/>
          <w:iCs/>
          <w:lang w:eastAsia="pt-BR"/>
        </w:rPr>
        <w:t>clock</w:t>
      </w:r>
      <w:r w:rsidRPr="002048F2">
        <w:rPr>
          <w:rFonts w:ascii="Arial" w:eastAsia="Times New Roman" w:hAnsi="Arial" w:cs="Arial"/>
          <w:lang w:eastAsia="pt-BR"/>
        </w:rPr>
        <w:t xml:space="preserve"> e portas de entrada e saída. </w:t>
      </w:r>
    </w:p>
    <w:p w14:paraId="3756D0FE" w14:textId="77777777" w:rsidR="00D77A01" w:rsidRPr="002048F2" w:rsidRDefault="00D77A01" w:rsidP="00D77A01">
      <w:pPr>
        <w:pStyle w:val="ListParagraph"/>
        <w:spacing w:after="144" w:line="240" w:lineRule="auto"/>
        <w:rPr>
          <w:rFonts w:ascii="Arial" w:eastAsia="Times New Roman" w:hAnsi="Arial" w:cs="Arial"/>
          <w:lang w:eastAsia="pt-BR"/>
        </w:rPr>
      </w:pPr>
    </w:p>
    <w:p w14:paraId="2B23AEF6" w14:textId="653ADCE9" w:rsidR="00D77A01" w:rsidRPr="002048F2" w:rsidRDefault="003B5D27" w:rsidP="00D77A0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2048F2">
        <w:rPr>
          <w:rFonts w:ascii="Arial" w:eastAsia="Times New Roman" w:hAnsi="Arial" w:cs="Arial"/>
          <w:lang w:eastAsia="pt-BR"/>
        </w:rPr>
        <w:t xml:space="preserve">Dependendo da aplicação, </w:t>
      </w:r>
      <w:r w:rsidR="007A0FAE">
        <w:rPr>
          <w:rFonts w:ascii="Arial" w:eastAsia="Times New Roman" w:hAnsi="Arial" w:cs="Arial"/>
          <w:lang w:eastAsia="pt-BR"/>
        </w:rPr>
        <w:t>o</w:t>
      </w:r>
      <w:r w:rsidR="00D77A01" w:rsidRPr="002048F2">
        <w:rPr>
          <w:rFonts w:ascii="Arial" w:eastAsia="Times New Roman" w:hAnsi="Arial" w:cs="Arial"/>
          <w:lang w:eastAsia="pt-BR"/>
        </w:rPr>
        <w:t xml:space="preserve"> microcontrolador </w:t>
      </w:r>
      <w:r w:rsidR="00F32BE7">
        <w:rPr>
          <w:rFonts w:ascii="Arial" w:eastAsia="Times New Roman" w:hAnsi="Arial" w:cs="Arial"/>
          <w:lang w:eastAsia="pt-BR"/>
        </w:rPr>
        <w:t xml:space="preserve">PIC18F4520 </w:t>
      </w:r>
      <w:r w:rsidR="008C34EA" w:rsidRPr="002048F2">
        <w:rPr>
          <w:rFonts w:ascii="Arial" w:eastAsia="Times New Roman" w:hAnsi="Arial" w:cs="Arial"/>
          <w:lang w:eastAsia="pt-BR"/>
        </w:rPr>
        <w:t xml:space="preserve">pode funcionar sem nenhum componente externo, uma vez que possui um oscilador interno que é capaz de gerar o </w:t>
      </w:r>
      <w:r w:rsidR="008C34EA" w:rsidRPr="002048F2">
        <w:rPr>
          <w:rFonts w:ascii="Arial" w:eastAsia="Times New Roman" w:hAnsi="Arial" w:cs="Arial"/>
          <w:i/>
          <w:iCs/>
          <w:lang w:eastAsia="pt-BR"/>
        </w:rPr>
        <w:t>clock</w:t>
      </w:r>
      <w:r w:rsidR="008C34EA" w:rsidRPr="002048F2">
        <w:rPr>
          <w:rFonts w:ascii="Arial" w:eastAsia="Times New Roman" w:hAnsi="Arial" w:cs="Arial"/>
          <w:lang w:eastAsia="pt-BR"/>
        </w:rPr>
        <w:t xml:space="preserve"> do microcontrolador</w:t>
      </w:r>
      <w:r w:rsidRPr="002048F2">
        <w:rPr>
          <w:rFonts w:ascii="Arial" w:eastAsia="Times New Roman" w:hAnsi="Arial" w:cs="Arial"/>
          <w:lang w:eastAsia="pt-BR"/>
        </w:rPr>
        <w:t>, além de diversos outros periféricos com memória de programa, memória RAM e portas de IO.</w:t>
      </w:r>
    </w:p>
    <w:p w14:paraId="65AF330D" w14:textId="77777777" w:rsidR="00D77A01" w:rsidRPr="002048F2" w:rsidRDefault="00D77A01" w:rsidP="00D77A0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FBEC76" w14:textId="08D0A641" w:rsidR="00D77A01" w:rsidRPr="002048F2" w:rsidRDefault="00D77A01" w:rsidP="00D77A0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2048F2">
        <w:rPr>
          <w:rFonts w:ascii="Arial" w:eastAsia="Times New Roman" w:hAnsi="Arial" w:cs="Arial"/>
          <w:lang w:eastAsia="pt-BR"/>
        </w:rPr>
        <w:t xml:space="preserve">O </w:t>
      </w:r>
      <w:r w:rsidRPr="002048F2">
        <w:rPr>
          <w:rFonts w:ascii="Arial" w:eastAsia="Times New Roman" w:hAnsi="Arial" w:cs="Arial"/>
          <w:i/>
          <w:iCs/>
          <w:u w:val="single"/>
          <w:lang w:eastAsia="pt-BR"/>
        </w:rPr>
        <w:t>watchdog</w:t>
      </w:r>
      <w:r w:rsidRPr="002048F2">
        <w:rPr>
          <w:rFonts w:ascii="Arial" w:eastAsia="Times New Roman" w:hAnsi="Arial" w:cs="Arial"/>
          <w:lang w:eastAsia="pt-BR"/>
        </w:rPr>
        <w:t xml:space="preserve"> é um periférico do microcontrolador, dotado de um timer, que </w:t>
      </w:r>
      <w:r w:rsidR="00F32BE7">
        <w:rPr>
          <w:rFonts w:ascii="Arial" w:eastAsia="Times New Roman" w:hAnsi="Arial" w:cs="Arial"/>
          <w:lang w:eastAsia="pt-BR"/>
        </w:rPr>
        <w:t>“</w:t>
      </w:r>
      <w:r w:rsidRPr="002048F2">
        <w:rPr>
          <w:rFonts w:ascii="Arial" w:eastAsia="Times New Roman" w:hAnsi="Arial" w:cs="Arial"/>
          <w:lang w:eastAsia="pt-BR"/>
        </w:rPr>
        <w:t>resseta</w:t>
      </w:r>
      <w:r w:rsidR="00F32BE7">
        <w:rPr>
          <w:rFonts w:ascii="Arial" w:eastAsia="Times New Roman" w:hAnsi="Arial" w:cs="Arial"/>
          <w:lang w:eastAsia="pt-BR"/>
        </w:rPr>
        <w:t>”</w:t>
      </w:r>
      <w:r w:rsidRPr="002048F2">
        <w:rPr>
          <w:rFonts w:ascii="Arial" w:eastAsia="Times New Roman" w:hAnsi="Arial" w:cs="Arial"/>
          <w:lang w:eastAsia="pt-BR"/>
        </w:rPr>
        <w:t xml:space="preserve"> automaticamente o chip após um intervalo de tempo, reinicializando o firmware que está sendo executado, a menos que, no corpo do programa principal (main), se insira uma instrução para se reinicializar a contagem de tempo do </w:t>
      </w:r>
      <w:r w:rsidRPr="002048F2">
        <w:rPr>
          <w:rFonts w:ascii="Arial" w:eastAsia="Times New Roman" w:hAnsi="Arial" w:cs="Arial"/>
          <w:i/>
          <w:iCs/>
          <w:lang w:eastAsia="pt-BR"/>
        </w:rPr>
        <w:t>watchdog</w:t>
      </w:r>
      <w:r w:rsidR="003B5D27" w:rsidRPr="002048F2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3B5D27" w:rsidRPr="002048F2">
        <w:rPr>
          <w:rFonts w:ascii="Arial" w:eastAsia="Times New Roman" w:hAnsi="Arial" w:cs="Arial"/>
          <w:lang w:eastAsia="pt-BR"/>
        </w:rPr>
        <w:t xml:space="preserve">a cada iteração de um loop infinito while(1) antes que a contagem do </w:t>
      </w:r>
      <w:r w:rsidR="003B5D27" w:rsidRPr="002048F2">
        <w:rPr>
          <w:rFonts w:ascii="Arial" w:eastAsia="Times New Roman" w:hAnsi="Arial" w:cs="Arial"/>
          <w:i/>
          <w:iCs/>
          <w:lang w:eastAsia="pt-BR"/>
        </w:rPr>
        <w:t>watchdog</w:t>
      </w:r>
      <w:r w:rsidR="003B5D27" w:rsidRPr="002048F2">
        <w:rPr>
          <w:rFonts w:ascii="Arial" w:eastAsia="Times New Roman" w:hAnsi="Arial" w:cs="Arial"/>
          <w:lang w:eastAsia="pt-BR"/>
        </w:rPr>
        <w:t xml:space="preserve"> chegue ao fim</w:t>
      </w:r>
      <w:r w:rsidRPr="002048F2">
        <w:rPr>
          <w:rFonts w:ascii="Arial" w:eastAsia="Times New Roman" w:hAnsi="Arial" w:cs="Arial"/>
          <w:lang w:eastAsia="pt-BR"/>
        </w:rPr>
        <w:t>.</w:t>
      </w:r>
    </w:p>
    <w:p w14:paraId="2AE5D505" w14:textId="77777777" w:rsidR="00D77A01" w:rsidRPr="002048F2" w:rsidRDefault="00D77A01" w:rsidP="00D77A01">
      <w:pPr>
        <w:pStyle w:val="ListParagraph"/>
        <w:rPr>
          <w:rFonts w:ascii="Arial" w:hAnsi="Arial" w:cs="Arial"/>
        </w:rPr>
      </w:pPr>
    </w:p>
    <w:p w14:paraId="23FBCD7C" w14:textId="77777777" w:rsidR="000E0A77" w:rsidRPr="002048F2" w:rsidRDefault="000E0A77" w:rsidP="000E0A77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 está correta.</w:t>
      </w:r>
    </w:p>
    <w:p w14:paraId="0E06C8A5" w14:textId="40064D24" w:rsidR="000E0A77" w:rsidRPr="002048F2" w:rsidRDefault="000E0A77" w:rsidP="000E0A77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II está correta.</w:t>
      </w:r>
      <w:r w:rsidR="00ED1738">
        <w:rPr>
          <w:rFonts w:ascii="Arial" w:hAnsi="Arial" w:cs="Arial"/>
        </w:rPr>
        <w:t xml:space="preserve"> </w:t>
      </w:r>
      <w:r w:rsidR="00ED1738" w:rsidRPr="009D28EC">
        <w:rPr>
          <w:rFonts w:ascii="Arial" w:hAnsi="Arial" w:cs="Arial"/>
          <w:color w:val="385623" w:themeColor="accent6" w:themeShade="80"/>
        </w:rPr>
        <w:t>&lt;- afirmativa correta</w:t>
      </w:r>
    </w:p>
    <w:p w14:paraId="354C1711" w14:textId="77777777" w:rsidR="000E0A77" w:rsidRPr="002048F2" w:rsidRDefault="000E0A77" w:rsidP="000E0A77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III está correta.</w:t>
      </w:r>
    </w:p>
    <w:p w14:paraId="431DB8B3" w14:textId="77777777" w:rsidR="000E0A77" w:rsidRPr="002048F2" w:rsidRDefault="000E0A77" w:rsidP="000E0A77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Estão corretas as afirmações I e II.</w:t>
      </w:r>
    </w:p>
    <w:p w14:paraId="6643767A" w14:textId="77777777" w:rsidR="000E0A77" w:rsidRPr="002048F2" w:rsidRDefault="000E0A77" w:rsidP="000E0A77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Estão corretas as afirmações II e III.</w:t>
      </w:r>
    </w:p>
    <w:p w14:paraId="40A0B1D9" w14:textId="77777777" w:rsidR="00D77A01" w:rsidRPr="002048F2" w:rsidRDefault="00D77A01" w:rsidP="00D77A01">
      <w:pPr>
        <w:pStyle w:val="ListParagraph"/>
        <w:spacing w:after="160" w:line="259" w:lineRule="auto"/>
        <w:rPr>
          <w:rFonts w:ascii="Arial" w:hAnsi="Arial" w:cs="Arial"/>
        </w:rPr>
      </w:pPr>
    </w:p>
    <w:p w14:paraId="766D15CC" w14:textId="4093857E" w:rsidR="007C63BD" w:rsidRPr="002048F2" w:rsidRDefault="007C63BD" w:rsidP="005B0AE2">
      <w:pPr>
        <w:spacing w:after="0" w:line="240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2ª Questão:</w:t>
      </w:r>
      <w:r w:rsidR="005B0AE2" w:rsidRPr="002048F2">
        <w:rPr>
          <w:rFonts w:ascii="Arial" w:hAnsi="Arial" w:cs="Arial"/>
        </w:rPr>
        <w:t xml:space="preserve"> </w:t>
      </w:r>
      <w:r w:rsidR="00D77A01" w:rsidRPr="002048F2">
        <w:rPr>
          <w:rFonts w:ascii="Arial" w:hAnsi="Arial" w:cs="Arial"/>
        </w:rPr>
        <w:t>O microcontrolador</w:t>
      </w:r>
      <w:r w:rsidR="0068589C">
        <w:rPr>
          <w:rFonts w:ascii="Arial" w:hAnsi="Arial" w:cs="Arial"/>
        </w:rPr>
        <w:t xml:space="preserve"> PIC18F</w:t>
      </w:r>
      <w:r w:rsidR="007A0FAE">
        <w:rPr>
          <w:rFonts w:ascii="Arial" w:hAnsi="Arial" w:cs="Arial"/>
        </w:rPr>
        <w:t>4520</w:t>
      </w:r>
      <w:r w:rsidR="00D77A01" w:rsidRPr="002048F2">
        <w:rPr>
          <w:rFonts w:ascii="Arial" w:hAnsi="Arial" w:cs="Arial"/>
        </w:rPr>
        <w:t xml:space="preserve"> possu</w:t>
      </w:r>
      <w:r w:rsidR="007A0FAE">
        <w:rPr>
          <w:rFonts w:ascii="Arial" w:hAnsi="Arial" w:cs="Arial"/>
        </w:rPr>
        <w:t>i</w:t>
      </w:r>
      <w:r w:rsidR="00D77A01" w:rsidRPr="002048F2">
        <w:rPr>
          <w:rFonts w:ascii="Arial" w:hAnsi="Arial" w:cs="Arial"/>
        </w:rPr>
        <w:t xml:space="preserve"> três tipos de memória</w:t>
      </w:r>
      <w:r w:rsidR="00801128" w:rsidRPr="002048F2">
        <w:rPr>
          <w:rFonts w:ascii="Arial" w:hAnsi="Arial" w:cs="Arial"/>
        </w:rPr>
        <w:t>:</w:t>
      </w:r>
    </w:p>
    <w:p w14:paraId="36803AE5" w14:textId="77777777" w:rsidR="00E8183E" w:rsidRPr="002048F2" w:rsidRDefault="00E8183E" w:rsidP="005B0AE2">
      <w:pPr>
        <w:spacing w:after="0" w:line="240" w:lineRule="auto"/>
        <w:rPr>
          <w:rFonts w:ascii="Arial" w:hAnsi="Arial" w:cs="Arial"/>
        </w:rPr>
      </w:pPr>
    </w:p>
    <w:p w14:paraId="51EA2453" w14:textId="6170670C" w:rsidR="007C63BD" w:rsidRPr="002048F2" w:rsidRDefault="00801128" w:rsidP="007C63BD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FLASH, HD e RAM</w:t>
      </w:r>
    </w:p>
    <w:p w14:paraId="1E806FAD" w14:textId="459290A2" w:rsidR="007C63BD" w:rsidRPr="002048F2" w:rsidRDefault="00801128" w:rsidP="007C63BD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Rápida, Lenta e Volátil</w:t>
      </w:r>
    </w:p>
    <w:p w14:paraId="40490C6D" w14:textId="0BDB3FD0" w:rsidR="007C63BD" w:rsidRPr="009D28EC" w:rsidRDefault="00801128" w:rsidP="007C63BD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color w:val="385623" w:themeColor="accent6" w:themeShade="80"/>
        </w:rPr>
      </w:pPr>
      <w:r w:rsidRPr="00ED1738">
        <w:rPr>
          <w:rFonts w:ascii="Arial" w:hAnsi="Arial" w:cs="Arial"/>
        </w:rPr>
        <w:t>FLASH, RAM e EEPROM</w:t>
      </w:r>
      <w:r w:rsidR="00ED1738" w:rsidRPr="00ED1738">
        <w:rPr>
          <w:rFonts w:ascii="Arial" w:hAnsi="Arial" w:cs="Arial"/>
        </w:rPr>
        <w:t xml:space="preserve"> </w:t>
      </w:r>
      <w:r w:rsidR="00ED1738" w:rsidRPr="009D28EC">
        <w:rPr>
          <w:rFonts w:ascii="Arial" w:hAnsi="Arial" w:cs="Arial"/>
          <w:color w:val="385623" w:themeColor="accent6" w:themeShade="80"/>
        </w:rPr>
        <w:t>&lt;- afirmativa correta</w:t>
      </w:r>
    </w:p>
    <w:p w14:paraId="29B04042" w14:textId="4096E2E1" w:rsidR="007C63BD" w:rsidRPr="002048F2" w:rsidRDefault="00801128" w:rsidP="007C63BD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SDRAM, FLASH e DDR</w:t>
      </w:r>
    </w:p>
    <w:p w14:paraId="0CA08B4D" w14:textId="706039BB" w:rsidR="00EB18EE" w:rsidRPr="002048F2" w:rsidRDefault="00801128" w:rsidP="00EB18EE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FLASH, TIMER, RAM</w:t>
      </w:r>
    </w:p>
    <w:p w14:paraId="3693B345" w14:textId="77777777" w:rsidR="00E8183E" w:rsidRPr="002048F2" w:rsidRDefault="00E8183E" w:rsidP="00E8183E">
      <w:pPr>
        <w:pStyle w:val="ListParagraph"/>
        <w:spacing w:after="160" w:line="259" w:lineRule="auto"/>
        <w:rPr>
          <w:rFonts w:ascii="Arial" w:hAnsi="Arial" w:cs="Arial"/>
        </w:rPr>
      </w:pPr>
    </w:p>
    <w:p w14:paraId="5E509B3B" w14:textId="2BC8E38B" w:rsidR="007D4628" w:rsidRPr="002048F2" w:rsidRDefault="007D4628" w:rsidP="00BC2C8D">
      <w:pPr>
        <w:spacing w:after="0" w:line="240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3ª Questão:</w:t>
      </w:r>
      <w:r w:rsidR="005B0AE2" w:rsidRPr="002048F2">
        <w:rPr>
          <w:rFonts w:ascii="Arial" w:hAnsi="Arial" w:cs="Arial"/>
        </w:rPr>
        <w:t xml:space="preserve"> </w:t>
      </w:r>
      <w:r w:rsidR="0068589C">
        <w:rPr>
          <w:rFonts w:ascii="Arial" w:hAnsi="Arial" w:cs="Arial"/>
        </w:rPr>
        <w:t>Sobre os microcontroladores da família PIC18F, c</w:t>
      </w:r>
      <w:r w:rsidR="005B0AE2" w:rsidRPr="002048F2">
        <w:rPr>
          <w:rFonts w:ascii="Arial" w:hAnsi="Arial" w:cs="Arial"/>
        </w:rPr>
        <w:t>onsider</w:t>
      </w:r>
      <w:r w:rsidR="0068589C">
        <w:rPr>
          <w:rFonts w:ascii="Arial" w:hAnsi="Arial" w:cs="Arial"/>
        </w:rPr>
        <w:t>e</w:t>
      </w:r>
      <w:r w:rsidR="005B0AE2" w:rsidRPr="002048F2">
        <w:rPr>
          <w:rFonts w:ascii="Arial" w:hAnsi="Arial" w:cs="Arial"/>
        </w:rPr>
        <w:t xml:space="preserve"> as afirmativas abaixo</w:t>
      </w:r>
      <w:r w:rsidR="0068589C">
        <w:rPr>
          <w:rFonts w:ascii="Arial" w:hAnsi="Arial" w:cs="Arial"/>
        </w:rPr>
        <w:t xml:space="preserve"> e</w:t>
      </w:r>
      <w:r w:rsidR="005B0AE2" w:rsidRPr="002048F2">
        <w:rPr>
          <w:rFonts w:ascii="Arial" w:hAnsi="Arial" w:cs="Arial"/>
        </w:rPr>
        <w:t xml:space="preserve"> responda:</w:t>
      </w:r>
    </w:p>
    <w:p w14:paraId="7A22E1C8" w14:textId="77777777" w:rsidR="00AC0358" w:rsidRPr="002048F2" w:rsidRDefault="00AC0358" w:rsidP="00BC2C8D">
      <w:pPr>
        <w:spacing w:after="0" w:line="240" w:lineRule="auto"/>
        <w:rPr>
          <w:rFonts w:ascii="Arial" w:hAnsi="Arial" w:cs="Arial"/>
        </w:rPr>
      </w:pPr>
    </w:p>
    <w:p w14:paraId="0A15D0A9" w14:textId="26B852DE" w:rsidR="00AC0358" w:rsidRPr="002048F2" w:rsidRDefault="009872F5" w:rsidP="00AC035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</w:t>
      </w:r>
      <w:r w:rsidR="00AC0358" w:rsidRPr="002048F2">
        <w:rPr>
          <w:rFonts w:ascii="Arial" w:eastAsia="Times New Roman" w:hAnsi="Arial" w:cs="Arial"/>
          <w:lang w:eastAsia="pt-BR"/>
        </w:rPr>
        <w:t xml:space="preserve">ossuem circuitos de </w:t>
      </w:r>
      <w:r w:rsidR="00AC0358" w:rsidRPr="002048F2">
        <w:rPr>
          <w:rFonts w:ascii="Arial" w:eastAsia="Times New Roman" w:hAnsi="Arial" w:cs="Arial"/>
          <w:i/>
          <w:iCs/>
          <w:lang w:eastAsia="pt-BR"/>
        </w:rPr>
        <w:t>timers</w:t>
      </w:r>
      <w:r w:rsidR="00AC0358" w:rsidRPr="002048F2">
        <w:rPr>
          <w:rFonts w:ascii="Arial" w:eastAsia="Times New Roman" w:hAnsi="Arial" w:cs="Arial"/>
          <w:lang w:eastAsia="pt-BR"/>
        </w:rPr>
        <w:t>. Es</w:t>
      </w:r>
      <w:r w:rsidR="00080A59">
        <w:rPr>
          <w:rFonts w:ascii="Arial" w:eastAsia="Times New Roman" w:hAnsi="Arial" w:cs="Arial"/>
          <w:lang w:eastAsia="pt-BR"/>
        </w:rPr>
        <w:t>s</w:t>
      </w:r>
      <w:r w:rsidR="00AC0358" w:rsidRPr="002048F2">
        <w:rPr>
          <w:rFonts w:ascii="Arial" w:eastAsia="Times New Roman" w:hAnsi="Arial" w:cs="Arial"/>
          <w:lang w:eastAsia="pt-BR"/>
        </w:rPr>
        <w:t xml:space="preserve">es </w:t>
      </w:r>
      <w:r w:rsidR="00AC0358" w:rsidRPr="002048F2">
        <w:rPr>
          <w:rFonts w:ascii="Arial" w:eastAsia="Times New Roman" w:hAnsi="Arial" w:cs="Arial"/>
          <w:i/>
          <w:iCs/>
          <w:lang w:eastAsia="pt-BR"/>
        </w:rPr>
        <w:t>timers</w:t>
      </w:r>
      <w:r w:rsidR="00AC0358" w:rsidRPr="002048F2">
        <w:rPr>
          <w:rFonts w:ascii="Arial" w:eastAsia="Times New Roman" w:hAnsi="Arial" w:cs="Arial"/>
          <w:lang w:eastAsia="pt-BR"/>
        </w:rPr>
        <w:t xml:space="preserve"> podem ser utilizados pelo programa para criar contadores e temporizadores que rodam no hardware e deixam </w:t>
      </w:r>
      <w:r w:rsidR="00556AD3">
        <w:rPr>
          <w:rFonts w:ascii="Arial" w:eastAsia="Times New Roman" w:hAnsi="Arial" w:cs="Arial"/>
          <w:lang w:eastAsia="pt-BR"/>
        </w:rPr>
        <w:t>a CPU</w:t>
      </w:r>
      <w:r w:rsidR="00AC0358" w:rsidRPr="002048F2">
        <w:rPr>
          <w:rFonts w:ascii="Arial" w:eastAsia="Times New Roman" w:hAnsi="Arial" w:cs="Arial"/>
          <w:lang w:eastAsia="pt-BR"/>
        </w:rPr>
        <w:t xml:space="preserve"> livre para executar outras tarefas em paralelo.</w:t>
      </w:r>
    </w:p>
    <w:p w14:paraId="04E8F5E0" w14:textId="1CD8FEDA" w:rsidR="00AC0358" w:rsidRPr="002048F2" w:rsidRDefault="00AC0358" w:rsidP="00AC035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eastAsia="Times New Roman" w:hAnsi="Arial" w:cs="Arial"/>
          <w:lang w:eastAsia="pt-BR"/>
        </w:rPr>
      </w:pPr>
      <w:r w:rsidRPr="002048F2">
        <w:rPr>
          <w:rFonts w:ascii="Arial" w:eastAsia="Times New Roman" w:hAnsi="Arial" w:cs="Arial"/>
          <w:lang w:eastAsia="pt-BR"/>
        </w:rPr>
        <w:t>O GPIO</w:t>
      </w:r>
      <w:r w:rsidR="005B0AE2" w:rsidRPr="002048F2">
        <w:rPr>
          <w:rFonts w:ascii="Arial" w:eastAsia="Times New Roman" w:hAnsi="Arial" w:cs="Arial"/>
          <w:lang w:eastAsia="pt-BR"/>
        </w:rPr>
        <w:t>, também conhecidos como porta</w:t>
      </w:r>
      <w:r w:rsidRPr="002048F2">
        <w:rPr>
          <w:rFonts w:ascii="Arial" w:eastAsia="Times New Roman" w:hAnsi="Arial" w:cs="Arial"/>
          <w:lang w:eastAsia="pt-BR"/>
        </w:rPr>
        <w:t xml:space="preserve"> </w:t>
      </w:r>
      <w:r w:rsidR="005B0AE2" w:rsidRPr="002048F2">
        <w:rPr>
          <w:rFonts w:ascii="Arial" w:eastAsia="Times New Roman" w:hAnsi="Arial" w:cs="Arial"/>
          <w:lang w:eastAsia="pt-BR"/>
        </w:rPr>
        <w:t>ou I</w:t>
      </w:r>
      <w:r w:rsidR="00556AD3">
        <w:rPr>
          <w:rFonts w:ascii="Arial" w:eastAsia="Times New Roman" w:hAnsi="Arial" w:cs="Arial"/>
          <w:lang w:eastAsia="pt-BR"/>
        </w:rPr>
        <w:t>/</w:t>
      </w:r>
      <w:r w:rsidR="005B0AE2" w:rsidRPr="002048F2">
        <w:rPr>
          <w:rFonts w:ascii="Arial" w:eastAsia="Times New Roman" w:hAnsi="Arial" w:cs="Arial"/>
          <w:lang w:eastAsia="pt-BR"/>
        </w:rPr>
        <w:t xml:space="preserve">O, </w:t>
      </w:r>
      <w:r w:rsidRPr="002048F2">
        <w:rPr>
          <w:rFonts w:ascii="Arial" w:eastAsia="Times New Roman" w:hAnsi="Arial" w:cs="Arial"/>
          <w:lang w:eastAsia="pt-BR"/>
        </w:rPr>
        <w:t>é um periférico dos microcontroladores que servem</w:t>
      </w:r>
      <w:r w:rsidR="00080A59">
        <w:rPr>
          <w:rFonts w:ascii="Arial" w:eastAsia="Times New Roman" w:hAnsi="Arial" w:cs="Arial"/>
          <w:lang w:eastAsia="pt-BR"/>
        </w:rPr>
        <w:t xml:space="preserve"> exclusivamente</w:t>
      </w:r>
      <w:r w:rsidRPr="002048F2">
        <w:rPr>
          <w:rFonts w:ascii="Arial" w:eastAsia="Times New Roman" w:hAnsi="Arial" w:cs="Arial"/>
          <w:lang w:eastAsia="pt-BR"/>
        </w:rPr>
        <w:t xml:space="preserve"> para </w:t>
      </w:r>
      <w:r w:rsidR="00080A59">
        <w:rPr>
          <w:rFonts w:ascii="Arial" w:eastAsia="Times New Roman" w:hAnsi="Arial" w:cs="Arial"/>
          <w:lang w:eastAsia="pt-BR"/>
        </w:rPr>
        <w:t xml:space="preserve">a </w:t>
      </w:r>
      <w:r w:rsidRPr="002048F2">
        <w:rPr>
          <w:rFonts w:ascii="Arial" w:eastAsia="Times New Roman" w:hAnsi="Arial" w:cs="Arial"/>
          <w:lang w:eastAsia="pt-BR"/>
        </w:rPr>
        <w:t>comunicação I2C com outros dispositivos.</w:t>
      </w:r>
    </w:p>
    <w:p w14:paraId="7B2C9292" w14:textId="3D4E88FB" w:rsidR="005D0297" w:rsidRPr="002048F2" w:rsidRDefault="00AC0358" w:rsidP="005D029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eastAsia="Times New Roman" w:hAnsi="Arial" w:cs="Arial"/>
          <w:lang w:eastAsia="pt-BR"/>
        </w:rPr>
      </w:pPr>
      <w:r w:rsidRPr="002048F2">
        <w:rPr>
          <w:rFonts w:ascii="Arial" w:eastAsia="Times New Roman" w:hAnsi="Arial" w:cs="Arial"/>
          <w:lang w:eastAsia="pt-BR"/>
        </w:rPr>
        <w:t xml:space="preserve">O maior problema das memórias do tipo FLASH encontradas nos microcontroladores é que elas perdem seu conteúdo quando a alimentação </w:t>
      </w:r>
      <w:r w:rsidR="001B5797">
        <w:rPr>
          <w:rFonts w:ascii="Arial" w:eastAsia="Times New Roman" w:hAnsi="Arial" w:cs="Arial"/>
          <w:lang w:eastAsia="pt-BR"/>
        </w:rPr>
        <w:t>é</w:t>
      </w:r>
      <w:r w:rsidRPr="002048F2">
        <w:rPr>
          <w:rFonts w:ascii="Arial" w:eastAsia="Times New Roman" w:hAnsi="Arial" w:cs="Arial"/>
          <w:lang w:eastAsia="pt-BR"/>
        </w:rPr>
        <w:t xml:space="preserve"> desligada, por isso, as memórias do tipo RAM são utilizadas para armazenar </w:t>
      </w:r>
      <w:r w:rsidR="005D0297" w:rsidRPr="002048F2">
        <w:rPr>
          <w:rFonts w:ascii="Arial" w:eastAsia="Times New Roman" w:hAnsi="Arial" w:cs="Arial"/>
          <w:lang w:eastAsia="pt-BR"/>
        </w:rPr>
        <w:t>o firmware,</w:t>
      </w:r>
    </w:p>
    <w:p w14:paraId="2F36529F" w14:textId="77777777" w:rsidR="005D0297" w:rsidRPr="002048F2" w:rsidRDefault="005D0297" w:rsidP="005D0297">
      <w:pPr>
        <w:pStyle w:val="ListParagraph"/>
        <w:spacing w:line="240" w:lineRule="auto"/>
        <w:jc w:val="both"/>
        <w:rPr>
          <w:rFonts w:ascii="Arial" w:eastAsia="Times New Roman" w:hAnsi="Arial" w:cs="Arial"/>
          <w:lang w:eastAsia="pt-BR"/>
        </w:rPr>
      </w:pPr>
    </w:p>
    <w:p w14:paraId="5C88705B" w14:textId="52509164" w:rsidR="005D0297" w:rsidRPr="002048F2" w:rsidRDefault="005D0297" w:rsidP="00556AD3">
      <w:pPr>
        <w:pStyle w:val="ListParagraph"/>
        <w:numPr>
          <w:ilvl w:val="0"/>
          <w:numId w:val="2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 está correta.</w:t>
      </w:r>
      <w:r w:rsidR="00ED1738">
        <w:rPr>
          <w:rFonts w:ascii="Arial" w:hAnsi="Arial" w:cs="Arial"/>
        </w:rPr>
        <w:t xml:space="preserve"> </w:t>
      </w:r>
      <w:r w:rsidR="00ED1738" w:rsidRPr="009D28EC">
        <w:rPr>
          <w:rFonts w:ascii="Arial" w:hAnsi="Arial" w:cs="Arial"/>
          <w:color w:val="385623" w:themeColor="accent6" w:themeShade="80"/>
        </w:rPr>
        <w:t>&lt;- afirmativa correta</w:t>
      </w:r>
    </w:p>
    <w:p w14:paraId="76B661DB" w14:textId="6D1CD5FB" w:rsidR="005D0297" w:rsidRPr="002048F2" w:rsidRDefault="005D0297" w:rsidP="00556AD3">
      <w:pPr>
        <w:pStyle w:val="ListParagraph"/>
        <w:numPr>
          <w:ilvl w:val="0"/>
          <w:numId w:val="2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II está correta.</w:t>
      </w:r>
    </w:p>
    <w:p w14:paraId="0838568A" w14:textId="3897D9D0" w:rsidR="005D0297" w:rsidRPr="002048F2" w:rsidRDefault="005D0297" w:rsidP="00556AD3">
      <w:pPr>
        <w:pStyle w:val="ListParagraph"/>
        <w:numPr>
          <w:ilvl w:val="0"/>
          <w:numId w:val="2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Somente a afirmação III está correta.</w:t>
      </w:r>
    </w:p>
    <w:p w14:paraId="687A8014" w14:textId="528AF512" w:rsidR="005D0297" w:rsidRPr="002048F2" w:rsidRDefault="005D0297" w:rsidP="00556AD3">
      <w:pPr>
        <w:pStyle w:val="ListParagraph"/>
        <w:numPr>
          <w:ilvl w:val="0"/>
          <w:numId w:val="2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Estão corretas as afirmações I e II.</w:t>
      </w:r>
    </w:p>
    <w:p w14:paraId="60C3B056" w14:textId="2A91DE0E" w:rsidR="007D4628" w:rsidRPr="001710E8" w:rsidRDefault="005D0297" w:rsidP="007D4628">
      <w:pPr>
        <w:pStyle w:val="ListParagraph"/>
        <w:numPr>
          <w:ilvl w:val="0"/>
          <w:numId w:val="22"/>
        </w:numPr>
        <w:spacing w:after="160" w:line="259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>Estão corretas as afirmações II e III.</w:t>
      </w:r>
    </w:p>
    <w:p w14:paraId="5D1BC3D4" w14:textId="766878AD" w:rsidR="00C535AC" w:rsidRPr="002048F2" w:rsidRDefault="00C535AC" w:rsidP="005B0AE2">
      <w:pPr>
        <w:spacing w:after="0" w:line="240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lastRenderedPageBreak/>
        <w:t>4ª Questão:</w:t>
      </w:r>
      <w:r w:rsidR="00555529" w:rsidRPr="002048F2">
        <w:rPr>
          <w:rFonts w:ascii="Arial" w:hAnsi="Arial" w:cs="Arial"/>
        </w:rPr>
        <w:t xml:space="preserve"> </w:t>
      </w:r>
      <w:r w:rsidR="00836C51">
        <w:rPr>
          <w:rFonts w:ascii="Arial" w:hAnsi="Arial" w:cs="Arial"/>
        </w:rPr>
        <w:t xml:space="preserve">Marque a opção FALSA sobre as </w:t>
      </w:r>
      <w:r w:rsidR="00836C51" w:rsidRPr="002048F2">
        <w:rPr>
          <w:rFonts w:ascii="Arial" w:hAnsi="Arial" w:cs="Arial"/>
        </w:rPr>
        <w:t xml:space="preserve">características principais </w:t>
      </w:r>
      <w:r w:rsidR="00836C51">
        <w:rPr>
          <w:rFonts w:ascii="Arial" w:hAnsi="Arial" w:cs="Arial"/>
        </w:rPr>
        <w:t>do</w:t>
      </w:r>
      <w:r w:rsidR="00555529" w:rsidRPr="002048F2">
        <w:rPr>
          <w:rFonts w:ascii="Arial" w:hAnsi="Arial" w:cs="Arial"/>
        </w:rPr>
        <w:t>s microcontroladores da Microchip da linha PIC18:</w:t>
      </w:r>
    </w:p>
    <w:p w14:paraId="261A8E35" w14:textId="77777777" w:rsidR="00555529" w:rsidRPr="002048F2" w:rsidRDefault="00555529" w:rsidP="005B0AE2">
      <w:pPr>
        <w:spacing w:after="0" w:line="240" w:lineRule="auto"/>
        <w:rPr>
          <w:rFonts w:ascii="Arial" w:hAnsi="Arial" w:cs="Arial"/>
        </w:rPr>
      </w:pPr>
    </w:p>
    <w:p w14:paraId="06E1045C" w14:textId="5F33BEC9" w:rsidR="00154A72" w:rsidRPr="002048F2" w:rsidRDefault="00836C51" w:rsidP="00154A7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Instruções com 16 bits de tamanho.</w:t>
      </w:r>
      <w:r w:rsidR="00185191">
        <w:rPr>
          <w:rFonts w:ascii="Arial" w:hAnsi="Arial" w:cs="Arial"/>
        </w:rPr>
        <w:t xml:space="preserve"> </w:t>
      </w:r>
      <w:r w:rsidR="00185191" w:rsidRPr="009D28EC">
        <w:rPr>
          <w:rFonts w:ascii="Arial" w:hAnsi="Arial" w:cs="Arial"/>
          <w:color w:val="385623" w:themeColor="accent6" w:themeShade="80"/>
        </w:rPr>
        <w:t>&lt;- afirmativa falsa</w:t>
      </w:r>
    </w:p>
    <w:p w14:paraId="786CF33D" w14:textId="065875FC" w:rsidR="00836C51" w:rsidRDefault="00836C51" w:rsidP="00154A7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36C51">
        <w:rPr>
          <w:rFonts w:ascii="Arial" w:hAnsi="Arial" w:cs="Arial"/>
        </w:rPr>
        <w:t>Modos de gerenciamento de energia</w:t>
      </w:r>
      <w:r>
        <w:rPr>
          <w:rFonts w:ascii="Arial" w:hAnsi="Arial" w:cs="Arial"/>
        </w:rPr>
        <w:t>.</w:t>
      </w:r>
    </w:p>
    <w:p w14:paraId="3B10143F" w14:textId="23929ABD" w:rsidR="00E50F51" w:rsidRDefault="00E50F51" w:rsidP="00154A7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50F51">
        <w:rPr>
          <w:rFonts w:ascii="Arial" w:hAnsi="Arial" w:cs="Arial"/>
        </w:rPr>
        <w:t xml:space="preserve">rquitetura RISC otimizada para </w:t>
      </w:r>
      <w:r>
        <w:rPr>
          <w:rFonts w:ascii="Arial" w:hAnsi="Arial" w:cs="Arial"/>
        </w:rPr>
        <w:t xml:space="preserve">se </w:t>
      </w:r>
      <w:r w:rsidRPr="00E50F51">
        <w:rPr>
          <w:rFonts w:ascii="Arial" w:hAnsi="Arial" w:cs="Arial"/>
        </w:rPr>
        <w:t>obter alta performance com a utilização de um compilador C</w:t>
      </w:r>
      <w:r>
        <w:rPr>
          <w:rFonts w:ascii="Arial" w:hAnsi="Arial" w:cs="Arial"/>
        </w:rPr>
        <w:t>.</w:t>
      </w:r>
    </w:p>
    <w:p w14:paraId="52F927E8" w14:textId="4F29C2D7" w:rsidR="00B832D8" w:rsidRPr="002048F2" w:rsidRDefault="0085056A" w:rsidP="00154A7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048F2">
        <w:rPr>
          <w:rFonts w:ascii="Arial" w:hAnsi="Arial" w:cs="Arial"/>
        </w:rPr>
        <w:t xml:space="preserve">Portas capazes de </w:t>
      </w:r>
      <w:r w:rsidR="00E50F51">
        <w:rPr>
          <w:rFonts w:ascii="Arial" w:hAnsi="Arial" w:cs="Arial"/>
        </w:rPr>
        <w:t>acionar</w:t>
      </w:r>
      <w:r w:rsidRPr="002048F2">
        <w:rPr>
          <w:rFonts w:ascii="Arial" w:hAnsi="Arial" w:cs="Arial"/>
        </w:rPr>
        <w:t xml:space="preserve"> cargas até 1A.</w:t>
      </w:r>
    </w:p>
    <w:p w14:paraId="6456DB22" w14:textId="092B9B22" w:rsidR="00B9234A" w:rsidRPr="002048F2" w:rsidRDefault="00836C51" w:rsidP="00B9234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36C51">
        <w:rPr>
          <w:rFonts w:ascii="Arial" w:hAnsi="Arial" w:cs="Arial"/>
        </w:rPr>
        <w:t>Níveis de prioridade no tratamento da interrupção</w:t>
      </w:r>
      <w:r w:rsidR="0085056A" w:rsidRPr="002048F2">
        <w:rPr>
          <w:rFonts w:ascii="Arial" w:hAnsi="Arial" w:cs="Arial"/>
        </w:rPr>
        <w:t>.</w:t>
      </w:r>
    </w:p>
    <w:p w14:paraId="732196EB" w14:textId="4B1EF7D7" w:rsidR="00B9234A" w:rsidRPr="002048F2" w:rsidRDefault="00B9234A" w:rsidP="00B9234A">
      <w:pPr>
        <w:spacing w:after="0" w:line="240" w:lineRule="auto"/>
        <w:rPr>
          <w:rFonts w:ascii="Arial" w:hAnsi="Arial" w:cs="Arial"/>
        </w:rPr>
      </w:pPr>
      <w:r w:rsidRPr="002048F2">
        <w:rPr>
          <w:rFonts w:ascii="Arial" w:hAnsi="Arial" w:cs="Arial"/>
        </w:rPr>
        <w:t xml:space="preserve">5ª Questão: </w:t>
      </w:r>
      <w:r w:rsidR="001C6A5F">
        <w:rPr>
          <w:rFonts w:ascii="Arial" w:hAnsi="Arial" w:cs="Arial"/>
        </w:rPr>
        <w:t xml:space="preserve">O PIC18F4520 tem um oscilador interno de 8MHz que pode ser utilizado como </w:t>
      </w:r>
      <w:r w:rsidR="001C6A5F" w:rsidRPr="001C6A5F">
        <w:rPr>
          <w:rFonts w:ascii="Arial" w:hAnsi="Arial" w:cs="Arial"/>
          <w:i/>
          <w:iCs/>
        </w:rPr>
        <w:t>clock</w:t>
      </w:r>
      <w:r w:rsidR="001C6A5F">
        <w:rPr>
          <w:rFonts w:ascii="Arial" w:hAnsi="Arial" w:cs="Arial"/>
        </w:rPr>
        <w:t xml:space="preserve"> da CPU. Também possui um divisor após esse oscilador (</w:t>
      </w:r>
      <w:r w:rsidR="001C6A5F" w:rsidRPr="001C6A5F">
        <w:rPr>
          <w:rFonts w:ascii="Arial" w:hAnsi="Arial" w:cs="Arial"/>
          <w:i/>
          <w:iCs/>
        </w:rPr>
        <w:t>postscaler divider</w:t>
      </w:r>
      <w:r w:rsidR="001C6A5F">
        <w:rPr>
          <w:rFonts w:ascii="Arial" w:hAnsi="Arial" w:cs="Arial"/>
        </w:rPr>
        <w:t>) que permite dividir esse</w:t>
      </w:r>
      <w:r w:rsidR="001C6A5F" w:rsidRPr="001C6A5F">
        <w:rPr>
          <w:rFonts w:ascii="Arial" w:hAnsi="Arial" w:cs="Arial"/>
          <w:i/>
          <w:iCs/>
        </w:rPr>
        <w:t xml:space="preserve"> clock </w:t>
      </w:r>
      <w:r w:rsidR="001C6A5F">
        <w:rPr>
          <w:rFonts w:ascii="Arial" w:hAnsi="Arial" w:cs="Arial"/>
        </w:rPr>
        <w:t xml:space="preserve">para que a CPU trabalhe em velocidades menores, o que diminui o consumo no modo RUN, possuindo 8 frequências de </w:t>
      </w:r>
      <w:r w:rsidR="001C6A5F" w:rsidRPr="001C6A5F">
        <w:rPr>
          <w:rFonts w:ascii="Arial" w:hAnsi="Arial" w:cs="Arial"/>
          <w:i/>
          <w:iCs/>
        </w:rPr>
        <w:t>clock</w:t>
      </w:r>
      <w:r w:rsidR="001C6A5F">
        <w:rPr>
          <w:rFonts w:ascii="Arial" w:hAnsi="Arial" w:cs="Arial"/>
        </w:rPr>
        <w:t xml:space="preserve"> possíveis. Qual das frequências abaixo </w:t>
      </w:r>
      <w:r w:rsidR="008A654E">
        <w:rPr>
          <w:rFonts w:ascii="Arial" w:hAnsi="Arial" w:cs="Arial"/>
        </w:rPr>
        <w:t>NÃO</w:t>
      </w:r>
      <w:r w:rsidR="001C6A5F">
        <w:rPr>
          <w:rFonts w:ascii="Arial" w:hAnsi="Arial" w:cs="Arial"/>
        </w:rPr>
        <w:t xml:space="preserve"> está disponível após esse divisor? </w:t>
      </w:r>
    </w:p>
    <w:p w14:paraId="6AA7A0F7" w14:textId="77777777" w:rsidR="00B9234A" w:rsidRPr="002048F2" w:rsidRDefault="00B9234A" w:rsidP="00B9234A">
      <w:pPr>
        <w:spacing w:after="0" w:line="240" w:lineRule="auto"/>
        <w:rPr>
          <w:rFonts w:ascii="Arial" w:hAnsi="Arial" w:cs="Arial"/>
        </w:rPr>
      </w:pPr>
    </w:p>
    <w:p w14:paraId="26E95F45" w14:textId="1E6DFCDB" w:rsidR="009F57ED" w:rsidRPr="002048F2" w:rsidRDefault="001C6A5F" w:rsidP="009F57E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8MHz</w:t>
      </w:r>
      <w:r w:rsidR="002036F6">
        <w:rPr>
          <w:rFonts w:ascii="Arial" w:hAnsi="Arial" w:cs="Arial"/>
        </w:rPr>
        <w:t xml:space="preserve"> </w:t>
      </w:r>
      <w:r w:rsidR="002036F6" w:rsidRPr="009D28EC">
        <w:rPr>
          <w:rFonts w:ascii="Arial" w:hAnsi="Arial" w:cs="Arial"/>
          <w:color w:val="385623" w:themeColor="accent6" w:themeShade="80"/>
        </w:rPr>
        <w:t>&lt;- Frequência não disponível</w:t>
      </w:r>
    </w:p>
    <w:p w14:paraId="61F88F0A" w14:textId="0C25F44D" w:rsidR="009F57ED" w:rsidRPr="002048F2" w:rsidRDefault="001C6A5F" w:rsidP="009F57E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4MHz</w:t>
      </w:r>
    </w:p>
    <w:p w14:paraId="17945C96" w14:textId="64F0A614" w:rsidR="009F57ED" w:rsidRPr="002048F2" w:rsidRDefault="001C6A5F" w:rsidP="009F57E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2MHz</w:t>
      </w:r>
    </w:p>
    <w:p w14:paraId="0D1F4F2F" w14:textId="354FE0E5" w:rsidR="00B9234A" w:rsidRDefault="001C6A5F" w:rsidP="00B9234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1MHz</w:t>
      </w:r>
    </w:p>
    <w:p w14:paraId="6E5372F7" w14:textId="644A59F3" w:rsidR="001C6A5F" w:rsidRDefault="001C6A5F" w:rsidP="00B9234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500kHz</w:t>
      </w:r>
    </w:p>
    <w:p w14:paraId="0ED72513" w14:textId="7C0BCBEF" w:rsidR="00B11F53" w:rsidRDefault="001C6A5F" w:rsidP="00B9234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250kHz</w:t>
      </w:r>
    </w:p>
    <w:p w14:paraId="46D4F230" w14:textId="5ED76EE6" w:rsidR="001C6A5F" w:rsidRDefault="001C6A5F" w:rsidP="00B9234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125kHz</w:t>
      </w:r>
    </w:p>
    <w:p w14:paraId="1AE68EBD" w14:textId="218FF288" w:rsidR="001C6A5F" w:rsidRDefault="001C6A5F" w:rsidP="00B9234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11757">
        <w:rPr>
          <w:rFonts w:ascii="Arial" w:hAnsi="Arial" w:cs="Arial"/>
        </w:rPr>
        <w:t>2</w:t>
      </w:r>
      <w:r>
        <w:rPr>
          <w:rFonts w:ascii="Arial" w:hAnsi="Arial" w:cs="Arial"/>
        </w:rPr>
        <w:t>kHz</w:t>
      </w:r>
    </w:p>
    <w:p w14:paraId="40BC3F52" w14:textId="129F1645" w:rsidR="000C1ADA" w:rsidRPr="007A63F9" w:rsidRDefault="001C6A5F" w:rsidP="000C1AD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31kHz</w:t>
      </w:r>
    </w:p>
    <w:p w14:paraId="5B18CBF5" w14:textId="3B8E732B" w:rsidR="00050C91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2048F2">
        <w:rPr>
          <w:rFonts w:ascii="Arial" w:hAnsi="Arial" w:cs="Arial"/>
        </w:rPr>
        <w:t>ª Questão:</w:t>
      </w:r>
      <w:r w:rsidRPr="000C1ADA">
        <w:rPr>
          <w:rFonts w:ascii="Arial" w:hAnsi="Arial" w:cs="Arial"/>
        </w:rPr>
        <w:tab/>
        <w:t>Qual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frequência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7A63F9">
        <w:rPr>
          <w:rFonts w:ascii="Arial" w:hAnsi="Arial" w:cs="Arial"/>
          <w:i/>
          <w:iCs/>
        </w:rPr>
        <w:t>clock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máxima</w:t>
      </w:r>
      <w:r w:rsidRPr="000C1ADA">
        <w:rPr>
          <w:rFonts w:ascii="Arial" w:hAnsi="Arial" w:cs="Arial"/>
        </w:rPr>
        <w:tab/>
      </w:r>
      <w:r w:rsidR="008A654E">
        <w:rPr>
          <w:rFonts w:ascii="Arial" w:hAnsi="Arial" w:cs="Arial"/>
        </w:rPr>
        <w:t>de operação</w:t>
      </w:r>
      <w:r>
        <w:rPr>
          <w:rFonts w:ascii="Arial" w:hAnsi="Arial" w:cs="Arial"/>
        </w:rPr>
        <w:t xml:space="preserve"> </w:t>
      </w:r>
      <w:r w:rsidR="008A654E">
        <w:rPr>
          <w:rFonts w:ascii="Arial" w:hAnsi="Arial" w:cs="Arial"/>
        </w:rPr>
        <w:t>d</w:t>
      </w:r>
      <w:r w:rsidRPr="000C1ADA">
        <w:rPr>
          <w:rFonts w:ascii="Arial" w:hAnsi="Arial" w:cs="Arial"/>
        </w:rPr>
        <w:t>o PIC18F4520?</w:t>
      </w:r>
    </w:p>
    <w:p w14:paraId="62E5099E" w14:textId="5BBD745A" w:rsidR="00050C91" w:rsidRDefault="00050C91" w:rsidP="000C1ADA">
      <w:pPr>
        <w:rPr>
          <w:rFonts w:ascii="Arial" w:hAnsi="Arial" w:cs="Arial"/>
          <w:color w:val="385623" w:themeColor="accent6" w:themeShade="80"/>
        </w:rPr>
      </w:pPr>
      <w:r w:rsidRPr="00050C91">
        <w:rPr>
          <w:rFonts w:ascii="Arial" w:hAnsi="Arial" w:cs="Arial"/>
          <w:color w:val="385623" w:themeColor="accent6" w:themeShade="80"/>
        </w:rPr>
        <w:t>40MHz de sinal de clock.</w:t>
      </w:r>
    </w:p>
    <w:p w14:paraId="0E2585DA" w14:textId="77777777" w:rsidR="00DB5B21" w:rsidRPr="00050C91" w:rsidRDefault="00DB5B21" w:rsidP="000C1ADA">
      <w:pPr>
        <w:rPr>
          <w:rFonts w:ascii="Arial" w:hAnsi="Arial" w:cs="Arial"/>
          <w:color w:val="385623" w:themeColor="accent6" w:themeShade="80"/>
        </w:rPr>
      </w:pPr>
    </w:p>
    <w:p w14:paraId="01A1BF31" w14:textId="06CDEF8A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Quantos pinos de I/O possui o PIC18F4520 e como eles estão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divididos?</w:t>
      </w:r>
    </w:p>
    <w:p w14:paraId="45E19C56" w14:textId="77777777" w:rsidR="00A05465" w:rsidRPr="00A05465" w:rsidRDefault="00A05465" w:rsidP="00A05465">
      <w:p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O PIC18F4520 possui 36 pinos de I/O, sendo que eles estão divididos da seguinte forma:</w:t>
      </w:r>
    </w:p>
    <w:p w14:paraId="7B376CAD" w14:textId="77777777" w:rsidR="00A05465" w:rsidRPr="00A05465" w:rsidRDefault="00A05465" w:rsidP="00A05465">
      <w:pPr>
        <w:numPr>
          <w:ilvl w:val="0"/>
          <w:numId w:val="26"/>
        </w:num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PORTA: 5 pinos de entrada/saída (RA0 - RA4)</w:t>
      </w:r>
    </w:p>
    <w:p w14:paraId="18511619" w14:textId="77777777" w:rsidR="00A05465" w:rsidRPr="00A05465" w:rsidRDefault="00A05465" w:rsidP="00A05465">
      <w:pPr>
        <w:numPr>
          <w:ilvl w:val="0"/>
          <w:numId w:val="26"/>
        </w:num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PORTB: 8 pinos de entrada/saída (RB0 - RB7)</w:t>
      </w:r>
    </w:p>
    <w:p w14:paraId="79C96A43" w14:textId="77777777" w:rsidR="00A05465" w:rsidRPr="00A05465" w:rsidRDefault="00A05465" w:rsidP="00A05465">
      <w:pPr>
        <w:numPr>
          <w:ilvl w:val="0"/>
          <w:numId w:val="26"/>
        </w:num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PORTC: 8 pinos de entrada/saída (RC0 - RC7)</w:t>
      </w:r>
    </w:p>
    <w:p w14:paraId="3EFE7A7C" w14:textId="77777777" w:rsidR="00A05465" w:rsidRPr="00A05465" w:rsidRDefault="00A05465" w:rsidP="00A05465">
      <w:pPr>
        <w:numPr>
          <w:ilvl w:val="0"/>
          <w:numId w:val="26"/>
        </w:num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PORTD: 8 pinos de entrada/saída (RD0 - RD7)</w:t>
      </w:r>
    </w:p>
    <w:p w14:paraId="43ADC17C" w14:textId="77777777" w:rsidR="00A05465" w:rsidRPr="00A05465" w:rsidRDefault="00A05465" w:rsidP="00A05465">
      <w:pPr>
        <w:numPr>
          <w:ilvl w:val="0"/>
          <w:numId w:val="26"/>
        </w:numPr>
        <w:rPr>
          <w:rFonts w:ascii="Arial" w:hAnsi="Arial" w:cs="Arial"/>
          <w:color w:val="385623" w:themeColor="accent6" w:themeShade="80"/>
        </w:rPr>
      </w:pPr>
      <w:r w:rsidRPr="00A05465">
        <w:rPr>
          <w:rFonts w:ascii="Arial" w:hAnsi="Arial" w:cs="Arial"/>
          <w:color w:val="385623" w:themeColor="accent6" w:themeShade="80"/>
        </w:rPr>
        <w:t>PORTE: 5 pinos de entrada/saída (RE0 - RE4)</w:t>
      </w:r>
    </w:p>
    <w:p w14:paraId="256B482B" w14:textId="77777777" w:rsidR="00A05465" w:rsidRPr="000C1ADA" w:rsidRDefault="00A05465" w:rsidP="000C1ADA">
      <w:pPr>
        <w:rPr>
          <w:rFonts w:ascii="Arial" w:hAnsi="Arial" w:cs="Arial"/>
        </w:rPr>
      </w:pPr>
    </w:p>
    <w:p w14:paraId="353065E3" w14:textId="1B8D642F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quantas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maneiras</w:t>
      </w:r>
      <w:r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diferentes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pode</w:t>
      </w:r>
      <w:r w:rsidRPr="000C1ADA">
        <w:rPr>
          <w:rFonts w:ascii="Arial" w:hAnsi="Arial" w:cs="Arial"/>
        </w:rPr>
        <w:tab/>
        <w:t>funcionar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o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oscilador</w:t>
      </w:r>
      <w:r w:rsidRPr="000C1ADA">
        <w:rPr>
          <w:rFonts w:ascii="Arial" w:hAnsi="Arial" w:cs="Arial"/>
        </w:rPr>
        <w:tab/>
        <w:t>do PIC18F4520? Quais são elas?</w:t>
      </w:r>
    </w:p>
    <w:p w14:paraId="204AAB2A" w14:textId="77777777" w:rsidR="00165BC3" w:rsidRPr="00165BC3" w:rsidRDefault="00165BC3" w:rsidP="00A15D38">
      <w:pPr>
        <w:ind w:left="720"/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color w:val="385623" w:themeColor="accent6" w:themeShade="80"/>
        </w:rPr>
        <w:t>O PIC18F4520 possui dez formas diferentes de funcionamento do oscilador. Os  bits de configuração FOSC2:FOSC0 (CONFIG1H&lt;2:0&gt;) são os responsáveis  pela configuração do oscilador. As opções disponíveis para o oscilador são:</w:t>
      </w:r>
    </w:p>
    <w:p w14:paraId="75C984A2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LP</w:t>
      </w:r>
      <w:r w:rsidRPr="00165BC3">
        <w:rPr>
          <w:rFonts w:ascii="Arial" w:hAnsi="Arial" w:cs="Arial"/>
          <w:color w:val="385623" w:themeColor="accent6" w:themeShade="80"/>
        </w:rPr>
        <w:t>: cristal de baixa potência (até 200KHz).</w:t>
      </w:r>
    </w:p>
    <w:p w14:paraId="4EF22327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XT</w:t>
      </w:r>
      <w:r w:rsidRPr="00165BC3">
        <w:rPr>
          <w:rFonts w:ascii="Arial" w:hAnsi="Arial" w:cs="Arial"/>
          <w:color w:val="385623" w:themeColor="accent6" w:themeShade="80"/>
        </w:rPr>
        <w:t>: cristal/ressonador (até 4MHz).</w:t>
      </w:r>
    </w:p>
    <w:p w14:paraId="3A3B6303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lastRenderedPageBreak/>
        <w:t>HS</w:t>
      </w:r>
      <w:r w:rsidRPr="00165BC3">
        <w:rPr>
          <w:rFonts w:ascii="Arial" w:hAnsi="Arial" w:cs="Arial"/>
          <w:color w:val="385623" w:themeColor="accent6" w:themeShade="80"/>
        </w:rPr>
        <w:t>: cristal/ressonador de alta frequência (acima de 4MHz).</w:t>
      </w:r>
    </w:p>
    <w:p w14:paraId="13524DBF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HSPLL</w:t>
      </w:r>
      <w:r w:rsidRPr="00165BC3">
        <w:rPr>
          <w:rFonts w:ascii="Arial" w:hAnsi="Arial" w:cs="Arial"/>
          <w:color w:val="385623" w:themeColor="accent6" w:themeShade="80"/>
        </w:rPr>
        <w:t>: cristal/ressonador de alta frequência com o PLL habilitado.</w:t>
      </w:r>
    </w:p>
    <w:p w14:paraId="577D6231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RC</w:t>
      </w:r>
      <w:r w:rsidRPr="00165BC3">
        <w:rPr>
          <w:rFonts w:ascii="Arial" w:hAnsi="Arial" w:cs="Arial"/>
          <w:color w:val="385623" w:themeColor="accent6" w:themeShade="80"/>
        </w:rPr>
        <w:t xml:space="preserve">: RC externo com saída de </w:t>
      </w:r>
      <w:r w:rsidRPr="00165BC3">
        <w:rPr>
          <w:rFonts w:ascii="Arial" w:hAnsi="Arial" w:cs="Arial"/>
          <w:i/>
          <w:iCs/>
          <w:color w:val="385623" w:themeColor="accent6" w:themeShade="80"/>
        </w:rPr>
        <w:t>clock</w:t>
      </w:r>
      <w:r w:rsidRPr="00165BC3">
        <w:rPr>
          <w:rFonts w:ascii="Arial" w:hAnsi="Arial" w:cs="Arial"/>
          <w:color w:val="385623" w:themeColor="accent6" w:themeShade="80"/>
        </w:rPr>
        <w:t>. Essa opção fornece ao pino OSC2/CLKO/RA6 um</w:t>
      </w:r>
    </w:p>
    <w:p w14:paraId="002CC86C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color w:val="385623" w:themeColor="accent6" w:themeShade="80"/>
        </w:rPr>
        <w:t>sinal digital com frequência quatro vezes menor que a do oscilador principal (Fosc/4).</w:t>
      </w:r>
    </w:p>
    <w:p w14:paraId="511189CF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RCIO</w:t>
      </w:r>
      <w:r w:rsidRPr="00165BC3">
        <w:rPr>
          <w:rFonts w:ascii="Arial" w:hAnsi="Arial" w:cs="Arial"/>
          <w:color w:val="385623" w:themeColor="accent6" w:themeShade="80"/>
        </w:rPr>
        <w:t>: RC externo. Nessa opção o RA6 funciona como pino digital.</w:t>
      </w:r>
    </w:p>
    <w:p w14:paraId="28E0BB58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INTIO1</w:t>
      </w:r>
      <w:r w:rsidRPr="00165BC3">
        <w:rPr>
          <w:rFonts w:ascii="Arial" w:hAnsi="Arial" w:cs="Arial"/>
          <w:color w:val="385623" w:themeColor="accent6" w:themeShade="80"/>
        </w:rPr>
        <w:t>: oscilador interno com Fosc/4 no pino RA6 e pino RA7 configurado como digital.</w:t>
      </w:r>
    </w:p>
    <w:p w14:paraId="507FEB78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INTIO2</w:t>
      </w:r>
      <w:r w:rsidRPr="00165BC3">
        <w:rPr>
          <w:rFonts w:ascii="Arial" w:hAnsi="Arial" w:cs="Arial"/>
          <w:color w:val="385623" w:themeColor="accent6" w:themeShade="80"/>
        </w:rPr>
        <w:t>: oscilador interno com RA6 e RA7 configurados como pinos digitais.</w:t>
      </w:r>
    </w:p>
    <w:p w14:paraId="567945E4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EC</w:t>
      </w:r>
      <w:r w:rsidRPr="00165BC3">
        <w:rPr>
          <w:rFonts w:ascii="Arial" w:hAnsi="Arial" w:cs="Arial"/>
          <w:color w:val="385623" w:themeColor="accent6" w:themeShade="80"/>
        </w:rPr>
        <w:t xml:space="preserve">: oscilador externo com saída de </w:t>
      </w:r>
      <w:r w:rsidRPr="00165BC3">
        <w:rPr>
          <w:rFonts w:ascii="Arial" w:hAnsi="Arial" w:cs="Arial"/>
          <w:i/>
          <w:iCs/>
          <w:color w:val="385623" w:themeColor="accent6" w:themeShade="80"/>
        </w:rPr>
        <w:t>clock</w:t>
      </w:r>
      <w:r w:rsidRPr="00165BC3">
        <w:rPr>
          <w:rFonts w:ascii="Arial" w:hAnsi="Arial" w:cs="Arial"/>
          <w:color w:val="385623" w:themeColor="accent6" w:themeShade="80"/>
        </w:rPr>
        <w:t>. Essa opção fornece no pino OSC2/CLKO/RA6  um sinal digital com frequência quatro vezes menor que a do oscilador principal.</w:t>
      </w:r>
    </w:p>
    <w:p w14:paraId="057B19DE" w14:textId="77777777" w:rsidR="00165BC3" w:rsidRPr="00165BC3" w:rsidRDefault="00165BC3" w:rsidP="00165BC3">
      <w:pPr>
        <w:numPr>
          <w:ilvl w:val="0"/>
          <w:numId w:val="27"/>
        </w:numPr>
        <w:rPr>
          <w:rFonts w:ascii="Arial" w:hAnsi="Arial" w:cs="Arial"/>
          <w:color w:val="385623" w:themeColor="accent6" w:themeShade="80"/>
        </w:rPr>
      </w:pPr>
      <w:r w:rsidRPr="00165BC3">
        <w:rPr>
          <w:rFonts w:ascii="Arial" w:hAnsi="Arial" w:cs="Arial"/>
          <w:b/>
          <w:bCs/>
          <w:color w:val="385623" w:themeColor="accent6" w:themeShade="80"/>
        </w:rPr>
        <w:t>ECIO</w:t>
      </w:r>
      <w:r w:rsidRPr="00165BC3">
        <w:rPr>
          <w:rFonts w:ascii="Arial" w:hAnsi="Arial" w:cs="Arial"/>
          <w:color w:val="385623" w:themeColor="accent6" w:themeShade="80"/>
        </w:rPr>
        <w:t>: oscilador externo. Nessa opção o pino RA6 funciona como digital.</w:t>
      </w:r>
    </w:p>
    <w:p w14:paraId="1A4927C2" w14:textId="77777777" w:rsidR="00165BC3" w:rsidRPr="000C1ADA" w:rsidRDefault="00165BC3" w:rsidP="000C1ADA">
      <w:pPr>
        <w:rPr>
          <w:rFonts w:ascii="Arial" w:hAnsi="Arial" w:cs="Arial"/>
        </w:rPr>
      </w:pPr>
    </w:p>
    <w:p w14:paraId="1CC179F4" w14:textId="5B426867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="007A63F9">
        <w:rPr>
          <w:rFonts w:ascii="Arial" w:hAnsi="Arial" w:cs="Arial"/>
        </w:rPr>
        <w:t xml:space="preserve">Em qual tipo de aplicação </w:t>
      </w:r>
      <w:r w:rsidRPr="000C1ADA">
        <w:rPr>
          <w:rFonts w:ascii="Arial" w:hAnsi="Arial" w:cs="Arial"/>
        </w:rPr>
        <w:t>é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indicada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a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utilização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de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um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oscilado</w:t>
      </w:r>
      <w:r w:rsidR="007A63F9">
        <w:rPr>
          <w:rFonts w:ascii="Arial" w:hAnsi="Arial" w:cs="Arial"/>
        </w:rPr>
        <w:t>r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a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cristal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no PIC18F4520?</w:t>
      </w:r>
    </w:p>
    <w:p w14:paraId="1DAC2EC8" w14:textId="5BFF5FB8" w:rsidR="0080434B" w:rsidRPr="0080434B" w:rsidRDefault="0080434B" w:rsidP="000C1ADA">
      <w:pPr>
        <w:rPr>
          <w:rFonts w:ascii="Arial" w:hAnsi="Arial" w:cs="Arial"/>
          <w:color w:val="385623" w:themeColor="accent6" w:themeShade="80"/>
        </w:rPr>
      </w:pPr>
      <w:r w:rsidRPr="0080434B">
        <w:rPr>
          <w:rFonts w:ascii="Arial" w:hAnsi="Arial" w:cs="Arial"/>
          <w:color w:val="385623" w:themeColor="accent6" w:themeShade="80"/>
        </w:rPr>
        <w:t>Quando a aplicação exige um bom nível de precisão para o oscilador, como no caso de aplicações que envolvem comunicação de dados ou temporizadores.</w:t>
      </w:r>
    </w:p>
    <w:p w14:paraId="6F07FA65" w14:textId="77777777" w:rsidR="0080434B" w:rsidRPr="000C1ADA" w:rsidRDefault="0080434B" w:rsidP="000C1ADA">
      <w:pPr>
        <w:rPr>
          <w:rFonts w:ascii="Arial" w:hAnsi="Arial" w:cs="Arial"/>
        </w:rPr>
      </w:pPr>
    </w:p>
    <w:p w14:paraId="2AE145A1" w14:textId="0C320584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Pr="000C1ADA">
        <w:rPr>
          <w:rFonts w:ascii="Arial" w:hAnsi="Arial" w:cs="Arial"/>
        </w:rPr>
        <w:t>O PIC18F4520 possui quantos osciladores internos? Quais são eles?</w:t>
      </w:r>
    </w:p>
    <w:p w14:paraId="7ED689BB" w14:textId="77777777" w:rsidR="00FF67E2" w:rsidRPr="00FF67E2" w:rsidRDefault="00FF67E2" w:rsidP="00FF67E2">
      <w:pPr>
        <w:numPr>
          <w:ilvl w:val="0"/>
          <w:numId w:val="23"/>
        </w:numPr>
        <w:rPr>
          <w:rFonts w:ascii="Arial" w:hAnsi="Arial" w:cs="Arial"/>
          <w:color w:val="385623" w:themeColor="accent6" w:themeShade="80"/>
        </w:rPr>
      </w:pPr>
      <w:r w:rsidRPr="00FF67E2">
        <w:rPr>
          <w:rFonts w:ascii="Arial" w:hAnsi="Arial" w:cs="Arial"/>
          <w:color w:val="385623" w:themeColor="accent6" w:themeShade="80"/>
        </w:rPr>
        <w:t>O PIC18F4520 possui dois osciladores internos que, se ativados, dispensam a utilização  de componentes externos.</w:t>
      </w:r>
    </w:p>
    <w:p w14:paraId="076ECA51" w14:textId="005F2AAF" w:rsidR="00FF67E2" w:rsidRPr="00FF67E2" w:rsidRDefault="00FF67E2" w:rsidP="00FF67E2">
      <w:pPr>
        <w:numPr>
          <w:ilvl w:val="1"/>
          <w:numId w:val="23"/>
        </w:numPr>
        <w:rPr>
          <w:rFonts w:ascii="Arial" w:hAnsi="Arial" w:cs="Arial"/>
          <w:color w:val="385623" w:themeColor="accent6" w:themeShade="80"/>
        </w:rPr>
      </w:pPr>
      <w:r w:rsidRPr="00FF67E2">
        <w:rPr>
          <w:rFonts w:ascii="Arial" w:hAnsi="Arial" w:cs="Arial"/>
          <w:color w:val="385623" w:themeColor="accent6" w:themeShade="80"/>
        </w:rPr>
        <w:t xml:space="preserve">INTOSC - frequência de 8MHz e pode ser utilizado como oscilador de </w:t>
      </w:r>
      <w:r w:rsidRPr="00FF67E2">
        <w:rPr>
          <w:rFonts w:ascii="Arial" w:hAnsi="Arial" w:cs="Arial"/>
          <w:i/>
          <w:iCs/>
          <w:color w:val="385623" w:themeColor="accent6" w:themeShade="80"/>
        </w:rPr>
        <w:t>clock</w:t>
      </w:r>
      <w:r w:rsidRPr="00FF67E2">
        <w:rPr>
          <w:rFonts w:ascii="Arial" w:hAnsi="Arial" w:cs="Arial"/>
          <w:color w:val="385623" w:themeColor="accent6" w:themeShade="80"/>
        </w:rPr>
        <w:t xml:space="preserve">. Tem  associado um recurso chamado </w:t>
      </w:r>
      <w:r w:rsidRPr="00FF67E2">
        <w:rPr>
          <w:rFonts w:ascii="Arial" w:hAnsi="Arial" w:cs="Arial"/>
          <w:i/>
          <w:iCs/>
          <w:color w:val="385623" w:themeColor="accent6" w:themeShade="80"/>
        </w:rPr>
        <w:t xml:space="preserve">postscaler </w:t>
      </w:r>
      <w:r w:rsidRPr="00FF67E2">
        <w:rPr>
          <w:rFonts w:ascii="Arial" w:hAnsi="Arial" w:cs="Arial"/>
          <w:color w:val="385623" w:themeColor="accent6" w:themeShade="80"/>
        </w:rPr>
        <w:t xml:space="preserve">que permite prover frequências na faixa  de 31kHz - 4MHz. </w:t>
      </w:r>
    </w:p>
    <w:p w14:paraId="405430CF" w14:textId="4AE2F85F" w:rsidR="00FF67E2" w:rsidRPr="00FF67E2" w:rsidRDefault="00FF67E2" w:rsidP="00FF67E2">
      <w:pPr>
        <w:numPr>
          <w:ilvl w:val="1"/>
          <w:numId w:val="23"/>
        </w:numPr>
        <w:rPr>
          <w:rFonts w:ascii="Arial" w:hAnsi="Arial" w:cs="Arial"/>
          <w:color w:val="385623" w:themeColor="accent6" w:themeShade="80"/>
        </w:rPr>
      </w:pPr>
      <w:r w:rsidRPr="00FF67E2">
        <w:rPr>
          <w:rFonts w:ascii="Arial" w:hAnsi="Arial" w:cs="Arial"/>
          <w:color w:val="385623" w:themeColor="accent6" w:themeShade="80"/>
        </w:rPr>
        <w:t>INTRC, provê uma frequência de 31kHz.</w:t>
      </w:r>
    </w:p>
    <w:p w14:paraId="760A45D5" w14:textId="77777777" w:rsidR="00FF67E2" w:rsidRPr="000C1ADA" w:rsidRDefault="00FF67E2" w:rsidP="000C1ADA">
      <w:pPr>
        <w:rPr>
          <w:rFonts w:ascii="Arial" w:hAnsi="Arial" w:cs="Arial"/>
        </w:rPr>
      </w:pPr>
    </w:p>
    <w:p w14:paraId="7D616542" w14:textId="4A3FF273" w:rsidR="00E330EF" w:rsidRPr="002048F2" w:rsidRDefault="00E330EF" w:rsidP="00E330EF">
      <w:pPr>
        <w:pStyle w:val="ListParagraph"/>
        <w:rPr>
          <w:rFonts w:ascii="Arial" w:hAnsi="Arial" w:cs="Arial"/>
        </w:rPr>
      </w:pPr>
    </w:p>
    <w:p w14:paraId="4DD3310F" w14:textId="763E3205" w:rsidR="00C535AC" w:rsidRPr="002048F2" w:rsidRDefault="00C535AC" w:rsidP="00154A72">
      <w:pPr>
        <w:jc w:val="center"/>
        <w:rPr>
          <w:rFonts w:ascii="Arial" w:hAnsi="Arial" w:cs="Arial"/>
        </w:rPr>
      </w:pPr>
    </w:p>
    <w:sectPr w:rsidR="00C535AC" w:rsidRPr="002048F2" w:rsidSect="005B1697">
      <w:headerReference w:type="default" r:id="rId11"/>
      <w:footerReference w:type="default" r:id="rId12"/>
      <w:headerReference w:type="first" r:id="rId13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E787" w14:textId="77777777" w:rsidR="0016377A" w:rsidRDefault="0016377A" w:rsidP="00331F07">
      <w:pPr>
        <w:spacing w:after="0" w:line="240" w:lineRule="auto"/>
      </w:pPr>
      <w:r>
        <w:separator/>
      </w:r>
    </w:p>
  </w:endnote>
  <w:endnote w:type="continuationSeparator" w:id="0">
    <w:p w14:paraId="0E24D7A4" w14:textId="77777777" w:rsidR="0016377A" w:rsidRDefault="0016377A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Footer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B2AB" w14:textId="77777777" w:rsidR="0016377A" w:rsidRDefault="0016377A" w:rsidP="00331F07">
      <w:pPr>
        <w:spacing w:after="0" w:line="240" w:lineRule="auto"/>
      </w:pPr>
      <w:r>
        <w:separator/>
      </w:r>
    </w:p>
  </w:footnote>
  <w:footnote w:type="continuationSeparator" w:id="0">
    <w:p w14:paraId="74EA2A1B" w14:textId="77777777" w:rsidR="0016377A" w:rsidRDefault="0016377A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545E50A7" w:rsidR="00D53148" w:rsidRDefault="00D53148" w:rsidP="007D5011">
    <w:pPr>
      <w:pStyle w:val="Header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 xml:space="preserve">Nome: </w:t>
    </w:r>
    <w:r w:rsidR="00705D18">
      <w:rPr>
        <w:rFonts w:ascii="Arial" w:hAnsi="Arial" w:cs="Arial"/>
        <w:b/>
        <w:bCs/>
        <w:sz w:val="28"/>
        <w:szCs w:val="28"/>
      </w:rPr>
      <w:t>Jorge Nami Harbes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Header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77777777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43BDE9DF">
              <wp:simplePos x="0" y="0"/>
              <wp:positionH relativeFrom="column">
                <wp:posOffset>5161915</wp:posOffset>
              </wp:positionH>
              <wp:positionV relativeFrom="paragraph">
                <wp:posOffset>8255</wp:posOffset>
              </wp:positionV>
              <wp:extent cx="1235075" cy="1046480"/>
              <wp:effectExtent l="0" t="0" r="381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1046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7777777" w:rsidR="00B650AF" w:rsidRDefault="001316E7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  <w:r w:rsidRPr="002A2365"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5CDC455F" wp14:editId="095E452D">
                                <wp:extent cx="730359" cy="632251"/>
                                <wp:effectExtent l="0" t="0" r="0" b="0"/>
                                <wp:docPr id="4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4150" cy="6528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6.45pt;margin-top:.65pt;width:97.25pt;height:8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5m4QEAAKI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" filled="f" stroked="f">
              <v:textbox>
                <w:txbxContent>
                  <w:p w14:paraId="67C1ECFF" w14:textId="77777777" w:rsidR="00B650AF" w:rsidRDefault="001316E7" w:rsidP="00503E45">
                    <w:pPr>
                      <w:tabs>
                        <w:tab w:val="left" w:pos="993"/>
                      </w:tabs>
                      <w:ind w:left="567" w:right="-329"/>
                    </w:pPr>
                    <w:r w:rsidRPr="002A2365">
                      <w:rPr>
                        <w:noProof/>
                        <w:lang w:eastAsia="pt-BR"/>
                      </w:rPr>
                      <w:drawing>
                        <wp:inline distT="0" distB="0" distL="0" distR="0" wp14:anchorId="5CDC455F" wp14:editId="095E452D">
                          <wp:extent cx="730359" cy="632251"/>
                          <wp:effectExtent l="0" t="0" r="0" b="0"/>
                          <wp:docPr id="4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4150" cy="6528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</w:p>
  <w:p w14:paraId="4A937881" w14:textId="4EB8223F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UnED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D674A9">
      <w:rPr>
        <w:rFonts w:ascii="Arial" w:hAnsi="Arial" w:cs="Arial"/>
        <w:b/>
        <w:bCs/>
        <w:sz w:val="24"/>
        <w:szCs w:val="24"/>
      </w:rPr>
      <w:t>Coordenação de Sistemas de Informação</w:t>
    </w:r>
  </w:p>
  <w:p w14:paraId="1682DC6F" w14:textId="17077B4F" w:rsidR="007437B2" w:rsidRPr="00F968FC" w:rsidRDefault="00A24C5A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</w:t>
    </w:r>
    <w:r w:rsidR="007437B2" w:rsidRPr="00F968FC">
      <w:rPr>
        <w:rFonts w:ascii="Arial" w:hAnsi="Arial" w:cs="Arial"/>
        <w:b/>
        <w:bCs/>
        <w:sz w:val="24"/>
        <w:szCs w:val="24"/>
      </w:rPr>
      <w:t>1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– </w:t>
    </w:r>
    <w:r w:rsidR="00004411">
      <w:rPr>
        <w:rFonts w:ascii="Arial" w:hAnsi="Arial" w:cs="Arial"/>
        <w:b/>
        <w:bCs/>
        <w:sz w:val="24"/>
        <w:szCs w:val="24"/>
      </w:rPr>
      <w:t xml:space="preserve">Sistemas </w:t>
    </w:r>
    <w:r w:rsidR="00D674A9">
      <w:rPr>
        <w:rFonts w:ascii="Arial" w:hAnsi="Arial" w:cs="Arial"/>
        <w:b/>
        <w:bCs/>
        <w:sz w:val="24"/>
        <w:szCs w:val="24"/>
      </w:rPr>
      <w:t xml:space="preserve">Embarcados II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D674A9">
      <w:rPr>
        <w:rFonts w:ascii="Arial" w:hAnsi="Arial" w:cs="Arial"/>
        <w:b/>
        <w:bCs/>
        <w:sz w:val="24"/>
        <w:szCs w:val="24"/>
      </w:rPr>
      <w:t>6CSINF</w:t>
    </w:r>
  </w:p>
  <w:p w14:paraId="354F538F" w14:textId="0F9AC66D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C271C0">
      <w:rPr>
        <w:rFonts w:ascii="Arial" w:hAnsi="Arial" w:cs="Arial"/>
        <w:b/>
        <w:bCs/>
        <w:sz w:val="24"/>
        <w:szCs w:val="24"/>
      </w:rPr>
      <w:t>24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78000A">
      <w:rPr>
        <w:rFonts w:ascii="Arial" w:hAnsi="Arial" w:cs="Arial"/>
        <w:b/>
        <w:bCs/>
        <w:sz w:val="24"/>
        <w:szCs w:val="24"/>
      </w:rPr>
      <w:t>0</w:t>
    </w:r>
    <w:r w:rsidR="00C271C0">
      <w:rPr>
        <w:rFonts w:ascii="Arial" w:hAnsi="Arial" w:cs="Arial"/>
        <w:b/>
        <w:bCs/>
        <w:sz w:val="24"/>
        <w:szCs w:val="24"/>
      </w:rPr>
      <w:t>4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C271C0">
      <w:rPr>
        <w:rFonts w:ascii="Arial" w:hAnsi="Arial" w:cs="Arial"/>
        <w:b/>
        <w:bCs/>
        <w:sz w:val="24"/>
        <w:szCs w:val="24"/>
      </w:rPr>
      <w:t>3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</w:p>
  <w:p w14:paraId="3F45687F" w14:textId="7708C832" w:rsidR="005279A3" w:rsidRPr="00F968FC" w:rsidRDefault="00B11217" w:rsidP="00EF1F89">
    <w:pPr>
      <w:pStyle w:val="Header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 xml:space="preserve">: </w:t>
    </w:r>
    <w:r w:rsidR="00547E9A">
      <w:rPr>
        <w:rFonts w:ascii="Arial" w:hAnsi="Arial" w:cs="Arial"/>
        <w:b/>
        <w:bCs/>
        <w:sz w:val="24"/>
        <w:szCs w:val="24"/>
      </w:rPr>
      <w:t>Jorge Nami Harbes</w:t>
    </w:r>
    <w:r w:rsidR="00547E9A">
      <w:rPr>
        <w:rFonts w:ascii="Arial" w:hAnsi="Arial" w:cs="Arial"/>
        <w:b/>
        <w:bCs/>
        <w:sz w:val="24"/>
        <w:szCs w:val="24"/>
      </w:rPr>
      <w:tab/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D6"/>
    <w:multiLevelType w:val="hybridMultilevel"/>
    <w:tmpl w:val="4A3E8840"/>
    <w:lvl w:ilvl="0" w:tplc="8234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AB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E8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6E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EF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00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A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AF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44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9E3173"/>
    <w:multiLevelType w:val="hybridMultilevel"/>
    <w:tmpl w:val="DBD03C18"/>
    <w:lvl w:ilvl="0" w:tplc="E3082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31B8D"/>
    <w:multiLevelType w:val="multilevel"/>
    <w:tmpl w:val="5DA6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A4D7F"/>
    <w:multiLevelType w:val="hybridMultilevel"/>
    <w:tmpl w:val="795AD546"/>
    <w:lvl w:ilvl="0" w:tplc="86969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8C35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68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00F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C7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EAC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CCA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E89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6A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CCF0FF8"/>
    <w:multiLevelType w:val="hybridMultilevel"/>
    <w:tmpl w:val="B98A55A2"/>
    <w:lvl w:ilvl="0" w:tplc="9D04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F0B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D8E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81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6D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54C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AC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E83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DC0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B2061"/>
    <w:multiLevelType w:val="hybridMultilevel"/>
    <w:tmpl w:val="9D0A3304"/>
    <w:lvl w:ilvl="0" w:tplc="AC1C3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40D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BE9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A64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407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F29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FC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0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62E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25"/>
  </w:num>
  <w:num w:numId="9">
    <w:abstractNumId w:val="21"/>
  </w:num>
  <w:num w:numId="10">
    <w:abstractNumId w:val="10"/>
  </w:num>
  <w:num w:numId="11">
    <w:abstractNumId w:val="12"/>
  </w:num>
  <w:num w:numId="12">
    <w:abstractNumId w:val="17"/>
  </w:num>
  <w:num w:numId="13">
    <w:abstractNumId w:val="24"/>
  </w:num>
  <w:num w:numId="14">
    <w:abstractNumId w:val="19"/>
  </w:num>
  <w:num w:numId="15">
    <w:abstractNumId w:val="4"/>
  </w:num>
  <w:num w:numId="16">
    <w:abstractNumId w:val="8"/>
  </w:num>
  <w:num w:numId="17">
    <w:abstractNumId w:val="20"/>
  </w:num>
  <w:num w:numId="18">
    <w:abstractNumId w:val="18"/>
  </w:num>
  <w:num w:numId="19">
    <w:abstractNumId w:val="23"/>
  </w:num>
  <w:num w:numId="20">
    <w:abstractNumId w:val="2"/>
  </w:num>
  <w:num w:numId="21">
    <w:abstractNumId w:val="6"/>
  </w:num>
  <w:num w:numId="22">
    <w:abstractNumId w:val="1"/>
  </w:num>
  <w:num w:numId="23">
    <w:abstractNumId w:val="13"/>
  </w:num>
  <w:num w:numId="24">
    <w:abstractNumId w:val="0"/>
  </w:num>
  <w:num w:numId="25">
    <w:abstractNumId w:val="22"/>
  </w:num>
  <w:num w:numId="26">
    <w:abstractNumId w:val="7"/>
  </w:num>
  <w:num w:numId="2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3F16"/>
    <w:rsid w:val="000303C1"/>
    <w:rsid w:val="00037D78"/>
    <w:rsid w:val="000478DE"/>
    <w:rsid w:val="00050C91"/>
    <w:rsid w:val="0005206A"/>
    <w:rsid w:val="00071454"/>
    <w:rsid w:val="00077BAF"/>
    <w:rsid w:val="00080A59"/>
    <w:rsid w:val="00092D0A"/>
    <w:rsid w:val="00097A9A"/>
    <w:rsid w:val="000A25BA"/>
    <w:rsid w:val="000B2346"/>
    <w:rsid w:val="000B2A51"/>
    <w:rsid w:val="000C1ADA"/>
    <w:rsid w:val="000C27DE"/>
    <w:rsid w:val="000D392C"/>
    <w:rsid w:val="000D70A1"/>
    <w:rsid w:val="000E0A77"/>
    <w:rsid w:val="000F047D"/>
    <w:rsid w:val="0011089A"/>
    <w:rsid w:val="00113940"/>
    <w:rsid w:val="001316E7"/>
    <w:rsid w:val="001379D3"/>
    <w:rsid w:val="00137B72"/>
    <w:rsid w:val="001429A8"/>
    <w:rsid w:val="00145841"/>
    <w:rsid w:val="001537B9"/>
    <w:rsid w:val="00154A72"/>
    <w:rsid w:val="00155461"/>
    <w:rsid w:val="00155897"/>
    <w:rsid w:val="0016377A"/>
    <w:rsid w:val="00165BC3"/>
    <w:rsid w:val="001666A0"/>
    <w:rsid w:val="00167ED7"/>
    <w:rsid w:val="001710E8"/>
    <w:rsid w:val="00185191"/>
    <w:rsid w:val="0018785A"/>
    <w:rsid w:val="00193660"/>
    <w:rsid w:val="001A356D"/>
    <w:rsid w:val="001B5797"/>
    <w:rsid w:val="001C09D1"/>
    <w:rsid w:val="001C242F"/>
    <w:rsid w:val="001C6A5F"/>
    <w:rsid w:val="001E4627"/>
    <w:rsid w:val="001F0159"/>
    <w:rsid w:val="001F32DF"/>
    <w:rsid w:val="00200F77"/>
    <w:rsid w:val="002036F6"/>
    <w:rsid w:val="002048F2"/>
    <w:rsid w:val="00215D83"/>
    <w:rsid w:val="00221DCF"/>
    <w:rsid w:val="0022225B"/>
    <w:rsid w:val="002279BC"/>
    <w:rsid w:val="00231833"/>
    <w:rsid w:val="00251195"/>
    <w:rsid w:val="00260A2D"/>
    <w:rsid w:val="00260E8C"/>
    <w:rsid w:val="00275BC7"/>
    <w:rsid w:val="00281E1E"/>
    <w:rsid w:val="0029755B"/>
    <w:rsid w:val="002A0B2C"/>
    <w:rsid w:val="002A4117"/>
    <w:rsid w:val="002A66F4"/>
    <w:rsid w:val="003009FA"/>
    <w:rsid w:val="0031357A"/>
    <w:rsid w:val="00323F3D"/>
    <w:rsid w:val="00331E4B"/>
    <w:rsid w:val="00331F07"/>
    <w:rsid w:val="003577BF"/>
    <w:rsid w:val="0036183E"/>
    <w:rsid w:val="00370B1E"/>
    <w:rsid w:val="00376051"/>
    <w:rsid w:val="003770C1"/>
    <w:rsid w:val="003824F6"/>
    <w:rsid w:val="00394DD8"/>
    <w:rsid w:val="003A3318"/>
    <w:rsid w:val="003B34AF"/>
    <w:rsid w:val="003B5D27"/>
    <w:rsid w:val="003B6939"/>
    <w:rsid w:val="003C2B27"/>
    <w:rsid w:val="003D0DAB"/>
    <w:rsid w:val="003E1F3F"/>
    <w:rsid w:val="00400FB4"/>
    <w:rsid w:val="00405AF7"/>
    <w:rsid w:val="004324D4"/>
    <w:rsid w:val="00433480"/>
    <w:rsid w:val="00433822"/>
    <w:rsid w:val="0043544E"/>
    <w:rsid w:val="004411C5"/>
    <w:rsid w:val="00456F90"/>
    <w:rsid w:val="004937D3"/>
    <w:rsid w:val="004B58E0"/>
    <w:rsid w:val="004C0225"/>
    <w:rsid w:val="004E7D10"/>
    <w:rsid w:val="004F1BAB"/>
    <w:rsid w:val="004F5F75"/>
    <w:rsid w:val="00500F2E"/>
    <w:rsid w:val="00503E45"/>
    <w:rsid w:val="00503F12"/>
    <w:rsid w:val="0050523F"/>
    <w:rsid w:val="005114D9"/>
    <w:rsid w:val="0052225E"/>
    <w:rsid w:val="005279A3"/>
    <w:rsid w:val="00530109"/>
    <w:rsid w:val="00536B27"/>
    <w:rsid w:val="005407AA"/>
    <w:rsid w:val="00542457"/>
    <w:rsid w:val="00544DE9"/>
    <w:rsid w:val="00547E9A"/>
    <w:rsid w:val="00555529"/>
    <w:rsid w:val="00555D8C"/>
    <w:rsid w:val="00556AD3"/>
    <w:rsid w:val="00563E82"/>
    <w:rsid w:val="005750E7"/>
    <w:rsid w:val="00592645"/>
    <w:rsid w:val="005B0AE2"/>
    <w:rsid w:val="005B1697"/>
    <w:rsid w:val="005B317E"/>
    <w:rsid w:val="005C619C"/>
    <w:rsid w:val="005D0297"/>
    <w:rsid w:val="005E6022"/>
    <w:rsid w:val="00607F75"/>
    <w:rsid w:val="00617C73"/>
    <w:rsid w:val="0062265E"/>
    <w:rsid w:val="00622DA5"/>
    <w:rsid w:val="006318EF"/>
    <w:rsid w:val="00662F34"/>
    <w:rsid w:val="006659CE"/>
    <w:rsid w:val="00673B5E"/>
    <w:rsid w:val="00675319"/>
    <w:rsid w:val="0068186E"/>
    <w:rsid w:val="0068520E"/>
    <w:rsid w:val="0068589C"/>
    <w:rsid w:val="00685E3D"/>
    <w:rsid w:val="00686E21"/>
    <w:rsid w:val="006C2868"/>
    <w:rsid w:val="006C35E1"/>
    <w:rsid w:val="006E026C"/>
    <w:rsid w:val="006F7899"/>
    <w:rsid w:val="00705D18"/>
    <w:rsid w:val="00725D46"/>
    <w:rsid w:val="007432C5"/>
    <w:rsid w:val="007437B2"/>
    <w:rsid w:val="0075320A"/>
    <w:rsid w:val="007544CD"/>
    <w:rsid w:val="007608DE"/>
    <w:rsid w:val="0076402A"/>
    <w:rsid w:val="007659BC"/>
    <w:rsid w:val="00766B85"/>
    <w:rsid w:val="00776EDD"/>
    <w:rsid w:val="0078000A"/>
    <w:rsid w:val="0078258F"/>
    <w:rsid w:val="007A0FAE"/>
    <w:rsid w:val="007A36BA"/>
    <w:rsid w:val="007A63F9"/>
    <w:rsid w:val="007C63B4"/>
    <w:rsid w:val="007C63BD"/>
    <w:rsid w:val="007D4628"/>
    <w:rsid w:val="007D5011"/>
    <w:rsid w:val="007F0B1F"/>
    <w:rsid w:val="007F1FBD"/>
    <w:rsid w:val="007F3A44"/>
    <w:rsid w:val="007F54AF"/>
    <w:rsid w:val="00801128"/>
    <w:rsid w:val="00801F90"/>
    <w:rsid w:val="0080434B"/>
    <w:rsid w:val="00804652"/>
    <w:rsid w:val="008167F4"/>
    <w:rsid w:val="00832471"/>
    <w:rsid w:val="00836C51"/>
    <w:rsid w:val="008412E9"/>
    <w:rsid w:val="00841FEB"/>
    <w:rsid w:val="00844C84"/>
    <w:rsid w:val="0085056A"/>
    <w:rsid w:val="00852705"/>
    <w:rsid w:val="00855CAF"/>
    <w:rsid w:val="0086434B"/>
    <w:rsid w:val="00867F29"/>
    <w:rsid w:val="008717AD"/>
    <w:rsid w:val="00877F2D"/>
    <w:rsid w:val="0088524F"/>
    <w:rsid w:val="00890FC8"/>
    <w:rsid w:val="00894ED8"/>
    <w:rsid w:val="008A654E"/>
    <w:rsid w:val="008B1BD0"/>
    <w:rsid w:val="008B3C48"/>
    <w:rsid w:val="008B5735"/>
    <w:rsid w:val="008C2791"/>
    <w:rsid w:val="008C34EA"/>
    <w:rsid w:val="008C52F8"/>
    <w:rsid w:val="008C5BF1"/>
    <w:rsid w:val="008D2BAF"/>
    <w:rsid w:val="008E287D"/>
    <w:rsid w:val="008F0B49"/>
    <w:rsid w:val="008F12F8"/>
    <w:rsid w:val="00916FD3"/>
    <w:rsid w:val="00923D4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828D9"/>
    <w:rsid w:val="00984229"/>
    <w:rsid w:val="009872F5"/>
    <w:rsid w:val="00996585"/>
    <w:rsid w:val="00996B1D"/>
    <w:rsid w:val="00997A5F"/>
    <w:rsid w:val="009A7229"/>
    <w:rsid w:val="009B44BE"/>
    <w:rsid w:val="009C2AEA"/>
    <w:rsid w:val="009C7D1E"/>
    <w:rsid w:val="009D28EC"/>
    <w:rsid w:val="009D65BA"/>
    <w:rsid w:val="009E2C5A"/>
    <w:rsid w:val="009F57ED"/>
    <w:rsid w:val="00A01B15"/>
    <w:rsid w:val="00A05465"/>
    <w:rsid w:val="00A06D83"/>
    <w:rsid w:val="00A12424"/>
    <w:rsid w:val="00A15D38"/>
    <w:rsid w:val="00A207F1"/>
    <w:rsid w:val="00A22C87"/>
    <w:rsid w:val="00A24C5A"/>
    <w:rsid w:val="00A26C91"/>
    <w:rsid w:val="00A27273"/>
    <w:rsid w:val="00A27ADF"/>
    <w:rsid w:val="00A366BD"/>
    <w:rsid w:val="00A41DEA"/>
    <w:rsid w:val="00A42E38"/>
    <w:rsid w:val="00A42E59"/>
    <w:rsid w:val="00A444FC"/>
    <w:rsid w:val="00A56D78"/>
    <w:rsid w:val="00A57457"/>
    <w:rsid w:val="00A70858"/>
    <w:rsid w:val="00A71A00"/>
    <w:rsid w:val="00A73BCF"/>
    <w:rsid w:val="00A75650"/>
    <w:rsid w:val="00A84069"/>
    <w:rsid w:val="00A93302"/>
    <w:rsid w:val="00AC0358"/>
    <w:rsid w:val="00AC23D4"/>
    <w:rsid w:val="00AC2A29"/>
    <w:rsid w:val="00AC30FC"/>
    <w:rsid w:val="00AD0C9B"/>
    <w:rsid w:val="00AD4B28"/>
    <w:rsid w:val="00AD584C"/>
    <w:rsid w:val="00AD621B"/>
    <w:rsid w:val="00AE2954"/>
    <w:rsid w:val="00AE4D74"/>
    <w:rsid w:val="00AE6F26"/>
    <w:rsid w:val="00B11217"/>
    <w:rsid w:val="00B11F53"/>
    <w:rsid w:val="00B31CFB"/>
    <w:rsid w:val="00B3473D"/>
    <w:rsid w:val="00B3582D"/>
    <w:rsid w:val="00B41EBA"/>
    <w:rsid w:val="00B650AF"/>
    <w:rsid w:val="00B717AD"/>
    <w:rsid w:val="00B719E3"/>
    <w:rsid w:val="00B832D8"/>
    <w:rsid w:val="00B9234A"/>
    <w:rsid w:val="00BA1F34"/>
    <w:rsid w:val="00BC2C8D"/>
    <w:rsid w:val="00BE3854"/>
    <w:rsid w:val="00BE5175"/>
    <w:rsid w:val="00BE6D9A"/>
    <w:rsid w:val="00C05661"/>
    <w:rsid w:val="00C07481"/>
    <w:rsid w:val="00C222AA"/>
    <w:rsid w:val="00C22AB6"/>
    <w:rsid w:val="00C271C0"/>
    <w:rsid w:val="00C4626C"/>
    <w:rsid w:val="00C535AC"/>
    <w:rsid w:val="00C53938"/>
    <w:rsid w:val="00C72533"/>
    <w:rsid w:val="00C7255F"/>
    <w:rsid w:val="00CA2EB4"/>
    <w:rsid w:val="00CB1264"/>
    <w:rsid w:val="00CB3FB1"/>
    <w:rsid w:val="00CB714E"/>
    <w:rsid w:val="00CD0B66"/>
    <w:rsid w:val="00CE00B1"/>
    <w:rsid w:val="00CF5F88"/>
    <w:rsid w:val="00D06137"/>
    <w:rsid w:val="00D075AF"/>
    <w:rsid w:val="00D16A85"/>
    <w:rsid w:val="00D40F4B"/>
    <w:rsid w:val="00D41A24"/>
    <w:rsid w:val="00D53148"/>
    <w:rsid w:val="00D61967"/>
    <w:rsid w:val="00D61BD4"/>
    <w:rsid w:val="00D62CA8"/>
    <w:rsid w:val="00D674A9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B5B21"/>
    <w:rsid w:val="00DC5A05"/>
    <w:rsid w:val="00DC5B6C"/>
    <w:rsid w:val="00DD35FE"/>
    <w:rsid w:val="00DE0723"/>
    <w:rsid w:val="00DE640D"/>
    <w:rsid w:val="00E17EF8"/>
    <w:rsid w:val="00E24B36"/>
    <w:rsid w:val="00E27042"/>
    <w:rsid w:val="00E330EF"/>
    <w:rsid w:val="00E343BF"/>
    <w:rsid w:val="00E351B8"/>
    <w:rsid w:val="00E4373E"/>
    <w:rsid w:val="00E50F51"/>
    <w:rsid w:val="00E766F2"/>
    <w:rsid w:val="00E8025B"/>
    <w:rsid w:val="00E8183E"/>
    <w:rsid w:val="00EA00FD"/>
    <w:rsid w:val="00EB18EE"/>
    <w:rsid w:val="00ED1738"/>
    <w:rsid w:val="00ED617C"/>
    <w:rsid w:val="00EE5FED"/>
    <w:rsid w:val="00EF1F89"/>
    <w:rsid w:val="00F05C03"/>
    <w:rsid w:val="00F11757"/>
    <w:rsid w:val="00F11E69"/>
    <w:rsid w:val="00F165B6"/>
    <w:rsid w:val="00F21C29"/>
    <w:rsid w:val="00F24049"/>
    <w:rsid w:val="00F32076"/>
    <w:rsid w:val="00F32BE7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B0E52"/>
    <w:rsid w:val="00FB1768"/>
    <w:rsid w:val="00FB19B0"/>
    <w:rsid w:val="00FB7E96"/>
    <w:rsid w:val="00FC5CF0"/>
    <w:rsid w:val="00FF55DA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07"/>
  </w:style>
  <w:style w:type="paragraph" w:styleId="Footer">
    <w:name w:val="footer"/>
    <w:basedOn w:val="Normal"/>
    <w:link w:val="Footer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07"/>
  </w:style>
  <w:style w:type="paragraph" w:styleId="BalloonText">
    <w:name w:val="Balloon Text"/>
    <w:basedOn w:val="Normal"/>
    <w:link w:val="BalloonText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906">
          <w:marLeft w:val="1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88">
          <w:marLeft w:val="1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243">
          <w:marLeft w:val="734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17">
          <w:marLeft w:val="73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978">
          <w:marLeft w:val="24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598">
          <w:marLeft w:val="24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295">
          <w:marLeft w:val="245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163">
          <w:marLeft w:val="245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601">
          <w:marLeft w:val="14"/>
          <w:marRight w:val="40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b04bf1-0133-4c10-bad5-35b29cf7cd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BD97EEF234246B6936B8706C2C8AA" ma:contentTypeVersion="1" ma:contentTypeDescription="Crie um novo documento." ma:contentTypeScope="" ma:versionID="a8adbf3d04947f3114bce8fcd89246b6">
  <xsd:schema xmlns:xsd="http://www.w3.org/2001/XMLSchema" xmlns:xs="http://www.w3.org/2001/XMLSchema" xmlns:p="http://schemas.microsoft.com/office/2006/metadata/properties" xmlns:ns2="35b04bf1-0133-4c10-bad5-35b29cf7cd63" targetNamespace="http://schemas.microsoft.com/office/2006/metadata/properties" ma:root="true" ma:fieldsID="11349b7be771b905b69115bb018bf823" ns2:_="">
    <xsd:import namespace="35b04bf1-0133-4c10-bad5-35b29cf7cd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04bf1-0133-4c10-bad5-35b29cf7c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35b04bf1-0133-4c10-bad5-35b29cf7cd63"/>
  </ds:schemaRefs>
</ds:datastoreItem>
</file>

<file path=customXml/itemProps2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5EE9C-3151-41AC-8183-78CA8E24E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04bf1-0133-4c10-bad5-35b29cf7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867</Words>
  <Characters>4683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LMS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Jorge Harbes</cp:lastModifiedBy>
  <cp:revision>34</cp:revision>
  <cp:lastPrinted>2020-12-14T00:31:00Z</cp:lastPrinted>
  <dcterms:created xsi:type="dcterms:W3CDTF">2023-04-17T12:06:00Z</dcterms:created>
  <dcterms:modified xsi:type="dcterms:W3CDTF">2023-04-24T17:37:00Z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0x01010060CBD97EEF234246B6936B8706C2C8AA</vt:lpwstr>
  </property>
  <property fmtid="{D5CDD505-2E9C-101B-9397-08002B2CF9AE}" pid="3" name="MSIP_Label_8caabacf-b917-4a45-9a5f-ed3a53d2eeb7_Enabled">
    <vt:lpwstr>true</vt:lpwstr>
  </property>
  <property fmtid="{D5CDD505-2E9C-101B-9397-08002B2CF9AE}" pid="4" name="MSIP_Label_8caabacf-b917-4a45-9a5f-ed3a53d2eeb7_SetDate">
    <vt:lpwstr>2023-04-24T16:08:40Z</vt:lpwstr>
  </property>
  <property fmtid="{D5CDD505-2E9C-101B-9397-08002B2CF9AE}" pid="5" name="MSIP_Label_8caabacf-b917-4a45-9a5f-ed3a53d2eeb7_Method">
    <vt:lpwstr>Standard</vt:lpwstr>
  </property>
  <property fmtid="{D5CDD505-2E9C-101B-9397-08002B2CF9AE}" pid="6" name="MSIP_Label_8caabacf-b917-4a45-9a5f-ed3a53d2eeb7_Name">
    <vt:lpwstr>Anyone - No Protection</vt:lpwstr>
  </property>
  <property fmtid="{D5CDD505-2E9C-101B-9397-08002B2CF9AE}" pid="7" name="MSIP_Label_8caabacf-b917-4a45-9a5f-ed3a53d2eeb7_SiteId">
    <vt:lpwstr>0804c951-93a0-405d-80e4-fa87c7551d6a</vt:lpwstr>
  </property>
  <property fmtid="{D5CDD505-2E9C-101B-9397-08002B2CF9AE}" pid="8" name="MSIP_Label_8caabacf-b917-4a45-9a5f-ed3a53d2eeb7_ActionId">
    <vt:lpwstr>ea6f2b28-444d-41ba-bca5-6dcc8b59a584</vt:lpwstr>
  </property>
  <property fmtid="{D5CDD505-2E9C-101B-9397-08002B2CF9AE}" pid="9" name="MSIP_Label_8caabacf-b917-4a45-9a5f-ed3a53d2eeb7_ContentBits">
    <vt:lpwstr>0</vt:lpwstr>
  </property>
</Properties>
</file>