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Technical Design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reflects</w:t>
            </w:r>
            <w:r>
              <w:t xml:space="preserve"> </w:t>
            </w:r>
            <w:r>
              <w:rPr>
                <w:rStyle w:val="VerbatimChar"/>
              </w:rPr>
              <w:t xml:space="preserve">src/DeadSignal.jsx</w:t>
            </w:r>
            <w:r>
              <w:t xml:space="preserve"> </w:t>
            </w:r>
            <w:r>
              <w:t xml:space="preserve">(~5,165 lines) +</w:t>
            </w:r>
            <w:r>
              <w:t xml:space="preserve"> </w:t>
            </w:r>
            <w:r>
              <w:rPr>
                <w:rStyle w:val="VerbatimChar"/>
              </w:rPr>
              <w:t xml:space="preserve">src/audio.js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(engineering)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GDD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PRD</w:t>
              </w:r>
            </w:hyperlink>
            <w:r>
              <w:t xml:space="preserve"> </w:t>
            </w:r>
            <w:r>
              <w:t xml:space="preserve">· canon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STORY.md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The engineering reference for how Dead Signal is built: architecture, the phase state</w:t>
      </w:r>
      <w:r>
        <w:t xml:space="preserve"> </w:t>
      </w:r>
      <w:r>
        <w:t xml:space="preserve">machine, the data model, the runtime systems, the save schema, audio, and build/deploy. The code</w:t>
      </w:r>
      <w:r>
        <w:t xml:space="preserve"> </w:t>
      </w:r>
      <w:r>
        <w:t xml:space="preserve">is the ultimate source of truth; this doc explains its shape and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the load-bearing</w:t>
      </w:r>
      <w:r>
        <w:t xml:space="preserve"> </w:t>
      </w:r>
      <w:r>
        <w:t xml:space="preserve">decisions. For</w:t>
      </w:r>
      <w:r>
        <w:t xml:space="preserve"> </w:t>
      </w:r>
      <w:r>
        <w:rPr>
          <w:i/>
        </w:rPr>
        <w:t xml:space="preserve">what it is</w:t>
      </w:r>
      <w:r>
        <w:t xml:space="preserve"> </w:t>
      </w: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  <w:r>
        <w:t xml:space="preserve">; for</w:t>
      </w:r>
      <w:r>
        <w:t xml:space="preserve"> </w:t>
      </w:r>
      <w:r>
        <w:rPr>
          <w:i/>
        </w:rPr>
        <w:t xml:space="preserve">how it plays</w:t>
      </w:r>
      <w:r>
        <w:t xml:space="preserve"> </w:t>
      </w:r>
      <w:r>
        <w:t xml:space="preserve">see the</w:t>
      </w:r>
      <w:r>
        <w:t xml:space="preserve"> </w:t>
      </w:r>
      <w:hyperlink r:id="rId20">
        <w:r>
          <w:rPr>
            <w:rStyle w:val="Hyperlink"/>
          </w:rPr>
          <w:t xml:space="preserve">GDD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able-of-contents"/>
      <w:r>
        <w:t xml:space="preserve">Table of contents</w:t>
      </w:r>
      <w:bookmarkEnd w:id="23"/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84fef3033d5e51ccdc8a95e912bec61c9d7d942">
        <w:r>
          <w:rPr>
            <w:rStyle w:val="Hyperlink"/>
          </w:rPr>
          <w:t xml:space="preserve">The phase state machine</w:t>
        </w:r>
      </w:hyperlink>
    </w:p>
    <w:p>
      <w:pPr>
        <w:numPr>
          <w:ilvl w:val="0"/>
          <w:numId w:val="1001"/>
        </w:numPr>
        <w:pStyle w:val="Compact"/>
      </w:pPr>
      <w:hyperlink w:anchor="X14fcf7d6e0b653093bf3595b8d5f71e92db062a">
        <w:r>
          <w:rPr>
            <w:rStyle w:val="Hyperlink"/>
          </w:rPr>
          <w:t xml:space="preserve">Data model — content as data</w:t>
        </w:r>
      </w:hyperlink>
    </w:p>
    <w:p>
      <w:pPr>
        <w:numPr>
          <w:ilvl w:val="0"/>
          <w:numId w:val="1001"/>
        </w:numPr>
        <w:pStyle w:val="Compact"/>
      </w:pPr>
      <w:hyperlink w:anchor="X540f6d1f65326a375c61bf617c1b3c706c4f7dd">
        <w:r>
          <w:rPr>
            <w:rStyle w:val="Hyperlink"/>
          </w:rPr>
          <w:t xml:space="preserve">Runtime systems</w:t>
        </w:r>
      </w:hyperlink>
    </w:p>
    <w:p>
      <w:pPr>
        <w:numPr>
          <w:ilvl w:val="0"/>
          <w:numId w:val="1001"/>
        </w:numPr>
        <w:pStyle w:val="Compact"/>
      </w:pPr>
      <w:hyperlink w:anchor="X9fd6d37f35a6354f179f043878ee717220431c6">
        <w:r>
          <w:rPr>
            <w:rStyle w:val="Hyperlink"/>
          </w:rPr>
          <w:t xml:space="preserve">Tuning constants</w:t>
        </w:r>
      </w:hyperlink>
    </w:p>
    <w:p>
      <w:pPr>
        <w:numPr>
          <w:ilvl w:val="0"/>
          <w:numId w:val="1001"/>
        </w:numPr>
        <w:pStyle w:val="Compact"/>
      </w:pPr>
      <w:hyperlink w:anchor="X2f1d5c83bb0b6e0ef6c84b3f37cf887a58e7073">
        <w:r>
          <w:rPr>
            <w:rStyle w:val="Hyperlink"/>
          </w:rPr>
          <w:t xml:space="preserve">Audio engine</w:t>
        </w:r>
      </w:hyperlink>
    </w:p>
    <w:p>
      <w:pPr>
        <w:numPr>
          <w:ilvl w:val="0"/>
          <w:numId w:val="1001"/>
        </w:numPr>
        <w:pStyle w:val="Compact"/>
      </w:pPr>
      <w:hyperlink w:anchor="X970d1a6c337d5371110f17a78f10cb8555b7663">
        <w:r>
          <w:rPr>
            <w:rStyle w:val="Hyperlink"/>
          </w:rPr>
          <w:t xml:space="preserve">Persistence &amp; save schema</w:t>
        </w:r>
      </w:hyperlink>
    </w:p>
    <w:p>
      <w:pPr>
        <w:numPr>
          <w:ilvl w:val="0"/>
          <w:numId w:val="1001"/>
        </w:numPr>
        <w:pStyle w:val="Compact"/>
      </w:pPr>
      <w:hyperlink w:anchor="X546a403420b99c7f7d72cdf9eb6570fa64574ba">
        <w:r>
          <w:rPr>
            <w:rStyle w:val="Hyperlink"/>
          </w:rPr>
          <w:t xml:space="preserve">Presentation layer</w:t>
        </w:r>
      </w:hyperlink>
    </w:p>
    <w:p>
      <w:pPr>
        <w:numPr>
          <w:ilvl w:val="0"/>
          <w:numId w:val="1001"/>
        </w:numPr>
        <w:pStyle w:val="Compact"/>
      </w:pPr>
      <w:hyperlink w:anchor="X27d3d037ec73a5dfd81962f61242715faa37667">
        <w:r>
          <w:rPr>
            <w:rStyle w:val="Hyperlink"/>
          </w:rPr>
          <w:t xml:space="preserve">Build, PWA &amp; deployment</w:t>
        </w:r>
      </w:hyperlink>
    </w:p>
    <w:p>
      <w:pPr>
        <w:numPr>
          <w:ilvl w:val="0"/>
          <w:numId w:val="1001"/>
        </w:numPr>
        <w:pStyle w:val="Compact"/>
      </w:pPr>
      <w:hyperlink w:anchor="X5e59cc708ad3693bbff90b758f647508f23e3bb">
        <w:r>
          <w:rPr>
            <w:rStyle w:val="Hyperlink"/>
          </w:rPr>
          <w:t xml:space="preserve">Performance</w:t>
        </w:r>
      </w:hyperlink>
    </w:p>
    <w:p>
      <w:pPr>
        <w:numPr>
          <w:ilvl w:val="0"/>
          <w:numId w:val="1001"/>
        </w:numPr>
        <w:pStyle w:val="Compact"/>
      </w:pPr>
      <w:hyperlink w:anchor="X38a1389e276b16d8d327e627fd303dd15e3df3f">
        <w:r>
          <w:rPr>
            <w:rStyle w:val="Hyperlink"/>
          </w:rPr>
          <w:t xml:space="preserve">Testing &amp; QA</w:t>
        </w:r>
      </w:hyperlink>
    </w:p>
    <w:p>
      <w:pPr>
        <w:numPr>
          <w:ilvl w:val="0"/>
          <w:numId w:val="1001"/>
        </w:numPr>
        <w:pStyle w:val="Compact"/>
      </w:pPr>
      <w:hyperlink w:anchor="X4765e1e802cfe6e52f43df3723b58dbe05d7c7f">
        <w:r>
          <w:rPr>
            <w:rStyle w:val="Hyperlink"/>
          </w:rPr>
          <w:t xml:space="preserve">Extensibility — how to add content</w:t>
        </w:r>
      </w:hyperlink>
    </w:p>
    <w:p>
      <w:pPr>
        <w:numPr>
          <w:ilvl w:val="0"/>
          <w:numId w:val="1001"/>
        </w:numPr>
        <w:pStyle w:val="Compact"/>
      </w:pPr>
      <w:hyperlink w:anchor="X3630be52fd132d67625036b8411f1a8c0a21a36">
        <w:r>
          <w:rPr>
            <w:rStyle w:val="Hyperlink"/>
          </w:rPr>
          <w:t xml:space="preserve">Known tech debt</w:t>
        </w:r>
      </w:hyperlink>
    </w:p>
    <w:p>
      <w:pPr>
        <w:numPr>
          <w:ilvl w:val="0"/>
          <w:numId w:val="1001"/>
        </w:numPr>
        <w:pStyle w:val="Compact"/>
      </w:pPr>
      <w:hyperlink w:anchor="X2178c9a55ac239f72e7388d4578fc59683c7999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-overview"/>
      <w:r>
        <w:t xml:space="preserve">1. Architecture overview</w:t>
      </w:r>
      <w:bookmarkEnd w:id="24"/>
    </w:p>
    <w:p>
      <w:pPr>
        <w:pStyle w:val="FirstParagraph"/>
      </w:pPr>
      <w:r>
        <w:t xml:space="preserve">Dead Signal is a</w:t>
      </w:r>
      <w:r>
        <w:t xml:space="preserve"> </w:t>
      </w:r>
      <w:r>
        <w:rPr>
          <w:b/>
        </w:rPr>
        <w:t xml:space="preserve">single-file React game component</w:t>
      </w:r>
      <w:r>
        <w:t xml:space="preserve"> </w:t>
      </w:r>
      <w:r>
        <w:t xml:space="preserve">plus a small procedural audio module. There is</w:t>
      </w:r>
      <w:r>
        <w:t xml:space="preserve"> </w:t>
      </w:r>
      <w:r>
        <w:t xml:space="preserve">no game engine, no ECS, no external state library — the whole game is React state, module-scope</w:t>
      </w:r>
      <w:r>
        <w:t xml:space="preserve"> </w:t>
      </w:r>
      <w:r>
        <w:t xml:space="preserve">authored data, and a set of hand-rolled timer queues.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main.jsx          App mount (StrictMode) + window.storage → localStorage shim</w:t>
      </w:r>
      <w:r>
        <w:br/>
      </w:r>
      <w:r>
        <w:rPr>
          <w:rStyle w:val="VerbatimChar"/>
        </w:rPr>
        <w:t xml:space="preserve">├── DeadSignal.jsx    THE GAME — all state, systems, content, rendering (~5,165 lines)</w:t>
      </w:r>
      <w:r>
        <w:br/>
      </w:r>
      <w:r>
        <w:rPr>
          <w:rStyle w:val="VerbatimChar"/>
        </w:rPr>
        <w:t xml:space="preserve">├── audio.js          Tone.js procedural audio singleton (~174 lines)</w:t>
      </w:r>
      <w:r>
        <w:br/>
      </w:r>
      <w:r>
        <w:rPr>
          <w:rStyle w:val="VerbatimChar"/>
        </w:rPr>
        <w:t xml:space="preserve">└── demo/             Marketing/browser landing shell + embedded game wrapper</w:t>
      </w:r>
    </w:p>
    <w:p>
      <w:pPr>
        <w:pStyle w:val="Heading3"/>
      </w:pPr>
      <w:bookmarkStart w:id="25" w:name="load-bearing-decisions"/>
      <w:r>
        <w:t xml:space="preserve">Load-bearing decisions</w:t>
      </w:r>
      <w:bookmarkEnd w:id="25"/>
    </w:p>
    <w:p>
      <w:pPr>
        <w:numPr>
          <w:ilvl w:val="0"/>
          <w:numId w:val="1002"/>
        </w:numPr>
      </w:pPr>
      <w:r>
        <w:rPr>
          <w:b/>
        </w:rPr>
        <w:t xml:space="preserve">Single component, by choice.</w:t>
      </w:r>
      <w:r>
        <w:t xml:space="preserve"> </w:t>
      </w:r>
      <w:r>
        <w:t xml:space="preserve">Everything lives in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. This keeps the (large) game</w:t>
      </w:r>
      <w:r>
        <w:t xml:space="preserve"> </w:t>
      </w:r>
      <w:r>
        <w:t xml:space="preserve">in one navigable file and avoids prop-drilling a deeply interdependent state graph. The trade-off</w:t>
      </w:r>
      <w:r>
        <w:t xml:space="preserve"> </w:t>
      </w:r>
      <w:r>
        <w:t xml:space="preserve">is file size; mitigated by clear module-scope data blocks at the top and a consistent section</w:t>
      </w:r>
      <w:r>
        <w:t xml:space="preserve"> </w:t>
      </w:r>
      <w:r>
        <w:t xml:space="preserve">ordering.</w:t>
      </w:r>
    </w:p>
    <w:p>
      <w:pPr>
        <w:numPr>
          <w:ilvl w:val="0"/>
          <w:numId w:val="1002"/>
        </w:numPr>
      </w:pPr>
      <w:r>
        <w:rPr>
          <w:b/>
        </w:rPr>
        <w:t xml:space="preserve">State mirrored into refs for timer-safe async.</w:t>
      </w:r>
      <w:r>
        <w:t xml:space="preserve"> </w:t>
      </w:r>
      <w:r>
        <w:t xml:space="preserve">The game is driven by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-based message</w:t>
      </w:r>
      <w:r>
        <w:t xml:space="preserve"> </w:t>
      </w:r>
      <w:r>
        <w:t xml:space="preserve">scheduling. React state is asynchronous and closures capture stale values, so</w:t>
      </w:r>
      <w:r>
        <w:t xml:space="preserve"> </w:t>
      </w:r>
      <w:r>
        <w:rPr>
          <w:b/>
        </w:rPr>
        <w:t xml:space="preserve">every piece of</w:t>
      </w:r>
      <w:r>
        <w:rPr>
          <w:b/>
        </w:rPr>
        <w:t xml:space="preserve"> </w:t>
      </w:r>
      <w:r>
        <w:rPr>
          <w:b/>
        </w:rPr>
        <w:t xml:space="preserve">state that a timer callback must read is mirrored into a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useRef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gamePhaseRef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resourcesRef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currentPathRef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discoveredTruthsRef</w:t>
      </w:r>
      <w:r>
        <w:t xml:space="preserve">, …). The pattern:</w:t>
      </w:r>
      <w:r>
        <w:t xml:space="preserve"> </w:t>
      </w:r>
      <w:r>
        <w:rPr>
          <w:rStyle w:val="VerbatimChar"/>
        </w:rPr>
        <w:t xml:space="preserve">setX(v)</w:t>
      </w:r>
      <w:r>
        <w:t xml:space="preserve"> </w:t>
      </w:r>
      <w:r>
        <w:t xml:space="preserve">for render +</w:t>
      </w:r>
      <w:r>
        <w:t xml:space="preserve"> </w:t>
      </w:r>
      <w:r>
        <w:rPr>
          <w:rStyle w:val="VerbatimChar"/>
        </w:rPr>
        <w:t xml:space="preserve">xRef.current = v</w:t>
      </w:r>
      <w:r>
        <w:t xml:space="preserve"> </w:t>
      </w:r>
      <w:r>
        <w:t xml:space="preserve">(via an effect) for timers. This is the single most important thing to</w:t>
      </w:r>
      <w:r>
        <w:t xml:space="preserve"> </w:t>
      </w:r>
      <w:r>
        <w:t xml:space="preserve">understand before editing runtime logic.</w:t>
      </w:r>
    </w:p>
    <w:p>
      <w:pPr>
        <w:numPr>
          <w:ilvl w:val="0"/>
          <w:numId w:val="1002"/>
        </w:numPr>
      </w:pPr>
      <w:r>
        <w:rPr>
          <w:b/>
        </w:rPr>
        <w:t xml:space="preserve">Authored content is data, not code.</w:t>
      </w:r>
      <w:r>
        <w:t xml:space="preserve"> </w:t>
      </w:r>
      <w:r>
        <w:t xml:space="preserve">Beats, pools, encounters, regions, weapons, route profiles,</w:t>
      </w:r>
      <w:r>
        <w:t xml:space="preserve"> </w:t>
      </w:r>
      <w:r>
        <w:t xml:space="preserve">and the Case File are declared as</w:t>
      </w:r>
      <w:r>
        <w:t xml:space="preserve"> </w:t>
      </w:r>
      <w:r>
        <w:rPr>
          <w:b/>
        </w:rPr>
        <w:t xml:space="preserve">module-scope constant objects/arrays</w:t>
      </w:r>
      <w:r>
        <w:t xml:space="preserve"> </w:t>
      </w:r>
      <w:r>
        <w:t xml:space="preserve">at the top of the file.</w:t>
      </w:r>
      <w:r>
        <w:t xml:space="preserve"> </w:t>
      </w:r>
      <w:r>
        <w:t xml:space="preserve">Runtime systems interpret this data. Adding content is (mostly) editing data, not logic (§12).</w:t>
      </w:r>
    </w:p>
    <w:p>
      <w:pPr>
        <w:numPr>
          <w:ilvl w:val="0"/>
          <w:numId w:val="1002"/>
        </w:numPr>
      </w:pPr>
      <w:r>
        <w:rPr>
          <w:b/>
        </w:rPr>
        <w:t xml:space="preserve">Determinism.</w:t>
      </w:r>
      <w:r>
        <w:t xml:space="preserve"> </w:t>
      </w:r>
      <w:r>
        <w:t xml:space="preserve">No network, no AI, no unseeded randomness the player can’t reason about. Random</w:t>
      </w:r>
      <w:r>
        <w:t xml:space="preserve"> </w:t>
      </w:r>
      <w:r>
        <w:t xml:space="preserve">picks (</w:t>
      </w:r>
      <w:r>
        <w:rPr>
          <w:rStyle w:val="VerbatimChar"/>
        </w:rPr>
        <w:t xml:space="preserve">pickRandom</w:t>
      </w:r>
      <w:r>
        <w:t xml:space="preserve">) are for variety (which atmosphere line), deduped per run via</w:t>
      </w:r>
      <w:r>
        <w:t xml:space="preserve"> </w:t>
      </w:r>
      <w:r>
        <w:rPr>
          <w:rStyle w:val="VerbatimChar"/>
        </w:rPr>
        <w:t xml:space="preserve">seen*Ref</w:t>
      </w:r>
      <w:r>
        <w:t xml:space="preserve"> </w:t>
      </w:r>
      <w:r>
        <w:t xml:space="preserve">sets;</w:t>
      </w:r>
      <w:r>
        <w:t xml:space="preserve"> </w:t>
      </w:r>
      <w:r>
        <w:t xml:space="preserve">they never change outcomes the player is asked to reason about (encounter odds are surfaced).</w:t>
      </w:r>
    </w:p>
    <w:p>
      <w:pPr>
        <w:numPr>
          <w:ilvl w:val="0"/>
          <w:numId w:val="1002"/>
        </w:numPr>
      </w:pPr>
      <w:r>
        <w:rPr>
          <w:b/>
        </w:rPr>
        <w:t xml:space="preserve">Additive audio.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 </w:t>
      </w:r>
      <w:r>
        <w:t xml:space="preserve">is a module-scope singleton; every method is a</w:t>
      </w:r>
      <w:r>
        <w:t xml:space="preserve"> </w:t>
      </w:r>
      <w:r>
        <w:rPr>
          <w:b/>
        </w:rPr>
        <w:t xml:space="preserve">safe no-op</w:t>
      </w:r>
      <w:r>
        <w:t xml:space="preserve"> </w:t>
      </w:r>
      <w:r>
        <w:t xml:space="preserve">until</w:t>
      </w:r>
      <w:r>
        <w:t xml:space="preserve"> </w:t>
      </w:r>
      <w:r>
        <w:t xml:space="preserve">unlocked and while muted, so game code can call audio freely without guards.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phase-state-machine"/>
      <w:r>
        <w:t xml:space="preserve">2. The phase state machine</w:t>
      </w:r>
      <w:bookmarkEnd w:id="26"/>
    </w:p>
    <w:p>
      <w:pPr>
        <w:pStyle w:val="FirstParagraph"/>
      </w:pPr>
      <w:r>
        <w:rPr>
          <w:rStyle w:val="VerbatimChar"/>
        </w:rPr>
        <w:t xml:space="preserve">gamePhase</w:t>
      </w:r>
      <w:r>
        <w:t xml:space="preserve"> </w:t>
      </w:r>
      <w:r>
        <w:t xml:space="preserve">(mirrored to</w:t>
      </w:r>
      <w:r>
        <w:t xml:space="preserve"> </w:t>
      </w:r>
      <w:r>
        <w:rPr>
          <w:rStyle w:val="VerbatimChar"/>
        </w:rPr>
        <w:t xml:space="preserve">gamePhaseRef</w:t>
      </w:r>
      <w:r>
        <w:t xml:space="preserve">) is the primary driver. Named phases and their role: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phase1</w:t>
            </w:r>
          </w:p>
        </w:tc>
        <w:tc>
          <w:p>
            <w:pPr>
              <w:pStyle w:val="Compact"/>
              <w:jc w:val="left"/>
            </w:pPr>
            <w:r>
              <w:t xml:space="preserve">Apartment: wake, contact, prep, route selection. Battery drain = 0 here.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p2_ai</w:t>
            </w:r>
          </w:p>
        </w:tc>
        <w:tc>
          <w:p>
            <w:pPr>
              <w:pStyle w:val="Compact"/>
              <w:jc w:val="left"/>
            </w:pPr>
            <w:r>
              <w:t xml:space="preserve">Phase-2 path leg (the chosen route). Advancing beats drain 1%.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p2_memory_frag</w:t>
            </w:r>
          </w:p>
        </w:tc>
        <w:tc>
          <w:p>
            <w:pPr>
              <w:pStyle w:val="Compact"/>
              <w:jc w:val="left"/>
            </w:pPr>
            <w:r>
              <w:t xml:space="preserve">Memory-fragment beat (drain 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p2_discovery</w:t>
            </w:r>
          </w:p>
        </w:tc>
        <w:tc>
          <w:p>
            <w:pPr>
              <w:pStyle w:val="Compact"/>
              <w:jc w:val="left"/>
            </w:pPr>
            <w:r>
              <w:t xml:space="preserve">Route-clue discovery beat (drain 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p2_ai_cross</w:t>
            </w:r>
          </w:p>
        </w:tc>
        <w:tc>
          <w:p>
            <w:pPr>
              <w:pStyle w:val="Compact"/>
              <w:jc w:val="left"/>
            </w:pPr>
            <w:r>
              <w:t xml:space="preserve">The crossing leg (after the route leg).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p2_scripted</w:t>
            </w:r>
          </w:p>
        </w:tc>
        <w:tc>
          <w:p>
            <w:pPr>
              <w:pStyle w:val="Compact"/>
              <w:jc w:val="left"/>
            </w:pPr>
            <w:r>
              <w:t xml:space="preserve">Scripted-intro sub-phase of the crossing (set on entry, then hands to</w:t>
            </w:r>
            <w:r>
              <w:t xml:space="preserve"> </w:t>
            </w:r>
            <w:r>
              <w:rPr>
                <w:rStyle w:val="VerbatimChar"/>
              </w:rPr>
              <w:t xml:space="preserve">p2_ai</w:t>
            </w:r>
            <w:r>
              <w:t xml:space="preserve">); has its own offline-coherence guard.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</w:t>
            </w:r>
          </w:p>
        </w:tc>
        <w:tc>
          <w:p>
            <w:pPr>
              <w:pStyle w:val="Compact"/>
              <w:jc w:val="left"/>
            </w:pPr>
            <w:r>
              <w:t xml:space="preserve">Hazard interrupt; resolves and returns to the caller leg via a return-phase.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shelter</w:t>
            </w:r>
          </w:p>
        </w:tc>
        <w:tc>
          <w:p>
            <w:pPr>
              <w:pStyle w:val="Compact"/>
              <w:jc w:val="left"/>
            </w:pPr>
            <w:r>
              <w:t xml:space="preserve">Day transition / setup / resource beat.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haven_approach</w:t>
            </w:r>
          </w:p>
        </w:tc>
        <w:tc>
          <w:p>
            <w:pPr>
              <w:pStyle w:val="Compact"/>
              <w:jc w:val="left"/>
            </w:pPr>
            <w:r>
              <w:t xml:space="preserve">Approach beats; first Signal-distortion; the crack.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haven_ai</w:t>
            </w:r>
          </w:p>
        </w:tc>
        <w:tc>
          <w:p>
            <w:pPr>
              <w:pStyle w:val="Compact"/>
              <w:jc w:val="left"/>
            </w:pPr>
            <w:r>
              <w:t xml:space="preserve">Haven exploration; guaranteed battery top-up on entry.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haven_final</w:t>
            </w:r>
          </w:p>
        </w:tc>
        <w:tc>
          <w:p>
            <w:pPr>
              <w:pStyle w:val="Compact"/>
              <w:jc w:val="left"/>
            </w:pPr>
            <w:r>
              <w:t xml:space="preserve">The empty-Haven finale of the prologue; the 143 record; the call.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phase3</w:t>
            </w:r>
          </w:p>
        </w:tc>
        <w:tc>
          <w:p>
            <w:pPr>
              <w:pStyle w:val="Compact"/>
              <w:jc w:val="left"/>
            </w:pPr>
            <w:r>
              <w:t xml:space="preserve">The investigation: Haven hub + region nodes (</w:t>
            </w:r>
            <w:r>
              <w:rPr>
                <w:rStyle w:val="VerbatimChar"/>
              </w:rPr>
              <w:t xml:space="preserve">mercy</w:t>
            </w:r>
            <w:r>
              <w:t xml:space="preserve">/</w:t>
            </w:r>
            <w:r>
              <w:rPr>
                <w:rStyle w:val="VerbatimChar"/>
              </w:rPr>
              <w:t xml:space="preserve">comms</w:t>
            </w:r>
            <w:r>
              <w:t xml:space="preserve">/</w:t>
            </w:r>
            <w:r>
              <w:rPr>
                <w:rStyle w:val="VerbatimChar"/>
              </w:rPr>
              <w:t xml:space="preserve">cityhall</w:t>
            </w:r>
            <w:r>
              <w:t xml:space="preserve">/</w:t>
            </w:r>
            <w:r>
              <w:rPr>
                <w:rStyle w:val="VerbatimChar"/>
              </w:rPr>
              <w:t xml:space="preserve">annex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phase3_finale</w:t>
            </w:r>
          </w:p>
        </w:tc>
        <w:tc>
          <w:p>
            <w:pPr>
              <w:pStyle w:val="Compact"/>
              <w:jc w:val="left"/>
            </w:pPr>
            <w:r>
              <w:t xml:space="preserve">Final call + Accept/Refuse + endings.</w:t>
            </w:r>
          </w:p>
        </w:tc>
      </w:tr>
    </w:tbl>
    <w:p>
      <w:pPr>
        <w:pStyle w:val="BodyText"/>
      </w:pPr>
      <w:r>
        <w:rPr>
          <w:b/>
        </w:rPr>
        <w:t xml:space="preserve">Transitions of note.</w:t>
      </w:r>
      <w:r>
        <w:t xml:space="preserve"> </w:t>
      </w:r>
      <w:r>
        <w:t xml:space="preserve">The prologue</w:t>
      </w:r>
      <w:r>
        <w:t xml:space="preserve"> </w:t>
      </w:r>
      <w:r>
        <w:rPr>
          <w:b/>
        </w:rPr>
        <w:t xml:space="preserve">auto-flows</w:t>
      </w:r>
      <w:r>
        <w:t xml:space="preserve"> </w:t>
      </w:r>
      <w:r>
        <w:rPr>
          <w:rStyle w:val="VerbatimChar"/>
        </w:rPr>
        <w:t xml:space="preserve">haven_final → phase3</w:t>
      </w:r>
      <w:r>
        <w:t xml:space="preserve"> </w:t>
      </w:r>
      <w:r>
        <w:t xml:space="preserve">(there is no standalone</w:t>
      </w:r>
      <w:r>
        <w:t xml:space="preserve"> </w:t>
      </w:r>
      <w:r>
        <w:t xml:space="preserve">“</w:t>
      </w:r>
      <w:r>
        <w:t xml:space="preserve">to be continued</w:t>
      </w:r>
      <w:r>
        <w:t xml:space="preserve">”</w:t>
      </w:r>
      <w:r>
        <w:t xml:space="preserve"> </w:t>
      </w:r>
      <w:r>
        <w:t xml:space="preserve">screen — it was culled; see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changelog #8). Encounters are re-entrant:</w:t>
      </w:r>
      <w:r>
        <w:t xml:space="preserve"> </w:t>
      </w:r>
      <w:r>
        <w:t xml:space="preserve">they store a return-phase and restore the exploration leg that spawned them. A sync gotcha is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M3 — sites that</w:t>
      </w:r>
      <w:r>
        <w:t xml:space="preserve"> </w:t>
      </w:r>
      <w:r>
        <w:rPr>
          <w:rStyle w:val="VerbatimChar"/>
        </w:rPr>
        <w:t xml:space="preserve">setGamePhase(...)</w:t>
      </w:r>
      <w:r>
        <w:t xml:space="preserve"> </w:t>
      </w:r>
      <w:r>
        <w:t xml:space="preserve">then call the same tick must pass a</w:t>
      </w:r>
      <w:r>
        <w:t xml:space="preserve"> </w:t>
      </w:r>
      <w:r>
        <w:rPr>
          <w:rStyle w:val="VerbatimChar"/>
        </w:rPr>
        <w:t xml:space="preserve">phaseOverride</w:t>
      </w:r>
      <w:r>
        <w:t xml:space="preserve"> </w:t>
      </w:r>
      <w:r>
        <w:t xml:space="preserve">because the ref hasn’t updated yet.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ata-model-content-as-data"/>
      <w:r>
        <w:t xml:space="preserve">3. Data model — content as data</w:t>
      </w:r>
      <w:bookmarkEnd w:id="27"/>
    </w:p>
    <w:p>
      <w:pPr>
        <w:pStyle w:val="FirstParagraph"/>
      </w:pPr>
      <w:r>
        <w:t xml:space="preserve">All of the following are</w:t>
      </w:r>
      <w:r>
        <w:t xml:space="preserve"> </w:t>
      </w:r>
      <w:r>
        <w:rPr>
          <w:b/>
        </w:rPr>
        <w:t xml:space="preserve">module-scope constants</w:t>
      </w:r>
      <w:r>
        <w:t xml:space="preserve"> </w:t>
      </w:r>
      <w:r>
        <w:t xml:space="preserve">at the top of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. This is the</w:t>
      </w:r>
      <w:r>
        <w:t xml:space="preserve"> </w:t>
      </w:r>
      <w:r>
        <w:t xml:space="preserve">authored surface of the game.</w:t>
      </w:r>
    </w:p>
    <w:p>
      <w:pPr>
        <w:pStyle w:val="Heading3"/>
      </w:pPr>
      <w:bookmarkStart w:id="28" w:name="narrative-beats"/>
      <w:r>
        <w:t xml:space="preserve">Narrative &amp; beats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INTRO_LINES</w:t>
      </w:r>
      <w:r>
        <w:t xml:space="preserve"> </w:t>
      </w:r>
      <w:r>
        <w:t xml:space="preserve">— the opening apartment lines.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PATH_BEATS</w:t>
      </w:r>
      <w:r>
        <w:t xml:space="preserve"> </w:t>
      </w:r>
      <w:r>
        <w:t xml:space="preserve">— per-route scripted beats.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MEMORY_FRAGMENT_POOLS</w:t>
      </w:r>
      <w:r>
        <w:t xml:space="preserve"> </w:t>
      </w:r>
      <w:r>
        <w:t xml:space="preserve">— 3 pools × 3 fragments =</w:t>
      </w:r>
      <w:r>
        <w:t xml:space="preserve"> </w:t>
      </w:r>
      <w:r>
        <w:rPr>
          <w:b/>
        </w:rPr>
        <w:t xml:space="preserve">9</w:t>
      </w:r>
      <w:r>
        <w:t xml:space="preserve"> </w:t>
      </w:r>
      <w:r>
        <w:t xml:space="preserve">(</w:t>
      </w:r>
      <w:r>
        <w:rPr>
          <w:rStyle w:val="VerbatimChar"/>
        </w:rPr>
        <w:t xml:space="preserve">ALL_FRAGMENT_NAMES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FRAGMENT_BY_NAME</w:t>
      </w:r>
      <w:r>
        <w:t xml:space="preserve"> </w:t>
      </w:r>
      <w:r>
        <w:t xml:space="preserve">index the flat set so board drop-downs can replay a flashback).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DISCOVERY_BEATS</w:t>
      </w:r>
      <w:r>
        <w:t xml:space="preserve"> </w:t>
      </w:r>
      <w:r>
        <w:t xml:space="preserve">— the route clues.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EXPLORE_BEATS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STATE_LINES</w:t>
      </w:r>
      <w:r>
        <w:t xml:space="preserve"> </w:t>
      </w:r>
      <w:r>
        <w:t xml:space="preserve">— atmosphere pools + resource-state lines (battery_critical,</w:t>
      </w:r>
      <w:r>
        <w:t xml:space="preserve"> </w:t>
      </w:r>
      <w:r>
        <w:t xml:space="preserve">battery_low, injured_bad, low_food, low_water), gated to avoid spam.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HAVEN_APPROACH_BEATS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HAVEN_DESTINATIONS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HAVEN_RECORDS_BEAT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HAVEN_FINAL_SEQUENCE</w:t>
      </w:r>
      <w:r>
        <w:t xml:space="preserve"> </w:t>
      </w:r>
      <w:r>
        <w:t xml:space="preserve">— the</w:t>
      </w:r>
      <w:r>
        <w:t xml:space="preserve"> </w:t>
      </w:r>
      <w:r>
        <w:t xml:space="preserve">Haven set-pieces.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FINALE_CONVERGENCE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FINALE_ACCEPT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FINALE_REFUSE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ACCEPT_ENDING_LINES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REFUSE_ENDING_LINES</w:t>
      </w:r>
      <w:r>
        <w:t xml:space="preserve">, and the choice constants (</w:t>
      </w:r>
      <w:r>
        <w:rPr>
          <w:rStyle w:val="VerbatimChar"/>
        </w:rPr>
        <w:t xml:space="preserve">FINALE_CHOICE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REFUSE_CHOICE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BRANCH_PATHS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NARRATOR_ATMOSPHERE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ELLIE_DEFLECT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ELLIE_NOISE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DEATH_LINES</w:t>
      </w:r>
      <w:r>
        <w:t xml:space="preserve">.</w:t>
      </w:r>
    </w:p>
    <w:p>
      <w:pPr>
        <w:pStyle w:val="Heading3"/>
      </w:pPr>
      <w:bookmarkStart w:id="29" w:name="investigation-regions"/>
      <w:r>
        <w:t xml:space="preserve">Investigation &amp; regions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REGIONS</w:t>
      </w:r>
      <w:r>
        <w:t xml:space="preserve"> </w:t>
      </w:r>
      <w:r>
        <w:t xml:space="preserve">— the 5 Phase-3 regions’</w:t>
      </w:r>
      <w:r>
        <w:t xml:space="preserve"> </w:t>
      </w:r>
      <w:r>
        <w:rPr>
          <w:b/>
        </w:rPr>
        <w:t xml:space="preserve">metadata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{ key, name, truth, truthId, reveal(clues,   reached, path), blurb }</w:t>
      </w:r>
      <w:r>
        <w:t xml:space="preserve">.</w:t>
      </w:r>
      <w:r>
        <w:t xml:space="preserve"> </w:t>
      </w:r>
      <w:r>
        <w:rPr>
          <w:rStyle w:val="VerbatimChar"/>
        </w:rPr>
        <w:t xml:space="preserve">truthId</w:t>
      </w:r>
      <w:r>
        <w:t xml:space="preserve"> </w:t>
      </w:r>
      <w:r>
        <w:t xml:space="preserve">is what’s stored in</w:t>
      </w:r>
      <w:r>
        <w:t xml:space="preserve"> </w:t>
      </w:r>
      <w:r>
        <w:rPr>
          <w:rStyle w:val="VerbatimChar"/>
        </w:rPr>
        <w:t xml:space="preserve">discoveredTruths</w:t>
      </w:r>
      <w:r>
        <w:t xml:space="preserve">;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is the prose label.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PHASE3_REGIONS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node maps</w:t>
      </w:r>
      <w:r>
        <w:t xml:space="preserve"> </w:t>
      </w:r>
      <w:r>
        <w:t xml:space="preserve">for those regions (per-node</w:t>
      </w:r>
      <w:r>
        <w:t xml:space="preserve"> </w:t>
      </w:r>
      <w:r>
        <w:rPr>
          <w:rStyle w:val="VerbatimChar"/>
        </w:rPr>
        <w:t xml:space="preserve">onEnter</w:t>
      </w:r>
      <w:r>
        <w:t xml:space="preserve">/</w:t>
      </w:r>
      <w:r>
        <w:rPr>
          <w:rStyle w:val="VerbatimChar"/>
        </w:rPr>
        <w:t xml:space="preserve">revisit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t xml:space="preserve"> </w:t>
      </w:r>
      <w:r>
        <w:rPr>
          <w:rStyle w:val="VerbatimChar"/>
        </w:rPr>
        <w:t xml:space="preserve">caseFile</w:t>
      </w:r>
      <w:r>
        <w:t xml:space="preserve">). Region</w:t>
      </w:r>
      <w:r>
        <w:t xml:space="preserve"> </w:t>
      </w:r>
      <w:r>
        <w:rPr>
          <w:i/>
        </w:rPr>
        <w:t xml:space="preserve">nodes</w:t>
      </w:r>
      <w:r>
        <w:t xml:space="preserve"> </w:t>
      </w:r>
      <w:r>
        <w:t xml:space="preserve">live here; region</w:t>
      </w:r>
      <w:r>
        <w:t xml:space="preserve"> </w:t>
      </w:r>
      <w:r>
        <w:rPr>
          <w:i/>
        </w:rPr>
        <w:t xml:space="preserve">metadata/reveal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above. (Both are</w:t>
      </w:r>
      <w:r>
        <w:t xml:space="preserve"> </w:t>
      </w:r>
      <w:r>
        <w:t xml:space="preserve">real, shipped constants — don’t conflate them.)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TRUTH_UNLOCKS = { you: "cityhall" }</w:t>
      </w:r>
      <w:r>
        <w:t xml:space="preserve"> </w:t>
      </w:r>
      <w:r>
        <w:t xml:space="preserve">— truth-gated region unlocks.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BOARD_CLUES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BOARD_CONTRADICTIONS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BOARD_QUESTIONS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BASE_QUESTION_TEXT</w:t>
      </w:r>
      <w:r>
        <w:t xml:space="preserve"> </w:t>
      </w:r>
      <w:r>
        <w:t xml:space="preserve">derived) — the Case File data. Facts/contradictions share a</w:t>
      </w:r>
      <w:r>
        <w:t xml:space="preserve"> </w:t>
      </w:r>
      <w:r>
        <w:rPr>
          <w:b/>
        </w:rPr>
        <w:t xml:space="preserve">reveal</w:t>
      </w:r>
      <w:r>
        <w:rPr>
          <w:b/>
        </w:rPr>
        <w:t xml:space="preserve"> </w:t>
      </w:r>
      <w:r>
        <w:rPr>
          <w:b/>
        </w:rPr>
        <w:t xml:space="preserve">signature</w:t>
      </w:r>
      <w:r>
        <w:t xml:space="preserve"> </w:t>
      </w:r>
      <w:r>
        <w:rPr>
          <w:rStyle w:val="VerbatimChar"/>
        </w:rPr>
        <w:t xml:space="preserve">(clues:Set, reached:boolean, raised:string[]) → boolean</w:t>
      </w:r>
      <w:r>
        <w:t xml:space="preserve">, so a fact appears when its</w:t>
      </w:r>
      <w:r>
        <w:t xml:space="preserve"> </w:t>
      </w:r>
      <w:r>
        <w:t xml:space="preserve">predicate is satisfied by collected clues + world flags.</w:t>
      </w:r>
    </w:p>
    <w:p>
      <w:pPr>
        <w:pStyle w:val="Heading3"/>
      </w:pPr>
      <w:bookmarkStart w:id="30" w:name="systems-data"/>
      <w:r>
        <w:t xml:space="preserve">Systems data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ENCOUNTERS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CORNERED_ENCOUNTER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ENCOUNTER_REACTIONS</w:t>
      </w:r>
      <w:r>
        <w:t xml:space="preserve"> </w:t>
      </w:r>
      <w:r>
        <w:t xml:space="preserve">— hazard definitions + reaction lines.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WEAPONS</w:t>
      </w:r>
      <w:r>
        <w:t xml:space="preserve"> </w:t>
      </w:r>
      <w:r>
        <w:t xml:space="preserve">(knife 2 → machete 6),</w:t>
      </w:r>
      <w:r>
        <w:t xml:space="preserve"> </w:t>
      </w:r>
      <w:r>
        <w:rPr>
          <w:rStyle w:val="VerbatimChar"/>
        </w:rPr>
        <w:t xml:space="preserve">WEAPON_PICKUPS</w:t>
      </w:r>
      <w:r>
        <w:t xml:space="preserve"> </w:t>
      </w:r>
      <w:r>
        <w:t xml:space="preserve">— the weapon ladder.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ROUTE_PROFILE</w:t>
      </w:r>
      <w:r>
        <w:t xml:space="preserve"> </w:t>
      </w:r>
      <w:r>
        <w:t xml:space="preserve">— per-route</w:t>
      </w:r>
      <w:r>
        <w:t xml:space="preserve"> </w:t>
      </w:r>
      <w:r>
        <w:rPr>
          <w:rStyle w:val="VerbatimChar"/>
        </w:rPr>
        <w:t xml:space="preserve">powerBias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noiseCombatPenalty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noiseDecayPerLeg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SEARCH_LOOT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POWER_SOURCES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Set</w:t>
      </w:r>
      <w:r>
        <w:t xml:space="preserve">),</w:t>
      </w:r>
      <w:r>
        <w:t xml:space="preserve"> </w:t>
      </w:r>
      <w:r>
        <w:rPr>
          <w:rStyle w:val="VerbatimChar"/>
        </w:rPr>
        <w:t xml:space="preserve">BRIDGES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EXPLORE_LABELS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EXPLORE_DONE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MOVE_ON_LABEL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CALM_BEAT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buildLeadQueue(section)</w:t>
      </w:r>
      <w:r>
        <w:t xml:space="preserve"> </w:t>
      </w:r>
      <w:r>
        <w:t xml:space="preserve">— returns the ordered lead list for a leg (</w:t>
      </w:r>
      <w:r>
        <w:rPr>
          <w:rStyle w:val="VerbatimChar"/>
        </w:rPr>
        <w:t xml:space="preserve">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untime-systems"/>
      <w:r>
        <w:t xml:space="preserve">4. Runtime systems</w:t>
      </w:r>
      <w:bookmarkEnd w:id="31"/>
    </w:p>
    <w:p>
      <w:pPr>
        <w:pStyle w:val="Heading3"/>
      </w:pPr>
      <w:bookmarkStart w:id="32" w:name="message-scheduling-the-heartbeat"/>
      <w:r>
        <w:t xml:space="preserve">4.1 Message scheduling (the heartbeat)</w:t>
      </w:r>
      <w:bookmarkEnd w:id="32"/>
    </w:p>
    <w:p>
      <w:pPr>
        <w:pStyle w:val="FirstParagraph"/>
      </w:pPr>
      <w:r>
        <w:rPr>
          <w:rStyle w:val="VerbatimChar"/>
        </w:rPr>
        <w:t xml:space="preserve">scheduleMessages</w:t>
      </w:r>
      <w:r>
        <w:t xml:space="preserve"> </w:t>
      </w:r>
      <w:r>
        <w:t xml:space="preserve">owns timed message reveals; its timers live in</w:t>
      </w:r>
      <w:r>
        <w:t xml:space="preserve"> </w:t>
      </w:r>
      <w:r>
        <w:rPr>
          <w:rStyle w:val="VerbatimChar"/>
        </w:rPr>
        <w:t xml:space="preserve">dialogueRef</w:t>
      </w:r>
      <w:r>
        <w:t xml:space="preserve">, kept</w:t>
      </w:r>
      <w:r>
        <w:t xml:space="preserve"> </w:t>
      </w:r>
      <w:r>
        <w:rPr>
          <w:b/>
        </w:rPr>
        <w:t xml:space="preserve">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pendingRef</w:t>
      </w:r>
      <w:r>
        <w:t xml:space="preserve"> </w:t>
      </w:r>
      <w:r>
        <w:t xml:space="preserve">(the general pending-timer set) so dialogue can be paused/flushed independently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PLAN.md</w:t>
      </w:r>
      <w:r>
        <w:t xml:space="preserve">/comments C3).</w:t>
      </w:r>
      <w:r>
        <w:t xml:space="preserve"> </w:t>
      </w:r>
      <w:r>
        <w:rPr>
          <w:rStyle w:val="VerbatimChar"/>
        </w:rPr>
        <w:t xml:space="preserve">idRef</w:t>
      </w:r>
      <w:r>
        <w:t xml:space="preserve"> </w:t>
      </w:r>
      <w:r>
        <w:t xml:space="preserve">is a monotonic id source (avoids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key collisions, H1).</w:t>
      </w:r>
      <w:r>
        <w:t xml:space="preserve"> </w:t>
      </w:r>
      <w:r>
        <w:t xml:space="preserve">Human-paced texting delay is intentional (instant replies feel cheap).</w:t>
      </w:r>
      <w:r>
        <w:t xml:space="preserve"> </w:t>
      </w:r>
      <w:r>
        <w:rPr>
          <w:b/>
        </w:rPr>
        <w:t xml:space="preserve">Pause</w:t>
      </w:r>
      <w:r>
        <w:t xml:space="preserve"> </w:t>
      </w:r>
      <w:r>
        <w:t xml:space="preserve">freezes the queue</w:t>
      </w:r>
      <w:r>
        <w:t xml:space="preserve"> </w:t>
      </w:r>
      <w:r>
        <w:t xml:space="preserve">mid-beat and resumes it, which is both a UX and an accessibility feature.</w:t>
      </w:r>
    </w:p>
    <w:p>
      <w:pPr>
        <w:pStyle w:val="Heading3"/>
      </w:pPr>
      <w:bookmarkStart w:id="33" w:name="battery-resource-model"/>
      <w:r>
        <w:t xml:space="preserve">4.2 Battery &amp; resource model</w:t>
      </w:r>
      <w:bookmarkEnd w:id="33"/>
    </w:p>
    <w:p>
      <w:pPr>
        <w:pStyle w:val="FirstParagraph"/>
      </w:pPr>
      <w:r>
        <w:rPr>
          <w:rStyle w:val="VerbatimChar"/>
        </w:rPr>
        <w:t xml:space="preserve">beatBatteryCost(phase)</w:t>
      </w:r>
      <w:r>
        <w:t xml:space="preserve"> </w:t>
      </w:r>
      <w:r>
        <w:t xml:space="preserve">centralizes drain:</w:t>
      </w:r>
      <w:r>
        <w:t xml:space="preserve"> </w:t>
      </w:r>
      <w:r>
        <w:rPr>
          <w:rStyle w:val="VerbatimChar"/>
        </w:rPr>
        <w:t xml:space="preserve">phase1</w:t>
      </w:r>
      <w:r>
        <w:t xml:space="preserve"> </w:t>
      </w:r>
      <w:r>
        <w:t xml:space="preserve">→ 0,</w:t>
      </w:r>
      <w:r>
        <w:t xml:space="preserve"> </w:t>
      </w:r>
      <w:r>
        <w:rPr>
          <w:rStyle w:val="VerbatimChar"/>
        </w:rPr>
        <w:t xml:space="preserve">p2_memory_frag</w:t>
      </w:r>
      <w:r>
        <w:t xml:space="preserve">/</w:t>
      </w:r>
      <w:r>
        <w:rPr>
          <w:rStyle w:val="VerbatimChar"/>
        </w:rPr>
        <w:t xml:space="preserve">p2_discovery</w:t>
      </w:r>
      <w:r>
        <w:t xml:space="preserve"> </w:t>
      </w:r>
      <w:r>
        <w:t xml:space="preserve">→ 0,</w:t>
      </w:r>
      <w:r>
        <w:t xml:space="preserve"> </w:t>
      </w:r>
      <w:r>
        <w:t xml:space="preserve">continues (</w:t>
      </w:r>
      <w:r>
        <w:rPr>
          <w:rStyle w:val="VerbatimChar"/>
        </w:rPr>
        <w:t xml:space="preserve">·</w:t>
      </w:r>
      <w:r>
        <w:t xml:space="preserve">) → 0, else → 1%/beat. The</w:t>
      </w:r>
      <w:r>
        <w:t xml:space="preserve"> </w:t>
      </w:r>
      <w:r>
        <w:rPr>
          <w:b/>
        </w:rPr>
        <w:t xml:space="preserve">charger</w:t>
      </w:r>
      <w:r>
        <w:t xml:space="preserve"> </w:t>
      </w:r>
      <w:r>
        <w:t xml:space="preserve">is a rechargeable reservoir:</w:t>
      </w:r>
      <w:r>
        <w:t xml:space="preserve"> </w:t>
      </w:r>
      <w:r>
        <w:rPr>
          <w:rStyle w:val="VerbatimChar"/>
        </w:rPr>
        <w:t xml:space="preserve">CHARGER_FIND</w:t>
      </w:r>
      <w:r>
        <w:t xml:space="preserve">(20) dumps into the phone in P1; power-source searches add</w:t>
      </w:r>
      <w:r>
        <w:t xml:space="preserve"> </w:t>
      </w:r>
      <w:r>
        <w:rPr>
          <w:rStyle w:val="VerbatimChar"/>
        </w:rPr>
        <w:t xml:space="preserve">CHARGER_RECHARGE</w:t>
      </w:r>
      <w:r>
        <w:t xml:space="preserve">(25) to</w:t>
      </w:r>
      <w:r>
        <w:t xml:space="preserve"> </w:t>
      </w:r>
      <w:r>
        <w:t xml:space="preserve">the reservoir; the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“</w:t>
      </w:r>
      <w:r>
        <w:t xml:space="preserve">Use charger</w:t>
      </w:r>
      <w:r>
        <w:t xml:space="preserve">”</w:t>
      </w:r>
      <w:r>
        <w:t xml:space="preserve"> </w:t>
      </w:r>
      <w:r>
        <w:t xml:space="preserve">action transfers</w:t>
      </w:r>
      <w:r>
        <w:t xml:space="preserve"> </w:t>
      </w:r>
      <w:r>
        <w:rPr>
          <w:rStyle w:val="VerbatimChar"/>
        </w:rPr>
        <w:t xml:space="preserve">CHARGER_TRANSFER</w:t>
      </w:r>
      <w:r>
        <w:t xml:space="preserve">(25) reservoir→phone</w:t>
      </w:r>
      <w:r>
        <w:t xml:space="preserve"> </w:t>
      </w:r>
      <w:r>
        <w:t xml:space="preserve">(gated: reservoir non-empty, phone &lt; 90%, not mid-encounter).</w:t>
      </w:r>
      <w:r>
        <w:t xml:space="preserve"> </w:t>
      </w:r>
      <w:r>
        <w:rPr>
          <w:rStyle w:val="VerbatimChar"/>
        </w:rPr>
        <w:t xml:space="preserve">POWER_SOURCES</w:t>
      </w:r>
      <w:r>
        <w:t xml:space="preserve"> </w:t>
      </w:r>
      <w:r>
        <w:t xml:space="preserve">is the set of search</w:t>
      </w:r>
      <w:r>
        <w:t xml:space="preserve"> </w:t>
      </w:r>
      <w:r>
        <w:t xml:space="preserve">nodes that recharge. The Haven cache (</w:t>
      </w:r>
      <w:r>
        <w:rPr>
          <w:rStyle w:val="VerbatimChar"/>
        </w:rPr>
        <w:t xml:space="preserve">HAVEN_BATTERY_CACHE</w:t>
      </w:r>
      <w:r>
        <w:t xml:space="preserve">=45,</w:t>
      </w:r>
      <w:r>
        <w:t xml:space="preserve"> </w:t>
      </w:r>
      <w:r>
        <w:rPr>
          <w:rStyle w:val="VerbatimChar"/>
        </w:rPr>
        <w:t xml:space="preserve">HAVEN_SUPPLY_FLOOR</w:t>
      </w:r>
      <w:r>
        <w:t xml:space="preserve">=5) is the</w:t>
      </w:r>
      <w:r>
        <w:t xml:space="preserve"> </w:t>
      </w:r>
      <w:r>
        <w:t xml:space="preserve">end-of-gauntlet relief, placed diegetically. Offline (battery 0) and starvation (food/water 0) are</w:t>
      </w:r>
      <w:r>
        <w:t xml:space="preserve"> </w:t>
      </w:r>
      <w:r>
        <w:t xml:space="preserve">death states with their own line pools (</w:t>
      </w:r>
      <w:r>
        <w:rPr>
          <w:rStyle w:val="VerbatimChar"/>
        </w:rPr>
        <w:t xml:space="preserve">OFFLINE_LINES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DEATH_LINES</w:t>
      </w:r>
      <w:r>
        <w:t xml:space="preserve">).</w:t>
      </w:r>
    </w:p>
    <w:p>
      <w:pPr>
        <w:pStyle w:val="Heading3"/>
      </w:pPr>
      <w:bookmarkStart w:id="34" w:name="encounter-resolver"/>
      <w:r>
        <w:t xml:space="preserve">4.3 Encounter resolver</w:t>
      </w:r>
      <w:bookmarkEnd w:id="34"/>
    </w:p>
    <w:p>
      <w:pPr>
        <w:pStyle w:val="FirstParagraph"/>
      </w:pPr>
      <w:r>
        <w:t xml:space="preserve">A shared resolver computes</w:t>
      </w:r>
      <w:r>
        <w:t xml:space="preserve"> </w:t>
      </w:r>
      <w:r>
        <w:rPr>
          <w:rStyle w:val="VerbatimChar"/>
        </w:rPr>
        <w:t xml:space="preserve">pSneak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pFight</w:t>
      </w:r>
      <w:r>
        <w:t xml:space="preserve"> </w:t>
      </w:r>
      <w:r>
        <w:t xml:space="preserve">from</w:t>
      </w:r>
      <w:r>
        <w:t xml:space="preserve"> </w:t>
      </w:r>
      <w:r>
        <w:rPr>
          <w:b/>
        </w:rPr>
        <w:t xml:space="preserve">noise + weapon</w:t>
      </w:r>
      <w:r>
        <w:t xml:space="preserve">, and the</w:t>
      </w:r>
      <w:r>
        <w:t xml:space="preserve"> </w:t>
      </w:r>
      <w:r>
        <w:rPr>
          <w:b/>
        </w:rPr>
        <w:t xml:space="preserve">displayed</w:t>
      </w:r>
      <w:r>
        <w:rPr>
          <w:b/>
        </w:rPr>
        <w:t xml:space="preserve"> </w:t>
      </w:r>
      <w:r>
        <w:rPr>
          <w:b/>
        </w:rPr>
        <w:t xml:space="preserve">risk 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[LOW]</w:t>
      </w:r>
      <w:r>
        <w:t xml:space="preserve">/</w:t>
      </w:r>
      <w:r>
        <w:rPr>
          <w:rStyle w:val="VerbatimChar"/>
        </w:rPr>
        <w:t xml:space="preserve">[MED]</w:t>
      </w:r>
      <w:r>
        <w:t xml:space="preserve">/</w:t>
      </w:r>
      <w:r>
        <w:rPr>
          <w:rStyle w:val="VerbatimChar"/>
        </w:rPr>
        <w:t xml:space="preserve">[HIGH]</w:t>
      </w:r>
      <w:r>
        <w:t xml:space="preserve">) is derived from those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functions — one source of truth</w:t>
      </w:r>
      <w:r>
        <w:t xml:space="preserve"> </w:t>
      </w:r>
      <w:r>
        <w:t xml:space="preserve">for the roll and the tag (</w:t>
      </w:r>
      <w:r>
        <w:rPr>
          <w:rStyle w:val="VerbatimChar"/>
        </w:rPr>
        <w:t xml:space="preserve">PLAN.md</w:t>
      </w:r>
      <w:r>
        <w:t xml:space="preserve">-era changelog #9).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is a no-roll</w:t>
      </w:r>
      <w:r>
        <w:t xml:space="preserve"> </w:t>
      </w:r>
      <w:r>
        <w:rPr>
          <w:rStyle w:val="VerbatimChar"/>
        </w:rPr>
        <w:t xml:space="preserve">[COSTLY]</w:t>
      </w:r>
      <w:r>
        <w:t xml:space="preserve"> </w:t>
      </w:r>
      <w:r>
        <w:t xml:space="preserve">guaranteed</w:t>
      </w:r>
      <w:r>
        <w:t xml:space="preserve"> </w:t>
      </w:r>
      <w:r>
        <w:t xml:space="preserve">outcome.</w:t>
      </w:r>
      <w:r>
        <w:t xml:space="preserve"> </w:t>
      </w:r>
      <w:r>
        <w:rPr>
          <w:rStyle w:val="VerbatimChar"/>
        </w:rPr>
        <w:t xml:space="preserve">RISK_TOKEN_RE</w:t>
      </w:r>
      <w:r>
        <w:t xml:space="preserve"> </w:t>
      </w:r>
      <w:r>
        <w:t xml:space="preserve">strips at most one authored</w:t>
      </w:r>
      <w:r>
        <w:t xml:space="preserve"> </w:t>
      </w:r>
      <w:r>
        <w:rPr>
          <w:rStyle w:val="VerbatimChar"/>
        </w:rPr>
        <w:t xml:space="preserve">[risk]</w:t>
      </w:r>
      <w:r>
        <w:t xml:space="preserve"> </w:t>
      </w:r>
      <w:r>
        <w:t xml:space="preserve">token per choice; a tag is injected</w:t>
      </w:r>
      <w:r>
        <w:t xml:space="preserve"> </w:t>
      </w:r>
      <w:r>
        <w:t xml:space="preserve">only when a quiet option’s odds degrade to MED/HIGH. Route identity feeds in via</w:t>
      </w:r>
      <w:r>
        <w:t xml:space="preserve"> </w:t>
      </w:r>
      <w:r>
        <w:rPr>
          <w:rStyle w:val="VerbatimChar"/>
        </w:rPr>
        <w:t xml:space="preserve">ROUTE_PROFILE.noiseCombatPenalty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noiseDecayPerLeg</w:t>
      </w:r>
      <w:r>
        <w:t xml:space="preserve">.</w:t>
      </w:r>
    </w:p>
    <w:p>
      <w:pPr>
        <w:pStyle w:val="Heading3"/>
      </w:pPr>
      <w:bookmarkStart w:id="35" w:name="the-lead-queue-walker"/>
      <w:r>
        <w:t xml:space="preserve">4.4 The lead-queue walker</w:t>
      </w:r>
      <w:bookmarkEnd w:id="35"/>
    </w:p>
    <w:p>
      <w:pPr>
        <w:pStyle w:val="FirstParagraph"/>
      </w:pPr>
      <w:r>
        <w:rPr>
          <w:rStyle w:val="VerbatimChar"/>
        </w:rPr>
        <w:t xml:space="preserve">buildLeadQueue(section)</w:t>
      </w:r>
      <w:r>
        <w:t xml:space="preserve"> </w:t>
      </w:r>
      <w:r>
        <w:t xml:space="preserve">produces the ordered leads; the leg handler walks them with a cursor</w:t>
      </w:r>
      <w:r>
        <w:t xml:space="preserve"> </w:t>
      </w:r>
      <w:r>
        <w:t xml:space="preserve">(the exchange count). Every exploration screen offers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(next lead) and — once the required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(route clue) is found —</w:t>
      </w:r>
      <w:r>
        <w:t xml:space="preserve"> </w:t>
      </w:r>
      <w:r>
        <w:t xml:space="preserve">“</w:t>
      </w:r>
      <w:r>
        <w:t xml:space="preserve">move on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atmo</w:t>
      </w:r>
      <w:r>
        <w:t xml:space="preserve"> </w:t>
      </w:r>
      <w:r>
        <w:t xml:space="preserve">may fire a transition drain;</w:t>
      </w:r>
      <w:r>
        <w:t xml:space="preserve"> </w:t>
      </w:r>
      <w:r>
        <w:rPr>
          <w:rStyle w:val="VerbatimChar"/>
        </w:rPr>
        <w:t xml:space="preserve">encounter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power</w:t>
      </w:r>
      <w:r>
        <w:t xml:space="preserve">/</w:t>
      </w:r>
      <w:r>
        <w:rPr>
          <w:rStyle w:val="VerbatimChar"/>
        </w:rPr>
        <w:t xml:space="preserve">search</w:t>
      </w:r>
      <w:r>
        <w:t xml:space="preserve">/</w:t>
      </w:r>
      <w:r>
        <w:rPr>
          <w:rStyle w:val="VerbatimChar"/>
        </w:rPr>
        <w:t xml:space="preserve">hazard</w:t>
      </w:r>
      <w:r>
        <w:t xml:space="preserve">);</w:t>
      </w:r>
      <w:r>
        <w:t xml:space="preserve"> </w:t>
      </w:r>
      <w:r>
        <w:rPr>
          <w:rStyle w:val="VerbatimChar"/>
        </w:rPr>
        <w:t xml:space="preserve">calm</w:t>
      </w:r>
      <w:r>
        <w:t xml:space="preserve"> </w:t>
      </w:r>
      <w:r>
        <w:t xml:space="preserve">is the one-per-run breather (</w:t>
      </w:r>
      <w:r>
        <w:rPr>
          <w:rStyle w:val="VerbatimChar"/>
        </w:rPr>
        <w:t xml:space="preserve">calmFired</w:t>
      </w:r>
      <w:r>
        <w:t xml:space="preserve">,</w:t>
      </w:r>
      <w:r>
        <w:t xml:space="preserve"> </w:t>
      </w:r>
      <w:r>
        <w:t xml:space="preserve">save-persisted; never fires in Phase 3). This replaced scattered</w:t>
      </w:r>
      <w:r>
        <w:t xml:space="preserve"> </w:t>
      </w:r>
      <w:r>
        <w:rPr>
          <w:rStyle w:val="VerbatimChar"/>
        </w:rPr>
        <w:t xml:space="preserve">newCnt===4</w:t>
      </w:r>
      <w:r>
        <w:t xml:space="preserve">/</w:t>
      </w:r>
      <w:r>
        <w:rPr>
          <w:rStyle w:val="VerbatimChar"/>
        </w:rPr>
        <w:t xml:space="preserve">fragTarget</w:t>
      </w:r>
      <w:r>
        <w:t xml:space="preserve"> </w:t>
      </w:r>
      <w:r>
        <w:t xml:space="preserve">counters</w:t>
      </w:r>
      <w:r>
        <w:t xml:space="preserve"> </w:t>
      </w:r>
      <w:r>
        <w:t xml:space="preserve">with one declarative, serializable structure (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M8).</w:t>
      </w:r>
    </w:p>
    <w:p>
      <w:pPr>
        <w:pStyle w:val="Heading3"/>
      </w:pPr>
      <w:bookmarkStart w:id="36" w:name="case-file-reveal-engine"/>
      <w:r>
        <w:t xml:space="preserve">4.5 Case File reveal engine</w:t>
      </w:r>
      <w:bookmarkEnd w:id="36"/>
    </w:p>
    <w:p>
      <w:pPr>
        <w:pStyle w:val="FirstParagraph"/>
      </w:pPr>
      <w:r>
        <w:t xml:space="preserve">Board facts, contradictions, and questions are evaluated against</w:t>
      </w:r>
      <w:r>
        <w:t xml:space="preserve"> </w:t>
      </w:r>
      <w:r>
        <w:rPr>
          <w:rStyle w:val="VerbatimChar"/>
        </w:rPr>
        <w:t xml:space="preserve">(clues, reached, raised)</w:t>
      </w:r>
      <w:r>
        <w:t xml:space="preserve">.</w:t>
      </w:r>
      <w:r>
        <w:t xml:space="preserve"> </w:t>
      </w:r>
      <w:r>
        <w:rPr>
          <w:rStyle w:val="VerbatimChar"/>
        </w:rPr>
        <w:t xml:space="preserve">raised</w:t>
      </w:r>
      <w:r>
        <w:t xml:space="preserve"> </w:t>
      </w:r>
      <w:r>
        <w:t xml:space="preserve">is a set of world-flag keys pushed by beat/node hooks (</w:t>
      </w:r>
      <w:r>
        <w:rPr>
          <w:rStyle w:val="VerbatimChar"/>
        </w:rPr>
        <w:t xml:space="preserve">haven143</w:t>
      </w:r>
      <w:r>
        <w:t xml:space="preserve">,</w:t>
      </w:r>
      <w:r>
        <w:t xml:space="preserve"> </w:t>
      </w:r>
      <w:r>
        <w:rPr>
          <w:rStyle w:val="VerbatimChar"/>
        </w:rPr>
        <w:t xml:space="preserve">p3_mercy_truth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p3_comms_loop</w:t>
      </w:r>
      <w:r>
        <w:t xml:space="preserve">, …). A fact shows when its predicate passes; a</w:t>
      </w:r>
      <w:r>
        <w:t xml:space="preserve"> </w:t>
      </w:r>
      <w:r>
        <w:rPr>
          <w:b/>
        </w:rPr>
        <w:t xml:space="preserve">contradiction</w:t>
      </w:r>
      <w:r>
        <w:t xml:space="preserve"> </w:t>
      </w:r>
      <w:r>
        <w:t xml:space="preserve">pairs two known</w:t>
      </w:r>
      <w:r>
        <w:t xml:space="preserve"> </w:t>
      </w:r>
      <w:r>
        <w:t xml:space="preserve">facts into the question they force;</w:t>
      </w:r>
      <w:r>
        <w:t xml:space="preserve"> </w:t>
      </w:r>
      <w:r>
        <w:rPr>
          <w:b/>
        </w:rPr>
        <w:t xml:space="preserve">questions</w:t>
      </w:r>
      <w:r>
        <w:t xml:space="preserve"> </w:t>
      </w:r>
      <w:r>
        <w:t xml:space="preserve">can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into a sharper form (</w:t>
      </w:r>
      <w:r>
        <w:rPr>
          <w:rStyle w:val="VerbatimChar"/>
        </w:rPr>
        <w:t xml:space="preserve">kim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kim143</w:t>
      </w:r>
      <w:r>
        <w:t xml:space="preserve">;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haven143</w:t>
      </w:r>
      <w:r>
        <w:t xml:space="preserve">) and announce via NEW/UPDATED QUESTION cards (evolution keys are excluded from</w:t>
      </w:r>
      <w:r>
        <w:t xml:space="preserve"> </w:t>
      </w:r>
      <w:r>
        <w:rPr>
          <w:rStyle w:val="VerbatimChar"/>
        </w:rPr>
        <w:t xml:space="preserve">BASE_QUESTION_TEXT</w:t>
      </w:r>
      <w:r>
        <w:t xml:space="preserve"> </w:t>
      </w:r>
      <w:r>
        <w:t xml:space="preserve">so they don’t double-announce).</w:t>
      </w:r>
    </w:p>
    <w:p>
      <w:pPr>
        <w:pStyle w:val="Heading3"/>
      </w:pPr>
      <w:bookmarkStart w:id="37" w:name="truth-tracking-phase-3-gating"/>
      <w:r>
        <w:t xml:space="preserve">4.6 Truth tracking &amp; Phase-3 gating</w:t>
      </w:r>
      <w:bookmarkEnd w:id="37"/>
    </w:p>
    <w:p>
      <w:pPr>
        <w:pStyle w:val="FirstParagraph"/>
      </w:pPr>
      <w:r>
        <w:rPr>
          <w:rStyle w:val="VerbatimChar"/>
        </w:rPr>
        <w:t xml:space="preserve">discoveredTruths</w:t>
      </w:r>
      <w:r>
        <w:t xml:space="preserve"> </w:t>
      </w:r>
      <w:r>
        <w:t xml:space="preserve">(array of</w:t>
      </w:r>
      <w:r>
        <w:t xml:space="preserve"> </w:t>
      </w:r>
      <w:r>
        <w:rPr>
          <w:rStyle w:val="VerbatimChar"/>
        </w:rPr>
        <w:t xml:space="preserve">truthId</w:t>
      </w:r>
      <w:r>
        <w:t xml:space="preserve">, mirrored to</w:t>
      </w:r>
      <w:r>
        <w:t xml:space="preserve"> </w:t>
      </w:r>
      <w:r>
        <w:rPr>
          <w:rStyle w:val="VerbatimChar"/>
        </w:rPr>
        <w:t xml:space="preserve">discoveredTruthsRef</w:t>
      </w:r>
      <w:r>
        <w:t xml:space="preserve">) is the spine of Phase-3</w:t>
      </w:r>
      <w:r>
        <w:t xml:space="preserve"> </w:t>
      </w:r>
      <w:r>
        <w:t xml:space="preserve">progression: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Truth-gate:</w:t>
      </w:r>
      <w:r>
        <w:t xml:space="preserve"> </w:t>
      </w:r>
      <w:r>
        <w:rPr>
          <w:rStyle w:val="VerbatimChar"/>
        </w:rPr>
        <w:t xml:space="preserve">TRUTH_UNLOCKS[truthId]</w:t>
      </w:r>
      <w:r>
        <w:t xml:space="preserve"> </w:t>
      </w:r>
      <w:r>
        <w:t xml:space="preserve">unlocks a region when that truth lands (e.g. </w:t>
      </w:r>
      <w:r>
        <w:rPr>
          <w:rStyle w:val="VerbatimChar"/>
        </w:rPr>
        <w:t xml:space="preserve">you</w:t>
      </w:r>
      <w:r>
        <w:t xml:space="preserve"> </w:t>
      </w:r>
      <w:r>
        <w:t xml:space="preserve">→</w:t>
      </w:r>
      <w:r>
        <w:t xml:space="preserve"> </w:t>
      </w:r>
      <w:r>
        <w:t xml:space="preserve">City Hall).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Count-gate:</w:t>
      </w:r>
      <w:r>
        <w:t xml:space="preserve"> </w:t>
      </w:r>
      <w:r>
        <w:t xml:space="preserve">the Research Annex unlocks at</w:t>
      </w:r>
      <w:r>
        <w:t xml:space="preserve"> </w:t>
      </w:r>
      <w:r>
        <w:rPr>
          <w:rStyle w:val="VerbatimChar"/>
        </w:rPr>
        <w:t xml:space="preserve">discoveredTruthsRef.current.length &gt;= 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Finale-gate:</w:t>
      </w:r>
      <w:r>
        <w:t xml:space="preserve"> </w:t>
      </w:r>
      <w:r>
        <w:t xml:space="preserve">the finale appears at Haven’s</w:t>
      </w:r>
      <w:r>
        <w:t xml:space="preserve"> </w:t>
      </w:r>
      <w:r>
        <w:rPr>
          <w:rStyle w:val="VerbatimChar"/>
        </w:rPr>
        <w:t xml:space="preserve">gate_yard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length &gt;= 4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phase3Unlocked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visitedPhase3Nodes</w:t>
      </w:r>
      <w:r>
        <w:t xml:space="preserve"> </w:t>
      </w:r>
      <w:r>
        <w:t xml:space="preserve">track region availability and node visits.</w:t>
      </w:r>
    </w:p>
    <w:p>
      <w:pPr>
        <w:pStyle w:val="BlockText"/>
      </w:pPr>
      <w:r>
        <w:rPr>
          <w:b/>
        </w:rPr>
        <w:t xml:space="preserve">Expansion v2 (build: PLANNED).</w:t>
      </w:r>
      <w:r>
        <w:t xml:space="preserve"> </w:t>
      </w:r>
      <w:r>
        <w:t xml:space="preserve">Truth-by-assembly (S1) will gate each truth’s raise behind its</w:t>
      </w:r>
      <w:r>
        <w:t xml:space="preserve"> </w:t>
      </w:r>
      <w:r>
        <w:t xml:space="preserve">2–3 supporting</w:t>
      </w:r>
      <w:r>
        <w:t xml:space="preserve"> </w:t>
      </w:r>
      <w:r>
        <w:rPr>
          <w:rStyle w:val="VerbatimChar"/>
        </w:rPr>
        <w:t xml:space="preserve">raised</w:t>
      </w:r>
      <w:r>
        <w:t xml:space="preserve"> </w:t>
      </w:r>
      <w:r>
        <w:t xml:space="preserve">flags via the existing reveal predicate (§4.5) — no new gating engine. See</w:t>
      </w:r>
      <w:r>
        <w:t xml:space="preserve"> </w:t>
      </w:r>
      <w:r>
        <w:t xml:space="preserve">§12.1 for the full planned mapping.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uning-constants"/>
      <w:r>
        <w:t xml:space="preserve">5. Tuning constants</w:t>
      </w:r>
      <w:bookmarkEnd w:id="38"/>
    </w:p>
    <w:p>
      <w:pPr>
        <w:pStyle w:val="FirstParagraph"/>
      </w:pPr>
      <w:r>
        <w:t xml:space="preserve">The balance knobs, all module-scope in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.</w:t>
      </w:r>
      <w:r>
        <w:t xml:space="preserve"> </w:t>
      </w:r>
      <w:r>
        <w:rPr>
          <w:b/>
        </w:rPr>
        <w:t xml:space="preserve">This table is the canonical reference</w:t>
      </w:r>
      <w:r>
        <w:t xml:space="preserve"> </w:t>
      </w:r>
      <w:r>
        <w:t xml:space="preserve">cited by the GDD and PRD.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beatBatteryCost(phase)</w:t>
            </w:r>
          </w:p>
        </w:tc>
        <w:tc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p>
            <w:pPr>
              <w:pStyle w:val="Compact"/>
              <w:jc w:val="left"/>
            </w:pPr>
            <w:r>
              <w:t xml:space="preserve">Battery drain per beat</w:t>
            </w:r>
          </w:p>
        </w:tc>
        <w:tc>
          <w:p>
            <w:pPr>
              <w:pStyle w:val="Compact"/>
              <w:jc w:val="left"/>
            </w:pPr>
            <w:r>
              <w:t xml:space="preserve">1%/beat on advancing P2/P3 beats; 0 in</w:t>
            </w:r>
            <w:r>
              <w:t xml:space="preserve"> </w:t>
            </w:r>
            <w:r>
              <w:rPr>
                <w:rStyle w:val="VerbatimChar"/>
              </w:rPr>
              <w:t xml:space="preserve">phase1</w:t>
            </w:r>
            <w:r>
              <w:t xml:space="preserve">, memory/discovery, continues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CHARGER_FIND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P1 charger find → phone</w:t>
            </w:r>
          </w:p>
        </w:tc>
        <w:tc>
          <w:p>
            <w:pPr>
              <w:pStyle w:val="Compact"/>
              <w:jc w:val="left"/>
            </w:pPr>
            <w:r>
              <w:t xml:space="preserve">Starts Phase 2 at ~29%; tight on 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CHARGER_RECHARGE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Reservoir gained per power-source search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CHARGER_TRANSFER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Reservoir → phone per</w:t>
            </w:r>
            <w:r>
              <w:t xml:space="preserve"> </w:t>
            </w:r>
            <w:r>
              <w:t xml:space="preserve">“</w:t>
            </w:r>
            <w:r>
              <w:t xml:space="preserve">Use charger</w:t>
            </w:r>
            <w:r>
              <w:t xml:space="preserve">”</w:t>
            </w:r>
            <w:r>
              <w:t xml:space="preserve"> </w:t>
            </w:r>
            <w:r>
              <w:t xml:space="preserve">tap</w:t>
            </w:r>
          </w:p>
        </w:tc>
        <w:tc>
          <w:p>
            <w:pPr>
              <w:pStyle w:val="Compact"/>
              <w:jc w:val="left"/>
            </w:pPr>
            <w:r>
              <w:t xml:space="preserve">Free 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START_SUPPLY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Starting food &amp; water</w:t>
            </w:r>
          </w:p>
        </w:tc>
        <w:tc>
          <w:p>
            <w:pPr>
              <w:pStyle w:val="Compact"/>
              <w:jc w:val="left"/>
            </w:pPr>
            <w:r>
              <w:t xml:space="preserve">Neglect → 0 → death; searching keeps margin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HAVEN_BATTERY_CACHE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Battery from Haven ops-building cache</w:t>
            </w:r>
          </w:p>
        </w:tc>
        <w:tc>
          <w:p>
            <w:pPr>
              <w:pStyle w:val="Compact"/>
              <w:jc w:val="left"/>
            </w:pPr>
            <w:r>
              <w:t xml:space="preserve">Replaced an invisible floor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HAVEN_SUPPLY_FLOOR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Haven pantry tops food/water to ≥ this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WEAPONS[*].damage</w:t>
            </w:r>
          </w:p>
        </w:tc>
        <w:tc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p>
            <w:pPr>
              <w:pStyle w:val="Compact"/>
              <w:jc w:val="left"/>
            </w:pPr>
            <w:r>
              <w:t xml:space="preserve">knife 2 · bat 3 · crowbar 4 · axe 5 · machete 6</w:t>
            </w:r>
          </w:p>
        </w:tc>
        <w:tc>
          <w:p>
            <w:pPr>
              <w:pStyle w:val="Compact"/>
              <w:jc w:val="left"/>
            </w:pPr>
            <w:r>
              <w:t xml:space="preserve">Feeds</w:t>
            </w:r>
            <w:r>
              <w:t xml:space="preserve"> </w:t>
            </w:r>
            <w:r>
              <w:rPr>
                <w:rStyle w:val="VerbatimChar"/>
              </w:rPr>
              <w:t xml:space="preserve">pFight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ROUTE_PROFILE.powerBias</w:t>
            </w:r>
          </w:p>
        </w:tc>
        <w:tc>
          <w:p>
            <w:pPr>
              <w:pStyle w:val="Compact"/>
              <w:jc w:val="left"/>
            </w:pPr>
            <w:r>
              <w:t xml:space="preserve">+0.20 / −0.05 / −0.25</w:t>
            </w:r>
          </w:p>
        </w:tc>
        <w:tc>
          <w:p>
            <w:pPr>
              <w:pStyle w:val="Compact"/>
              <w:jc w:val="left"/>
            </w:pPr>
            <w:r>
              <w:t xml:space="preserve">hospital / metro / route9 power frequency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ROUTE_PROFILE.noiseCombatPenalty</w:t>
            </w:r>
          </w:p>
        </w:tc>
        <w:tc>
          <w:p>
            <w:pPr>
              <w:pStyle w:val="Compact"/>
              <w:jc w:val="left"/>
            </w:pPr>
            <w:r>
              <w:t xml:space="preserve">0.18 / 0.10 / 0.05</w:t>
            </w:r>
          </w:p>
        </w:tc>
        <w:tc>
          <w:p>
            <w:pPr>
              <w:pStyle w:val="Compact"/>
              <w:jc w:val="left"/>
            </w:pPr>
            <w:r>
              <w:t xml:space="preserve">hospital / metro / route9</w:t>
            </w:r>
          </w:p>
        </w:tc>
        <w:tc>
          <w:p>
            <w:pPr>
              <w:pStyle w:val="Compact"/>
              <w:jc w:val="left"/>
            </w:pPr>
            <w:r>
              <w:t xml:space="preserve">Tight halls carry sound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ROUTE_PROFILE.noiseDecayPerLeg</w:t>
            </w:r>
          </w:p>
        </w:tc>
        <w:tc>
          <w:p>
            <w:pPr>
              <w:pStyle w:val="Compact"/>
              <w:jc w:val="left"/>
            </w:pPr>
            <w:r>
              <w:t xml:space="preserve">0 / 1 / 2</w:t>
            </w:r>
          </w:p>
        </w:tc>
        <w:tc>
          <w:p>
            <w:pPr>
              <w:pStyle w:val="Compact"/>
              <w:jc w:val="left"/>
            </w:pPr>
            <w:r>
              <w:t xml:space="preserve">hospital / metro / route9</w:t>
            </w:r>
          </w:p>
        </w:tc>
        <w:tc>
          <w:p>
            <w:pPr>
              <w:pStyle w:val="Compact"/>
              <w:jc w:val="left"/>
            </w:pPr>
            <w:r>
              <w:t xml:space="preserve">Outdoors disperses sound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SLOT_COUNT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Save slots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MAX_VISIBLE_CHOICES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HARD_CHOICE_CAP</w:t>
            </w:r>
          </w:p>
        </w:tc>
        <w:tc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p>
            <w:pPr>
              <w:pStyle w:val="Compact"/>
              <w:jc w:val="left"/>
            </w:pPr>
            <w:r>
              <w:t xml:space="preserve">Choice UI limits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NOTIF_DELAY</w:t>
            </w:r>
          </w:p>
        </w:tc>
        <w:tc>
          <w:p>
            <w:pPr>
              <w:pStyle w:val="Compact"/>
              <w:jc w:val="left"/>
            </w:pPr>
            <w:r>
              <w:t xml:space="preserve">11400 ms</w:t>
            </w:r>
          </w:p>
        </w:tc>
        <w:tc>
          <w:p>
            <w:pPr>
              <w:pStyle w:val="Compact"/>
              <w:jc w:val="left"/>
            </w:pPr>
            <w:r>
              <w:t xml:space="preserve">Notification timing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DAY_GATE_MS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EARLY_WAKE_MIN_MS</w:t>
            </w:r>
          </w:p>
        </w:tc>
        <w:tc>
          <w:p>
            <w:pPr>
              <w:pStyle w:val="Compact"/>
              <w:jc w:val="left"/>
            </w:pPr>
            <w:r>
              <w:t xml:space="preserve">17 min / 2 min</w:t>
            </w:r>
          </w:p>
        </w:tc>
        <w:tc>
          <w:p>
            <w:pPr>
              <w:pStyle w:val="Compact"/>
              <w:jc w:val="left"/>
            </w:pPr>
            <w:r>
              <w:t xml:space="preserve">Vestigial day-gate timing</w:t>
            </w:r>
          </w:p>
        </w:tc>
        <w:tc>
          <w:p>
            <w:pPr>
              <w:pStyle w:val="Compact"/>
              <w:jc w:val="left"/>
            </w:pPr>
            <w:r>
              <w:t xml:space="preserve">Real-time gates were dropped (</w:t>
            </w:r>
            <w:r>
              <w:rPr>
                <w:rStyle w:val="VerbatimChar"/>
              </w:rPr>
              <w:t xml:space="preserve">STORY.md</w:t>
            </w:r>
            <w:r>
              <w:t xml:space="preserve"> </w:t>
            </w:r>
            <w:r>
              <w:t xml:space="preserve">#8)</w:t>
            </w:r>
          </w:p>
        </w:tc>
      </w:tr>
    </w:tbl>
    <w:p>
      <w:pPr>
        <w:pStyle w:val="BlockText"/>
      </w:pPr>
      <w:r>
        <w:rPr>
          <w:b/>
        </w:rPr>
        <w:t xml:space="preserve">Tuning philosophy.</w:t>
      </w:r>
      <w:r>
        <w:t xml:space="preserve"> </w:t>
      </w:r>
      <w:r>
        <w:t xml:space="preserve">Battery is the load-bearing knob. To make ignore-power outright lethal</w:t>
      </w:r>
      <w:r>
        <w:t xml:space="preserve"> </w:t>
      </w:r>
      <w:r>
        <w:t xml:space="preserve">before Haven, lower the post-charger budget (</w:t>
      </w:r>
      <w:r>
        <w:rPr>
          <w:rStyle w:val="VerbatimChar"/>
        </w:rPr>
        <w:t xml:space="preserve">CHARGER_FIND</w:t>
      </w:r>
      <w:r>
        <w:t xml:space="preserve">); the other knobs shape comfort, not</w:t>
      </w:r>
      <w:r>
        <w:t xml:space="preserve"> </w:t>
      </w:r>
      <w:r>
        <w:t xml:space="preserve">the death line. Phase 3 currently inherits the P2 economy (open lever — GDD §15).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audio-engine"/>
      <w:r>
        <w:t xml:space="preserve">6. Audio engine</w:t>
      </w:r>
      <w:bookmarkEnd w:id="39"/>
    </w:p>
    <w:p>
      <w:pPr>
        <w:pStyle w:val="FirstParagraph"/>
      </w:pPr>
      <w:r>
        <w:rPr>
          <w:rStyle w:val="VerbatimChar"/>
        </w:rPr>
        <w:t xml:space="preserve">src/audio.js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module-scope Tone.js singleton</w:t>
      </w:r>
      <w:r>
        <w:t xml:space="preserve">. Design constraints (from the file header):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looping ambient bed.</w:t>
      </w:r>
      <w:r>
        <w:t xml:space="preserve"> </w:t>
      </w:r>
      <w:r>
        <w:t xml:space="preserve">Only short UI/feedback one-shots plus one quiet resolve chord on</w:t>
      </w:r>
      <w:r>
        <w:t xml:space="preserve"> </w:t>
      </w:r>
      <w:r>
        <w:t xml:space="preserve">completion. Silence is the aesthetic (GDD Pillar 5).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Lazy + gesture-gated.</w:t>
      </w:r>
      <w:r>
        <w:t xml:space="preserve"> </w:t>
      </w:r>
      <w:r>
        <w:t xml:space="preserve">Tone.js (~380 kB) is dynamically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-ed in</w:t>
      </w:r>
      <w:r>
        <w:t xml:space="preserve"> </w:t>
      </w:r>
      <w:r>
        <w:rPr>
          <w:rStyle w:val="VerbatimChar"/>
        </w:rPr>
        <w:t xml:space="preserve">unlock()</w:t>
      </w:r>
      <w:r>
        <w:t xml:space="preserve"> </w:t>
      </w:r>
      <w:r>
        <w:t xml:space="preserve">on the first</w:t>
      </w:r>
      <w:r>
        <w:t xml:space="preserve"> </w:t>
      </w:r>
      <w:r>
        <w:t xml:space="preserve">pointer/key gesture, keeping it out of the initial bundle. Nodes are built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and reused.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Additive &amp; safe.</w:t>
      </w:r>
      <w:r>
        <w:t xml:space="preserve"> </w:t>
      </w:r>
      <w:r>
        <w:t xml:space="preserve">Every method no-ops until</w:t>
      </w:r>
      <w:r>
        <w:t xml:space="preserve"> </w:t>
      </w:r>
      <w:r>
        <w:rPr>
          <w:rStyle w:val="VerbatimChar"/>
        </w:rPr>
        <w:t xml:space="preserve">unlocked</w:t>
      </w:r>
      <w:r>
        <w:t xml:space="preserve"> </w:t>
      </w:r>
      <w:r>
        <w:t xml:space="preserve">and while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, so game code calls</w:t>
      </w:r>
      <w:r>
        <w:t xml:space="preserve"> </w:t>
      </w:r>
      <w:r>
        <w:t xml:space="preserve">audio without guards.</w:t>
      </w:r>
    </w:p>
    <w:p>
      <w:pPr>
        <w:pStyle w:val="FirstParagraph"/>
      </w:pPr>
      <w:r>
        <w:rPr>
          <w:b/>
        </w:rPr>
        <w:t xml:space="preserve">Signal chain:</w:t>
      </w:r>
      <w:r>
        <w:t xml:space="preserve"> </w:t>
      </w:r>
      <w:r>
        <w:t xml:space="preserve">one-shot voices 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gain →</w:t>
      </w:r>
      <w:r>
        <w:t xml:space="preserve"> </w:t>
      </w:r>
      <w:r>
        <w:rPr>
          <w:rStyle w:val="VerbatimChar"/>
        </w:rPr>
        <w:t xml:space="preserve">Limiter(-2)</w:t>
      </w:r>
      <w:r>
        <w:t xml:space="preserve"> </w:t>
      </w:r>
      <w:r>
        <w:t xml:space="preserve">→ destination; a</w:t>
      </w:r>
      <w:r>
        <w:t xml:space="preserve"> </w:t>
      </w:r>
      <w:r>
        <w:rPr>
          <w:rStyle w:val="VerbatimChar"/>
        </w:rPr>
        <w:t xml:space="preserve">Reverb</w:t>
      </w:r>
      <w:r>
        <w:t xml:space="preserve"> </w:t>
      </w:r>
      <w:r>
        <w:t xml:space="preserve">tail</w:t>
      </w:r>
      <w:r>
        <w:t xml:space="preserve"> </w:t>
      </w:r>
      <w:r>
        <w:t xml:space="preserve">feeds the completion chord.</w:t>
      </w:r>
      <w:r>
        <w:t xml:space="preserve"> </w:t>
      </w:r>
      <w:r>
        <w:rPr>
          <w:rStyle w:val="VerbatimChar"/>
        </w:rPr>
        <w:t xml:space="preserve">MASTER_DB = -4</w:t>
      </w:r>
      <w:r>
        <w:t xml:space="preserve"> </w:t>
      </w:r>
      <w:r>
        <w:t xml:space="preserve">headroom; user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(0–1) and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layer on top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applyMasterGain</w:t>
      </w:r>
      <w:r>
        <w:t xml:space="preserve">.</w:t>
      </w:r>
    </w:p>
    <w:p>
      <w:pPr>
        <w:pStyle w:val="BodyText"/>
      </w:pPr>
      <w:r>
        <w:rPr>
          <w:b/>
        </w:rPr>
        <w:t xml:space="preserve">Voices / methods: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tapResponse()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tapMenu()</w:t>
            </w:r>
          </w:p>
        </w:tc>
        <w:tc>
          <w:p>
            <w:pPr>
              <w:pStyle w:val="Compact"/>
              <w:jc w:val="left"/>
            </w:pPr>
            <w:r>
              <w:t xml:space="preserve">UI taps (triangle/sine)</w:t>
            </w:r>
          </w:p>
        </w:tc>
        <w:tc>
          <w:p>
            <w:pPr>
              <w:pStyle w:val="Compact"/>
              <w:jc w:val="left"/>
            </w:pPr>
            <w:r>
              <w:t xml:space="preserve">Buttons, menus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blip()</w:t>
            </w:r>
          </w:p>
        </w:tc>
        <w:tc>
          <w:p>
            <w:pPr>
              <w:pStyle w:val="Compact"/>
              <w:jc w:val="left"/>
            </w:pPr>
            <w:r>
              <w:t xml:space="preserve">Message arrival (quiet sine)</w:t>
            </w:r>
          </w:p>
        </w:tc>
        <w:tc>
          <w:p>
            <w:pPr>
              <w:pStyle w:val="Compact"/>
              <w:jc w:val="left"/>
            </w:pPr>
            <w:r>
              <w:t xml:space="preserve">Incoming texts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loss()</w:t>
            </w:r>
          </w:p>
        </w:tc>
        <w:tc>
          <w:p>
            <w:pPr>
              <w:pStyle w:val="Compact"/>
              <w:jc w:val="left"/>
            </w:pPr>
            <w:r>
              <w:t xml:space="preserve">Resource stings (rising / falling)</w:t>
            </w:r>
          </w:p>
        </w:tc>
        <w:tc>
          <w:p>
            <w:pPr>
              <w:pStyle w:val="Compact"/>
              <w:jc w:val="left"/>
            </w:pPr>
            <w:r>
              <w:t xml:space="preserve">Loot / damage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terminal("complete")</w:t>
            </w:r>
          </w:p>
        </w:tc>
        <w:tc>
          <w:p>
            <w:pPr>
              <w:pStyle w:val="Compact"/>
              <w:jc w:val="left"/>
            </w:pPr>
            <w:r>
              <w:t xml:space="preserve">Consonant resolve chord (C-E-G-B)</w:t>
            </w:r>
          </w:p>
        </w:tc>
        <w:tc>
          <w:p>
            <w:pPr>
              <w:pStyle w:val="Compact"/>
              <w:jc w:val="left"/>
            </w:pPr>
            <w:r>
              <w:t xml:space="preserve">Run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signal()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Signal distortion</w:t>
            </w:r>
            <w:r>
              <w:t xml:space="preserve"> </w:t>
            </w:r>
            <w:r>
              <w:t xml:space="preserve">— pink-noise crackle + detuned two-note chirp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Story-gated only</w:t>
            </w:r>
          </w:p>
        </w:tc>
      </w:tr>
    </w:tbl>
    <w:p>
      <w:pPr>
        <w:pStyle w:val="BodyText"/>
      </w:pPr>
      <w:r>
        <w:rPr>
          <w:b/>
        </w:rPr>
        <w:t xml:space="preserve">iOS handling.</w:t>
      </w:r>
      <w:r>
        <w:t xml:space="preserve"> </w:t>
      </w:r>
      <w:r>
        <w:rPr>
          <w:rStyle w:val="VerbatimChar"/>
        </w:rPr>
        <w:t xml:space="preserve">unlock()</w:t>
      </w:r>
      <w:r>
        <w:t xml:space="preserve"> </w:t>
      </w:r>
      <w:r>
        <w:t xml:space="preserve">awaits</w:t>
      </w:r>
      <w:r>
        <w:t xml:space="preserve"> </w:t>
      </w:r>
      <w:r>
        <w:rPr>
          <w:rStyle w:val="VerbatimChar"/>
        </w:rPr>
        <w:t xml:space="preserve">Tone.start()</w:t>
      </w:r>
      <w:r>
        <w:t xml:space="preserve">, confirms the context actually resumed (retries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), and bails</w:t>
      </w:r>
      <w:r>
        <w:t xml:space="preserve"> </w:t>
      </w:r>
      <w:r>
        <w:rPr>
          <w:i/>
        </w:rPr>
        <w:t xml:space="preserve">without</w:t>
      </w:r>
      <w:r>
        <w:t xml:space="preserve"> </w:t>
      </w:r>
      <w:r>
        <w:t xml:space="preserve">marking unlocked if it can’t — so the next gesture retries. It</w:t>
      </w:r>
      <w:r>
        <w:t xml:space="preserve"> </w:t>
      </w:r>
      <w:r>
        <w:t xml:space="preserve">deliberately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navigator.audioSession.type = "playback"</w:t>
      </w:r>
      <w:r>
        <w:t xml:space="preserve"> </w:t>
      </w:r>
      <w:r>
        <w:t xml:space="preserve">(that leaks audio to the</w:t>
      </w:r>
      <w:r>
        <w:t xml:space="preserve"> </w:t>
      </w:r>
      <w:r>
        <w:t xml:space="preserve">background and wedges the context).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 </w:t>
      </w:r>
      <w:r>
        <w:t xml:space="preserve">is called on return-to-foreground.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</w:rPr>
        <w:t xml:space="preserve">Audio Bible</w:t>
      </w:r>
      <w:r>
        <w:t xml:space="preserve"> </w:t>
      </w:r>
      <w:r>
        <w:t xml:space="preserve">(</w:t>
      </w:r>
      <w:hyperlink r:id="rId40">
        <w:r>
          <w:rPr>
            <w:rStyle w:val="VerbatimChar"/>
          </w:rPr>
          <w:t xml:space="preserve">../audio/</w:t>
        </w:r>
      </w:hyperlink>
      <w:r>
        <w:t xml:space="preserve">) will cover palette intent, the Signal-cue placement</w:t>
      </w:r>
      <w:r>
        <w:t xml:space="preserve"> </w:t>
      </w:r>
      <w:r>
        <w:t xml:space="preserve">rules, and mix philosophy in full.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persistence-save-schema"/>
      <w:r>
        <w:t xml:space="preserve">7. Persistence &amp; save schema</w:t>
      </w:r>
      <w:bookmarkEnd w:id="41"/>
    </w:p>
    <w:p>
      <w:pPr>
        <w:pStyle w:val="FirstParagraph"/>
      </w:pPr>
      <w:r>
        <w:rPr>
          <w:b/>
        </w:rPr>
        <w:t xml:space="preserve">Storage API.</w:t>
      </w:r>
      <w:r>
        <w:t xml:space="preserve"> </w:t>
      </w:r>
      <w:r>
        <w:t xml:space="preserve">The game persists via</w:t>
      </w:r>
      <w:r>
        <w:t xml:space="preserve"> </w:t>
      </w:r>
      <w:r>
        <w:rPr>
          <w:rStyle w:val="VerbatimChar"/>
        </w:rPr>
        <w:t xml:space="preserve">window.storage.{get,set,delete}</w:t>
      </w:r>
      <w:r>
        <w:t xml:space="preserve"> </w:t>
      </w:r>
      <w:r>
        <w:t xml:space="preserve">— an async API from the</w:t>
      </w:r>
      <w:r>
        <w:t xml:space="preserve"> </w:t>
      </w:r>
      <w:r>
        <w:t xml:space="preserve">Claude artifact sandbox (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value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Standalone builds shim it onto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, mirroring the same shape.</w:t>
      </w:r>
    </w:p>
    <w:p>
      <w:pPr>
        <w:pStyle w:val="BodyText"/>
      </w:pPr>
      <w:r>
        <w:rPr>
          <w:b/>
        </w:rPr>
        <w:t xml:space="preserve">Slots &amp; shape.</w:t>
      </w:r>
      <w:r>
        <w:t xml:space="preserve"> </w:t>
      </w:r>
      <w:r>
        <w:rPr>
          <w:rStyle w:val="VerbatimChar"/>
        </w:rPr>
        <w:t xml:space="preserve">SLOT_COUNT = 3</w:t>
      </w:r>
      <w:r>
        <w:t xml:space="preserve">, keyed by</w:t>
      </w:r>
      <w:r>
        <w:t xml:space="preserve"> </w:t>
      </w:r>
      <w:r>
        <w:rPr>
          <w:rStyle w:val="VerbatimChar"/>
        </w:rPr>
        <w:t xml:space="preserve">slotKey(i)</w:t>
      </w:r>
      <w:r>
        <w:t xml:space="preserve">. Each slot stores</w:t>
      </w:r>
      <w:r>
        <w:t xml:space="preserve"> </w:t>
      </w:r>
      <w:r>
        <w:rPr>
          <w:rStyle w:val="VerbatimChar"/>
        </w:rPr>
        <w:t xml:space="preserve">buildSlotData(profile, runSnapshot)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Profile</w:t>
      </w:r>
      <w:r>
        <w:t xml:space="preserve"> </w:t>
      </w:r>
      <w:r>
        <w:t xml:space="preserve">(per-slot, persistent progression):</w:t>
      </w:r>
      <w:r>
        <w:t xml:space="preserve"> </w:t>
      </w:r>
      <w:r>
        <w:rPr>
          <w:rStyle w:val="VerbatimChar"/>
        </w:rPr>
        <w:t xml:space="preserve">playthroughs</w:t>
      </w:r>
      <w:r>
        <w:t xml:space="preserve">, accumulated</w:t>
      </w:r>
      <w:r>
        <w:t xml:space="preserve"> </w:t>
      </w:r>
      <w:r>
        <w:rPr>
          <w:rStyle w:val="VerbatimChar"/>
        </w:rPr>
        <w:t xml:space="preserve">fragments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ending</w:t>
      </w:r>
      <w:r>
        <w:t xml:space="preserve">, and progress toward 100%.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Run snapshot</w:t>
      </w:r>
      <w:r>
        <w:t xml:space="preserve"> </w:t>
      </w:r>
      <w:r>
        <w:t xml:space="preserve">(optional, resumable mid-run): current phase/path, resources, noise, weapon,</w:t>
      </w:r>
      <w:r>
        <w:t xml:space="preserve"> </w:t>
      </w:r>
      <w:r>
        <w:rPr>
          <w:rStyle w:val="VerbatimChar"/>
        </w:rPr>
        <w:t xml:space="preserve">discoveredTruths</w:t>
      </w:r>
      <w:r>
        <w:t xml:space="preserve">, recovered memories, Case File state, and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{ day, location, hp, battery, savedAt }</w:t>
      </w:r>
      <w:r>
        <w:t xml:space="preserve">) for the load menu.</w:t>
      </w:r>
    </w:p>
    <w:p>
      <w:pPr>
        <w:pStyle w:val="FirstParagraph"/>
      </w:pPr>
      <w:r>
        <w:rPr>
          <w:b/>
        </w:rPr>
        <w:t xml:space="preserve">Versioning &amp; migration.</w:t>
      </w:r>
      <w:r>
        <w:t xml:space="preserve"> </w:t>
      </w:r>
      <w:r>
        <w:t xml:space="preserve">Saves are versioned (</w:t>
      </w:r>
      <w:r>
        <w:rPr>
          <w:rStyle w:val="VerbatimChar"/>
        </w:rPr>
        <w:t xml:space="preserve">raw.v</w:t>
      </w:r>
      <w:r>
        <w:t xml:space="preserve">). A legacy bare snapshot (</w:t>
      </w:r>
      <w:r>
        <w:rPr>
          <w:rStyle w:val="VerbatimChar"/>
        </w:rPr>
        <w:t xml:space="preserve">v === 1</w:t>
      </w:r>
      <w:r>
        <w:t xml:space="preserve">) is</w:t>
      </w:r>
      <w:r>
        <w:t xml:space="preserve"> </w:t>
      </w:r>
      <w:r>
        <w:t xml:space="preserve">migrated to a run + empty profile on load. One-time migrations move the old global</w:t>
      </w:r>
      <w:r>
        <w:t xml:space="preserve"> </w:t>
      </w:r>
      <w:r>
        <w:rPr>
          <w:rStyle w:val="VerbatimChar"/>
        </w:rPr>
        <w:t xml:space="preserve">ds_memories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ds_save</w:t>
      </w:r>
      <w:r>
        <w:t xml:space="preserve"> </w:t>
      </w:r>
      <w:r>
        <w:t xml:space="preserve">into the per-slot model.</w:t>
      </w:r>
      <w:r>
        <w:t xml:space="preserve"> </w:t>
      </w:r>
      <w:r>
        <w:rPr>
          <w:b/>
        </w:rPr>
        <w:t xml:space="preserve">Forward-compatible:</w:t>
      </w:r>
      <w:r>
        <w:t xml:space="preserve"> </w:t>
      </w:r>
      <w:r>
        <w:t xml:space="preserve">missing fields default, so older saves</w:t>
      </w:r>
      <w:r>
        <w:t xml:space="preserve"> </w:t>
      </w:r>
      <w:r>
        <w:t xml:space="preserve">load into newer builds (verified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M4).</w:t>
      </w:r>
    </w:p>
    <w:p>
      <w:pPr>
        <w:pStyle w:val="BodyText"/>
      </w:pPr>
      <w:r>
        <w:rPr>
          <w:b/>
        </w:rPr>
        <w:t xml:space="preserve">Non-resumable mid-beat states.</w:t>
      </w:r>
      <w:r>
        <w:t xml:space="preserve"> </w:t>
      </w:r>
      <w:r>
        <w:t xml:space="preserve">A snapshot with no choices up and no parked gate doesn’t resume</w:t>
      </w:r>
      <w:r>
        <w:t xml:space="preserve"> </w:t>
      </w:r>
      <w:r>
        <w:t xml:space="preserve">mid-beat — the game restores to a safe decision point. Settings (</w:t>
      </w:r>
      <w:r>
        <w:rPr>
          <w:rStyle w:val="VerbatimChar"/>
        </w:rPr>
        <w:t xml:space="preserve">ds_muted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ds_volume</w:t>
      </w:r>
      <w:r>
        <w:t xml:space="preserve">) persist</w:t>
      </w:r>
      <w:r>
        <w:t xml:space="preserve"> </w:t>
      </w:r>
      <w:r>
        <w:t xml:space="preserve">separately.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resentation-layer"/>
      <w:r>
        <w:t xml:space="preserve">8. Presentation layer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Chat rendering</w:t>
      </w:r>
      <w:r>
        <w:t xml:space="preserve"> </w:t>
      </w:r>
      <w:r>
        <w:t xml:space="preserve">— a memoized message list (</w:t>
      </w:r>
      <w:r>
        <w:rPr>
          <w:rStyle w:val="VerbatimChar"/>
        </w:rPr>
        <w:t xml:space="preserve">memo</w:t>
      </w:r>
      <w:r>
        <w:t xml:space="preserve">), auto-scroll with save/restore of scroll</w:t>
      </w:r>
      <w:r>
        <w:t xml:space="preserve"> </w:t>
      </w:r>
      <w:r>
        <w:t xml:space="preserve">position (</w:t>
      </w:r>
      <w:r>
        <w:rPr>
          <w:rStyle w:val="VerbatimChar"/>
        </w:rPr>
        <w:t xml:space="preserve">chatScrollRef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restoreChatScrollRef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suppressNextAutoScrollRef</w:t>
      </w:r>
      <w:r>
        <w:t xml:space="preserve">) so returning from</w:t>
      </w:r>
      <w:r>
        <w:t xml:space="preserve"> </w:t>
      </w:r>
      <w:r>
        <w:t xml:space="preserve">the Case File or pause doesn’t jump.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HUD</w:t>
      </w:r>
      <w:r>
        <w:t xml:space="preserve"> </w:t>
      </w:r>
      <w:r>
        <w:t xml:space="preserve">— signal + battery corner-anchored; state-derived</w:t>
      </w:r>
      <w:r>
        <w:t xml:space="preserve"> </w:t>
      </w:r>
      <w:r>
        <w:rPr>
          <w:rStyle w:val="VerbatimChar"/>
        </w:rPr>
        <w:t xml:space="preserve">locationLabel()</w:t>
      </w:r>
      <w:r>
        <w:t xml:space="preserve">; resource readouts;</w:t>
      </w:r>
      <w:r>
        <w:t xml:space="preserve"> </w:t>
      </w:r>
      <w:r>
        <w:rPr>
          <w:rStyle w:val="VerbatimChar"/>
        </w:rPr>
        <w:t xml:space="preserve">pulseBattery()</w:t>
      </w:r>
      <w:r>
        <w:t xml:space="preserve"> </w:t>
      </w:r>
      <w:r>
        <w:t xml:space="preserve">feedback on transfers.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Choices</w:t>
      </w:r>
      <w:r>
        <w:t xml:space="preserve"> </w:t>
      </w:r>
      <w:r>
        <w:t xml:space="preserve">— intent-coded styling; capped at</w:t>
      </w:r>
      <w:r>
        <w:t xml:space="preserve"> </w:t>
      </w:r>
      <w:r>
        <w:rPr>
          <w:rStyle w:val="VerbatimChar"/>
        </w:rPr>
        <w:t xml:space="preserve">MAX_VISIBLE_CHOICES</w:t>
      </w:r>
      <w:r>
        <w:t xml:space="preserve">/</w:t>
      </w:r>
      <w:r>
        <w:rPr>
          <w:rStyle w:val="VerbatimChar"/>
        </w:rPr>
        <w:t xml:space="preserve">HARD_CHOICE_CAP</w:t>
      </w:r>
      <w:r>
        <w:t xml:space="preserve">; HUD-register</w:t>
      </w:r>
      <w:r>
        <w:t xml:space="preserve"> </w:t>
      </w:r>
      <w:r>
        <w:t xml:space="preserve">tags (risk tiers,</w:t>
      </w:r>
      <w:r>
        <w:t xml:space="preserve"> </w:t>
      </w:r>
      <w:r>
        <w:rPr>
          <w:rStyle w:val="VerbatimChar"/>
        </w:rPr>
        <w:t xml:space="preserve">[±N Resource]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Voice separation</w:t>
      </w:r>
      <w:r>
        <w:t xml:space="preserve"> </w:t>
      </w:r>
      <w:r>
        <w:t xml:space="preserve">— Ellie = lowercase message bubbles; narrator = italic centered — protecting</w:t>
      </w:r>
      <w:r>
        <w:t xml:space="preserve"> </w:t>
      </w:r>
      <w:r>
        <w:t xml:space="preserve">the phone frame (GDD Pillar 2).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Screens</w:t>
      </w:r>
      <w:r>
        <w:t xml:space="preserve"> </w:t>
      </w:r>
      <w:r>
        <w:t xml:space="preserve">— title/menus, three-slot save/load, Options (volume+mute), spoiler-safe Story page,</w:t>
      </w:r>
      <w:r>
        <w:t xml:space="preserve"> </w:t>
      </w:r>
      <w:r>
        <w:t xml:space="preserve">in-game pause (freezes dialogue), the Case File board+journal.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Document lock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fixes</w:t>
      </w:r>
      <w:r>
        <w:t xml:space="preserve"> </w:t>
      </w:r>
      <w:r>
        <w:rPr>
          <w:rStyle w:val="VerbatimChar"/>
        </w:rPr>
        <w:t xml:space="preserve">html,body,#root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position:fixed</w:t>
      </w:r>
      <w:r>
        <w:t xml:space="preserve"> </w:t>
      </w:r>
      <w:r>
        <w:t xml:space="preserve">the body to kill iOS</w:t>
      </w:r>
      <w:r>
        <w:t xml:space="preserve"> </w:t>
      </w:r>
      <w:r>
        <w:t xml:space="preserve">rubber-band scroll; the app manages its own scroll panes.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Debug</w:t>
      </w:r>
      <w:r>
        <w:t xml:space="preserve"> </w:t>
      </w:r>
      <w:r>
        <w:t xml:space="preserve">— an on-screen</w:t>
      </w:r>
      <w:r>
        <w:t xml:space="preserve"> </w:t>
      </w:r>
      <w:r>
        <w:rPr>
          <w:rStyle w:val="VerbatimChar"/>
        </w:rPr>
        <w:t xml:space="preserve">?debug</w:t>
      </w:r>
      <w:r>
        <w:t xml:space="preserve"> </w:t>
      </w:r>
      <w:r>
        <w:t xml:space="preserve">overlay surfaces the audio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snapshot.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build-pwa-deployment"/>
      <w:r>
        <w:t xml:space="preserve">9. Build, PWA &amp; deployment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Build:</w:t>
      </w:r>
      <w:r>
        <w:t xml:space="preserve"> </w:t>
      </w:r>
      <w:r>
        <w:t xml:space="preserve">Vite 5 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). Production build verified clean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M4: 994 modules, 0 errors).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PWA: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 generated icons (</w:t>
      </w:r>
      <w:r>
        <w:rPr>
          <w:rStyle w:val="VerbatimChar"/>
        </w:rPr>
        <w:t xml:space="preserve">npm run icons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scripts/gen-icons.mjs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@resvg/resvg-js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public/icon.svg</w:t>
      </w:r>
      <w:r>
        <w:t xml:space="preserve">), iOS home-screen meta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Entry points: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(game) and</w:t>
      </w:r>
      <w:r>
        <w:t xml:space="preserve"> </w:t>
      </w:r>
      <w:r>
        <w:rPr>
          <w:rStyle w:val="VerbatimChar"/>
        </w:rPr>
        <w:t xml:space="preserve">demo.html</w:t>
      </w:r>
      <w:r>
        <w:t xml:space="preserve"> </w:t>
      </w:r>
      <w:r>
        <w:t xml:space="preserve">(marketing/browser shell;</w:t>
      </w:r>
      <w:r>
        <w:t xml:space="preserve"> </w:t>
      </w:r>
      <w:r>
        <w:rPr>
          <w:rStyle w:val="VerbatimChar"/>
        </w:rPr>
        <w:t xml:space="preserve">#play</w:t>
      </w:r>
      <w:r>
        <w:t xml:space="preserve"> </w:t>
      </w:r>
      <w:r>
        <w:t xml:space="preserve">route runs</w:t>
      </w:r>
      <w:r>
        <w:t xml:space="preserve"> </w:t>
      </w:r>
      <w:r>
        <w:t xml:space="preserve">the embedded game).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Deploy:</w:t>
      </w:r>
      <w:r>
        <w:t xml:space="preserve"> </w:t>
      </w:r>
      <w:r>
        <w:t xml:space="preserve">GitHub Pages via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Dead infra to note: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API proxy and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rPr>
          <w:rStyle w:val="VerbatimChar"/>
        </w:rPr>
        <w:t xml:space="preserve">VITE_ANTHROPIC_KEY</w:t>
      </w:r>
      <w:r>
        <w:t xml:space="preserve"> </w:t>
      </w:r>
      <w:r>
        <w:t xml:space="preserve">are</w:t>
      </w:r>
      <w:r>
        <w:t xml:space="preserve"> </w:t>
      </w:r>
      <w:r>
        <w:t xml:space="preserve">now unused (AI removal,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performance"/>
      <w:r>
        <w:t xml:space="preserve">10. Performance</w:t>
      </w:r>
      <w:bookmarkEnd w:id="4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Bundle:</w:t>
      </w:r>
      <w:r>
        <w:t xml:space="preserve"> </w:t>
      </w:r>
      <w:r>
        <w:t xml:space="preserve">Tone.js is lazy-loaded off the critical path; the initial bundle is React + the game.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Timers:</w:t>
      </w:r>
      <w:r>
        <w:t xml:space="preserve"> </w:t>
      </w:r>
      <w:r>
        <w:t xml:space="preserve">message scheduling is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-based; timers are tracked in ref sets and cleared on</w:t>
      </w:r>
      <w:r>
        <w:t xml:space="preserve"> </w:t>
      </w:r>
      <w:r>
        <w:t xml:space="preserve">pause/unmount/reset to avoid leaks and double-fires.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Rendering:</w:t>
      </w:r>
      <w:r>
        <w:t xml:space="preserve"> </w:t>
      </w:r>
      <w:r>
        <w:t xml:space="preserve">the message list is memoized; scroll is managed manually to stay smooth on mobile.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Targets:</w:t>
      </w:r>
      <w:r>
        <w:t xml:space="preserve"> </w:t>
      </w:r>
      <w:r>
        <w:t xml:space="preserve">fast boot on mid-range mobile, smooth scroll on small screens (PRD NFR-2).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esting-qa"/>
      <w:r>
        <w:t xml:space="preserve">11. Testing &amp; QA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Determinism makes QA tractable</w:t>
      </w:r>
      <w:r>
        <w:t xml:space="preserve"> </w:t>
      </w:r>
      <w:r>
        <w:t xml:space="preserve">— outcomes are reproducible. The core regression is a</w:t>
      </w:r>
      <w:r>
        <w:t xml:space="preserve"> </w:t>
      </w:r>
      <w:r>
        <w:rPr>
          <w:b/>
        </w:rPr>
        <w:t xml:space="preserve">full</w:t>
      </w:r>
      <w:r>
        <w:rPr>
          <w:b/>
        </w:rPr>
        <w:t xml:space="preserve"> </w:t>
      </w:r>
      <w:r>
        <w:rPr>
          <w:b/>
        </w:rPr>
        <w:t xml:space="preserve">start→ending playthrough per route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zero console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zero network calls</w:t>
      </w:r>
      <w:r>
        <w:t xml:space="preserve"> </w:t>
      </w:r>
      <w:r>
        <w:t xml:space="preserve">(the standing bar from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In-page scripted driver.</w:t>
      </w:r>
      <w:r>
        <w:t xml:space="preserve"> </w:t>
      </w:r>
      <w:r>
        <w:t xml:space="preserve">Playthroughs were verified via a scripted in-page driver walking beats</w:t>
      </w:r>
      <w:r>
        <w:t xml:space="preserve"> </w:t>
      </w:r>
      <w:r>
        <w:t xml:space="preserve">end to end (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M3) — the basis for an automated smoke test.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Save round-trip.</w:t>
      </w:r>
      <w:r>
        <w:t xml:space="preserve"> </w:t>
      </w:r>
      <w:r>
        <w:t xml:space="preserve">Save → reload → resume must restore a safe state; legacy saves must migrate.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Platform matrix.</w:t>
      </w:r>
      <w:r>
        <w:t xml:space="preserve"> </w:t>
      </w:r>
      <w:r>
        <w:t xml:space="preserve">iOS Safari + Android Chrome, installed PWA + in-browser; audio must unlock or</w:t>
      </w:r>
      <w:r>
        <w:t xml:space="preserve"> </w:t>
      </w:r>
      <w:r>
        <w:t xml:space="preserve">safely no-op.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Content QA.</w:t>
      </w:r>
      <w:r>
        <w:t xml:space="preserve"> </w:t>
      </w:r>
      <w:r>
        <w:t xml:space="preserve">A consistency pass against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(canon), and a spoiler audit of public</w:t>
      </w:r>
      <w:r>
        <w:t xml:space="preserve"> </w:t>
      </w:r>
      <w:r>
        <w:t xml:space="preserve">surfaces, are release gates (PRD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xtensibility-how-to-add-content"/>
      <w:r>
        <w:t xml:space="preserve">12. Extensibility — how to add content</w:t>
      </w:r>
      <w:bookmarkEnd w:id="46"/>
    </w:p>
    <w:p>
      <w:pPr>
        <w:pStyle w:val="FirstParagraph"/>
      </w:pPr>
      <w:r>
        <w:t xml:space="preserve">Because content is data (§3), most additions are data edits: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 an atmosphere beat</w:t>
      </w:r>
      <w:r>
        <w:t xml:space="preserve"> </w:t>
      </w:r>
      <w:r>
        <w:t xml:space="preserve">→ append to the relevant</w:t>
      </w:r>
      <w:r>
        <w:t xml:space="preserve"> </w:t>
      </w:r>
      <w:r>
        <w:rPr>
          <w:rStyle w:val="VerbatimChar"/>
        </w:rPr>
        <w:t xml:space="preserve">EXPLORE_BEATS</w:t>
      </w:r>
      <w:r>
        <w:t xml:space="preserve"> </w:t>
      </w:r>
      <w:r>
        <w:t xml:space="preserve">pool. Deduped per run</w:t>
      </w:r>
      <w:r>
        <w:t xml:space="preserve"> </w:t>
      </w:r>
      <w:r>
        <w:t xml:space="preserve">automatically.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 a memory fragment</w:t>
      </w:r>
      <w:r>
        <w:t xml:space="preserve"> </w:t>
      </w:r>
      <w:r>
        <w:t xml:space="preserve">→ add to a</w:t>
      </w:r>
      <w:r>
        <w:t xml:space="preserve"> </w:t>
      </w:r>
      <w:r>
        <w:rPr>
          <w:rStyle w:val="VerbatimChar"/>
        </w:rPr>
        <w:t xml:space="preserve">MEMORY_FRAGMENT_POOLS</w:t>
      </w:r>
      <w:r>
        <w:t xml:space="preserve"> </w:t>
      </w:r>
      <w:r>
        <w:t xml:space="preserve">route pool; the flat indexes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ALL_FRAGMENT_NAMES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FRAGMENT_BY_NAME</w:t>
      </w:r>
      <w:r>
        <w:t xml:space="preserve">) and the board pick it up. Keep the count coherent (9).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 an encounter</w:t>
      </w:r>
      <w:r>
        <w:t xml:space="preserve"> </w:t>
      </w:r>
      <w:r>
        <w:t xml:space="preserve">→ add to</w:t>
      </w:r>
      <w:r>
        <w:t xml:space="preserve"> </w:t>
      </w:r>
      <w:r>
        <w:rPr>
          <w:rStyle w:val="VerbatimChar"/>
        </w:rPr>
        <w:t xml:space="preserve">ENCOUNTERS</w:t>
      </w:r>
      <w:r>
        <w:t xml:space="preserve">; reference it from a lead’s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The shared resolver</w:t>
      </w:r>
      <w:r>
        <w:t xml:space="preserve"> </w:t>
      </w:r>
      <w:r>
        <w:t xml:space="preserve">handles odds/tags.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 a Case File fact/question</w:t>
      </w:r>
      <w:r>
        <w:t xml:space="preserve"> </w:t>
      </w:r>
      <w:r>
        <w:t xml:space="preserve">→ add to</w:t>
      </w:r>
      <w:r>
        <w:t xml:space="preserve"> </w:t>
      </w:r>
      <w:r>
        <w:rPr>
          <w:rStyle w:val="VerbatimChar"/>
        </w:rPr>
        <w:t xml:space="preserve">BOARD_FACTS</w:t>
      </w:r>
      <w:r>
        <w:t xml:space="preserve">/</w:t>
      </w:r>
      <w:r>
        <w:rPr>
          <w:rStyle w:val="VerbatimChar"/>
        </w:rPr>
        <w:t xml:space="preserve">BOARD_QUESTIONS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 </w:t>
      </w:r>
      <w:r>
        <w:t xml:space="preserve">predicate over</w:t>
      </w:r>
      <w:r>
        <w:t xml:space="preserve"> </w:t>
      </w:r>
      <w:r>
        <w:rPr>
          <w:rStyle w:val="VerbatimChar"/>
        </w:rPr>
        <w:t xml:space="preserve">(clues, reached, raised)</w:t>
      </w:r>
      <w:r>
        <w:t xml:space="preserve">; raise its flag from the beat/node that earns it.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 a Phase-3 region</w:t>
      </w:r>
      <w:r>
        <w:t xml:space="preserve"> </w:t>
      </w:r>
      <w:r>
        <w:t xml:space="preserve">→ add to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truthId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, gating); wire its nodes</w:t>
      </w:r>
      <w:r>
        <w:t xml:space="preserve"> </w:t>
      </w:r>
      <w:r>
        <w:t xml:space="preserve">and the truth payoff; add any</w:t>
      </w:r>
      <w:r>
        <w:t xml:space="preserve"> </w:t>
      </w:r>
      <w:r>
        <w:rPr>
          <w:rStyle w:val="VerbatimChar"/>
        </w:rPr>
        <w:t xml:space="preserve">TRUTH_UNLOCKS</w:t>
      </w:r>
      <w:r>
        <w:t xml:space="preserve"> </w:t>
      </w:r>
      <w:r>
        <w:t xml:space="preserve">entry or count-gate.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Tune balance</w:t>
      </w:r>
      <w:r>
        <w:t xml:space="preserve"> </w:t>
      </w:r>
      <w:r>
        <w:t xml:space="preserve">→ edit the §5 constants; re-run the ignore-power measurement.</w:t>
      </w:r>
    </w:p>
    <w:p>
      <w:pPr>
        <w:pStyle w:val="FirstParagraph"/>
      </w:pPr>
      <w:r>
        <w:rPr>
          <w:b/>
        </w:rPr>
        <w:t xml:space="preserve">Rules when editing:</w:t>
      </w:r>
      <w:r>
        <w:t xml:space="preserve"> </w:t>
      </w:r>
      <w:r>
        <w:t xml:space="preserve">respect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canon and spoiler discipline; keep new timer-read state</w:t>
      </w:r>
      <w:r>
        <w:t xml:space="preserve"> </w:t>
      </w:r>
      <w:r>
        <w:t xml:space="preserve">mirrored into a ref (§1); never leave the build broken between changes.</w:t>
      </w:r>
    </w:p>
    <w:p>
      <w:pPr>
        <w:pStyle w:val="Heading3"/>
      </w:pPr>
      <w:bookmarkStart w:id="47" w:name="Xcec2fed7f92940168a65467982f34eb96342244"/>
      <w:r>
        <w:t xml:space="preserve">12.1 Expansion v2 — planned implementation shape (build: PLANNED)</w:t>
      </w:r>
      <w:bookmarkEnd w:id="47"/>
    </w:p>
    <w:p>
      <w:pPr>
        <w:pStyle w:val="FirstParagraph"/>
      </w:pPr>
      <w:r>
        <w:t xml:space="preserve">Expansion v2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“</w:t>
      </w:r>
      <w:r>
        <w:t xml:space="preserve">Changelog — Expansion v2</w:t>
      </w:r>
      <w:r>
        <w:t xml:space="preserve">”</w:t>
      </w:r>
      <w:r>
        <w:t xml:space="preserve">) is</w:t>
      </w:r>
      <w:r>
        <w:t xml:space="preserve"> </w:t>
      </w:r>
      <w:r>
        <w:rPr>
          <w:b/>
        </w:rPr>
        <w:t xml:space="preserve">authored content plus one Case File</w:t>
      </w:r>
      <w:r>
        <w:rPr>
          <w:b/>
        </w:rPr>
        <w:t xml:space="preserve"> </w:t>
      </w:r>
      <w:r>
        <w:rPr>
          <w:b/>
        </w:rPr>
        <w:t xml:space="preserve">extension</w:t>
      </w:r>
      <w:r>
        <w:t xml:space="preserve">, not new systems — it maps onto the existing data model (§3) as below.</w:t>
      </w:r>
      <w:r>
        <w:t xml:space="preserve"> </w:t>
      </w:r>
      <w:r>
        <w:rPr>
          <w:b/>
        </w:rPr>
        <w:t xml:space="preserve">None of this is in</w:t>
      </w:r>
      <w:r>
        <w:rPr>
          <w:b/>
        </w:rPr>
        <w:t xml:space="preserve"> </w:t>
      </w:r>
      <w:r>
        <w:rPr>
          <w:b/>
        </w:rPr>
        <w:t xml:space="preserve">the code yet;</w:t>
      </w:r>
      <w:r>
        <w:t xml:space="preserve"> </w:t>
      </w:r>
      <w:r>
        <w:t xml:space="preserve">this is the target shape for the later implementation pass, recorded so the docs stay</w:t>
      </w:r>
      <w:r>
        <w:t xml:space="preserve"> </w:t>
      </w:r>
      <w:r>
        <w:t xml:space="preserve">accurate about what is and isn’t built.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Echoes → data.</w:t>
      </w:r>
      <w:r>
        <w:t xml:space="preserve"> </w:t>
      </w:r>
      <w:r>
        <w:t xml:space="preserve">A new module-scope</w:t>
      </w:r>
      <w:r>
        <w:t xml:space="preserve"> </w:t>
      </w:r>
      <w:r>
        <w:rPr>
          <w:rStyle w:val="VerbatimChar"/>
        </w:rPr>
        <w:t xml:space="preserve">ECHOES</w:t>
      </w:r>
      <w:r>
        <w:t xml:space="preserve"> </w:t>
      </w:r>
      <w:r>
        <w:t xml:space="preserve">table (fragments keyed by resident, each carrying the</w:t>
      </w:r>
      <w:r>
        <w:t xml:space="preserve"> </w:t>
      </w:r>
      <w:r>
        <w:t xml:space="preserve">region/node that surfaces it and its 2–4 authored lines). Recovery state joins the profile + run</w:t>
      </w:r>
      <w:r>
        <w:t xml:space="preserve"> </w:t>
      </w:r>
      <w:r>
        <w:t xml:space="preserve">snapshot as an</w:t>
      </w:r>
      <w:r>
        <w:t xml:space="preserve"> </w:t>
      </w:r>
      <w:r>
        <w:rPr>
          <w:rStyle w:val="VerbatimChar"/>
        </w:rPr>
        <w:t xml:space="preserve">echoesRecovered</w:t>
      </w:r>
      <w:r>
        <w:t xml:space="preserve"> </w:t>
      </w:r>
      <w:r>
        <w:t xml:space="preserve">set (mirrored to a ref like every timer-read set, §1) and accumulates</w:t>
      </w:r>
      <w:r>
        <w:t xml:space="preserve"> </w:t>
      </w:r>
      <w:r>
        <w:t xml:space="preserve">toward 100% like</w:t>
      </w:r>
      <w:r>
        <w:t xml:space="preserve"> </w:t>
      </w:r>
      <w:r>
        <w:rPr>
          <w:rStyle w:val="VerbatimChar"/>
        </w:rPr>
        <w:t xml:space="preserve">fragments</w:t>
      </w:r>
      <w:r>
        <w:t xml:space="preserve">/</w:t>
      </w:r>
      <w:r>
        <w:rPr>
          <w:rStyle w:val="VerbatimChar"/>
        </w:rPr>
        <w:t xml:space="preserve">clues</w:t>
      </w:r>
      <w:r>
        <w:t xml:space="preserve"> </w:t>
      </w:r>
      <w:r>
        <w:t xml:space="preserve">(§7). A new</w:t>
      </w:r>
      <w:r>
        <w:t xml:space="preserve"> </w:t>
      </w:r>
      <w:r>
        <w:rPr>
          <w:rStyle w:val="VerbatimChar"/>
          <w:b/>
        </w:rPr>
        <w:t xml:space="preserve">ECHOES</w:t>
      </w:r>
      <w:r>
        <w:rPr>
          <w:b/>
        </w:rPr>
        <w:t xml:space="preserve"> </w:t>
      </w:r>
      <w:r>
        <w:rPr>
          <w:b/>
        </w:rPr>
        <w:t xml:space="preserve">board category</w:t>
      </w:r>
      <w:r>
        <w:t xml:space="preserve"> </w:t>
      </w:r>
      <w:r>
        <w:t xml:space="preserve">renders alongside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/</w:t>
      </w:r>
      <w:r>
        <w:rPr>
          <w:rStyle w:val="VerbatimChar"/>
        </w:rPr>
        <w:t xml:space="preserve">CLUES</w:t>
      </w:r>
      <w:r>
        <w:t xml:space="preserve">. Surfacing reuses the existing node</w:t>
      </w:r>
      <w:r>
        <w:t xml:space="preserve"> </w:t>
      </w:r>
      <w:r>
        <w:rPr>
          <w:rStyle w:val="VerbatimChar"/>
        </w:rPr>
        <w:t xml:space="preserve">caseFile.raise</w:t>
      </w:r>
      <w:r>
        <w:t xml:space="preserve"> </w:t>
      </w:r>
      <w:r>
        <w:t xml:space="preserve">hook —</w:t>
      </w:r>
      <w:r>
        <w:t xml:space="preserve"> </w:t>
      </w:r>
      <w:r>
        <w:rPr>
          <w:b/>
        </w:rPr>
        <w:t xml:space="preserve">no new runtime</w:t>
      </w:r>
      <w:r>
        <w:rPr>
          <w:b/>
        </w:rPr>
        <w:t xml:space="preserve"> </w:t>
      </w:r>
      <w:r>
        <w:rPr>
          <w:b/>
        </w:rPr>
        <w:t xml:space="preserve">system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New nodes → data.</w:t>
      </w:r>
      <w:r>
        <w:t xml:space="preserve"> </w:t>
      </w:r>
      <w:r>
        <w:t xml:space="preserve">The ~30 new Phase-3 rooms are appended to the node map (</w:t>
      </w:r>
      <w:r>
        <w:rPr>
          <w:rStyle w:val="VerbatimChar"/>
        </w:rPr>
        <w:t xml:space="preserve">PHASE3_REGIONS</w:t>
      </w:r>
      <w:r>
        <w:t xml:space="preserve"> </w:t>
      </w:r>
      <w:r>
        <w:t xml:space="preserve">— the</w:t>
      </w:r>
      <w:r>
        <w:t xml:space="preserve"> </w:t>
      </w:r>
      <w:r>
        <w:t xml:space="preserve">per-node data, distinct from the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metadata list; §3) exactly like the shipped nodes (</w:t>
      </w:r>
      <w:r>
        <w:rPr>
          <w:rStyle w:val="VerbatimChar"/>
        </w:rPr>
        <w:t xml:space="preserve">onEnter</w:t>
      </w:r>
      <w:r>
        <w:t xml:space="preserve">/</w:t>
      </w:r>
      <w:r>
        <w:rPr>
          <w:rStyle w:val="VerbatimChar"/>
        </w:rPr>
        <w:t xml:space="preserve">revisit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caseFile</w:t>
      </w:r>
      <w:r>
        <w:t xml:space="preserve">), roughly doubling node</w:t>
      </w:r>
      <w:r>
        <w:t xml:space="preserve"> </w:t>
      </w:r>
      <w:r>
        <w:t xml:space="preserve">count (~35 → ~65).</w:t>
      </w:r>
      <w:r>
        <w:t xml:space="preserve"> </w:t>
      </w:r>
      <w:r>
        <w:rPr>
          <w:b/>
        </w:rPr>
        <w:t xml:space="preserve">No new phase</w:t>
      </w:r>
      <w:r>
        <w:t xml:space="preserve"> </w:t>
      </w:r>
      <w:r>
        <w:t xml:space="preserve">in the state machine (§2);</w:t>
      </w:r>
      <w:r>
        <w:t xml:space="preserve"> </w:t>
      </w:r>
      <w:r>
        <w:rPr>
          <w:rStyle w:val="VerbatimChar"/>
        </w:rPr>
        <w:t xml:space="preserve">phase3</w:t>
      </w:r>
      <w:r>
        <w:t xml:space="preserve"> </w:t>
      </w:r>
      <w:r>
        <w:t xml:space="preserve">and the region ids are</w:t>
      </w:r>
      <w:r>
        <w:t xml:space="preserve"> </w:t>
      </w:r>
      <w:r>
        <w:t xml:space="preserve">unchanged.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Truth-by-assembly (S1) → reveal predicate.</w:t>
      </w:r>
      <w:r>
        <w:t xml:space="preserve"> </w:t>
      </w:r>
      <w:r>
        <w:t xml:space="preserve">A region’s truth is raised on its truth node today; S1</w:t>
      </w:r>
      <w:r>
        <w:t xml:space="preserve"> </w:t>
      </w:r>
      <w:r>
        <w:t xml:space="preserve">gates that raise behind its 2–3 supporting</w:t>
      </w:r>
      <w:r>
        <w:t xml:space="preserve"> </w:t>
      </w:r>
      <w:r>
        <w:rPr>
          <w:rStyle w:val="VerbatimChar"/>
        </w:rPr>
        <w:t xml:space="preserve">raised</w:t>
      </w:r>
      <w:r>
        <w:t xml:space="preserve"> </w:t>
      </w:r>
      <w:r>
        <w:t xml:space="preserve">flags. The Case File reveal engine (§4.5) already</w:t>
      </w:r>
      <w:r>
        <w:t xml:space="preserve"> </w:t>
      </w:r>
      <w:r>
        <w:t xml:space="preserve">evaluates predicates over</w:t>
      </w:r>
      <w:r>
        <w:t xml:space="preserve"> </w:t>
      </w:r>
      <w:r>
        <w:rPr>
          <w:rStyle w:val="VerbatimChar"/>
        </w:rPr>
        <w:t xml:space="preserve">(clues, reached, raised)</w:t>
      </w:r>
      <w:r>
        <w:t xml:space="preserve">, so this is a predicate change, not a new engine.</w:t>
      </w:r>
      <w:r>
        <w:t xml:space="preserve"> </w:t>
      </w:r>
      <w:r>
        <w:t xml:space="preserve">The evolving question</w:t>
      </w:r>
      <w:r>
        <w:t xml:space="preserve"> </w:t>
      </w:r>
      <w:r>
        <w:rPr>
          <w:rStyle w:val="VerbatimChar"/>
        </w:rPr>
        <w:t xml:space="preserve">why143 → who_left_out</w:t>
      </w:r>
      <w:r>
        <w:t xml:space="preserve"> </w:t>
      </w:r>
      <w:r>
        <w:t xml:space="preserve">uses the existing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mechanism (§4.5).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The unchosen (U1) → content.</w:t>
      </w:r>
      <w:r>
        <w:t xml:space="preserve"> </w:t>
      </w:r>
      <w:r>
        <w:t xml:space="preserve">Authored into City Hall’s nodes + the Marcus/Rosa Echoes + the</w:t>
      </w:r>
      <w:r>
        <w:t xml:space="preserve"> </w:t>
      </w:r>
      <w:r>
        <w:t xml:space="preserve">evolving question above. No new mechanics.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Prologue second act (P1–P3) → lead queue + beats.</w:t>
      </w:r>
      <w:r>
        <w:t xml:space="preserve"> </w:t>
      </w:r>
      <w:r>
        <w:t xml:space="preserve">Route midpoints extend</w:t>
      </w:r>
      <w:r>
        <w:t xml:space="preserve"> </w:t>
      </w:r>
      <w:r>
        <w:rPr>
          <w:rStyle w:val="VerbatimChar"/>
        </w:rPr>
        <w:t xml:space="preserve">buildLeadQueue("path")</w:t>
      </w:r>
      <w:r>
        <w:t xml:space="preserve"> </w:t>
      </w:r>
      <w:r>
        <w:t xml:space="preserve">with extra</w:t>
      </w:r>
      <w:r>
        <w:t xml:space="preserve"> </w:t>
      </w:r>
      <w:r>
        <w:rPr>
          <w:rStyle w:val="VerbatimChar"/>
        </w:rPr>
        <w:t xml:space="preserve">atmo</w:t>
      </w:r>
      <w:r>
        <w:t xml:space="preserve">/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leads; the shelter scene and additional Ellie</w:t>
      </w:r>
      <w:r>
        <w:t xml:space="preserve"> </w:t>
      </w:r>
      <w:r>
        <w:t xml:space="preserve">cracks are new beats in the existing prologue phases. Battery economy (§4.2) and spoiler discipline</w:t>
      </w:r>
      <w:r>
        <w:t xml:space="preserve"> </w:t>
      </w:r>
      <w:r>
        <w:t xml:space="preserve">unchanged; no Echoes in the prologue.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Held OPEN:</w:t>
      </w:r>
      <w:r>
        <w:t xml:space="preserve"> </w:t>
      </w:r>
      <w:r>
        <w:rPr>
          <w:b/>
        </w:rPr>
        <w:t xml:space="preserve">U2</w:t>
      </w:r>
      <w:r>
        <w:t xml:space="preserve"> </w:t>
      </w:r>
      <w:r>
        <w:t xml:space="preserve">(a new region → one more</w:t>
      </w:r>
      <w:r>
        <w:t xml:space="preserve"> </w:t>
      </w:r>
      <w:r>
        <w:rPr>
          <w:rStyle w:val="VerbatimChar"/>
        </w:rPr>
        <w:t xml:space="preserve">PHASE3_REGIONS</w:t>
      </w:r>
      <w:r>
        <w:t xml:space="preserve"> </w:t>
      </w:r>
      <w:r>
        <w:t xml:space="preserve">entry + gating) and</w:t>
      </w:r>
      <w:r>
        <w:t xml:space="preserve"> </w:t>
      </w:r>
      <w:r>
        <w:rPr>
          <w:b/>
        </w:rPr>
        <w:t xml:space="preserve">X1</w:t>
      </w:r>
      <w:r>
        <w:t xml:space="preserve"> </w:t>
      </w:r>
      <w:r>
        <w:t xml:space="preserve">(ending</w:t>
      </w:r>
      <w:r>
        <w:t xml:space="preserve"> </w:t>
      </w:r>
      <w:r>
        <w:t xml:space="preserve">variation keyed on</w:t>
      </w:r>
      <w:r>
        <w:t xml:space="preserve"> </w:t>
      </w:r>
      <w:r>
        <w:rPr>
          <w:rStyle w:val="VerbatimChar"/>
        </w:rPr>
        <w:t xml:space="preserve">echoesRecovered</w:t>
      </w:r>
      <w:r>
        <w:t xml:space="preserve">) are documented but out of this pass.</w:t>
      </w:r>
    </w:p>
    <w:p>
      <w:pPr>
        <w:pStyle w:val="FirstParagraph"/>
      </w:pPr>
      <w:r>
        <w:t xml:space="preserve">Cross-cutting: the Echo-recovery audio cue is a planned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sibling one-shot (§6 / Audio Bible);</w:t>
      </w:r>
      <w:r>
        <w:t xml:space="preserve"> </w:t>
      </w:r>
      <w:r>
        <w:t xml:space="preserve">this roughly</w:t>
      </w:r>
      <w:r>
        <w:t xml:space="preserve"> </w:t>
      </w:r>
      <w:r>
        <w:rPr>
          <w:b/>
        </w:rPr>
        <w:t xml:space="preserve">doubles Phase-3 string volume</w:t>
      </w:r>
      <w:r>
        <w:t xml:space="preserve">, so localization externalization (§13) should precede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known-tech-debt"/>
      <w:r>
        <w:t xml:space="preserve">13. Known tech debt</w:t>
      </w:r>
      <w:bookmarkEnd w:id="48"/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follow-ups and the code comments: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Vestigial state:</w:t>
      </w:r>
      <w:r>
        <w:t xml:space="preserve"> </w:t>
      </w:r>
      <w:r>
        <w:rPr>
          <w:rStyle w:val="VerbatimChar"/>
        </w:rPr>
        <w:t xml:space="preserve">fragTarget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sectionPlanRef</w:t>
      </w:r>
      <w:r>
        <w:t xml:space="preserve"> </w:t>
      </w:r>
      <w:r>
        <w:t xml:space="preserve">are no longer read (superseded by the lead</w:t>
      </w:r>
      <w:r>
        <w:t xml:space="preserve"> </w:t>
      </w:r>
      <w:r>
        <w:t xml:space="preserve">queue) but still in the snapshot/reset — safe to remove in a cleanup pass.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Dead infra: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API proxy and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rPr>
          <w:rStyle w:val="VerbatimChar"/>
        </w:rPr>
        <w:t xml:space="preserve">VITE_ANTHROPIC_KEY</w:t>
      </w:r>
      <w:r>
        <w:t xml:space="preserve"> </w:t>
      </w:r>
      <w:r>
        <w:t xml:space="preserve">(AI removal residue).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applyChoiceLoot</w:t>
      </w:r>
      <w:r>
        <w:t xml:space="preserve"> </w:t>
      </w:r>
      <w:r>
        <w:t xml:space="preserve">still returns a now-unused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Vestigial day-gate timing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DAY_GATE_MS</w:t>
      </w:r>
      <w:r>
        <w:t xml:space="preserve">,</w:t>
      </w:r>
      <w:r>
        <w:t xml:space="preserve"> </w:t>
      </w:r>
      <w:r>
        <w:rPr>
          <w:rStyle w:val="VerbatimChar"/>
        </w:rPr>
        <w:t xml:space="preserve">EARLY_WAKE_MIN_MS</w:t>
      </w:r>
      <w:r>
        <w:t xml:space="preserve">) — real-time gates were dropped.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Localization:</w:t>
      </w:r>
      <w:r>
        <w:t xml:space="preserve"> </w:t>
      </w:r>
      <w:r>
        <w:t xml:space="preserve">strings are hardcoded inline — externalization is the prerequisite for F-19</w:t>
      </w:r>
      <w:r>
        <w:t xml:space="preserve"> </w:t>
      </w:r>
      <w:r>
        <w:t xml:space="preserve">(PRD) and is the largest single refactor on the horizon.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File size: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 </w:t>
      </w:r>
      <w:r>
        <w:t xml:space="preserve">is large by design but approaching the point where extracting the</w:t>
      </w:r>
      <w:r>
        <w:t xml:space="preserve"> </w:t>
      </w:r>
      <w:r>
        <w:t xml:space="preserve">pure data blocks into a sibling module (still single-import) would aid navigation without changing</w:t>
      </w:r>
      <w:r>
        <w:t xml:space="preserve"> </w:t>
      </w:r>
      <w:r>
        <w:t xml:space="preserve">architecture.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ppendix"/>
      <w:r>
        <w:t xml:space="preserve">14. Appendix</w:t>
      </w:r>
      <w:bookmarkEnd w:id="49"/>
    </w:p>
    <w:p>
      <w:pPr>
        <w:pStyle w:val="Heading3"/>
      </w:pPr>
      <w:bookmarkStart w:id="50" w:name="file-map"/>
      <w:r>
        <w:t xml:space="preserve">14.1 File map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src/DeadSignal.jsx</w:t>
            </w:r>
          </w:p>
        </w:tc>
        <w:tc>
          <w:p>
            <w:pPr>
              <w:pStyle w:val="Compact"/>
              <w:jc w:val="left"/>
            </w:pPr>
            <w:r>
              <w:t xml:space="preserve">The game — state, systems, content,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src/audio.js</w:t>
            </w:r>
          </w:p>
        </w:tc>
        <w:tc>
          <w:p>
            <w:pPr>
              <w:pStyle w:val="Compact"/>
              <w:jc w:val="left"/>
            </w:pPr>
            <w:r>
              <w:t xml:space="preserve">Tone.js procedural audio singleton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src/main.jsx</w:t>
            </w:r>
          </w:p>
        </w:tc>
        <w:tc>
          <w:p>
            <w:pPr>
              <w:pStyle w:val="Compact"/>
              <w:jc w:val="left"/>
            </w:pPr>
            <w:r>
              <w:t xml:space="preserve">Mount +</w:t>
            </w:r>
            <w:r>
              <w:t xml:space="preserve"> </w:t>
            </w:r>
            <w:r>
              <w:rPr>
                <w:rStyle w:val="VerbatimChar"/>
              </w:rPr>
              <w:t xml:space="preserve">window.storage</w:t>
            </w:r>
            <w:r>
              <w:t xml:space="preserve">→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shim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src/demo/</w:t>
            </w:r>
          </w:p>
        </w:tc>
        <w:tc>
          <w:p>
            <w:pPr>
              <w:pStyle w:val="Compact"/>
              <w:jc w:val="left"/>
            </w:pPr>
            <w:r>
              <w:t xml:space="preserve">Marketing/browser landing + embedded game wrapper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demo.html</w:t>
            </w:r>
          </w:p>
        </w:tc>
        <w:tc>
          <w:p>
            <w:pPr>
              <w:pStyle w:val="Compact"/>
              <w:jc w:val="left"/>
            </w:pPr>
            <w:r>
              <w:t xml:space="preserve">Game entry / demo shell entry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</w:p>
        </w:tc>
        <w:tc>
          <w:p>
            <w:pPr>
              <w:pStyle w:val="Compact"/>
              <w:jc w:val="left"/>
            </w:pPr>
            <w:r>
              <w:t xml:space="preserve">PWA manifest, generated 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scripts/gen-icons.mjs</w:t>
            </w:r>
          </w:p>
        </w:tc>
        <w:tc>
          <w:p>
            <w:pPr>
              <w:pStyle w:val="Compact"/>
              <w:jc w:val="left"/>
            </w:pPr>
            <w:r>
              <w:t xml:space="preserve">Regenerates PWA icons from</w:t>
            </w:r>
            <w:r>
              <w:t xml:space="preserve"> </w:t>
            </w:r>
            <w:r>
              <w:rPr>
                <w:rStyle w:val="VerbatimChar"/>
              </w:rPr>
              <w:t xml:space="preserve">icon.svg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p>
            <w:pPr>
              <w:pStyle w:val="Compact"/>
              <w:jc w:val="left"/>
            </w:pPr>
            <w:r>
              <w:t xml:space="preserve">GitHub Pages deploy</w:t>
            </w:r>
          </w:p>
        </w:tc>
      </w:tr>
    </w:tbl>
    <w:p>
      <w:pPr>
        <w:pStyle w:val="Heading3"/>
      </w:pPr>
      <w:bookmarkStart w:id="51" w:name="the-ref-mirroring-pattern-reference"/>
      <w:r>
        <w:t xml:space="preserve">14.2 The ref-mirroring pattern (reference)</w:t>
      </w:r>
      <w:bookmarkEnd w:id="51"/>
    </w:p>
    <w:p>
      <w:pPr>
        <w:pStyle w:val="SourceCode"/>
      </w:pPr>
      <w:r>
        <w:rPr>
          <w:rStyle w:val="CommentTok"/>
        </w:rPr>
        <w:t xml:space="preserve">// State for render: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[gamePhase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setGamePhase]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"phase1"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 for timers (async-safe read):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gamePhaseRef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(gamePhase)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gamePhaseRef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gamePhase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[gamePhase])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In a timer callback, ALWAYS read gamePhaseRef.current, never gamePhase.</w:t>
      </w:r>
    </w:p>
    <w:p>
      <w:pPr>
        <w:pStyle w:val="Heading3"/>
      </w:pPr>
      <w:bookmarkStart w:id="52" w:name="related-documents"/>
      <w:r>
        <w:t xml:space="preserve">14.3 Related documents</w:t>
      </w:r>
      <w:bookmarkEnd w:id="5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Design:</w:t>
      </w:r>
      <w:r>
        <w:t xml:space="preserve"> </w:t>
      </w:r>
      <w:hyperlink r:id="rId20">
        <w:r>
          <w:rPr>
            <w:rStyle w:val="Hyperlink"/>
          </w:rPr>
          <w:t xml:space="preserve">GDD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Product: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Canon:</w:t>
      </w:r>
      <w:r>
        <w:t xml:space="preserve"> </w:t>
      </w:r>
      <w:hyperlink r:id="rId22">
        <w:r>
          <w:rPr>
            <w:rStyle w:val="VerbatimChar"/>
          </w:rPr>
          <w:t xml:space="preserve">STORY.md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Historical:</w:t>
      </w:r>
      <w:r>
        <w:t xml:space="preserve"> </w:t>
      </w:r>
      <w:hyperlink r:id="rId53">
        <w:r>
          <w:rPr>
            <w:rStyle w:val="VerbatimChar"/>
          </w:rPr>
          <w:t xml:space="preserve">PLAN.md</w:t>
        </w:r>
      </w:hyperlink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Audio Bible:</w:t>
      </w:r>
      <w:r>
        <w:t xml:space="preserve"> </w:t>
      </w:r>
      <w:hyperlink r:id="rId40">
        <w:r>
          <w:rPr>
            <w:rStyle w:val="VerbatimChar"/>
          </w:rPr>
          <w:t xml:space="preserve">../audio/</w:t>
        </w:r>
      </w:hyperlink>
      <w:r>
        <w:t xml:space="preserve"> </w:t>
      </w:r>
      <w:r>
        <w:t xml:space="preserve">(planned)</w:t>
      </w:r>
    </w:p>
    <w:p>
      <w:pPr>
        <w:pStyle w:val="Heading3"/>
      </w:pPr>
      <w:bookmarkStart w:id="54" w:name="change-log"/>
      <w:r>
        <w:t xml:space="preserve">14.4 Change log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First technical design doc. Grounded in</w:t>
            </w:r>
            <w:r>
              <w:t xml:space="preserve"> </w:t>
            </w:r>
            <w:r>
              <w:rPr>
                <w:rStyle w:val="VerbatimChar"/>
              </w:rPr>
              <w:t xml:space="preserve">DeadSignal.jsx</w:t>
            </w:r>
            <w:r>
              <w:t xml:space="preserve"> </w:t>
            </w:r>
            <w:r>
              <w:t xml:space="preserve">(~5,165 lines) +</w:t>
            </w:r>
            <w:r>
              <w:t xml:space="preserve"> </w:t>
            </w:r>
            <w:r>
              <w:rPr>
                <w:rStyle w:val="VerbatimChar"/>
              </w:rPr>
              <w:t xml:space="preserve">audio.js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Added §12.1 — Expansion v2 planned implementation shape (Echoes/</w:t>
            </w:r>
            <w:r>
              <w:rPr>
                <w:rStyle w:val="VerbatimChar"/>
              </w:rPr>
              <w:t xml:space="preserve">echoesRecovered</w:t>
            </w:r>
            <w:r>
              <w:t xml:space="preserve">, ~30 new</w:t>
            </w:r>
            <w:r>
              <w:t xml:space="preserve"> </w:t>
            </w:r>
            <w:r>
              <w:rPr>
                <w:rStyle w:val="VerbatimChar"/>
              </w:rPr>
              <w:t xml:space="preserve">PHASE3_REGIONS</w:t>
            </w:r>
            <w:r>
              <w:t xml:space="preserve"> </w:t>
            </w:r>
            <w:r>
              <w:t xml:space="preserve">nodes, truth-by-assembly as a reveal-predicate change, prologue lead-queue extension) + §4.6 pointer. All build: PLANNED; no code changed.</w:t>
            </w:r>
          </w:p>
        </w:tc>
      </w:tr>
    </w:tbl>
    <w:p>
      <w:pPr>
        <w:pStyle w:val="BodyText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./audio/" TargetMode="External" /><Relationship Type="http://schemas.openxmlformats.org/officeDocument/2006/relationships/hyperlink" Id="rId20" Target="../design/GDD.md" TargetMode="External" /><Relationship Type="http://schemas.openxmlformats.org/officeDocument/2006/relationships/hyperlink" Id="rId22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53" Target="../production/PLA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0" Target="../audio/" TargetMode="External" /><Relationship Type="http://schemas.openxmlformats.org/officeDocument/2006/relationships/hyperlink" Id="rId20" Target="../design/GDD.md" TargetMode="External" /><Relationship Type="http://schemas.openxmlformats.org/officeDocument/2006/relationships/hyperlink" Id="rId22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53" Target="../production/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2026-07-07T01:19:45Z</dcterms:created>
  <dcterms:modified xsi:type="dcterms:W3CDTF">2026-07-07T01:19:45Z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Technical Design</vt:lpwstr>
  </property>
</Properties>
</file>