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08E48" w14:textId="43E45419" w:rsidR="00AB5F2A" w:rsidRPr="00AB5F2A" w:rsidRDefault="00AB5F2A" w:rsidP="00AB5F2A">
      <w:pPr>
        <w:ind w:left="0" w:firstLine="0"/>
        <w:rPr>
          <w:b/>
          <w:bCs/>
        </w:rPr>
      </w:pPr>
      <w:r>
        <w:rPr>
          <w:b/>
          <w:bCs/>
        </w:rPr>
        <w:t xml:space="preserve">                                                   </w:t>
      </w:r>
      <w:r w:rsidRPr="00AB5F2A">
        <w:rPr>
          <w:b/>
          <w:bCs/>
        </w:rPr>
        <w:t>Activation functions</w:t>
      </w:r>
    </w:p>
    <w:p w14:paraId="218025FA" w14:textId="77777777" w:rsidR="00AB5F2A" w:rsidRDefault="00AB5F2A" w:rsidP="00AB5F2A">
      <w:pPr>
        <w:ind w:left="0" w:firstLine="0"/>
      </w:pPr>
    </w:p>
    <w:p w14:paraId="738C97FE" w14:textId="77777777" w:rsidR="00AB5F2A" w:rsidRDefault="00AB5F2A" w:rsidP="00AB5F2A">
      <w:pPr>
        <w:ind w:left="0" w:firstLine="0"/>
      </w:pPr>
    </w:p>
    <w:p w14:paraId="7064E95D" w14:textId="284F0415" w:rsidR="00AB5F2A" w:rsidRDefault="00AB5F2A" w:rsidP="00AB5F2A">
      <w:pPr>
        <w:ind w:left="0" w:firstLine="0"/>
      </w:pPr>
      <w:r w:rsidRPr="00AB5F2A">
        <w:rPr>
          <w:b/>
          <w:bCs/>
        </w:rPr>
        <w:t>Ques:</w:t>
      </w:r>
      <w:r>
        <w:t xml:space="preserve"> 1 </w:t>
      </w:r>
      <w:r w:rsidRPr="00AB5F2A">
        <w:t>Explain the role of activation functions in neural networks. Compare and contrast linear and nonlinear activation functions. Why are nonlinear activation functions preferred in hidden layers</w:t>
      </w:r>
    </w:p>
    <w:p w14:paraId="2F66CA3A" w14:textId="6CB4D539" w:rsidR="00AB5F2A" w:rsidRPr="00AB5F2A" w:rsidRDefault="00AB5F2A" w:rsidP="00AB5F2A">
      <w:pPr>
        <w:ind w:left="0" w:firstLine="0"/>
      </w:pPr>
      <w:r w:rsidRPr="00AB5F2A">
        <w:rPr>
          <w:b/>
          <w:bCs/>
        </w:rPr>
        <w:t>1. Role of Activation Functions &amp; Linear vs. Nonlinear</w:t>
      </w:r>
    </w:p>
    <w:p w14:paraId="1568DFBA" w14:textId="77777777" w:rsidR="00AB5F2A" w:rsidRPr="00AB5F2A" w:rsidRDefault="00AB5F2A" w:rsidP="00AB5F2A">
      <w:pPr>
        <w:numPr>
          <w:ilvl w:val="0"/>
          <w:numId w:val="1"/>
        </w:numPr>
      </w:pPr>
      <w:r w:rsidRPr="00AB5F2A">
        <w:rPr>
          <w:b/>
          <w:bCs/>
        </w:rPr>
        <w:t>Role:</w:t>
      </w:r>
      <w:r w:rsidRPr="00AB5F2A">
        <w:t xml:space="preserve"> Activation functions introduce non-linearity into the neural network. Without them, a neural network would simply be a linear regression model, no matter how many layers it has. They determine the output of a neuron given its input. Essentially, they decide whether a neuron "fires" or not.   </w:t>
      </w:r>
    </w:p>
    <w:p w14:paraId="735B8F13" w14:textId="77777777" w:rsidR="00AB5F2A" w:rsidRPr="00AB5F2A" w:rsidRDefault="00AB5F2A" w:rsidP="00AB5F2A">
      <w:pPr>
        <w:numPr>
          <w:ilvl w:val="0"/>
          <w:numId w:val="1"/>
        </w:numPr>
      </w:pPr>
      <w:r w:rsidRPr="00AB5F2A">
        <w:rPr>
          <w:b/>
          <w:bCs/>
        </w:rPr>
        <w:t>Linear Activation:</w:t>
      </w:r>
      <w:r w:rsidRPr="00AB5F2A">
        <w:t xml:space="preserve"> A linear activation function (e.g., f(x) = x) simply scales the input. As mentioned above, using only linear activations across all layers makes the entire network equivalent to a single linear transformation. It can only learn linearly separable patterns.</w:t>
      </w:r>
    </w:p>
    <w:p w14:paraId="1A8CC810" w14:textId="77777777" w:rsidR="00AB5F2A" w:rsidRPr="00AB5F2A" w:rsidRDefault="00AB5F2A" w:rsidP="00AB5F2A">
      <w:pPr>
        <w:numPr>
          <w:ilvl w:val="0"/>
          <w:numId w:val="1"/>
        </w:numPr>
      </w:pPr>
      <w:r w:rsidRPr="00AB5F2A">
        <w:rPr>
          <w:b/>
          <w:bCs/>
        </w:rPr>
        <w:t>Nonlinear Activation:</w:t>
      </w:r>
      <w:r w:rsidRPr="00AB5F2A">
        <w:t xml:space="preserve"> Nonlinear activation functions (e.g., sigmoid, </w:t>
      </w:r>
      <w:proofErr w:type="spellStart"/>
      <w:r w:rsidRPr="00AB5F2A">
        <w:t>ReLU</w:t>
      </w:r>
      <w:proofErr w:type="spellEnd"/>
      <w:r w:rsidRPr="00AB5F2A">
        <w:t xml:space="preserve">, tanh) introduce curves and bends into the decision boundaries that the network can learn. This allows the network to model complex, non-linear relationships in the data, which are essential for most real-world problems.   </w:t>
      </w:r>
    </w:p>
    <w:p w14:paraId="3D6722AE" w14:textId="77777777" w:rsidR="00AB5F2A" w:rsidRDefault="00AB5F2A" w:rsidP="00AB5F2A">
      <w:pPr>
        <w:numPr>
          <w:ilvl w:val="0"/>
          <w:numId w:val="1"/>
        </w:numPr>
      </w:pPr>
      <w:r w:rsidRPr="00AB5F2A">
        <w:rPr>
          <w:b/>
          <w:bCs/>
        </w:rPr>
        <w:t>Why Nonlinear in Hidden Layers?</w:t>
      </w:r>
      <w:r w:rsidRPr="00AB5F2A">
        <w:t xml:space="preserve"> Hidden layers are where the magic of deep learning happens. Nonlinear activations in these layers enable the network to learn hierarchical representations of the data. Each layer can learn more complex features based on the simpler features learned by the previous layers. This is only possible with nonlinearities. Imagine trying to fit a complex curve with only straight lines – you'd need infinitely many lines. </w:t>
      </w:r>
      <w:r w:rsidRPr="00AB5F2A">
        <w:lastRenderedPageBreak/>
        <w:t xml:space="preserve">Nonlinear activations allow the network to approximate these curves with fewer neurons. </w:t>
      </w:r>
    </w:p>
    <w:p w14:paraId="25E3C08A" w14:textId="671CA894" w:rsidR="00AB5F2A" w:rsidRPr="00AB5F2A" w:rsidRDefault="00AB5F2A" w:rsidP="00AB5F2A">
      <w:pPr>
        <w:ind w:left="360" w:firstLine="0"/>
      </w:pPr>
      <w:r w:rsidRPr="00AB5F2A">
        <w:rPr>
          <w:b/>
          <w:bCs/>
        </w:rPr>
        <w:t>Ques:</w:t>
      </w:r>
      <w:proofErr w:type="gramStart"/>
      <w:r>
        <w:rPr>
          <w:b/>
          <w:bCs/>
        </w:rPr>
        <w:t xml:space="preserve">2 </w:t>
      </w:r>
      <w:r w:rsidRPr="00AB5F2A">
        <w:t xml:space="preserve"> Describe</w:t>
      </w:r>
      <w:proofErr w:type="gramEnd"/>
      <w:r w:rsidRPr="00AB5F2A">
        <w:t xml:space="preserve"> the Sigmoid activation function. What are its characteristics, and in what type of layers is it commonly used? Explain the Rectified Linear Unit (</w:t>
      </w:r>
      <w:proofErr w:type="spellStart"/>
      <w:r w:rsidRPr="00AB5F2A">
        <w:t>ReLU</w:t>
      </w:r>
      <w:proofErr w:type="spellEnd"/>
      <w:r w:rsidRPr="00AB5F2A">
        <w:t>) activation function. Discuss its advantages and potential challenges.</w:t>
      </w:r>
      <w:r>
        <w:t xml:space="preserve"> </w:t>
      </w:r>
      <w:proofErr w:type="gramStart"/>
      <w:r w:rsidRPr="00AB5F2A">
        <w:t>What</w:t>
      </w:r>
      <w:proofErr w:type="gramEnd"/>
      <w:r w:rsidRPr="00AB5F2A">
        <w:t xml:space="preserve"> is the purpose of the Tanh activation function? How does it differ from the Sigmoid activation function  </w:t>
      </w:r>
    </w:p>
    <w:p w14:paraId="2D5E46D9" w14:textId="77777777" w:rsidR="00AB5F2A" w:rsidRPr="00AB5F2A" w:rsidRDefault="00AB5F2A" w:rsidP="00AB5F2A">
      <w:pPr>
        <w:ind w:left="0" w:firstLine="0"/>
      </w:pPr>
      <w:r w:rsidRPr="00AB5F2A">
        <w:rPr>
          <w:b/>
          <w:bCs/>
        </w:rPr>
        <w:t xml:space="preserve">2. Sigmoid, </w:t>
      </w:r>
      <w:proofErr w:type="spellStart"/>
      <w:r w:rsidRPr="00AB5F2A">
        <w:rPr>
          <w:b/>
          <w:bCs/>
        </w:rPr>
        <w:t>ReLU</w:t>
      </w:r>
      <w:proofErr w:type="spellEnd"/>
      <w:r w:rsidRPr="00AB5F2A">
        <w:rPr>
          <w:b/>
          <w:bCs/>
        </w:rPr>
        <w:t>, and Tanh</w:t>
      </w:r>
    </w:p>
    <w:p w14:paraId="14D0CF12" w14:textId="77777777" w:rsidR="00AB5F2A" w:rsidRPr="00AB5F2A" w:rsidRDefault="00AB5F2A" w:rsidP="00AB5F2A">
      <w:pPr>
        <w:numPr>
          <w:ilvl w:val="0"/>
          <w:numId w:val="2"/>
        </w:numPr>
      </w:pPr>
      <w:r w:rsidRPr="00AB5F2A">
        <w:rPr>
          <w:b/>
          <w:bCs/>
        </w:rPr>
        <w:t>Sigmoid:</w:t>
      </w:r>
    </w:p>
    <w:p w14:paraId="29A4B005" w14:textId="77777777" w:rsidR="00AB5F2A" w:rsidRPr="00AB5F2A" w:rsidRDefault="00AB5F2A" w:rsidP="00AB5F2A">
      <w:pPr>
        <w:numPr>
          <w:ilvl w:val="1"/>
          <w:numId w:val="2"/>
        </w:numPr>
      </w:pPr>
      <w:r w:rsidRPr="00AB5F2A">
        <w:rPr>
          <w:b/>
          <w:bCs/>
        </w:rPr>
        <w:t>Characteristics:</w:t>
      </w:r>
      <w:r w:rsidRPr="00AB5F2A">
        <w:t xml:space="preserve"> Outputs a value between 0 and 1. Historically popular but now less common in hidden layers.   </w:t>
      </w:r>
    </w:p>
    <w:p w14:paraId="2E01786C" w14:textId="77777777" w:rsidR="00AB5F2A" w:rsidRPr="00AB5F2A" w:rsidRDefault="00AB5F2A" w:rsidP="00AB5F2A">
      <w:pPr>
        <w:numPr>
          <w:ilvl w:val="1"/>
          <w:numId w:val="2"/>
        </w:numPr>
      </w:pPr>
      <w:r w:rsidRPr="00AB5F2A">
        <w:rPr>
          <w:b/>
          <w:bCs/>
        </w:rPr>
        <w:t>Use:</w:t>
      </w:r>
      <w:r w:rsidRPr="00AB5F2A">
        <w:t xml:space="preserve"> Often used in the </w:t>
      </w:r>
      <w:r w:rsidRPr="00AB5F2A">
        <w:rPr>
          <w:i/>
          <w:iCs/>
        </w:rPr>
        <w:t>output layer</w:t>
      </w:r>
      <w:r w:rsidRPr="00AB5F2A">
        <w:t xml:space="preserve"> for binary classification problems where you need a probability between 0 and 1.   </w:t>
      </w:r>
    </w:p>
    <w:p w14:paraId="0975A174" w14:textId="77777777" w:rsidR="00AB5F2A" w:rsidRPr="00AB5F2A" w:rsidRDefault="00AB5F2A" w:rsidP="00AB5F2A">
      <w:pPr>
        <w:numPr>
          <w:ilvl w:val="1"/>
          <w:numId w:val="2"/>
        </w:numPr>
      </w:pPr>
      <w:r w:rsidRPr="00AB5F2A">
        <w:rPr>
          <w:b/>
          <w:bCs/>
        </w:rPr>
        <w:t>Drawbacks:</w:t>
      </w:r>
      <w:r w:rsidRPr="00AB5F2A">
        <w:t xml:space="preserve"> Vanishing gradient problem (gradients become very small during backpropagation, hindering learning), not zero-</w:t>
      </w:r>
      <w:proofErr w:type="spellStart"/>
      <w:r w:rsidRPr="00AB5F2A">
        <w:t>centered</w:t>
      </w:r>
      <w:proofErr w:type="spellEnd"/>
      <w:r w:rsidRPr="00AB5F2A">
        <w:t>.</w:t>
      </w:r>
    </w:p>
    <w:p w14:paraId="00BF86EF" w14:textId="77777777" w:rsidR="00AB5F2A" w:rsidRPr="00AB5F2A" w:rsidRDefault="00AB5F2A" w:rsidP="00AB5F2A">
      <w:pPr>
        <w:numPr>
          <w:ilvl w:val="0"/>
          <w:numId w:val="2"/>
        </w:numPr>
      </w:pPr>
      <w:proofErr w:type="spellStart"/>
      <w:r w:rsidRPr="00AB5F2A">
        <w:rPr>
          <w:b/>
          <w:bCs/>
        </w:rPr>
        <w:t>ReLU</w:t>
      </w:r>
      <w:proofErr w:type="spellEnd"/>
      <w:r w:rsidRPr="00AB5F2A">
        <w:rPr>
          <w:b/>
          <w:bCs/>
        </w:rPr>
        <w:t xml:space="preserve"> (Rectified Linear Unit):</w:t>
      </w:r>
    </w:p>
    <w:p w14:paraId="4EA81D3F" w14:textId="77777777" w:rsidR="00AB5F2A" w:rsidRPr="00AB5F2A" w:rsidRDefault="00AB5F2A" w:rsidP="00AB5F2A">
      <w:pPr>
        <w:numPr>
          <w:ilvl w:val="1"/>
          <w:numId w:val="2"/>
        </w:numPr>
      </w:pPr>
      <w:r w:rsidRPr="00AB5F2A">
        <w:rPr>
          <w:b/>
          <w:bCs/>
        </w:rPr>
        <w:t>Characteristics:</w:t>
      </w:r>
      <w:r w:rsidRPr="00AB5F2A">
        <w:t xml:space="preserve"> f(x) = </w:t>
      </w:r>
      <w:proofErr w:type="gramStart"/>
      <w:r w:rsidRPr="00AB5F2A">
        <w:t>max(</w:t>
      </w:r>
      <w:proofErr w:type="gramEnd"/>
      <w:r w:rsidRPr="00AB5F2A">
        <w:t>0, x). Outputs 0 for negative inputs and the input value for positive inputs.</w:t>
      </w:r>
    </w:p>
    <w:p w14:paraId="2276C9FD" w14:textId="77777777" w:rsidR="00AB5F2A" w:rsidRPr="00AB5F2A" w:rsidRDefault="00AB5F2A" w:rsidP="00AB5F2A">
      <w:pPr>
        <w:numPr>
          <w:ilvl w:val="1"/>
          <w:numId w:val="2"/>
        </w:numPr>
      </w:pPr>
      <w:r w:rsidRPr="00AB5F2A">
        <w:rPr>
          <w:b/>
          <w:bCs/>
        </w:rPr>
        <w:t>Advantages:</w:t>
      </w:r>
      <w:r w:rsidRPr="00AB5F2A">
        <w:t xml:space="preserve"> Addresses the vanishing gradient problem for positive inputs, computationally efficient, often converges faster than sigmoid/tanh.</w:t>
      </w:r>
    </w:p>
    <w:p w14:paraId="422FB485" w14:textId="77777777" w:rsidR="00AB5F2A" w:rsidRPr="00AB5F2A" w:rsidRDefault="00AB5F2A" w:rsidP="00AB5F2A">
      <w:pPr>
        <w:numPr>
          <w:ilvl w:val="1"/>
          <w:numId w:val="2"/>
        </w:numPr>
      </w:pPr>
      <w:r w:rsidRPr="00AB5F2A">
        <w:rPr>
          <w:b/>
          <w:bCs/>
        </w:rPr>
        <w:t>Challenges:</w:t>
      </w:r>
      <w:r w:rsidRPr="00AB5F2A">
        <w:t xml:space="preserve"> "Dying </w:t>
      </w:r>
      <w:proofErr w:type="spellStart"/>
      <w:r w:rsidRPr="00AB5F2A">
        <w:t>ReLU</w:t>
      </w:r>
      <w:proofErr w:type="spellEnd"/>
      <w:r w:rsidRPr="00AB5F2A">
        <w:t xml:space="preserve">" problem – neurons can get stuck at 0 if their input is consistently negative. Variants like Leaky </w:t>
      </w:r>
      <w:proofErr w:type="spellStart"/>
      <w:r w:rsidRPr="00AB5F2A">
        <w:t>ReLU</w:t>
      </w:r>
      <w:proofErr w:type="spellEnd"/>
      <w:r w:rsidRPr="00AB5F2A">
        <w:t xml:space="preserve"> and Parametric </w:t>
      </w:r>
      <w:proofErr w:type="spellStart"/>
      <w:r w:rsidRPr="00AB5F2A">
        <w:t>ReLU</w:t>
      </w:r>
      <w:proofErr w:type="spellEnd"/>
      <w:r w:rsidRPr="00AB5F2A">
        <w:t xml:space="preserve"> address this.   </w:t>
      </w:r>
    </w:p>
    <w:p w14:paraId="3B2D2257" w14:textId="77777777" w:rsidR="00AB5F2A" w:rsidRPr="00AB5F2A" w:rsidRDefault="00AB5F2A" w:rsidP="00AB5F2A">
      <w:pPr>
        <w:numPr>
          <w:ilvl w:val="0"/>
          <w:numId w:val="2"/>
        </w:numPr>
      </w:pPr>
      <w:r w:rsidRPr="00AB5F2A">
        <w:rPr>
          <w:b/>
          <w:bCs/>
        </w:rPr>
        <w:t>Tanh (Hyperbolic Tangent):</w:t>
      </w:r>
      <w:r w:rsidRPr="00AB5F2A">
        <w:t xml:space="preserve">   </w:t>
      </w:r>
    </w:p>
    <w:p w14:paraId="4D8B3D25" w14:textId="77777777" w:rsidR="00AB5F2A" w:rsidRPr="00AB5F2A" w:rsidRDefault="00AB5F2A" w:rsidP="00AB5F2A">
      <w:pPr>
        <w:numPr>
          <w:ilvl w:val="1"/>
          <w:numId w:val="2"/>
        </w:numPr>
      </w:pPr>
      <w:r w:rsidRPr="00AB5F2A">
        <w:rPr>
          <w:b/>
          <w:bCs/>
        </w:rPr>
        <w:lastRenderedPageBreak/>
        <w:t>Characteristics:</w:t>
      </w:r>
      <w:r w:rsidRPr="00AB5F2A">
        <w:t xml:space="preserve"> Outputs a value between -1 and 1. Zero-</w:t>
      </w:r>
      <w:proofErr w:type="spellStart"/>
      <w:r w:rsidRPr="00AB5F2A">
        <w:t>centered</w:t>
      </w:r>
      <w:proofErr w:type="spellEnd"/>
      <w:r w:rsidRPr="00AB5F2A">
        <w:t>.</w:t>
      </w:r>
    </w:p>
    <w:p w14:paraId="71B5909A" w14:textId="77777777" w:rsidR="00AB5F2A" w:rsidRPr="00AB5F2A" w:rsidRDefault="00AB5F2A" w:rsidP="00AB5F2A">
      <w:pPr>
        <w:numPr>
          <w:ilvl w:val="1"/>
          <w:numId w:val="2"/>
        </w:numPr>
      </w:pPr>
      <w:r w:rsidRPr="00AB5F2A">
        <w:rPr>
          <w:b/>
          <w:bCs/>
        </w:rPr>
        <w:t>Purpose:</w:t>
      </w:r>
      <w:r w:rsidRPr="00AB5F2A">
        <w:t xml:space="preserve"> Similar to sigmoid but zero-</w:t>
      </w:r>
      <w:proofErr w:type="spellStart"/>
      <w:r w:rsidRPr="00AB5F2A">
        <w:t>centered</w:t>
      </w:r>
      <w:proofErr w:type="spellEnd"/>
      <w:r w:rsidRPr="00AB5F2A">
        <w:t xml:space="preserve">, which can sometimes lead to faster convergence.   </w:t>
      </w:r>
    </w:p>
    <w:p w14:paraId="5D794DD1" w14:textId="77777777" w:rsidR="00AB5F2A" w:rsidRDefault="00AB5F2A" w:rsidP="00AB5F2A">
      <w:pPr>
        <w:numPr>
          <w:ilvl w:val="1"/>
          <w:numId w:val="2"/>
        </w:numPr>
      </w:pPr>
      <w:r w:rsidRPr="00AB5F2A">
        <w:rPr>
          <w:b/>
          <w:bCs/>
        </w:rPr>
        <w:t>Difference from Sigmoid:</w:t>
      </w:r>
      <w:r w:rsidRPr="00AB5F2A">
        <w:t xml:space="preserve"> Tanh is essentially a scaled and shifted version of the sigmoid function. It avoids the non-zero-centeredness of sigmoid, but still suffers from vanishing gradients (though less severe than sigmoid).</w:t>
      </w:r>
    </w:p>
    <w:p w14:paraId="20C58F98" w14:textId="03BAE6FD" w:rsidR="00AB5F2A" w:rsidRPr="00AB5F2A" w:rsidRDefault="00AB5F2A" w:rsidP="00AB5F2A">
      <w:r>
        <w:rPr>
          <w:b/>
          <w:bCs/>
        </w:rPr>
        <w:t>Ques 3</w:t>
      </w:r>
      <w:r w:rsidRPr="00AB5F2A">
        <w:rPr>
          <w:b/>
          <w:bCs/>
        </w:rPr>
        <w:t>- Discuss the significance of activation functions in the hidden layers of a neural network</w:t>
      </w:r>
    </w:p>
    <w:p w14:paraId="11AB3E18" w14:textId="77777777" w:rsidR="00AB5F2A" w:rsidRPr="00AB5F2A" w:rsidRDefault="00AB5F2A" w:rsidP="00AB5F2A">
      <w:r w:rsidRPr="00AB5F2A">
        <w:rPr>
          <w:b/>
          <w:bCs/>
        </w:rPr>
        <w:t>3. Significance in Hidden Layers</w:t>
      </w:r>
    </w:p>
    <w:p w14:paraId="00CFA3DE" w14:textId="77777777" w:rsidR="00AB5F2A" w:rsidRDefault="00AB5F2A" w:rsidP="00AB5F2A">
      <w:r w:rsidRPr="00AB5F2A">
        <w:t>As explained earlier, nonlinear activation functions in hidden layers are crucial for learning complex patterns and representations. They allow the network to approximate any continuous function (given enough neurons and layers), making deep learning powerful.  </w:t>
      </w:r>
    </w:p>
    <w:p w14:paraId="7179D929" w14:textId="361B9A9A" w:rsidR="00AB5F2A" w:rsidRPr="00AB5F2A" w:rsidRDefault="00AB5F2A" w:rsidP="00AB5F2A">
      <w:pPr>
        <w:ind w:left="1061" w:firstLine="0"/>
      </w:pPr>
      <w:r w:rsidRPr="00AB5F2A">
        <w:rPr>
          <w:b/>
          <w:bCs/>
        </w:rPr>
        <w:t>Ques 4</w:t>
      </w:r>
      <w:r w:rsidRPr="00AB5F2A">
        <w:t xml:space="preserve"> Explain the choice of activation functions for different types of problems (e.g., classification, regression) in the output layer- </w:t>
      </w:r>
    </w:p>
    <w:p w14:paraId="6A8CEDCE" w14:textId="77777777" w:rsidR="00AB5F2A" w:rsidRPr="00AB5F2A" w:rsidRDefault="00AB5F2A" w:rsidP="00AB5F2A">
      <w:r w:rsidRPr="00AB5F2A">
        <w:rPr>
          <w:b/>
          <w:bCs/>
        </w:rPr>
        <w:t>4. Activation Functions in Output Layer</w:t>
      </w:r>
    </w:p>
    <w:p w14:paraId="3B8BF80A" w14:textId="77777777" w:rsidR="00AB5F2A" w:rsidRPr="00AB5F2A" w:rsidRDefault="00AB5F2A" w:rsidP="00AB5F2A">
      <w:r w:rsidRPr="00AB5F2A">
        <w:t>The choice of activation function in the output layer depends on the type of problem:</w:t>
      </w:r>
    </w:p>
    <w:p w14:paraId="03B7694F" w14:textId="77777777" w:rsidR="00AB5F2A" w:rsidRPr="00AB5F2A" w:rsidRDefault="00AB5F2A" w:rsidP="00AB5F2A">
      <w:pPr>
        <w:numPr>
          <w:ilvl w:val="0"/>
          <w:numId w:val="3"/>
        </w:numPr>
      </w:pPr>
      <w:r w:rsidRPr="00AB5F2A">
        <w:rPr>
          <w:b/>
          <w:bCs/>
        </w:rPr>
        <w:t>Classification:</w:t>
      </w:r>
    </w:p>
    <w:p w14:paraId="2E4FAEBA" w14:textId="77777777" w:rsidR="00AB5F2A" w:rsidRPr="00AB5F2A" w:rsidRDefault="00AB5F2A" w:rsidP="00AB5F2A">
      <w:pPr>
        <w:numPr>
          <w:ilvl w:val="1"/>
          <w:numId w:val="3"/>
        </w:numPr>
      </w:pPr>
      <w:r w:rsidRPr="00AB5F2A">
        <w:rPr>
          <w:b/>
          <w:bCs/>
        </w:rPr>
        <w:t>Binary Classification:</w:t>
      </w:r>
      <w:r w:rsidRPr="00AB5F2A">
        <w:t xml:space="preserve"> Sigmoid (for probabilities)   </w:t>
      </w:r>
    </w:p>
    <w:p w14:paraId="41EEE3CC" w14:textId="77777777" w:rsidR="00AB5F2A" w:rsidRPr="00AB5F2A" w:rsidRDefault="00AB5F2A" w:rsidP="00AB5F2A">
      <w:pPr>
        <w:numPr>
          <w:ilvl w:val="1"/>
          <w:numId w:val="3"/>
        </w:numPr>
      </w:pPr>
      <w:r w:rsidRPr="00AB5F2A">
        <w:rPr>
          <w:b/>
          <w:bCs/>
        </w:rPr>
        <w:t>Multiclass Classification:</w:t>
      </w:r>
      <w:r w:rsidRPr="00AB5F2A">
        <w:t xml:space="preserve"> </w:t>
      </w:r>
      <w:proofErr w:type="spellStart"/>
      <w:r w:rsidRPr="00AB5F2A">
        <w:t>Softmax</w:t>
      </w:r>
      <w:proofErr w:type="spellEnd"/>
      <w:r w:rsidRPr="00AB5F2A">
        <w:t xml:space="preserve"> (outputs a probability distribution over the classes)   </w:t>
      </w:r>
    </w:p>
    <w:p w14:paraId="04A5D4DE" w14:textId="77777777" w:rsidR="00AB5F2A" w:rsidRPr="00AB5F2A" w:rsidRDefault="00AB5F2A" w:rsidP="00AB5F2A">
      <w:pPr>
        <w:numPr>
          <w:ilvl w:val="0"/>
          <w:numId w:val="3"/>
        </w:numPr>
      </w:pPr>
      <w:r w:rsidRPr="00AB5F2A">
        <w:rPr>
          <w:b/>
          <w:bCs/>
        </w:rPr>
        <w:t>Regression:</w:t>
      </w:r>
    </w:p>
    <w:p w14:paraId="68E3EE43" w14:textId="77777777" w:rsidR="00AB5F2A" w:rsidRPr="00AB5F2A" w:rsidRDefault="00AB5F2A" w:rsidP="00AB5F2A">
      <w:pPr>
        <w:numPr>
          <w:ilvl w:val="1"/>
          <w:numId w:val="3"/>
        </w:numPr>
      </w:pPr>
      <w:r w:rsidRPr="00AB5F2A">
        <w:rPr>
          <w:b/>
          <w:bCs/>
        </w:rPr>
        <w:t>Linear Regression:</w:t>
      </w:r>
      <w:r w:rsidRPr="00AB5F2A">
        <w:t xml:space="preserve"> No activation function (or a linear activation)   </w:t>
      </w:r>
    </w:p>
    <w:p w14:paraId="0B38613A" w14:textId="77777777" w:rsidR="00AB5F2A" w:rsidRPr="00AB5F2A" w:rsidRDefault="00AB5F2A" w:rsidP="00AB5F2A">
      <w:pPr>
        <w:numPr>
          <w:ilvl w:val="1"/>
          <w:numId w:val="3"/>
        </w:numPr>
      </w:pPr>
      <w:r w:rsidRPr="00AB5F2A">
        <w:rPr>
          <w:b/>
          <w:bCs/>
        </w:rPr>
        <w:lastRenderedPageBreak/>
        <w:t>Other Regression:</w:t>
      </w:r>
      <w:r w:rsidRPr="00AB5F2A">
        <w:t xml:space="preserve"> Sometimes </w:t>
      </w:r>
      <w:proofErr w:type="spellStart"/>
      <w:r w:rsidRPr="00AB5F2A">
        <w:t>ReLU</w:t>
      </w:r>
      <w:proofErr w:type="spellEnd"/>
      <w:r w:rsidRPr="00AB5F2A">
        <w:t xml:space="preserve"> or its variants are used if the output is guaranteed to be non-negative.</w:t>
      </w:r>
    </w:p>
    <w:p w14:paraId="0C48B047" w14:textId="77777777" w:rsidR="00AB5F2A" w:rsidRDefault="00AB5F2A" w:rsidP="00AB5F2A">
      <w:pPr>
        <w:rPr>
          <w:b/>
          <w:bCs/>
        </w:rPr>
      </w:pPr>
    </w:p>
    <w:p w14:paraId="06EE65B8" w14:textId="77777777" w:rsidR="00AB5F2A" w:rsidRDefault="00AB5F2A" w:rsidP="00AB5F2A">
      <w:pPr>
        <w:rPr>
          <w:b/>
          <w:bCs/>
        </w:rPr>
      </w:pPr>
    </w:p>
    <w:p w14:paraId="3F66FBC3" w14:textId="0A6CF63E" w:rsidR="00AB5F2A" w:rsidRDefault="00AB5F2A" w:rsidP="00AB5F2A">
      <w:pPr>
        <w:rPr>
          <w:b/>
          <w:bCs/>
        </w:rPr>
      </w:pPr>
      <w:r>
        <w:rPr>
          <w:b/>
          <w:bCs/>
        </w:rPr>
        <w:t xml:space="preserve">Ques 5: </w:t>
      </w:r>
      <w:r w:rsidRPr="00AB5F2A">
        <w:rPr>
          <w:b/>
          <w:bCs/>
        </w:rPr>
        <w:t xml:space="preserve">- Experiment with different activation functions (e.g., </w:t>
      </w:r>
      <w:proofErr w:type="spellStart"/>
      <w:r w:rsidRPr="00AB5F2A">
        <w:rPr>
          <w:b/>
          <w:bCs/>
        </w:rPr>
        <w:t>ReLU</w:t>
      </w:r>
      <w:proofErr w:type="spellEnd"/>
      <w:r w:rsidRPr="00AB5F2A">
        <w:rPr>
          <w:b/>
          <w:bCs/>
        </w:rPr>
        <w:t>, Sigmoid, Tanh) in a simple neural network architecture. Compare their effects on convergence and performance</w:t>
      </w:r>
    </w:p>
    <w:p w14:paraId="0CF69C3B" w14:textId="02C0F440" w:rsidR="00AB5F2A" w:rsidRPr="00AB5F2A" w:rsidRDefault="00AB5F2A" w:rsidP="00AB5F2A">
      <w:r w:rsidRPr="00AB5F2A">
        <w:rPr>
          <w:b/>
          <w:bCs/>
        </w:rPr>
        <w:t>5. Experimentation</w:t>
      </w:r>
    </w:p>
    <w:p w14:paraId="6BD432B6" w14:textId="77777777" w:rsidR="00AB5F2A" w:rsidRPr="00AB5F2A" w:rsidRDefault="00AB5F2A" w:rsidP="00AB5F2A">
      <w:pPr>
        <w:ind w:left="1061" w:firstLine="0"/>
      </w:pPr>
      <w:r w:rsidRPr="00AB5F2A">
        <w:t>Experimenting with different activation functions is essential to understand their impact. Here's a general outline:</w:t>
      </w:r>
    </w:p>
    <w:p w14:paraId="46AA618F" w14:textId="77777777" w:rsidR="00AB5F2A" w:rsidRPr="00AB5F2A" w:rsidRDefault="00AB5F2A" w:rsidP="00AB5F2A">
      <w:pPr>
        <w:numPr>
          <w:ilvl w:val="0"/>
          <w:numId w:val="4"/>
        </w:numPr>
      </w:pPr>
      <w:r w:rsidRPr="00AB5F2A">
        <w:rPr>
          <w:b/>
          <w:bCs/>
        </w:rPr>
        <w:t>Choose a simple neural network architecture:</w:t>
      </w:r>
      <w:r w:rsidRPr="00AB5F2A">
        <w:t xml:space="preserve"> Start with a few layers and a reasonable number of neurons.</w:t>
      </w:r>
    </w:p>
    <w:p w14:paraId="116D8517" w14:textId="77777777" w:rsidR="00AB5F2A" w:rsidRPr="00AB5F2A" w:rsidRDefault="00AB5F2A" w:rsidP="00AB5F2A">
      <w:pPr>
        <w:numPr>
          <w:ilvl w:val="0"/>
          <w:numId w:val="4"/>
        </w:numPr>
      </w:pPr>
      <w:r w:rsidRPr="00AB5F2A">
        <w:rPr>
          <w:b/>
          <w:bCs/>
        </w:rPr>
        <w:t>Select a dataset:</w:t>
      </w:r>
      <w:r w:rsidRPr="00AB5F2A">
        <w:t xml:space="preserve"> Use a relevant dataset for your problem (classification or regression).</w:t>
      </w:r>
    </w:p>
    <w:p w14:paraId="31978A8A" w14:textId="77777777" w:rsidR="00AB5F2A" w:rsidRPr="00AB5F2A" w:rsidRDefault="00AB5F2A" w:rsidP="00AB5F2A">
      <w:pPr>
        <w:numPr>
          <w:ilvl w:val="0"/>
          <w:numId w:val="4"/>
        </w:numPr>
      </w:pPr>
      <w:r w:rsidRPr="00AB5F2A">
        <w:rPr>
          <w:b/>
          <w:bCs/>
        </w:rPr>
        <w:t>Train the network with different activation functions:</w:t>
      </w:r>
      <w:r w:rsidRPr="00AB5F2A">
        <w:t xml:space="preserve"> Keep all other hyperparameters (learning rate, batch size, etc.) the same.</w:t>
      </w:r>
    </w:p>
    <w:p w14:paraId="1DAA990A" w14:textId="77777777" w:rsidR="00AB5F2A" w:rsidRPr="00AB5F2A" w:rsidRDefault="00AB5F2A" w:rsidP="00AB5F2A">
      <w:pPr>
        <w:numPr>
          <w:ilvl w:val="0"/>
          <w:numId w:val="4"/>
        </w:numPr>
      </w:pPr>
      <w:r w:rsidRPr="00AB5F2A">
        <w:rPr>
          <w:b/>
          <w:bCs/>
        </w:rPr>
        <w:t>Monitor the performance:</w:t>
      </w:r>
      <w:r w:rsidRPr="00AB5F2A">
        <w:t xml:space="preserve"> Track metrics like accuracy (for classification) or mean squared error (for regression) on a validation set during training.</w:t>
      </w:r>
    </w:p>
    <w:p w14:paraId="34BDE45C" w14:textId="77777777" w:rsidR="00AB5F2A" w:rsidRPr="00AB5F2A" w:rsidRDefault="00AB5F2A" w:rsidP="00AB5F2A">
      <w:pPr>
        <w:numPr>
          <w:ilvl w:val="0"/>
          <w:numId w:val="4"/>
        </w:numPr>
      </w:pPr>
      <w:r w:rsidRPr="00AB5F2A">
        <w:rPr>
          <w:b/>
          <w:bCs/>
        </w:rPr>
        <w:t>Compare the results:</w:t>
      </w:r>
      <w:r w:rsidRPr="00AB5F2A">
        <w:t xml:space="preserve"> </w:t>
      </w:r>
      <w:proofErr w:type="spellStart"/>
      <w:r w:rsidRPr="00AB5F2A">
        <w:t>Analyze</w:t>
      </w:r>
      <w:proofErr w:type="spellEnd"/>
      <w:r w:rsidRPr="00AB5F2A">
        <w:t xml:space="preserve"> how quickly each activation function converges (how fast the performance improves) and the final performance achieved.</w:t>
      </w:r>
    </w:p>
    <w:p w14:paraId="698237C5" w14:textId="77777777" w:rsidR="00670651" w:rsidRDefault="00670651"/>
    <w:sectPr w:rsidR="00670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95DA3"/>
    <w:multiLevelType w:val="multilevel"/>
    <w:tmpl w:val="E5522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E7431"/>
    <w:multiLevelType w:val="multilevel"/>
    <w:tmpl w:val="9D3A5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53234"/>
    <w:multiLevelType w:val="multilevel"/>
    <w:tmpl w:val="7542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1439A"/>
    <w:multiLevelType w:val="multilevel"/>
    <w:tmpl w:val="4112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788297">
    <w:abstractNumId w:val="3"/>
  </w:num>
  <w:num w:numId="2" w16cid:durableId="374669598">
    <w:abstractNumId w:val="1"/>
  </w:num>
  <w:num w:numId="3" w16cid:durableId="54089574">
    <w:abstractNumId w:val="0"/>
  </w:num>
  <w:num w:numId="4" w16cid:durableId="1241450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2A"/>
    <w:rsid w:val="003D3F4E"/>
    <w:rsid w:val="00670651"/>
    <w:rsid w:val="006A654F"/>
    <w:rsid w:val="00A377B3"/>
    <w:rsid w:val="00AB5F2A"/>
    <w:rsid w:val="00E66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2699"/>
  <w15:chartTrackingRefBased/>
  <w15:docId w15:val="{4EF64C05-2BCE-4401-BCA0-C15B1CB0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line="480" w:lineRule="auto"/>
        <w:ind w:left="1775" w:right="1418"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418"/>
    </w:pPr>
  </w:style>
  <w:style w:type="paragraph" w:styleId="Heading1">
    <w:name w:val="heading 1"/>
    <w:basedOn w:val="Normal"/>
    <w:next w:val="Normal"/>
    <w:link w:val="Heading1Char"/>
    <w:uiPriority w:val="9"/>
    <w:qFormat/>
    <w:rsid w:val="00AB5F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F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F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F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F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F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F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F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F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F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F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F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F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F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F2A"/>
    <w:rPr>
      <w:rFonts w:eastAsiaTheme="majorEastAsia" w:cstheme="majorBidi"/>
      <w:color w:val="272727" w:themeColor="text1" w:themeTint="D8"/>
    </w:rPr>
  </w:style>
  <w:style w:type="paragraph" w:styleId="Title">
    <w:name w:val="Title"/>
    <w:basedOn w:val="Normal"/>
    <w:next w:val="Normal"/>
    <w:link w:val="TitleChar"/>
    <w:uiPriority w:val="10"/>
    <w:qFormat/>
    <w:rsid w:val="00AB5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F2A"/>
    <w:pPr>
      <w:numPr>
        <w:ilvl w:val="1"/>
      </w:numPr>
      <w:spacing w:after="160"/>
      <w:ind w:left="1418"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F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5F2A"/>
    <w:rPr>
      <w:i/>
      <w:iCs/>
      <w:color w:val="404040" w:themeColor="text1" w:themeTint="BF"/>
    </w:rPr>
  </w:style>
  <w:style w:type="paragraph" w:styleId="ListParagraph">
    <w:name w:val="List Paragraph"/>
    <w:basedOn w:val="Normal"/>
    <w:uiPriority w:val="34"/>
    <w:qFormat/>
    <w:rsid w:val="00AB5F2A"/>
    <w:pPr>
      <w:ind w:left="720"/>
      <w:contextualSpacing/>
    </w:pPr>
  </w:style>
  <w:style w:type="character" w:styleId="IntenseEmphasis">
    <w:name w:val="Intense Emphasis"/>
    <w:basedOn w:val="DefaultParagraphFont"/>
    <w:uiPriority w:val="21"/>
    <w:qFormat/>
    <w:rsid w:val="00AB5F2A"/>
    <w:rPr>
      <w:i/>
      <w:iCs/>
      <w:color w:val="2F5496" w:themeColor="accent1" w:themeShade="BF"/>
    </w:rPr>
  </w:style>
  <w:style w:type="paragraph" w:styleId="IntenseQuote">
    <w:name w:val="Intense Quote"/>
    <w:basedOn w:val="Normal"/>
    <w:next w:val="Normal"/>
    <w:link w:val="IntenseQuoteChar"/>
    <w:uiPriority w:val="30"/>
    <w:qFormat/>
    <w:rsid w:val="00AB5F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F2A"/>
    <w:rPr>
      <w:i/>
      <w:iCs/>
      <w:color w:val="2F5496" w:themeColor="accent1" w:themeShade="BF"/>
    </w:rPr>
  </w:style>
  <w:style w:type="character" w:styleId="IntenseReference">
    <w:name w:val="Intense Reference"/>
    <w:basedOn w:val="DefaultParagraphFont"/>
    <w:uiPriority w:val="32"/>
    <w:qFormat/>
    <w:rsid w:val="00AB5F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987276">
      <w:bodyDiv w:val="1"/>
      <w:marLeft w:val="0"/>
      <w:marRight w:val="0"/>
      <w:marTop w:val="0"/>
      <w:marBottom w:val="0"/>
      <w:divBdr>
        <w:top w:val="none" w:sz="0" w:space="0" w:color="auto"/>
        <w:left w:val="none" w:sz="0" w:space="0" w:color="auto"/>
        <w:bottom w:val="none" w:sz="0" w:space="0" w:color="auto"/>
        <w:right w:val="none" w:sz="0" w:space="0" w:color="auto"/>
      </w:divBdr>
    </w:div>
    <w:div w:id="5743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yadavjharna009@outlook.com</dc:creator>
  <cp:keywords/>
  <dc:description/>
  <cp:lastModifiedBy>yadavjharna009@outlook.com</cp:lastModifiedBy>
  <cp:revision>1</cp:revision>
  <dcterms:created xsi:type="dcterms:W3CDTF">2025-01-29T08:25:00Z</dcterms:created>
  <dcterms:modified xsi:type="dcterms:W3CDTF">2025-01-29T08:32:00Z</dcterms:modified>
</cp:coreProperties>
</file>