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65A89" w14:textId="77777777" w:rsidR="00555867" w:rsidRPr="00555867" w:rsidRDefault="00555867" w:rsidP="00062E19">
      <w:pPr>
        <w:jc w:val="center"/>
        <w:rPr>
          <w:rFonts w:cstheme="minorHAnsi"/>
          <w:b/>
          <w:bCs/>
          <w:sz w:val="36"/>
          <w:szCs w:val="36"/>
        </w:rPr>
      </w:pPr>
      <w:r w:rsidRPr="00555867">
        <w:rPr>
          <w:rFonts w:cstheme="minorHAnsi"/>
          <w:b/>
          <w:bCs/>
          <w:sz w:val="36"/>
          <w:szCs w:val="36"/>
        </w:rPr>
        <w:t>Project Documentation: E-commerce Sales Analysis</w:t>
      </w:r>
    </w:p>
    <w:p w14:paraId="2135458B" w14:textId="09A73793" w:rsidR="00062E19" w:rsidRDefault="00C671BB" w:rsidP="00C671BB">
      <w:pPr>
        <w:jc w:val="center"/>
        <w:rPr>
          <w:rFonts w:cstheme="minorHAnsi"/>
          <w:b/>
          <w:bCs/>
          <w:sz w:val="36"/>
          <w:szCs w:val="36"/>
        </w:rPr>
      </w:pPr>
      <w:r w:rsidRPr="00C671BB">
        <w:rPr>
          <w:rFonts w:cstheme="minorHAnsi"/>
          <w:b/>
          <w:bCs/>
          <w:sz w:val="36"/>
          <w:szCs w:val="36"/>
        </w:rPr>
        <w:t xml:space="preserve">Prepared by: </w:t>
      </w:r>
      <w:r w:rsidRPr="00C671BB">
        <w:rPr>
          <w:rFonts w:cstheme="minorHAnsi"/>
          <w:b/>
          <w:bCs/>
          <w:sz w:val="36"/>
          <w:szCs w:val="36"/>
        </w:rPr>
        <w:t>Jerome Harrison</w:t>
      </w:r>
    </w:p>
    <w:p w14:paraId="1639FAD2" w14:textId="77777777" w:rsidR="00C671BB" w:rsidRPr="00C671BB" w:rsidRDefault="00C671BB" w:rsidP="00C671BB">
      <w:pPr>
        <w:jc w:val="center"/>
        <w:rPr>
          <w:rFonts w:cstheme="minorHAnsi"/>
          <w:b/>
          <w:bCs/>
          <w:sz w:val="48"/>
          <w:szCs w:val="48"/>
        </w:rPr>
      </w:pPr>
    </w:p>
    <w:p w14:paraId="56F1234B" w14:textId="3FEAC2CC" w:rsidR="00062E19" w:rsidRPr="00AF46C2" w:rsidRDefault="00555867" w:rsidP="00AF46C2">
      <w:pPr>
        <w:spacing w:after="240"/>
        <w:rPr>
          <w:rFonts w:cstheme="minorHAnsi"/>
          <w:b/>
          <w:bCs/>
          <w:sz w:val="32"/>
          <w:szCs w:val="32"/>
        </w:rPr>
      </w:pPr>
      <w:r w:rsidRPr="00555867">
        <w:rPr>
          <w:rFonts w:cstheme="minorHAnsi"/>
          <w:b/>
          <w:bCs/>
          <w:sz w:val="32"/>
          <w:szCs w:val="32"/>
        </w:rPr>
        <w:t>Introduction</w:t>
      </w:r>
    </w:p>
    <w:p w14:paraId="007460F5" w14:textId="003ECDA0" w:rsidR="00555867" w:rsidRPr="00AF46C2" w:rsidRDefault="00555867" w:rsidP="00AF46C2">
      <w:pPr>
        <w:spacing w:after="240" w:line="276" w:lineRule="auto"/>
        <w:rPr>
          <w:rFonts w:cstheme="minorHAnsi"/>
        </w:rPr>
      </w:pPr>
      <w:r w:rsidRPr="00555867">
        <w:rPr>
          <w:rFonts w:cstheme="minorHAnsi"/>
        </w:rPr>
        <w:t>The purpose of this project is to analyze e-commerce sales data to uncover insights that can drive strategic decisions, optimize inventory management, and inform marketing strategies. This document outlines the steps taken, from data cleaning and SQL queries to visualization and insights.</w:t>
      </w:r>
    </w:p>
    <w:p w14:paraId="6F17A1A0" w14:textId="2C3FE8B9" w:rsidR="00062E19" w:rsidRPr="00AF46C2" w:rsidRDefault="00555867" w:rsidP="00AF46C2">
      <w:pPr>
        <w:spacing w:after="240"/>
        <w:rPr>
          <w:rFonts w:cstheme="minorHAnsi"/>
          <w:b/>
          <w:bCs/>
          <w:sz w:val="32"/>
          <w:szCs w:val="32"/>
        </w:rPr>
      </w:pPr>
      <w:r w:rsidRPr="00555867">
        <w:rPr>
          <w:rFonts w:cstheme="minorHAnsi"/>
          <w:b/>
          <w:bCs/>
          <w:sz w:val="32"/>
          <w:szCs w:val="32"/>
        </w:rPr>
        <w:t>Data Cleaning and Preparation</w:t>
      </w:r>
    </w:p>
    <w:p w14:paraId="1E220DE8" w14:textId="6CA41DC9" w:rsidR="00555867" w:rsidRPr="00555867" w:rsidRDefault="00555867" w:rsidP="00AF46C2">
      <w:pPr>
        <w:numPr>
          <w:ilvl w:val="0"/>
          <w:numId w:val="1"/>
        </w:numPr>
        <w:spacing w:after="240" w:line="276" w:lineRule="auto"/>
        <w:rPr>
          <w:rFonts w:cstheme="minorHAnsi"/>
        </w:rPr>
      </w:pPr>
      <w:r w:rsidRPr="00555867">
        <w:rPr>
          <w:rFonts w:cstheme="minorHAnsi"/>
        </w:rPr>
        <w:t>Identified missing values and handled them appropriately.</w:t>
      </w:r>
    </w:p>
    <w:p w14:paraId="1B7C4EE1" w14:textId="77777777" w:rsidR="00555867" w:rsidRPr="00555867" w:rsidRDefault="00555867" w:rsidP="00AF46C2">
      <w:pPr>
        <w:numPr>
          <w:ilvl w:val="0"/>
          <w:numId w:val="1"/>
        </w:numPr>
        <w:spacing w:after="240" w:line="276" w:lineRule="auto"/>
        <w:rPr>
          <w:rFonts w:cstheme="minorHAnsi"/>
        </w:rPr>
      </w:pPr>
      <w:r w:rsidRPr="00555867">
        <w:rPr>
          <w:rFonts w:cstheme="minorHAnsi"/>
        </w:rPr>
        <w:t>Removed duplicates from the dataset.</w:t>
      </w:r>
    </w:p>
    <w:p w14:paraId="0AEAE02A" w14:textId="77777777" w:rsidR="00555867" w:rsidRPr="00555867" w:rsidRDefault="00555867" w:rsidP="00AF46C2">
      <w:pPr>
        <w:numPr>
          <w:ilvl w:val="0"/>
          <w:numId w:val="1"/>
        </w:numPr>
        <w:spacing w:after="240" w:line="276" w:lineRule="auto"/>
        <w:rPr>
          <w:rFonts w:cstheme="minorHAnsi"/>
        </w:rPr>
      </w:pPr>
      <w:r w:rsidRPr="00555867">
        <w:rPr>
          <w:rFonts w:cstheme="minorHAnsi"/>
        </w:rPr>
        <w:t xml:space="preserve">Created a new table named "Products" with columns </w:t>
      </w:r>
      <w:proofErr w:type="spellStart"/>
      <w:r w:rsidRPr="00555867">
        <w:rPr>
          <w:rFonts w:cstheme="minorHAnsi"/>
        </w:rPr>
        <w:t>ProductID</w:t>
      </w:r>
      <w:proofErr w:type="spellEnd"/>
      <w:r w:rsidRPr="00555867">
        <w:rPr>
          <w:rFonts w:cstheme="minorHAnsi"/>
        </w:rPr>
        <w:t>, ProductName, Category, and Brand.</w:t>
      </w:r>
    </w:p>
    <w:p w14:paraId="3872BDD5" w14:textId="010446FE" w:rsidR="00555867" w:rsidRPr="00AF46C2" w:rsidRDefault="00555867" w:rsidP="00AF46C2">
      <w:pPr>
        <w:numPr>
          <w:ilvl w:val="0"/>
          <w:numId w:val="1"/>
        </w:numPr>
        <w:spacing w:after="240" w:line="276" w:lineRule="auto"/>
        <w:rPr>
          <w:rFonts w:cstheme="minorHAnsi"/>
        </w:rPr>
      </w:pPr>
      <w:r w:rsidRPr="00555867">
        <w:rPr>
          <w:rFonts w:cstheme="minorHAnsi"/>
        </w:rPr>
        <w:t>Linked "Products" and "</w:t>
      </w:r>
      <w:proofErr w:type="spellStart"/>
      <w:r w:rsidRPr="00555867">
        <w:rPr>
          <w:rFonts w:cstheme="minorHAnsi"/>
        </w:rPr>
        <w:t>SalesTransactions</w:t>
      </w:r>
      <w:proofErr w:type="spellEnd"/>
      <w:r w:rsidRPr="00555867">
        <w:rPr>
          <w:rFonts w:cstheme="minorHAnsi"/>
        </w:rPr>
        <w:t xml:space="preserve">" tables via the </w:t>
      </w:r>
      <w:proofErr w:type="spellStart"/>
      <w:r w:rsidRPr="00555867">
        <w:rPr>
          <w:rFonts w:cstheme="minorHAnsi"/>
        </w:rPr>
        <w:t>ProductID</w:t>
      </w:r>
      <w:proofErr w:type="spellEnd"/>
      <w:r w:rsidRPr="00555867">
        <w:rPr>
          <w:rFonts w:cstheme="minorHAnsi"/>
        </w:rPr>
        <w:t xml:space="preserve"> column for normalization.</w:t>
      </w:r>
    </w:p>
    <w:p w14:paraId="5B6DB0E6" w14:textId="0BB84D1B" w:rsidR="00555867" w:rsidRPr="00555867" w:rsidRDefault="00555867" w:rsidP="00062E19">
      <w:pPr>
        <w:rPr>
          <w:rFonts w:cstheme="minorHAnsi"/>
          <w:b/>
          <w:bCs/>
          <w:sz w:val="32"/>
          <w:szCs w:val="32"/>
        </w:rPr>
      </w:pPr>
      <w:r w:rsidRPr="00555867">
        <w:rPr>
          <w:rFonts w:cstheme="minorHAnsi"/>
          <w:b/>
          <w:bCs/>
          <w:sz w:val="32"/>
          <w:szCs w:val="32"/>
        </w:rPr>
        <w:t>SQL Queries for Insights</w:t>
      </w:r>
    </w:p>
    <w:p w14:paraId="28B9A85F" w14:textId="77777777" w:rsidR="00AF46C2" w:rsidRPr="00AF46C2" w:rsidRDefault="00AF46C2" w:rsidP="00062E19">
      <w:pPr>
        <w:rPr>
          <w:rFonts w:cstheme="minorHAnsi"/>
          <w:b/>
          <w:bCs/>
        </w:rPr>
      </w:pPr>
    </w:p>
    <w:p w14:paraId="7EB81CE9" w14:textId="2ACFC82A" w:rsidR="00AF46C2" w:rsidRPr="00AF46C2" w:rsidRDefault="00555867" w:rsidP="00062E19">
      <w:pPr>
        <w:rPr>
          <w:rFonts w:cstheme="minorHAnsi"/>
          <w:b/>
          <w:bCs/>
          <w:sz w:val="28"/>
          <w:szCs w:val="28"/>
        </w:rPr>
      </w:pPr>
      <w:r w:rsidRPr="00555867">
        <w:rPr>
          <w:rFonts w:cstheme="minorHAnsi"/>
          <w:b/>
          <w:bCs/>
          <w:sz w:val="28"/>
          <w:szCs w:val="28"/>
        </w:rPr>
        <w:t>Sales Analysis by Month</w:t>
      </w:r>
    </w:p>
    <w:p w14:paraId="25DBA91B" w14:textId="5E04F1AB" w:rsidR="00062E19" w:rsidRPr="00C671BB" w:rsidRDefault="00062E19" w:rsidP="00AF46C2">
      <w:pPr>
        <w:spacing w:line="276" w:lineRule="auto"/>
        <w:rPr>
          <w:rFonts w:ascii="Courier New" w:hAnsi="Courier New" w:cs="Courier New"/>
        </w:rPr>
      </w:pPr>
      <w:r w:rsidRPr="00C671BB">
        <w:rPr>
          <w:rFonts w:ascii="Courier New" w:hAnsi="Courier New" w:cs="Courier New"/>
        </w:rPr>
        <w:t>SELECT DATE_</w:t>
      </w:r>
      <w:proofErr w:type="gramStart"/>
      <w:r w:rsidRPr="00C671BB">
        <w:rPr>
          <w:rFonts w:ascii="Courier New" w:hAnsi="Courier New" w:cs="Courier New"/>
        </w:rPr>
        <w:t>FORMAT(</w:t>
      </w:r>
      <w:proofErr w:type="spellStart"/>
      <w:proofErr w:type="gramEnd"/>
      <w:r w:rsidRPr="00C671BB">
        <w:rPr>
          <w:rFonts w:ascii="Courier New" w:hAnsi="Courier New" w:cs="Courier New"/>
        </w:rPr>
        <w:t>OrderDate</w:t>
      </w:r>
      <w:proofErr w:type="spellEnd"/>
      <w:r w:rsidRPr="00C671BB">
        <w:rPr>
          <w:rFonts w:ascii="Courier New" w:hAnsi="Courier New" w:cs="Courier New"/>
        </w:rPr>
        <w:t>, '%Y-%m') AS Month,</w:t>
      </w:r>
    </w:p>
    <w:p w14:paraId="76F3378A"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       </w:t>
      </w:r>
      <w:proofErr w:type="gramStart"/>
      <w:r w:rsidRPr="00C671BB">
        <w:rPr>
          <w:rFonts w:ascii="Courier New" w:hAnsi="Courier New" w:cs="Courier New"/>
        </w:rPr>
        <w:t>COUNT(</w:t>
      </w:r>
      <w:proofErr w:type="gramEnd"/>
      <w:r w:rsidRPr="00C671BB">
        <w:rPr>
          <w:rFonts w:ascii="Courier New" w:hAnsi="Courier New" w:cs="Courier New"/>
        </w:rPr>
        <w:t xml:space="preserve">DISTINCT </w:t>
      </w:r>
      <w:proofErr w:type="spellStart"/>
      <w:r w:rsidRPr="00C671BB">
        <w:rPr>
          <w:rFonts w:ascii="Courier New" w:hAnsi="Courier New" w:cs="Courier New"/>
        </w:rPr>
        <w:t>TransactionID</w:t>
      </w:r>
      <w:proofErr w:type="spellEnd"/>
      <w:r w:rsidRPr="00C671BB">
        <w:rPr>
          <w:rFonts w:ascii="Courier New" w:hAnsi="Courier New" w:cs="Courier New"/>
        </w:rPr>
        <w:t xml:space="preserve">) AS </w:t>
      </w:r>
      <w:proofErr w:type="spellStart"/>
      <w:r w:rsidRPr="00C671BB">
        <w:rPr>
          <w:rFonts w:ascii="Courier New" w:hAnsi="Courier New" w:cs="Courier New"/>
        </w:rPr>
        <w:t>TotalTransactions</w:t>
      </w:r>
      <w:proofErr w:type="spellEnd"/>
      <w:r w:rsidRPr="00C671BB">
        <w:rPr>
          <w:rFonts w:ascii="Courier New" w:hAnsi="Courier New" w:cs="Courier New"/>
        </w:rPr>
        <w:t>,</w:t>
      </w:r>
    </w:p>
    <w:p w14:paraId="6BA694F4"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       SUM(Quantity) AS </w:t>
      </w:r>
      <w:proofErr w:type="spellStart"/>
      <w:r w:rsidRPr="00C671BB">
        <w:rPr>
          <w:rFonts w:ascii="Courier New" w:hAnsi="Courier New" w:cs="Courier New"/>
        </w:rPr>
        <w:t>TotalItemsSold</w:t>
      </w:r>
      <w:proofErr w:type="spellEnd"/>
      <w:r w:rsidRPr="00C671BB">
        <w:rPr>
          <w:rFonts w:ascii="Courier New" w:hAnsi="Courier New" w:cs="Courier New"/>
        </w:rPr>
        <w:t>,</w:t>
      </w:r>
    </w:p>
    <w:p w14:paraId="70AD3D2A"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       </w:t>
      </w:r>
      <w:proofErr w:type="gramStart"/>
      <w:r w:rsidRPr="00C671BB">
        <w:rPr>
          <w:rFonts w:ascii="Courier New" w:hAnsi="Courier New" w:cs="Courier New"/>
        </w:rPr>
        <w:t>SUM(</w:t>
      </w:r>
      <w:proofErr w:type="gramEnd"/>
      <w:r w:rsidRPr="00C671BB">
        <w:rPr>
          <w:rFonts w:ascii="Courier New" w:hAnsi="Courier New" w:cs="Courier New"/>
        </w:rPr>
        <w:t xml:space="preserve">Price * Quantity) AS </w:t>
      </w:r>
      <w:proofErr w:type="spellStart"/>
      <w:r w:rsidRPr="00C671BB">
        <w:rPr>
          <w:rFonts w:ascii="Courier New" w:hAnsi="Courier New" w:cs="Courier New"/>
        </w:rPr>
        <w:t>TotalRevenue</w:t>
      </w:r>
      <w:proofErr w:type="spellEnd"/>
    </w:p>
    <w:p w14:paraId="41105D15"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FROM </w:t>
      </w:r>
      <w:proofErr w:type="spellStart"/>
      <w:r w:rsidRPr="00C671BB">
        <w:rPr>
          <w:rFonts w:ascii="Courier New" w:hAnsi="Courier New" w:cs="Courier New"/>
        </w:rPr>
        <w:t>SalesTransactions</w:t>
      </w:r>
      <w:proofErr w:type="spellEnd"/>
    </w:p>
    <w:p w14:paraId="2BCFCCF7"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GROUP BY Month</w:t>
      </w:r>
    </w:p>
    <w:p w14:paraId="081BBA8A" w14:textId="5DF6ED81"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ORDER BY </w:t>
      </w:r>
      <w:proofErr w:type="gramStart"/>
      <w:r w:rsidRPr="00C671BB">
        <w:rPr>
          <w:rFonts w:ascii="Courier New" w:hAnsi="Courier New" w:cs="Courier New"/>
        </w:rPr>
        <w:t>Month;</w:t>
      </w:r>
      <w:proofErr w:type="gramEnd"/>
    </w:p>
    <w:p w14:paraId="26A4B21D" w14:textId="77777777" w:rsidR="00062E19" w:rsidRPr="00062E19" w:rsidRDefault="00062E19" w:rsidP="00062E19">
      <w:pPr>
        <w:rPr>
          <w:rFonts w:cstheme="minorHAnsi"/>
          <w:b/>
          <w:bCs/>
        </w:rPr>
      </w:pPr>
    </w:p>
    <w:p w14:paraId="6796D40F" w14:textId="76547A34" w:rsidR="00AF46C2" w:rsidRPr="00AF46C2" w:rsidRDefault="00555867" w:rsidP="00062E19">
      <w:pPr>
        <w:rPr>
          <w:rFonts w:cstheme="minorHAnsi"/>
          <w:b/>
          <w:bCs/>
          <w:sz w:val="28"/>
          <w:szCs w:val="28"/>
        </w:rPr>
      </w:pPr>
      <w:r w:rsidRPr="00555867">
        <w:rPr>
          <w:rFonts w:cstheme="minorHAnsi"/>
          <w:b/>
          <w:bCs/>
          <w:sz w:val="28"/>
          <w:szCs w:val="28"/>
        </w:rPr>
        <w:t>Top Selling Products</w:t>
      </w:r>
    </w:p>
    <w:p w14:paraId="11A66911" w14:textId="783A1725"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SELECT </w:t>
      </w:r>
      <w:proofErr w:type="spellStart"/>
      <w:proofErr w:type="gramStart"/>
      <w:r w:rsidRPr="00C671BB">
        <w:rPr>
          <w:rFonts w:ascii="Courier New" w:hAnsi="Courier New" w:cs="Courier New"/>
        </w:rPr>
        <w:t>p.ProductName</w:t>
      </w:r>
      <w:proofErr w:type="spellEnd"/>
      <w:proofErr w:type="gramEnd"/>
      <w:r w:rsidRPr="00C671BB">
        <w:rPr>
          <w:rFonts w:ascii="Courier New" w:hAnsi="Courier New" w:cs="Courier New"/>
        </w:rPr>
        <w:t>,</w:t>
      </w:r>
    </w:p>
    <w:p w14:paraId="38197E21"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       </w:t>
      </w:r>
      <w:proofErr w:type="spellStart"/>
      <w:proofErr w:type="gramStart"/>
      <w:r w:rsidRPr="00C671BB">
        <w:rPr>
          <w:rFonts w:ascii="Courier New" w:hAnsi="Courier New" w:cs="Courier New"/>
        </w:rPr>
        <w:t>p.Category</w:t>
      </w:r>
      <w:proofErr w:type="spellEnd"/>
      <w:proofErr w:type="gramEnd"/>
      <w:r w:rsidRPr="00C671BB">
        <w:rPr>
          <w:rFonts w:ascii="Courier New" w:hAnsi="Courier New" w:cs="Courier New"/>
        </w:rPr>
        <w:t>,</w:t>
      </w:r>
    </w:p>
    <w:p w14:paraId="4508805E"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       </w:t>
      </w:r>
      <w:proofErr w:type="gramStart"/>
      <w:r w:rsidRPr="00C671BB">
        <w:rPr>
          <w:rFonts w:ascii="Courier New" w:hAnsi="Courier New" w:cs="Courier New"/>
        </w:rPr>
        <w:t>SUM(</w:t>
      </w:r>
      <w:proofErr w:type="spellStart"/>
      <w:proofErr w:type="gramEnd"/>
      <w:r w:rsidRPr="00C671BB">
        <w:rPr>
          <w:rFonts w:ascii="Courier New" w:hAnsi="Courier New" w:cs="Courier New"/>
        </w:rPr>
        <w:t>st.Quantity</w:t>
      </w:r>
      <w:proofErr w:type="spellEnd"/>
      <w:r w:rsidRPr="00C671BB">
        <w:rPr>
          <w:rFonts w:ascii="Courier New" w:hAnsi="Courier New" w:cs="Courier New"/>
        </w:rPr>
        <w:t xml:space="preserve">) AS </w:t>
      </w:r>
      <w:proofErr w:type="spellStart"/>
      <w:r w:rsidRPr="00C671BB">
        <w:rPr>
          <w:rFonts w:ascii="Courier New" w:hAnsi="Courier New" w:cs="Courier New"/>
        </w:rPr>
        <w:t>TotalItemsSold</w:t>
      </w:r>
      <w:proofErr w:type="spellEnd"/>
      <w:r w:rsidRPr="00C671BB">
        <w:rPr>
          <w:rFonts w:ascii="Courier New" w:hAnsi="Courier New" w:cs="Courier New"/>
        </w:rPr>
        <w:t>,</w:t>
      </w:r>
    </w:p>
    <w:p w14:paraId="723181D1"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       </w:t>
      </w:r>
      <w:proofErr w:type="gramStart"/>
      <w:r w:rsidRPr="00C671BB">
        <w:rPr>
          <w:rFonts w:ascii="Courier New" w:hAnsi="Courier New" w:cs="Courier New"/>
        </w:rPr>
        <w:t>SUM(</w:t>
      </w:r>
      <w:proofErr w:type="spellStart"/>
      <w:proofErr w:type="gramEnd"/>
      <w:r w:rsidRPr="00C671BB">
        <w:rPr>
          <w:rFonts w:ascii="Courier New" w:hAnsi="Courier New" w:cs="Courier New"/>
        </w:rPr>
        <w:t>st.Price</w:t>
      </w:r>
      <w:proofErr w:type="spellEnd"/>
      <w:r w:rsidRPr="00C671BB">
        <w:rPr>
          <w:rFonts w:ascii="Courier New" w:hAnsi="Courier New" w:cs="Courier New"/>
        </w:rPr>
        <w:t xml:space="preserve"> * </w:t>
      </w:r>
      <w:proofErr w:type="spellStart"/>
      <w:r w:rsidRPr="00C671BB">
        <w:rPr>
          <w:rFonts w:ascii="Courier New" w:hAnsi="Courier New" w:cs="Courier New"/>
        </w:rPr>
        <w:t>st.Quantity</w:t>
      </w:r>
      <w:proofErr w:type="spellEnd"/>
      <w:r w:rsidRPr="00C671BB">
        <w:rPr>
          <w:rFonts w:ascii="Courier New" w:hAnsi="Courier New" w:cs="Courier New"/>
        </w:rPr>
        <w:t xml:space="preserve">) AS </w:t>
      </w:r>
      <w:proofErr w:type="spellStart"/>
      <w:r w:rsidRPr="00C671BB">
        <w:rPr>
          <w:rFonts w:ascii="Courier New" w:hAnsi="Courier New" w:cs="Courier New"/>
        </w:rPr>
        <w:t>TotalRevenue</w:t>
      </w:r>
      <w:proofErr w:type="spellEnd"/>
    </w:p>
    <w:p w14:paraId="704E2FCD"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FROM Products p</w:t>
      </w:r>
    </w:p>
    <w:p w14:paraId="028CB580"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lastRenderedPageBreak/>
        <w:t xml:space="preserve">JOIN </w:t>
      </w:r>
      <w:proofErr w:type="spellStart"/>
      <w:r w:rsidRPr="00C671BB">
        <w:rPr>
          <w:rFonts w:ascii="Courier New" w:hAnsi="Courier New" w:cs="Courier New"/>
        </w:rPr>
        <w:t>SalesTransactions</w:t>
      </w:r>
      <w:proofErr w:type="spellEnd"/>
      <w:r w:rsidRPr="00C671BB">
        <w:rPr>
          <w:rFonts w:ascii="Courier New" w:hAnsi="Courier New" w:cs="Courier New"/>
        </w:rPr>
        <w:t xml:space="preserve"> </w:t>
      </w:r>
      <w:proofErr w:type="spellStart"/>
      <w:r w:rsidRPr="00C671BB">
        <w:rPr>
          <w:rFonts w:ascii="Courier New" w:hAnsi="Courier New" w:cs="Courier New"/>
        </w:rPr>
        <w:t>st</w:t>
      </w:r>
      <w:proofErr w:type="spellEnd"/>
      <w:r w:rsidRPr="00C671BB">
        <w:rPr>
          <w:rFonts w:ascii="Courier New" w:hAnsi="Courier New" w:cs="Courier New"/>
        </w:rPr>
        <w:t xml:space="preserve"> ON </w:t>
      </w:r>
      <w:proofErr w:type="spellStart"/>
      <w:proofErr w:type="gramStart"/>
      <w:r w:rsidRPr="00C671BB">
        <w:rPr>
          <w:rFonts w:ascii="Courier New" w:hAnsi="Courier New" w:cs="Courier New"/>
        </w:rPr>
        <w:t>p.ProductID</w:t>
      </w:r>
      <w:proofErr w:type="spellEnd"/>
      <w:proofErr w:type="gramEnd"/>
      <w:r w:rsidRPr="00C671BB">
        <w:rPr>
          <w:rFonts w:ascii="Courier New" w:hAnsi="Courier New" w:cs="Courier New"/>
        </w:rPr>
        <w:t xml:space="preserve"> = </w:t>
      </w:r>
      <w:proofErr w:type="spellStart"/>
      <w:r w:rsidRPr="00C671BB">
        <w:rPr>
          <w:rFonts w:ascii="Courier New" w:hAnsi="Courier New" w:cs="Courier New"/>
        </w:rPr>
        <w:t>st.ProductID</w:t>
      </w:r>
      <w:proofErr w:type="spellEnd"/>
    </w:p>
    <w:p w14:paraId="6B1BA3DF"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GROUP BY </w:t>
      </w:r>
      <w:proofErr w:type="spellStart"/>
      <w:proofErr w:type="gramStart"/>
      <w:r w:rsidRPr="00C671BB">
        <w:rPr>
          <w:rFonts w:ascii="Courier New" w:hAnsi="Courier New" w:cs="Courier New"/>
        </w:rPr>
        <w:t>p.ProductName</w:t>
      </w:r>
      <w:proofErr w:type="spellEnd"/>
      <w:proofErr w:type="gramEnd"/>
      <w:r w:rsidRPr="00C671BB">
        <w:rPr>
          <w:rFonts w:ascii="Courier New" w:hAnsi="Courier New" w:cs="Courier New"/>
        </w:rPr>
        <w:t xml:space="preserve">, </w:t>
      </w:r>
      <w:proofErr w:type="spellStart"/>
      <w:r w:rsidRPr="00C671BB">
        <w:rPr>
          <w:rFonts w:ascii="Courier New" w:hAnsi="Courier New" w:cs="Courier New"/>
        </w:rPr>
        <w:t>p.Category</w:t>
      </w:r>
      <w:proofErr w:type="spellEnd"/>
    </w:p>
    <w:p w14:paraId="1E6AA0F2" w14:textId="77777777" w:rsidR="00062E19" w:rsidRPr="00C671BB" w:rsidRDefault="00062E19" w:rsidP="00AF46C2">
      <w:pPr>
        <w:spacing w:line="276" w:lineRule="auto"/>
        <w:rPr>
          <w:rFonts w:ascii="Courier New" w:hAnsi="Courier New" w:cs="Courier New"/>
        </w:rPr>
      </w:pPr>
      <w:r w:rsidRPr="00C671BB">
        <w:rPr>
          <w:rFonts w:ascii="Courier New" w:hAnsi="Courier New" w:cs="Courier New"/>
        </w:rPr>
        <w:t xml:space="preserve">ORDER BY </w:t>
      </w:r>
      <w:proofErr w:type="spellStart"/>
      <w:r w:rsidRPr="00C671BB">
        <w:rPr>
          <w:rFonts w:ascii="Courier New" w:hAnsi="Courier New" w:cs="Courier New"/>
        </w:rPr>
        <w:t>TotalRevenue</w:t>
      </w:r>
      <w:proofErr w:type="spellEnd"/>
      <w:r w:rsidRPr="00C671BB">
        <w:rPr>
          <w:rFonts w:ascii="Courier New" w:hAnsi="Courier New" w:cs="Courier New"/>
        </w:rPr>
        <w:t xml:space="preserve"> DESC</w:t>
      </w:r>
    </w:p>
    <w:p w14:paraId="1C6B9DC6" w14:textId="41FB1941" w:rsidR="00062E19" w:rsidRPr="00C671BB" w:rsidRDefault="00062E19" w:rsidP="00AF46C2">
      <w:pPr>
        <w:spacing w:line="276" w:lineRule="auto"/>
        <w:rPr>
          <w:rFonts w:ascii="Courier New" w:hAnsi="Courier New" w:cs="Courier New"/>
        </w:rPr>
      </w:pPr>
      <w:r w:rsidRPr="00C671BB">
        <w:rPr>
          <w:rFonts w:ascii="Courier New" w:hAnsi="Courier New" w:cs="Courier New"/>
        </w:rPr>
        <w:t>LIMIT 10</w:t>
      </w:r>
    </w:p>
    <w:p w14:paraId="2A74EB48" w14:textId="77777777" w:rsidR="00AF46C2" w:rsidRPr="00AF46C2" w:rsidRDefault="00AF46C2" w:rsidP="00062E19">
      <w:pPr>
        <w:rPr>
          <w:rFonts w:cstheme="minorHAnsi"/>
          <w:b/>
          <w:bCs/>
        </w:rPr>
      </w:pPr>
    </w:p>
    <w:p w14:paraId="0D7EC06A" w14:textId="21E11BD2" w:rsidR="00AF46C2" w:rsidRPr="00AF46C2" w:rsidRDefault="00555867" w:rsidP="00062E19">
      <w:pPr>
        <w:rPr>
          <w:rFonts w:cstheme="minorHAnsi"/>
          <w:b/>
          <w:bCs/>
          <w:sz w:val="28"/>
          <w:szCs w:val="28"/>
        </w:rPr>
      </w:pPr>
      <w:r w:rsidRPr="00555867">
        <w:rPr>
          <w:rFonts w:cstheme="minorHAnsi"/>
          <w:b/>
          <w:bCs/>
          <w:sz w:val="28"/>
          <w:szCs w:val="28"/>
        </w:rPr>
        <w:t>Customer Analysis</w:t>
      </w:r>
    </w:p>
    <w:p w14:paraId="29FC79B4" w14:textId="205239C3" w:rsidR="00062E19" w:rsidRPr="00C671BB" w:rsidRDefault="00062E19" w:rsidP="00AF46C2">
      <w:pPr>
        <w:spacing w:line="276" w:lineRule="auto"/>
        <w:rPr>
          <w:rFonts w:ascii="Courier New" w:hAnsi="Courier New" w:cs="Courier New"/>
          <w:b/>
          <w:bCs/>
        </w:rPr>
      </w:pPr>
      <w:r w:rsidRPr="00C671BB">
        <w:rPr>
          <w:rFonts w:ascii="Courier New" w:hAnsi="Courier New" w:cs="Courier New"/>
        </w:rPr>
        <w:t>SELECT</w:t>
      </w:r>
      <w:r w:rsidRPr="00C671BB">
        <w:rPr>
          <w:rFonts w:ascii="Courier New" w:hAnsi="Courier New" w:cs="Courier New"/>
          <w:b/>
          <w:bCs/>
        </w:rPr>
        <w:t xml:space="preserve"> </w:t>
      </w:r>
      <w:proofErr w:type="spellStart"/>
      <w:proofErr w:type="gramStart"/>
      <w:r w:rsidRPr="00C671BB">
        <w:rPr>
          <w:rFonts w:ascii="Courier New" w:hAnsi="Courier New" w:cs="Courier New"/>
          <w:b/>
          <w:bCs/>
        </w:rPr>
        <w:t>c.CustomerID</w:t>
      </w:r>
      <w:proofErr w:type="spellEnd"/>
      <w:proofErr w:type="gramEnd"/>
      <w:r w:rsidRPr="00C671BB">
        <w:rPr>
          <w:rFonts w:ascii="Courier New" w:hAnsi="Courier New" w:cs="Courier New"/>
          <w:b/>
          <w:bCs/>
        </w:rPr>
        <w:t>,</w:t>
      </w:r>
    </w:p>
    <w:p w14:paraId="55D5BB31"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       </w:t>
      </w:r>
      <w:proofErr w:type="spellStart"/>
      <w:r w:rsidRPr="00C671BB">
        <w:rPr>
          <w:rFonts w:ascii="Courier New" w:hAnsi="Courier New" w:cs="Courier New"/>
          <w:b/>
          <w:bCs/>
        </w:rPr>
        <w:t>c.FirstName</w:t>
      </w:r>
      <w:proofErr w:type="spellEnd"/>
      <w:r w:rsidRPr="00C671BB">
        <w:rPr>
          <w:rFonts w:ascii="Courier New" w:hAnsi="Courier New" w:cs="Courier New"/>
          <w:b/>
          <w:bCs/>
        </w:rPr>
        <w:t>,</w:t>
      </w:r>
    </w:p>
    <w:p w14:paraId="037B279D"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       </w:t>
      </w:r>
      <w:proofErr w:type="spellStart"/>
      <w:r w:rsidRPr="00C671BB">
        <w:rPr>
          <w:rFonts w:ascii="Courier New" w:hAnsi="Courier New" w:cs="Courier New"/>
          <w:b/>
          <w:bCs/>
        </w:rPr>
        <w:t>c.LastName</w:t>
      </w:r>
      <w:proofErr w:type="spellEnd"/>
      <w:r w:rsidRPr="00C671BB">
        <w:rPr>
          <w:rFonts w:ascii="Courier New" w:hAnsi="Courier New" w:cs="Courier New"/>
          <w:b/>
          <w:bCs/>
        </w:rPr>
        <w:t>,</w:t>
      </w:r>
    </w:p>
    <w:p w14:paraId="26AB5939"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       </w:t>
      </w:r>
      <w:proofErr w:type="gramStart"/>
      <w:r w:rsidRPr="00C671BB">
        <w:rPr>
          <w:rFonts w:ascii="Courier New" w:hAnsi="Courier New" w:cs="Courier New"/>
          <w:b/>
          <w:bCs/>
        </w:rPr>
        <w:t>COUNT(</w:t>
      </w:r>
      <w:proofErr w:type="spellStart"/>
      <w:proofErr w:type="gramEnd"/>
      <w:r w:rsidRPr="00C671BB">
        <w:rPr>
          <w:rFonts w:ascii="Courier New" w:hAnsi="Courier New" w:cs="Courier New"/>
          <w:b/>
          <w:bCs/>
        </w:rPr>
        <w:t>st.TransactionID</w:t>
      </w:r>
      <w:proofErr w:type="spellEnd"/>
      <w:r w:rsidRPr="00C671BB">
        <w:rPr>
          <w:rFonts w:ascii="Courier New" w:hAnsi="Courier New" w:cs="Courier New"/>
          <w:b/>
          <w:bCs/>
        </w:rPr>
        <w:t xml:space="preserve">) AS </w:t>
      </w:r>
      <w:proofErr w:type="spellStart"/>
      <w:r w:rsidRPr="00C671BB">
        <w:rPr>
          <w:rFonts w:ascii="Courier New" w:hAnsi="Courier New" w:cs="Courier New"/>
          <w:b/>
          <w:bCs/>
        </w:rPr>
        <w:t>TotalTransactions</w:t>
      </w:r>
      <w:proofErr w:type="spellEnd"/>
      <w:r w:rsidRPr="00C671BB">
        <w:rPr>
          <w:rFonts w:ascii="Courier New" w:hAnsi="Courier New" w:cs="Courier New"/>
          <w:b/>
          <w:bCs/>
        </w:rPr>
        <w:t>,</w:t>
      </w:r>
    </w:p>
    <w:p w14:paraId="168AB979"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       </w:t>
      </w:r>
      <w:proofErr w:type="gramStart"/>
      <w:r w:rsidRPr="00C671BB">
        <w:rPr>
          <w:rFonts w:ascii="Courier New" w:hAnsi="Courier New" w:cs="Courier New"/>
          <w:b/>
          <w:bCs/>
        </w:rPr>
        <w:t>SUM(</w:t>
      </w:r>
      <w:proofErr w:type="spellStart"/>
      <w:proofErr w:type="gramEnd"/>
      <w:r w:rsidRPr="00C671BB">
        <w:rPr>
          <w:rFonts w:ascii="Courier New" w:hAnsi="Courier New" w:cs="Courier New"/>
          <w:b/>
          <w:bCs/>
        </w:rPr>
        <w:t>st.Quantity</w:t>
      </w:r>
      <w:proofErr w:type="spellEnd"/>
      <w:r w:rsidRPr="00C671BB">
        <w:rPr>
          <w:rFonts w:ascii="Courier New" w:hAnsi="Courier New" w:cs="Courier New"/>
          <w:b/>
          <w:bCs/>
        </w:rPr>
        <w:t xml:space="preserve">) AS </w:t>
      </w:r>
      <w:proofErr w:type="spellStart"/>
      <w:r w:rsidRPr="00C671BB">
        <w:rPr>
          <w:rFonts w:ascii="Courier New" w:hAnsi="Courier New" w:cs="Courier New"/>
          <w:b/>
          <w:bCs/>
        </w:rPr>
        <w:t>TotalItemsPurchased</w:t>
      </w:r>
      <w:proofErr w:type="spellEnd"/>
      <w:r w:rsidRPr="00C671BB">
        <w:rPr>
          <w:rFonts w:ascii="Courier New" w:hAnsi="Courier New" w:cs="Courier New"/>
          <w:b/>
          <w:bCs/>
        </w:rPr>
        <w:t>,</w:t>
      </w:r>
    </w:p>
    <w:p w14:paraId="62FA21A9"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       </w:t>
      </w:r>
      <w:proofErr w:type="gramStart"/>
      <w:r w:rsidRPr="00C671BB">
        <w:rPr>
          <w:rFonts w:ascii="Courier New" w:hAnsi="Courier New" w:cs="Courier New"/>
          <w:b/>
          <w:bCs/>
        </w:rPr>
        <w:t>SUM(</w:t>
      </w:r>
      <w:proofErr w:type="spellStart"/>
      <w:proofErr w:type="gramEnd"/>
      <w:r w:rsidRPr="00C671BB">
        <w:rPr>
          <w:rFonts w:ascii="Courier New" w:hAnsi="Courier New" w:cs="Courier New"/>
          <w:b/>
          <w:bCs/>
        </w:rPr>
        <w:t>st.Price</w:t>
      </w:r>
      <w:proofErr w:type="spellEnd"/>
      <w:r w:rsidRPr="00C671BB">
        <w:rPr>
          <w:rFonts w:ascii="Courier New" w:hAnsi="Courier New" w:cs="Courier New"/>
          <w:b/>
          <w:bCs/>
        </w:rPr>
        <w:t xml:space="preserve"> * </w:t>
      </w:r>
      <w:proofErr w:type="spellStart"/>
      <w:r w:rsidRPr="00C671BB">
        <w:rPr>
          <w:rFonts w:ascii="Courier New" w:hAnsi="Courier New" w:cs="Courier New"/>
          <w:b/>
          <w:bCs/>
        </w:rPr>
        <w:t>st.Quantity</w:t>
      </w:r>
      <w:proofErr w:type="spellEnd"/>
      <w:r w:rsidRPr="00C671BB">
        <w:rPr>
          <w:rFonts w:ascii="Courier New" w:hAnsi="Courier New" w:cs="Courier New"/>
          <w:b/>
          <w:bCs/>
        </w:rPr>
        <w:t xml:space="preserve">) AS </w:t>
      </w:r>
      <w:proofErr w:type="spellStart"/>
      <w:r w:rsidRPr="00C671BB">
        <w:rPr>
          <w:rFonts w:ascii="Courier New" w:hAnsi="Courier New" w:cs="Courier New"/>
          <w:b/>
          <w:bCs/>
        </w:rPr>
        <w:t>TotalSpending</w:t>
      </w:r>
      <w:proofErr w:type="spellEnd"/>
    </w:p>
    <w:p w14:paraId="30EA2DE8"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FROM Customers c</w:t>
      </w:r>
    </w:p>
    <w:p w14:paraId="22EFEB22"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JOIN </w:t>
      </w:r>
      <w:proofErr w:type="spellStart"/>
      <w:r w:rsidRPr="00C671BB">
        <w:rPr>
          <w:rFonts w:ascii="Courier New" w:hAnsi="Courier New" w:cs="Courier New"/>
          <w:b/>
          <w:bCs/>
        </w:rPr>
        <w:t>SalesTransactions</w:t>
      </w:r>
      <w:proofErr w:type="spellEnd"/>
      <w:r w:rsidRPr="00C671BB">
        <w:rPr>
          <w:rFonts w:ascii="Courier New" w:hAnsi="Courier New" w:cs="Courier New"/>
          <w:b/>
          <w:bCs/>
        </w:rPr>
        <w:t xml:space="preserve"> </w:t>
      </w:r>
      <w:proofErr w:type="spellStart"/>
      <w:r w:rsidRPr="00C671BB">
        <w:rPr>
          <w:rFonts w:ascii="Courier New" w:hAnsi="Courier New" w:cs="Courier New"/>
          <w:b/>
          <w:bCs/>
        </w:rPr>
        <w:t>st</w:t>
      </w:r>
      <w:proofErr w:type="spellEnd"/>
      <w:r w:rsidRPr="00C671BB">
        <w:rPr>
          <w:rFonts w:ascii="Courier New" w:hAnsi="Courier New" w:cs="Courier New"/>
          <w:b/>
          <w:bCs/>
        </w:rPr>
        <w:t xml:space="preserve"> ON </w:t>
      </w:r>
      <w:proofErr w:type="spellStart"/>
      <w:proofErr w:type="gramStart"/>
      <w:r w:rsidRPr="00C671BB">
        <w:rPr>
          <w:rFonts w:ascii="Courier New" w:hAnsi="Courier New" w:cs="Courier New"/>
          <w:b/>
          <w:bCs/>
        </w:rPr>
        <w:t>c.CustomerID</w:t>
      </w:r>
      <w:proofErr w:type="spellEnd"/>
      <w:proofErr w:type="gramEnd"/>
      <w:r w:rsidRPr="00C671BB">
        <w:rPr>
          <w:rFonts w:ascii="Courier New" w:hAnsi="Courier New" w:cs="Courier New"/>
          <w:b/>
          <w:bCs/>
        </w:rPr>
        <w:t xml:space="preserve"> = </w:t>
      </w:r>
      <w:proofErr w:type="spellStart"/>
      <w:r w:rsidRPr="00C671BB">
        <w:rPr>
          <w:rFonts w:ascii="Courier New" w:hAnsi="Courier New" w:cs="Courier New"/>
          <w:b/>
          <w:bCs/>
        </w:rPr>
        <w:t>st.CustomerID</w:t>
      </w:r>
      <w:proofErr w:type="spellEnd"/>
    </w:p>
    <w:p w14:paraId="691C46A0"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GROUP BY </w:t>
      </w:r>
      <w:proofErr w:type="spellStart"/>
      <w:proofErr w:type="gramStart"/>
      <w:r w:rsidRPr="00C671BB">
        <w:rPr>
          <w:rFonts w:ascii="Courier New" w:hAnsi="Courier New" w:cs="Courier New"/>
          <w:b/>
          <w:bCs/>
        </w:rPr>
        <w:t>c.CustomerID</w:t>
      </w:r>
      <w:proofErr w:type="spellEnd"/>
      <w:proofErr w:type="gramEnd"/>
    </w:p>
    <w:p w14:paraId="7CCE48B4" w14:textId="77777777" w:rsidR="00062E19"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ORDER BY </w:t>
      </w:r>
      <w:proofErr w:type="spellStart"/>
      <w:r w:rsidRPr="00C671BB">
        <w:rPr>
          <w:rFonts w:ascii="Courier New" w:hAnsi="Courier New" w:cs="Courier New"/>
          <w:b/>
          <w:bCs/>
        </w:rPr>
        <w:t>TotalSpending</w:t>
      </w:r>
      <w:proofErr w:type="spellEnd"/>
      <w:r w:rsidRPr="00C671BB">
        <w:rPr>
          <w:rFonts w:ascii="Courier New" w:hAnsi="Courier New" w:cs="Courier New"/>
          <w:b/>
          <w:bCs/>
        </w:rPr>
        <w:t xml:space="preserve"> DESC</w:t>
      </w:r>
    </w:p>
    <w:p w14:paraId="277FFB49" w14:textId="10C826C4" w:rsidR="00555867" w:rsidRPr="00C671BB" w:rsidRDefault="00062E19" w:rsidP="00AF46C2">
      <w:pPr>
        <w:spacing w:line="276" w:lineRule="auto"/>
        <w:rPr>
          <w:rFonts w:ascii="Courier New" w:hAnsi="Courier New" w:cs="Courier New"/>
          <w:b/>
          <w:bCs/>
        </w:rPr>
      </w:pPr>
      <w:r w:rsidRPr="00C671BB">
        <w:rPr>
          <w:rFonts w:ascii="Courier New" w:hAnsi="Courier New" w:cs="Courier New"/>
          <w:b/>
          <w:bCs/>
        </w:rPr>
        <w:t xml:space="preserve">LIMIT </w:t>
      </w:r>
      <w:proofErr w:type="gramStart"/>
      <w:r w:rsidRPr="00C671BB">
        <w:rPr>
          <w:rFonts w:ascii="Courier New" w:hAnsi="Courier New" w:cs="Courier New"/>
          <w:b/>
          <w:bCs/>
        </w:rPr>
        <w:t>10;</w:t>
      </w:r>
      <w:proofErr w:type="gramEnd"/>
    </w:p>
    <w:p w14:paraId="5B60F2C4" w14:textId="77777777" w:rsidR="00062E19" w:rsidRPr="00AF46C2" w:rsidRDefault="00062E19" w:rsidP="00062E19">
      <w:pPr>
        <w:rPr>
          <w:rFonts w:cstheme="minorHAnsi"/>
          <w:b/>
          <w:bCs/>
        </w:rPr>
      </w:pPr>
    </w:p>
    <w:p w14:paraId="3C5F89D4" w14:textId="38375206" w:rsidR="00C671BB" w:rsidRDefault="00555867" w:rsidP="00C671BB">
      <w:pPr>
        <w:rPr>
          <w:rFonts w:cstheme="minorHAnsi"/>
          <w:b/>
          <w:bCs/>
          <w:sz w:val="32"/>
          <w:szCs w:val="32"/>
        </w:rPr>
      </w:pPr>
      <w:r w:rsidRPr="00555867">
        <w:rPr>
          <w:rFonts w:cstheme="minorHAnsi"/>
          <w:b/>
          <w:bCs/>
          <w:sz w:val="32"/>
          <w:szCs w:val="32"/>
        </w:rPr>
        <w:t>Data Visualization</w:t>
      </w:r>
    </w:p>
    <w:p w14:paraId="1FF930D9" w14:textId="77777777" w:rsidR="00C671BB" w:rsidRPr="00C671BB" w:rsidRDefault="00C671BB" w:rsidP="00C671BB">
      <w:pPr>
        <w:rPr>
          <w:rFonts w:cstheme="minorHAnsi"/>
          <w:b/>
          <w:bCs/>
        </w:rPr>
      </w:pPr>
    </w:p>
    <w:p w14:paraId="57A600FE" w14:textId="424A6DB5" w:rsidR="00555867" w:rsidRPr="00555867" w:rsidRDefault="00555867" w:rsidP="00C671BB">
      <w:pPr>
        <w:spacing w:after="240" w:line="276" w:lineRule="auto"/>
        <w:rPr>
          <w:rFonts w:cstheme="minorHAnsi"/>
          <w:b/>
          <w:bCs/>
          <w:sz w:val="28"/>
          <w:szCs w:val="28"/>
        </w:rPr>
      </w:pPr>
      <w:r w:rsidRPr="00555867">
        <w:rPr>
          <w:rFonts w:cstheme="minorHAnsi"/>
          <w:b/>
          <w:bCs/>
          <w:sz w:val="28"/>
          <w:szCs w:val="28"/>
        </w:rPr>
        <w:t>Visualizations were designed to showcase insights:</w:t>
      </w:r>
    </w:p>
    <w:p w14:paraId="1680F0DC" w14:textId="77777777" w:rsidR="00555867" w:rsidRPr="00555867" w:rsidRDefault="00555867" w:rsidP="00C671BB">
      <w:pPr>
        <w:numPr>
          <w:ilvl w:val="0"/>
          <w:numId w:val="2"/>
        </w:numPr>
        <w:spacing w:after="240" w:line="276" w:lineRule="auto"/>
        <w:rPr>
          <w:rFonts w:cstheme="minorHAnsi"/>
        </w:rPr>
      </w:pPr>
      <w:r w:rsidRPr="00555867">
        <w:rPr>
          <w:rFonts w:cstheme="minorHAnsi"/>
        </w:rPr>
        <w:t>Sales trends were visualized using line charts and bar graphs.</w:t>
      </w:r>
    </w:p>
    <w:p w14:paraId="6BA4E091" w14:textId="77777777" w:rsidR="00555867" w:rsidRPr="00555867" w:rsidRDefault="00555867" w:rsidP="00C671BB">
      <w:pPr>
        <w:numPr>
          <w:ilvl w:val="0"/>
          <w:numId w:val="2"/>
        </w:numPr>
        <w:spacing w:after="240" w:line="276" w:lineRule="auto"/>
        <w:rPr>
          <w:rFonts w:cstheme="minorHAnsi"/>
        </w:rPr>
      </w:pPr>
      <w:r w:rsidRPr="00555867">
        <w:rPr>
          <w:rFonts w:cstheme="minorHAnsi"/>
        </w:rPr>
        <w:t>Product performance was depicted using bar charts.</w:t>
      </w:r>
    </w:p>
    <w:p w14:paraId="19FF2AC4" w14:textId="04A3CCE3" w:rsidR="00062E19" w:rsidRPr="00AF46C2" w:rsidRDefault="00555867" w:rsidP="00C671BB">
      <w:pPr>
        <w:numPr>
          <w:ilvl w:val="0"/>
          <w:numId w:val="2"/>
        </w:numPr>
        <w:spacing w:after="240" w:line="276" w:lineRule="auto"/>
        <w:rPr>
          <w:rFonts w:cstheme="minorHAnsi"/>
        </w:rPr>
      </w:pPr>
      <w:r w:rsidRPr="00555867">
        <w:rPr>
          <w:rFonts w:cstheme="minorHAnsi"/>
        </w:rPr>
        <w:t>Customer behavior was illustrated using bar charts and tables.</w:t>
      </w:r>
    </w:p>
    <w:p w14:paraId="7853A87D" w14:textId="470EB33E" w:rsidR="00555867" w:rsidRPr="00555867" w:rsidRDefault="00555867" w:rsidP="00062E19">
      <w:pPr>
        <w:rPr>
          <w:rFonts w:cstheme="minorHAnsi"/>
          <w:b/>
          <w:bCs/>
          <w:sz w:val="32"/>
          <w:szCs w:val="32"/>
        </w:rPr>
      </w:pPr>
      <w:r w:rsidRPr="00555867">
        <w:rPr>
          <w:rFonts w:cstheme="minorHAnsi"/>
          <w:b/>
          <w:bCs/>
          <w:sz w:val="32"/>
          <w:szCs w:val="32"/>
        </w:rPr>
        <w:t>Key Findings and Recommendations</w:t>
      </w:r>
    </w:p>
    <w:p w14:paraId="1FEEAB19" w14:textId="77777777" w:rsidR="00AF46C2" w:rsidRPr="00AF46C2" w:rsidRDefault="00AF46C2" w:rsidP="00062E19">
      <w:pPr>
        <w:rPr>
          <w:rFonts w:cstheme="minorHAnsi"/>
          <w:b/>
          <w:bCs/>
        </w:rPr>
      </w:pPr>
    </w:p>
    <w:p w14:paraId="40CDDFCA" w14:textId="08B7CBF8" w:rsidR="00AF46C2" w:rsidRPr="00AF46C2" w:rsidRDefault="00555867" w:rsidP="00C671BB">
      <w:pPr>
        <w:spacing w:after="240"/>
        <w:rPr>
          <w:rFonts w:cstheme="minorHAnsi"/>
          <w:b/>
          <w:bCs/>
          <w:sz w:val="28"/>
          <w:szCs w:val="28"/>
        </w:rPr>
      </w:pPr>
      <w:r w:rsidRPr="00555867">
        <w:rPr>
          <w:rFonts w:cstheme="minorHAnsi"/>
          <w:b/>
          <w:bCs/>
          <w:sz w:val="28"/>
          <w:szCs w:val="28"/>
        </w:rPr>
        <w:t>Key findings include:</w:t>
      </w:r>
    </w:p>
    <w:p w14:paraId="3D91ED53" w14:textId="4FEFE26A" w:rsidR="00555867" w:rsidRPr="00555867" w:rsidRDefault="00555867" w:rsidP="00C671BB">
      <w:pPr>
        <w:numPr>
          <w:ilvl w:val="0"/>
          <w:numId w:val="3"/>
        </w:numPr>
        <w:spacing w:after="240" w:line="276" w:lineRule="auto"/>
        <w:rPr>
          <w:rFonts w:cstheme="minorHAnsi"/>
        </w:rPr>
      </w:pPr>
      <w:r w:rsidRPr="00555867">
        <w:rPr>
          <w:rFonts w:cstheme="minorHAnsi"/>
        </w:rPr>
        <w:t>Seasonal sales trends indicating peak and off-peak periods.</w:t>
      </w:r>
    </w:p>
    <w:p w14:paraId="224A532F" w14:textId="77777777" w:rsidR="00555867" w:rsidRPr="00555867" w:rsidRDefault="00555867" w:rsidP="00C671BB">
      <w:pPr>
        <w:numPr>
          <w:ilvl w:val="0"/>
          <w:numId w:val="3"/>
        </w:numPr>
        <w:spacing w:after="240" w:line="276" w:lineRule="auto"/>
        <w:rPr>
          <w:rFonts w:cstheme="minorHAnsi"/>
        </w:rPr>
      </w:pPr>
      <w:r w:rsidRPr="00555867">
        <w:rPr>
          <w:rFonts w:cstheme="minorHAnsi"/>
        </w:rPr>
        <w:t>Top selling products by revenue and quantity.</w:t>
      </w:r>
    </w:p>
    <w:p w14:paraId="40FABAF6" w14:textId="7FD80E38" w:rsidR="00AF46C2" w:rsidRPr="00AF46C2" w:rsidRDefault="00555867" w:rsidP="00C671BB">
      <w:pPr>
        <w:numPr>
          <w:ilvl w:val="0"/>
          <w:numId w:val="3"/>
        </w:numPr>
        <w:spacing w:after="240" w:line="276" w:lineRule="auto"/>
        <w:rPr>
          <w:rFonts w:cstheme="minorHAnsi"/>
        </w:rPr>
      </w:pPr>
      <w:r w:rsidRPr="00555867">
        <w:rPr>
          <w:rFonts w:cstheme="minorHAnsi"/>
        </w:rPr>
        <w:t>High-spending customers and their purchase patterns.</w:t>
      </w:r>
    </w:p>
    <w:p w14:paraId="16BBDBC5" w14:textId="1EA6736E" w:rsidR="00AF46C2" w:rsidRPr="00555867" w:rsidRDefault="00555867" w:rsidP="00C671BB">
      <w:pPr>
        <w:spacing w:after="240"/>
        <w:rPr>
          <w:rFonts w:cstheme="minorHAnsi"/>
          <w:b/>
          <w:bCs/>
          <w:sz w:val="28"/>
          <w:szCs w:val="28"/>
        </w:rPr>
      </w:pPr>
      <w:r w:rsidRPr="00555867">
        <w:rPr>
          <w:rFonts w:cstheme="minorHAnsi"/>
          <w:b/>
          <w:bCs/>
          <w:sz w:val="28"/>
          <w:szCs w:val="28"/>
        </w:rPr>
        <w:t>Recommendations:</w:t>
      </w:r>
    </w:p>
    <w:p w14:paraId="666B7FC6" w14:textId="77777777" w:rsidR="00555867" w:rsidRPr="00555867" w:rsidRDefault="00555867" w:rsidP="00C671BB">
      <w:pPr>
        <w:numPr>
          <w:ilvl w:val="0"/>
          <w:numId w:val="4"/>
        </w:numPr>
        <w:spacing w:after="240" w:line="276" w:lineRule="auto"/>
        <w:rPr>
          <w:rFonts w:cstheme="minorHAnsi"/>
        </w:rPr>
      </w:pPr>
      <w:r w:rsidRPr="00555867">
        <w:rPr>
          <w:rFonts w:cstheme="minorHAnsi"/>
        </w:rPr>
        <w:t>Optimize inventory based on seasonal trends.</w:t>
      </w:r>
    </w:p>
    <w:p w14:paraId="3FA5AEAC" w14:textId="7BAF713E" w:rsidR="00555867" w:rsidRPr="00AF46C2" w:rsidRDefault="00555867" w:rsidP="00C671BB">
      <w:pPr>
        <w:numPr>
          <w:ilvl w:val="0"/>
          <w:numId w:val="4"/>
        </w:numPr>
        <w:spacing w:after="240" w:line="276" w:lineRule="auto"/>
        <w:rPr>
          <w:rFonts w:cstheme="minorHAnsi"/>
        </w:rPr>
      </w:pPr>
      <w:r w:rsidRPr="00555867">
        <w:rPr>
          <w:rFonts w:cstheme="minorHAnsi"/>
        </w:rPr>
        <w:lastRenderedPageBreak/>
        <w:t>Create targeted marketing campaigns for top products and customer segments.</w:t>
      </w:r>
    </w:p>
    <w:p w14:paraId="61DE98FF" w14:textId="14984333" w:rsidR="00AF46C2" w:rsidRPr="00AF46C2" w:rsidRDefault="00555867" w:rsidP="00C671BB">
      <w:pPr>
        <w:spacing w:after="240"/>
        <w:rPr>
          <w:rFonts w:cstheme="minorHAnsi"/>
          <w:b/>
          <w:bCs/>
          <w:sz w:val="32"/>
          <w:szCs w:val="32"/>
        </w:rPr>
      </w:pPr>
      <w:r w:rsidRPr="00555867">
        <w:rPr>
          <w:rFonts w:cstheme="minorHAnsi"/>
          <w:b/>
          <w:bCs/>
          <w:sz w:val="32"/>
          <w:szCs w:val="32"/>
        </w:rPr>
        <w:t>Conclusion</w:t>
      </w:r>
    </w:p>
    <w:p w14:paraId="4F534C7F" w14:textId="3056AFC1" w:rsidR="00555867" w:rsidRPr="00AF46C2" w:rsidRDefault="00555867" w:rsidP="00C671BB">
      <w:pPr>
        <w:spacing w:after="240" w:line="276" w:lineRule="auto"/>
        <w:rPr>
          <w:rFonts w:cstheme="minorHAnsi"/>
        </w:rPr>
      </w:pPr>
      <w:r w:rsidRPr="00555867">
        <w:rPr>
          <w:rFonts w:cstheme="minorHAnsi"/>
        </w:rPr>
        <w:t>This project demonstrates the power of SQL analysis in uncovering insights from e-commerce sales data. The insights gained contribute to informed decision-making, inventory management, and strategic marketing efforts.</w:t>
      </w:r>
    </w:p>
    <w:p w14:paraId="2931292A" w14:textId="08A149BF" w:rsidR="00AF46C2" w:rsidRPr="00AF46C2" w:rsidRDefault="00555867" w:rsidP="00C671BB">
      <w:pPr>
        <w:spacing w:after="240"/>
        <w:rPr>
          <w:rFonts w:cstheme="minorHAnsi"/>
          <w:b/>
          <w:bCs/>
          <w:sz w:val="32"/>
          <w:szCs w:val="32"/>
        </w:rPr>
      </w:pPr>
      <w:r w:rsidRPr="00555867">
        <w:rPr>
          <w:rFonts w:cstheme="minorHAnsi"/>
          <w:b/>
          <w:bCs/>
          <w:sz w:val="32"/>
          <w:szCs w:val="32"/>
        </w:rPr>
        <w:t>Impact</w:t>
      </w:r>
    </w:p>
    <w:p w14:paraId="5A15EED3" w14:textId="33A056DD" w:rsidR="00555867" w:rsidRPr="00555867" w:rsidRDefault="00555867" w:rsidP="00C671BB">
      <w:pPr>
        <w:spacing w:after="240" w:line="276" w:lineRule="auto"/>
        <w:rPr>
          <w:rFonts w:cstheme="minorHAnsi"/>
        </w:rPr>
      </w:pPr>
      <w:r w:rsidRPr="00555867">
        <w:rPr>
          <w:rFonts w:cstheme="minorHAnsi"/>
        </w:rPr>
        <w:t>The project's findings empower businesses to make data-driven decisions, enhance customer experiences, and drive revenue growth.</w:t>
      </w:r>
    </w:p>
    <w:p w14:paraId="709E74C0" w14:textId="77777777" w:rsidR="00555867" w:rsidRPr="00555867" w:rsidRDefault="00555867" w:rsidP="00C671BB">
      <w:pPr>
        <w:spacing w:after="240"/>
        <w:rPr>
          <w:rFonts w:cstheme="minorHAnsi"/>
        </w:rPr>
      </w:pPr>
    </w:p>
    <w:p w14:paraId="6213B907" w14:textId="77777777" w:rsidR="00D70271" w:rsidRPr="00062E19" w:rsidRDefault="00D70271" w:rsidP="00062E19">
      <w:pPr>
        <w:rPr>
          <w:rFonts w:cstheme="minorHAnsi"/>
        </w:rPr>
      </w:pPr>
    </w:p>
    <w:sectPr w:rsidR="00D70271" w:rsidRPr="00062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3E4B" w14:textId="77777777" w:rsidR="00AD3F6A" w:rsidRDefault="00AD3F6A" w:rsidP="00555867">
      <w:r>
        <w:separator/>
      </w:r>
    </w:p>
  </w:endnote>
  <w:endnote w:type="continuationSeparator" w:id="0">
    <w:p w14:paraId="67CEFD39" w14:textId="77777777" w:rsidR="00AD3F6A" w:rsidRDefault="00AD3F6A" w:rsidP="00555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4AF12" w14:textId="77777777" w:rsidR="00AD3F6A" w:rsidRDefault="00AD3F6A" w:rsidP="00555867">
      <w:r>
        <w:separator/>
      </w:r>
    </w:p>
  </w:footnote>
  <w:footnote w:type="continuationSeparator" w:id="0">
    <w:p w14:paraId="43C97CE1" w14:textId="77777777" w:rsidR="00AD3F6A" w:rsidRDefault="00AD3F6A" w:rsidP="00555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9596A"/>
    <w:multiLevelType w:val="multilevel"/>
    <w:tmpl w:val="139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AD60E0"/>
    <w:multiLevelType w:val="multilevel"/>
    <w:tmpl w:val="540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1B2316"/>
    <w:multiLevelType w:val="multilevel"/>
    <w:tmpl w:val="5A72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E3577"/>
    <w:multiLevelType w:val="multilevel"/>
    <w:tmpl w:val="B86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797052">
    <w:abstractNumId w:val="1"/>
  </w:num>
  <w:num w:numId="2" w16cid:durableId="1619877726">
    <w:abstractNumId w:val="2"/>
  </w:num>
  <w:num w:numId="3" w16cid:durableId="1356271219">
    <w:abstractNumId w:val="3"/>
  </w:num>
  <w:num w:numId="4" w16cid:durableId="188297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67"/>
    <w:rsid w:val="000179E4"/>
    <w:rsid w:val="00062E19"/>
    <w:rsid w:val="00555867"/>
    <w:rsid w:val="006F65A3"/>
    <w:rsid w:val="00AD3F6A"/>
    <w:rsid w:val="00AF46C2"/>
    <w:rsid w:val="00C671BB"/>
    <w:rsid w:val="00D70271"/>
    <w:rsid w:val="00FA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98ED"/>
  <w15:chartTrackingRefBased/>
  <w15:docId w15:val="{9A63B589-8A4E-4F49-A4FE-223C0B44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867"/>
    <w:pPr>
      <w:tabs>
        <w:tab w:val="center" w:pos="4680"/>
        <w:tab w:val="right" w:pos="9360"/>
      </w:tabs>
    </w:pPr>
  </w:style>
  <w:style w:type="character" w:customStyle="1" w:styleId="HeaderChar">
    <w:name w:val="Header Char"/>
    <w:basedOn w:val="DefaultParagraphFont"/>
    <w:link w:val="Header"/>
    <w:uiPriority w:val="99"/>
    <w:rsid w:val="00555867"/>
  </w:style>
  <w:style w:type="paragraph" w:styleId="Footer">
    <w:name w:val="footer"/>
    <w:basedOn w:val="Normal"/>
    <w:link w:val="FooterChar"/>
    <w:uiPriority w:val="99"/>
    <w:unhideWhenUsed/>
    <w:rsid w:val="00555867"/>
    <w:pPr>
      <w:tabs>
        <w:tab w:val="center" w:pos="4680"/>
        <w:tab w:val="right" w:pos="9360"/>
      </w:tabs>
    </w:pPr>
  </w:style>
  <w:style w:type="character" w:customStyle="1" w:styleId="FooterChar">
    <w:name w:val="Footer Char"/>
    <w:basedOn w:val="DefaultParagraphFont"/>
    <w:link w:val="Footer"/>
    <w:uiPriority w:val="99"/>
    <w:rsid w:val="0055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88226">
      <w:bodyDiv w:val="1"/>
      <w:marLeft w:val="0"/>
      <w:marRight w:val="0"/>
      <w:marTop w:val="0"/>
      <w:marBottom w:val="0"/>
      <w:divBdr>
        <w:top w:val="none" w:sz="0" w:space="0" w:color="auto"/>
        <w:left w:val="none" w:sz="0" w:space="0" w:color="auto"/>
        <w:bottom w:val="none" w:sz="0" w:space="0" w:color="auto"/>
        <w:right w:val="none" w:sz="0" w:space="0" w:color="auto"/>
      </w:divBdr>
      <w:divsChild>
        <w:div w:id="1947690793">
          <w:marLeft w:val="0"/>
          <w:marRight w:val="0"/>
          <w:marTop w:val="0"/>
          <w:marBottom w:val="0"/>
          <w:divBdr>
            <w:top w:val="single" w:sz="2" w:space="0" w:color="D9D9E3"/>
            <w:left w:val="single" w:sz="2" w:space="0" w:color="D9D9E3"/>
            <w:bottom w:val="single" w:sz="2" w:space="0" w:color="D9D9E3"/>
            <w:right w:val="single" w:sz="2" w:space="0" w:color="D9D9E3"/>
          </w:divBdr>
          <w:divsChild>
            <w:div w:id="213587695">
              <w:marLeft w:val="0"/>
              <w:marRight w:val="0"/>
              <w:marTop w:val="0"/>
              <w:marBottom w:val="0"/>
              <w:divBdr>
                <w:top w:val="single" w:sz="2" w:space="0" w:color="D9D9E3"/>
                <w:left w:val="single" w:sz="2" w:space="0" w:color="D9D9E3"/>
                <w:bottom w:val="single" w:sz="2" w:space="0" w:color="D9D9E3"/>
                <w:right w:val="single" w:sz="2" w:space="0" w:color="D9D9E3"/>
              </w:divBdr>
            </w:div>
            <w:div w:id="1827743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269548">
          <w:marLeft w:val="0"/>
          <w:marRight w:val="0"/>
          <w:marTop w:val="0"/>
          <w:marBottom w:val="0"/>
          <w:divBdr>
            <w:top w:val="single" w:sz="2" w:space="0" w:color="D9D9E3"/>
            <w:left w:val="single" w:sz="2" w:space="0" w:color="D9D9E3"/>
            <w:bottom w:val="single" w:sz="2" w:space="0" w:color="D9D9E3"/>
            <w:right w:val="single" w:sz="2" w:space="0" w:color="D9D9E3"/>
          </w:divBdr>
          <w:divsChild>
            <w:div w:id="950355928">
              <w:marLeft w:val="0"/>
              <w:marRight w:val="0"/>
              <w:marTop w:val="0"/>
              <w:marBottom w:val="0"/>
              <w:divBdr>
                <w:top w:val="single" w:sz="2" w:space="0" w:color="D9D9E3"/>
                <w:left w:val="single" w:sz="2" w:space="0" w:color="D9D9E3"/>
                <w:bottom w:val="single" w:sz="2" w:space="0" w:color="D9D9E3"/>
                <w:right w:val="single" w:sz="2" w:space="0" w:color="D9D9E3"/>
              </w:divBdr>
            </w:div>
            <w:div w:id="885215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5863089">
          <w:marLeft w:val="0"/>
          <w:marRight w:val="0"/>
          <w:marTop w:val="0"/>
          <w:marBottom w:val="0"/>
          <w:divBdr>
            <w:top w:val="single" w:sz="2" w:space="0" w:color="D9D9E3"/>
            <w:left w:val="single" w:sz="2" w:space="0" w:color="D9D9E3"/>
            <w:bottom w:val="single" w:sz="2" w:space="0" w:color="D9D9E3"/>
            <w:right w:val="single" w:sz="2" w:space="0" w:color="D9D9E3"/>
          </w:divBdr>
          <w:divsChild>
            <w:div w:id="925529897">
              <w:marLeft w:val="0"/>
              <w:marRight w:val="0"/>
              <w:marTop w:val="0"/>
              <w:marBottom w:val="0"/>
              <w:divBdr>
                <w:top w:val="single" w:sz="2" w:space="0" w:color="D9D9E3"/>
                <w:left w:val="single" w:sz="2" w:space="0" w:color="D9D9E3"/>
                <w:bottom w:val="single" w:sz="2" w:space="0" w:color="D9D9E3"/>
                <w:right w:val="single" w:sz="2" w:space="0" w:color="D9D9E3"/>
              </w:divBdr>
            </w:div>
            <w:div w:id="8310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Harrison</dc:creator>
  <cp:keywords/>
  <dc:description/>
  <cp:lastModifiedBy>Jerome Harrison</cp:lastModifiedBy>
  <cp:revision>1</cp:revision>
  <dcterms:created xsi:type="dcterms:W3CDTF">2023-08-17T15:44:00Z</dcterms:created>
  <dcterms:modified xsi:type="dcterms:W3CDTF">2023-08-17T16:20:00Z</dcterms:modified>
</cp:coreProperties>
</file>