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C0C95" w14:textId="15F54D23" w:rsidR="00F15944" w:rsidRPr="00DA4E3D" w:rsidRDefault="00A02F83">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mc:AlternateContent>
          <mc:Choice Requires="wps">
            <w:drawing>
              <wp:anchor distT="91440" distB="91440" distL="114300" distR="114300" simplePos="0" relativeHeight="251660288" behindDoc="0" locked="0" layoutInCell="0" allowOverlap="1" wp14:anchorId="3E6E8A38" wp14:editId="25520AE0">
                <wp:simplePos x="0" y="0"/>
                <wp:positionH relativeFrom="page">
                  <wp:posOffset>6656070</wp:posOffset>
                </wp:positionH>
                <wp:positionV relativeFrom="page">
                  <wp:posOffset>340360</wp:posOffset>
                </wp:positionV>
                <wp:extent cx="3115310" cy="6858000"/>
                <wp:effectExtent l="0" t="0" r="1270" b="254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0B0C92F" w:rsidR="000E675C" w:rsidRPr="000E675C" w:rsidRDefault="00B02F77" w:rsidP="0030705A">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Blogspot</w:t>
                            </w:r>
                            <w:proofErr w:type="spellEnd"/>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E8A38" id="Rectangle 2" o:spid="_x0000_s1026" style="position:absolute;margin-left:524.1pt;margin-top:26.8pt;width:245.3pt;height:540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" o:allowincell="f" fillcolor="#d8d8d8 [2732]" stroked="f" strokecolor="black [3213]" strokeweight="1.5pt">
                <v:shadow color="#4d4d4d [3209]" opacity=".5" offset="-15pt,0"/>
                <v:textbox inset="21.6pt,21.6pt,21.6pt,21.6pt">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0B0C92F" w:rsidR="000E675C" w:rsidRPr="000E675C" w:rsidRDefault="00B02F77" w:rsidP="0030705A">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Blogspot</w:t>
                      </w:r>
                      <w:proofErr w:type="spellEnd"/>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v:textbox>
                <w10:wrap type="square" anchorx="page" anchory="page"/>
              </v:rect>
            </w:pict>
          </mc:Fallback>
        </mc:AlternateContent>
      </w:r>
      <w:r w:rsidR="00923B16">
        <w:rPr>
          <w:rFonts w:asciiTheme="minorHAnsi" w:hAnsiTheme="minorHAnsi"/>
          <w:b/>
          <w:color w:val="5F5F5F" w:themeColor="accent4" w:themeShade="BF"/>
          <w:sz w:val="44"/>
          <w:szCs w:val="44"/>
          <w:lang w:val="da-DK"/>
        </w:rPr>
        <w:t>Carol Brady</w:t>
      </w:r>
      <w:r w:rsidR="0030705A" w:rsidRPr="00DA4E3D">
        <w:rPr>
          <w:rFonts w:asciiTheme="minorHAnsi" w:hAnsiTheme="minorHAnsi"/>
          <w:b/>
          <w:color w:val="5F5F5F" w:themeColor="accent4" w:themeShade="BF"/>
          <w:sz w:val="44"/>
          <w:szCs w:val="44"/>
          <w:lang w:val="da-DK"/>
        </w:rPr>
        <w:t xml:space="preserve"> | </w:t>
      </w:r>
      <w:r w:rsidR="00923B16">
        <w:rPr>
          <w:rFonts w:asciiTheme="minorHAnsi" w:hAnsiTheme="minorHAnsi"/>
          <w:b/>
          <w:color w:val="5F5F5F" w:themeColor="accent4" w:themeShade="BF"/>
          <w:sz w:val="44"/>
          <w:szCs w:val="44"/>
          <w:lang w:val="da-DK"/>
        </w:rPr>
        <w:t>Music Student Mom</w:t>
      </w:r>
    </w:p>
    <w:p w14:paraId="01DDD03F" w14:textId="2374CAD6" w:rsidR="000E675C" w:rsidRDefault="000E675C" w:rsidP="00A64EA7">
      <w:pPr>
        <w:spacing w:after="80"/>
        <w:rPr>
          <w:lang w:val="en-GB"/>
        </w:rPr>
      </w:pPr>
      <w:r>
        <w:rPr>
          <w:rFonts w:asciiTheme="minorHAnsi" w:hAnsiTheme="minorHAnsi"/>
          <w:b/>
          <w:color w:val="00B0F0"/>
          <w:sz w:val="28"/>
          <w:szCs w:val="28"/>
          <w:lang w:val="en-GB"/>
        </w:rPr>
        <w:t>Personality</w:t>
      </w:r>
      <w:r w:rsidR="007333FE" w:rsidRPr="00DA4E3D">
        <w:rPr>
          <w:rFonts w:asciiTheme="minorHAnsi" w:hAnsiTheme="minorHAnsi"/>
          <w:b/>
          <w:color w:val="00B0F0"/>
          <w:sz w:val="28"/>
          <w:szCs w:val="28"/>
          <w:lang w:val="en-GB"/>
        </w:rPr>
        <w:t>:</w:t>
      </w:r>
      <w:r w:rsidR="000032C2">
        <w:rPr>
          <w:rFonts w:asciiTheme="minorHAnsi" w:hAnsiTheme="minorHAnsi"/>
          <w:color w:val="C00000"/>
          <w:lang w:val="en-GB"/>
        </w:rPr>
        <w:t xml:space="preserve"> </w:t>
      </w:r>
      <w:r w:rsidR="004E593D">
        <w:rPr>
          <w:rFonts w:asciiTheme="minorHAnsi" w:hAnsiTheme="minorHAnsi"/>
          <w:lang w:val="en-GB"/>
        </w:rPr>
        <w:t>Carol is very c</w:t>
      </w:r>
      <w:r w:rsidR="004E593D" w:rsidRPr="004E593D">
        <w:rPr>
          <w:rFonts w:asciiTheme="minorHAnsi" w:hAnsiTheme="minorHAnsi"/>
          <w:lang w:val="en-GB"/>
        </w:rPr>
        <w:t>onscientious</w:t>
      </w:r>
      <w:r w:rsidR="004E593D">
        <w:rPr>
          <w:rFonts w:asciiTheme="minorHAnsi" w:hAnsiTheme="minorHAnsi"/>
          <w:lang w:val="en-GB"/>
        </w:rPr>
        <w:t xml:space="preserve">, she </w:t>
      </w:r>
      <w:r w:rsidR="004E593D" w:rsidRPr="004E593D">
        <w:rPr>
          <w:rFonts w:asciiTheme="minorHAnsi" w:hAnsiTheme="minorHAnsi"/>
          <w:lang w:val="en-GB"/>
        </w:rPr>
        <w:t>prefer</w:t>
      </w:r>
      <w:r w:rsidR="004E593D">
        <w:rPr>
          <w:rFonts w:asciiTheme="minorHAnsi" w:hAnsiTheme="minorHAnsi"/>
          <w:lang w:val="en-GB"/>
        </w:rPr>
        <w:t>s</w:t>
      </w:r>
      <w:r w:rsidR="004E593D" w:rsidRPr="004E593D">
        <w:rPr>
          <w:rFonts w:asciiTheme="minorHAnsi" w:hAnsiTheme="minorHAnsi"/>
          <w:lang w:val="en-GB"/>
        </w:rPr>
        <w:t xml:space="preserve"> things to be well planned and can be stubborn, inflexible and sometimes obsessive. C</w:t>
      </w:r>
      <w:r w:rsidR="004E593D">
        <w:rPr>
          <w:rFonts w:asciiTheme="minorHAnsi" w:hAnsiTheme="minorHAnsi"/>
          <w:lang w:val="en-GB"/>
        </w:rPr>
        <w:t>arol</w:t>
      </w:r>
      <w:r w:rsidR="004E593D" w:rsidRPr="004E593D">
        <w:rPr>
          <w:rFonts w:asciiTheme="minorHAnsi" w:hAnsiTheme="minorHAnsi"/>
          <w:lang w:val="en-GB"/>
        </w:rPr>
        <w:t xml:space="preserve"> work</w:t>
      </w:r>
      <w:r w:rsidR="004E593D">
        <w:rPr>
          <w:rFonts w:asciiTheme="minorHAnsi" w:hAnsiTheme="minorHAnsi"/>
          <w:lang w:val="en-GB"/>
        </w:rPr>
        <w:t>s</w:t>
      </w:r>
      <w:r w:rsidR="004E593D" w:rsidRPr="004E593D">
        <w:rPr>
          <w:rFonts w:asciiTheme="minorHAnsi" w:hAnsiTheme="minorHAnsi"/>
          <w:lang w:val="en-GB"/>
        </w:rPr>
        <w:t xml:space="preserve"> well within well-defined processes.</w:t>
      </w:r>
      <w:r w:rsidR="004E593D">
        <w:rPr>
          <w:rFonts w:asciiTheme="minorHAnsi" w:hAnsiTheme="minorHAnsi"/>
          <w:lang w:val="en-GB"/>
        </w:rPr>
        <w:t xml:space="preserve"> Carol is also very thrifty. She is a coupon cutter and loves to find discounts, sales and clearance items at the local mall. She is all about her children and although she seems friendly enough, she will fight to get her kids the best possible.</w:t>
      </w:r>
    </w:p>
    <w:p w14:paraId="177CBAE3" w14:textId="77777777" w:rsidR="004E593D" w:rsidRPr="004E593D" w:rsidRDefault="004E593D" w:rsidP="00A64EA7">
      <w:pPr>
        <w:spacing w:after="80"/>
        <w:rPr>
          <w:lang w:val="en-GB"/>
        </w:rPr>
      </w:pPr>
    </w:p>
    <w:p w14:paraId="1460D816" w14:textId="1D63D4FA" w:rsidR="00DA4E3D" w:rsidRPr="000032C2" w:rsidRDefault="000E675C" w:rsidP="00A64EA7">
      <w:pPr>
        <w:spacing w:after="80"/>
        <w:rPr>
          <w:rFonts w:asciiTheme="minorHAnsi" w:hAnsiTheme="minorHAnsi" w:cstheme="minorHAnsi"/>
          <w:lang w:val="en-GB"/>
        </w:rPr>
      </w:pPr>
      <w:r>
        <w:rPr>
          <w:rFonts w:asciiTheme="minorHAnsi" w:hAnsiTheme="minorHAnsi"/>
          <w:b/>
          <w:color w:val="00B0F0"/>
          <w:sz w:val="28"/>
          <w:szCs w:val="28"/>
        </w:rPr>
        <w:t>Expertise</w:t>
      </w:r>
      <w:r w:rsidR="00DA4E3D" w:rsidRPr="00DA4E3D">
        <w:rPr>
          <w:rFonts w:asciiTheme="minorHAnsi" w:hAnsiTheme="minorHAnsi"/>
          <w:b/>
          <w:color w:val="00B0F0"/>
          <w:sz w:val="28"/>
          <w:szCs w:val="28"/>
        </w:rPr>
        <w:t>:</w:t>
      </w:r>
      <w:r w:rsidR="00DA4E3D">
        <w:t xml:space="preserve"> </w:t>
      </w:r>
      <w:r w:rsidR="004E593D">
        <w:rPr>
          <w:rFonts w:asciiTheme="minorHAnsi" w:hAnsiTheme="minorHAnsi"/>
          <w:lang w:val="en-GB"/>
        </w:rPr>
        <w:t>Car</w:t>
      </w:r>
      <w:r w:rsidR="00F927C5">
        <w:rPr>
          <w:rFonts w:asciiTheme="minorHAnsi" w:hAnsiTheme="minorHAnsi"/>
          <w:lang w:val="en-GB"/>
        </w:rPr>
        <w:t>o</w:t>
      </w:r>
      <w:r w:rsidR="004E593D">
        <w:rPr>
          <w:rFonts w:asciiTheme="minorHAnsi" w:hAnsiTheme="minorHAnsi"/>
          <w:lang w:val="en-GB"/>
        </w:rPr>
        <w:t xml:space="preserve">l is good with a computer </w:t>
      </w:r>
      <w:proofErr w:type="gramStart"/>
      <w:r w:rsidR="004E593D">
        <w:rPr>
          <w:rFonts w:asciiTheme="minorHAnsi" w:hAnsiTheme="minorHAnsi"/>
          <w:lang w:val="en-GB"/>
        </w:rPr>
        <w:t>as long as</w:t>
      </w:r>
      <w:proofErr w:type="gramEnd"/>
      <w:r w:rsidR="004E593D">
        <w:rPr>
          <w:rFonts w:asciiTheme="minorHAnsi" w:hAnsiTheme="minorHAnsi"/>
          <w:lang w:val="en-GB"/>
        </w:rPr>
        <w:t xml:space="preserve"> she has done it before. Social media and blogger sites are a breeze </w:t>
      </w:r>
      <w:r w:rsidR="00F927C5">
        <w:rPr>
          <w:rFonts w:asciiTheme="minorHAnsi" w:hAnsiTheme="minorHAnsi"/>
          <w:lang w:val="en-GB"/>
        </w:rPr>
        <w:t xml:space="preserve">for her </w:t>
      </w:r>
      <w:r w:rsidR="004E593D">
        <w:rPr>
          <w:rFonts w:asciiTheme="minorHAnsi" w:hAnsiTheme="minorHAnsi"/>
          <w:lang w:val="en-GB"/>
        </w:rPr>
        <w:t>as are Amazon</w:t>
      </w:r>
      <w:r w:rsidR="00F927C5">
        <w:rPr>
          <w:rFonts w:asciiTheme="minorHAnsi" w:hAnsiTheme="minorHAnsi"/>
          <w:lang w:val="en-GB"/>
        </w:rPr>
        <w:t xml:space="preserve">’s, JC Penny’s and Bed Bath &amp; </w:t>
      </w:r>
      <w:proofErr w:type="spellStart"/>
      <w:r w:rsidR="00F927C5">
        <w:rPr>
          <w:rFonts w:asciiTheme="minorHAnsi" w:hAnsiTheme="minorHAnsi"/>
          <w:lang w:val="en-GB"/>
        </w:rPr>
        <w:t>Beyond’s</w:t>
      </w:r>
      <w:proofErr w:type="spellEnd"/>
      <w:r w:rsidR="00F927C5">
        <w:rPr>
          <w:rFonts w:asciiTheme="minorHAnsi" w:hAnsiTheme="minorHAnsi"/>
          <w:lang w:val="en-GB"/>
        </w:rPr>
        <w:t xml:space="preserve"> websites. New websites and especially those with a lot of technical tips, tricks and popups leave her confused and in these </w:t>
      </w:r>
      <w:proofErr w:type="gramStart"/>
      <w:r w:rsidR="00F927C5">
        <w:rPr>
          <w:rFonts w:asciiTheme="minorHAnsi" w:hAnsiTheme="minorHAnsi"/>
          <w:lang w:val="en-GB"/>
        </w:rPr>
        <w:t>cases</w:t>
      </w:r>
      <w:proofErr w:type="gramEnd"/>
      <w:r w:rsidR="00F927C5">
        <w:rPr>
          <w:rFonts w:asciiTheme="minorHAnsi" w:hAnsiTheme="minorHAnsi"/>
          <w:lang w:val="en-GB"/>
        </w:rPr>
        <w:t xml:space="preserve"> she will usually just call and try to make her whole purchase over the phone.</w:t>
      </w:r>
    </w:p>
    <w:p w14:paraId="624E730C" w14:textId="71F00707" w:rsidR="007333FE" w:rsidRPr="00DA4E3D" w:rsidRDefault="007333FE" w:rsidP="00A64EA7">
      <w:pPr>
        <w:spacing w:after="80"/>
        <w:rPr>
          <w:rFonts w:asciiTheme="minorHAnsi" w:hAnsiTheme="minorHAnsi"/>
          <w:b/>
          <w:lang w:val="en-GB"/>
        </w:rPr>
      </w:pPr>
    </w:p>
    <w:p w14:paraId="66137D71" w14:textId="498A6EC2" w:rsidR="000E675C" w:rsidRPr="000032C2" w:rsidRDefault="000E675C" w:rsidP="00A64EA7">
      <w:pPr>
        <w:spacing w:after="80"/>
        <w:rPr>
          <w:rStyle w:val="hps"/>
          <w:rFonts w:asciiTheme="minorHAnsi" w:hAnsiTheme="minorHAnsi"/>
          <w:i/>
        </w:rPr>
      </w:pPr>
      <w:r>
        <w:rPr>
          <w:rFonts w:asciiTheme="minorHAnsi" w:hAnsiTheme="minorHAnsi"/>
          <w:b/>
          <w:color w:val="00B0F0"/>
          <w:sz w:val="28"/>
          <w:szCs w:val="28"/>
          <w:lang w:val="en-GB"/>
        </w:rPr>
        <w:t>Referents and Influences</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F927C5">
        <w:rPr>
          <w:rFonts w:asciiTheme="minorHAnsi" w:hAnsiTheme="minorHAnsi"/>
          <w:lang w:val="en-GB"/>
        </w:rPr>
        <w:t xml:space="preserve">Carols teenage kids keep her updated on the latest technology and viral website, even if she doesn’t always understand it. She meticulously follows her </w:t>
      </w:r>
      <w:proofErr w:type="gramStart"/>
      <w:r w:rsidR="00F927C5">
        <w:rPr>
          <w:rFonts w:asciiTheme="minorHAnsi" w:hAnsiTheme="minorHAnsi"/>
          <w:lang w:val="en-GB"/>
        </w:rPr>
        <w:t>friends</w:t>
      </w:r>
      <w:proofErr w:type="gramEnd"/>
      <w:r w:rsidR="00F927C5">
        <w:rPr>
          <w:rFonts w:asciiTheme="minorHAnsi" w:hAnsiTheme="minorHAnsi"/>
          <w:lang w:val="en-GB"/>
        </w:rPr>
        <w:t xml:space="preserve"> social media and blogs to try and keep up with their lives. She will check out almost any website suggested by her book club and is open to work of mouth suggestions.</w:t>
      </w:r>
    </w:p>
    <w:p w14:paraId="69137FF1" w14:textId="0B26AEFB" w:rsidR="000E675C" w:rsidRPr="00DA4E3D" w:rsidRDefault="000E675C" w:rsidP="00A64EA7">
      <w:pPr>
        <w:spacing w:after="80"/>
        <w:rPr>
          <w:rFonts w:asciiTheme="minorHAnsi" w:hAnsiTheme="minorHAnsi"/>
          <w:b/>
          <w:lang w:val="en-GB"/>
        </w:rPr>
      </w:pPr>
      <w:r w:rsidRPr="000E675C">
        <w:rPr>
          <w:rFonts w:asciiTheme="minorHAnsi" w:hAnsiTheme="minorHAnsi"/>
          <w:b/>
          <w:lang w:val="en-GB"/>
        </w:rPr>
        <w:t xml:space="preserve"> </w:t>
      </w:r>
    </w:p>
    <w:p w14:paraId="03F18A8C" w14:textId="3C90EBBE" w:rsidR="007333FE" w:rsidRDefault="000E675C" w:rsidP="00A64EA7">
      <w:pPr>
        <w:spacing w:after="8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F927C5">
        <w:rPr>
          <w:rFonts w:asciiTheme="minorHAnsi" w:hAnsiTheme="minorHAnsi"/>
          <w:lang w:val="en-GB"/>
        </w:rPr>
        <w:t xml:space="preserve">She expects great customer service and a quick shopping experience. The more options the better </w:t>
      </w:r>
      <w:proofErr w:type="gramStart"/>
      <w:r w:rsidR="00F927C5">
        <w:rPr>
          <w:rFonts w:asciiTheme="minorHAnsi" w:hAnsiTheme="minorHAnsi"/>
          <w:lang w:val="en-GB"/>
        </w:rPr>
        <w:t>as long as</w:t>
      </w:r>
      <w:proofErr w:type="gramEnd"/>
      <w:r w:rsidR="00F927C5">
        <w:rPr>
          <w:rFonts w:asciiTheme="minorHAnsi" w:hAnsiTheme="minorHAnsi"/>
          <w:lang w:val="en-GB"/>
        </w:rPr>
        <w:t xml:space="preserve"> some are cheaper than others</w:t>
      </w:r>
    </w:p>
    <w:p w14:paraId="1EB0A61A" w14:textId="77777777" w:rsidR="00A64EA7" w:rsidRPr="00A64EA7" w:rsidRDefault="00A64EA7" w:rsidP="00A64EA7">
      <w:pPr>
        <w:spacing w:after="80"/>
        <w:rPr>
          <w:rFonts w:asciiTheme="minorHAnsi" w:hAnsiTheme="minorHAnsi"/>
          <w:lang w:val="en-GB"/>
        </w:rPr>
      </w:pPr>
    </w:p>
    <w:p w14:paraId="58693CA3" w14:textId="4BAA0B20" w:rsidR="007333FE" w:rsidRDefault="000032C2" w:rsidP="00A64EA7">
      <w:pPr>
        <w:spacing w:after="80"/>
        <w:rPr>
          <w:rFonts w:asciiTheme="minorHAnsi" w:hAnsiTheme="minorHAnsi"/>
          <w:lang w:val="en-GB"/>
        </w:rPr>
      </w:pPr>
      <w:r>
        <w:rPr>
          <w:rFonts w:asciiTheme="minorHAnsi" w:hAnsiTheme="minorHAnsi"/>
          <w:b/>
          <w:color w:val="00B0F0"/>
          <w:sz w:val="28"/>
          <w:szCs w:val="28"/>
          <w:lang w:val="en-GB"/>
        </w:rPr>
        <w:t>Must Never Do</w:t>
      </w:r>
      <w:r w:rsidR="007333FE" w:rsidRPr="00DA4E3D">
        <w:rPr>
          <w:rFonts w:asciiTheme="minorHAnsi" w:hAnsiTheme="minorHAnsi"/>
          <w:b/>
          <w:color w:val="00B0F0"/>
          <w:sz w:val="28"/>
          <w:szCs w:val="28"/>
          <w:lang w:val="en-GB"/>
        </w:rPr>
        <w:t>:</w:t>
      </w:r>
      <w:r w:rsidR="00852969" w:rsidRPr="00DA4E3D">
        <w:rPr>
          <w:rFonts w:asciiTheme="minorHAnsi" w:hAnsiTheme="minorHAnsi"/>
          <w:color w:val="C00000"/>
          <w:lang w:val="en-GB"/>
        </w:rPr>
        <w:t xml:space="preserve"> </w:t>
      </w:r>
      <w:r w:rsidR="00A64EA7">
        <w:rPr>
          <w:rFonts w:asciiTheme="minorHAnsi" w:hAnsiTheme="minorHAnsi"/>
          <w:lang w:val="en-GB"/>
        </w:rPr>
        <w:t>If it costs her an arm and a leg to buy an instrument she will take to the yellow books till she finds a better deal. She is annoyed but lazy workers and uncooperative and hard to reach customer support.</w:t>
      </w:r>
    </w:p>
    <w:p w14:paraId="5579B88B" w14:textId="77777777" w:rsidR="00A64EA7" w:rsidRPr="00A64EA7" w:rsidRDefault="00A64EA7" w:rsidP="00A64EA7">
      <w:pPr>
        <w:spacing w:after="80"/>
        <w:rPr>
          <w:rFonts w:asciiTheme="minorHAnsi" w:hAnsiTheme="minorHAnsi"/>
          <w:lang w:val="da-DK"/>
        </w:rPr>
      </w:pPr>
    </w:p>
    <w:p w14:paraId="68DAB2F5" w14:textId="60E98EB1" w:rsidR="000E675C" w:rsidRDefault="000E675C" w:rsidP="00A64EA7">
      <w:pPr>
        <w:spacing w:after="80"/>
        <w:rPr>
          <w:rFonts w:asciiTheme="minorHAnsi" w:hAnsiTheme="minorHAnsi"/>
          <w:i/>
        </w:rPr>
      </w:pPr>
      <w:r>
        <w:rPr>
          <w:rFonts w:asciiTheme="minorHAnsi" w:hAnsiTheme="minorHAnsi"/>
          <w:b/>
          <w:color w:val="00B0F0"/>
          <w:sz w:val="28"/>
          <w:szCs w:val="28"/>
          <w:lang w:val="en-GB"/>
        </w:rPr>
        <w:t>Used Product/Service</w:t>
      </w:r>
      <w:r w:rsidR="007333FE" w:rsidRPr="00B20224">
        <w:rPr>
          <w:rFonts w:asciiTheme="minorHAnsi" w:hAnsiTheme="minorHAnsi"/>
          <w:b/>
          <w:color w:val="00B0F0"/>
          <w:sz w:val="28"/>
          <w:szCs w:val="28"/>
          <w:lang w:val="en-GB"/>
        </w:rPr>
        <w:t>:</w:t>
      </w:r>
      <w:r w:rsidR="000032C2">
        <w:rPr>
          <w:rFonts w:asciiTheme="minorHAnsi" w:hAnsiTheme="minorHAnsi"/>
          <w:b/>
          <w:color w:val="00B0F0"/>
          <w:sz w:val="28"/>
          <w:szCs w:val="28"/>
          <w:lang w:val="en-GB"/>
        </w:rPr>
        <w:t xml:space="preserve"> </w:t>
      </w:r>
      <w:r w:rsidR="00A64EA7">
        <w:rPr>
          <w:rFonts w:asciiTheme="minorHAnsi" w:hAnsiTheme="minorHAnsi"/>
          <w:lang w:val="en-GB"/>
        </w:rPr>
        <w:t xml:space="preserve">Amazon.com, summerhaysmusic.com, local high school rental </w:t>
      </w:r>
      <w:proofErr w:type="spellStart"/>
      <w:r w:rsidR="00A64EA7">
        <w:rPr>
          <w:rFonts w:asciiTheme="minorHAnsi" w:hAnsiTheme="minorHAnsi"/>
          <w:lang w:val="en-GB"/>
        </w:rPr>
        <w:t>catalog</w:t>
      </w:r>
      <w:proofErr w:type="spellEnd"/>
    </w:p>
    <w:p w14:paraId="7B140DD0" w14:textId="77777777" w:rsidR="00A64EA7" w:rsidRDefault="00A64EA7" w:rsidP="00A64EA7">
      <w:pPr>
        <w:spacing w:after="80"/>
        <w:rPr>
          <w:rFonts w:asciiTheme="minorHAnsi" w:hAnsiTheme="minorHAnsi"/>
          <w:i/>
        </w:rPr>
      </w:pPr>
    </w:p>
    <w:p w14:paraId="2593C90A" w14:textId="55695867" w:rsidR="000032C2" w:rsidRDefault="000E675C" w:rsidP="00A64EA7">
      <w:pPr>
        <w:spacing w:after="80"/>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A64EA7">
        <w:rPr>
          <w:rFonts w:asciiTheme="minorHAnsi" w:hAnsiTheme="minorHAnsi"/>
          <w:lang w:val="en-GB"/>
        </w:rPr>
        <w:t>Carol wants a quick and easy way to rent an instrument that makes her feel like her child will be the next Mozart</w:t>
      </w:r>
    </w:p>
    <w:p w14:paraId="38710230" w14:textId="5C6EC6ED"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2336" behindDoc="0" locked="0" layoutInCell="0" allowOverlap="1" wp14:anchorId="277C1093" wp14:editId="2CEF8360">
                <wp:simplePos x="0" y="0"/>
                <wp:positionH relativeFrom="page">
                  <wp:posOffset>6657975</wp:posOffset>
                </wp:positionH>
                <wp:positionV relativeFrom="page">
                  <wp:posOffset>342900</wp:posOffset>
                </wp:positionV>
                <wp:extent cx="3115310" cy="7058025"/>
                <wp:effectExtent l="0" t="0" r="8890" b="952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705802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1445398" w14:textId="77777777" w:rsidR="00CB7D9F" w:rsidRDefault="00CB7D9F" w:rsidP="000032C2">
                            <w:bookmarkStart w:id="0" w:name="_GoBack"/>
                          </w:p>
                          <w:p w14:paraId="31943A0F" w14:textId="03B35158" w:rsidR="000032C2" w:rsidRPr="000E675C" w:rsidRDefault="00CB7D9F" w:rsidP="00CB7D9F">
                            <w:pPr>
                              <w:jc w:val="center"/>
                              <w:rPr>
                                <w:color w:val="FFFFFF" w:themeColor="background1"/>
                                <w:sz w:val="18"/>
                                <w:szCs w:val="18"/>
                              </w:rPr>
                            </w:pPr>
                            <w:r w:rsidRPr="00CB7D9F">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7330BC4A"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proofErr w:type="spellStart"/>
                            <w:r w:rsidR="00C31B1C">
                              <w:rPr>
                                <w:rFonts w:asciiTheme="minorHAnsi" w:hAnsiTheme="minorHAnsi"/>
                                <w:b/>
                                <w:color w:val="373737" w:themeColor="accent1" w:themeShade="40"/>
                              </w:rPr>
                              <w:t>everyday</w:t>
                            </w:r>
                            <w:proofErr w:type="spellEnd"/>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bookmarkEnd w:id="0"/>
                          <w:p w14:paraId="7BEE2F62"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77C1093" id="_x0000_s1027" style="position:absolute;margin-left:524.25pt;margin-top:27pt;width:245.3pt;height:555.75pt;flip:x;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" o:allowincell="f" fillcolor="#d8d8d8 [2732]" stroked="f" strokecolor="black [3213]" strokeweight="1.5pt">
                <v:shadow color="#4d4d4d [3209]" opacity=".5" offset="-15pt,0"/>
                <v:textbox inset="21.6pt,21.6pt,21.6pt,21.6pt">
                  <w:txbxContent>
                    <w:p w14:paraId="11445398" w14:textId="77777777" w:rsidR="00CB7D9F" w:rsidRDefault="00CB7D9F" w:rsidP="000032C2">
                      <w:bookmarkStart w:id="1" w:name="_GoBack"/>
                    </w:p>
                    <w:p w14:paraId="31943A0F" w14:textId="03B35158" w:rsidR="000032C2" w:rsidRPr="000E675C" w:rsidRDefault="00CB7D9F" w:rsidP="00CB7D9F">
                      <w:pPr>
                        <w:jc w:val="center"/>
                        <w:rPr>
                          <w:color w:val="FFFFFF" w:themeColor="background1"/>
                          <w:sz w:val="18"/>
                          <w:szCs w:val="18"/>
                        </w:rPr>
                      </w:pPr>
                      <w:r w:rsidRPr="00CB7D9F">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7330BC4A"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proofErr w:type="spellStart"/>
                      <w:r w:rsidR="00C31B1C">
                        <w:rPr>
                          <w:rFonts w:asciiTheme="minorHAnsi" w:hAnsiTheme="minorHAnsi"/>
                          <w:b/>
                          <w:color w:val="373737" w:themeColor="accent1" w:themeShade="40"/>
                        </w:rPr>
                        <w:t>everyday</w:t>
                      </w:r>
                      <w:proofErr w:type="spellEnd"/>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bookmarkEnd w:id="1"/>
                    <w:p w14:paraId="7BEE2F62"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00234665">
        <w:rPr>
          <w:rFonts w:asciiTheme="minorHAnsi" w:hAnsiTheme="minorHAnsi"/>
          <w:b/>
          <w:noProof/>
          <w:color w:val="5F5F5F" w:themeColor="accent4" w:themeShade="BF"/>
          <w:sz w:val="44"/>
          <w:szCs w:val="44"/>
          <w:lang w:eastAsia="zh-TW"/>
        </w:rPr>
        <w:t>Michael Scott</w:t>
      </w:r>
      <w:r w:rsidRPr="00DA4E3D">
        <w:rPr>
          <w:rFonts w:asciiTheme="minorHAnsi" w:hAnsiTheme="minorHAnsi"/>
          <w:b/>
          <w:color w:val="5F5F5F" w:themeColor="accent4" w:themeShade="BF"/>
          <w:sz w:val="44"/>
          <w:szCs w:val="44"/>
          <w:lang w:val="da-DK"/>
        </w:rPr>
        <w:t xml:space="preserve"> |</w:t>
      </w:r>
      <w:r w:rsidR="00234665">
        <w:rPr>
          <w:rFonts w:asciiTheme="minorHAnsi" w:hAnsiTheme="minorHAnsi"/>
          <w:b/>
          <w:color w:val="5F5F5F" w:themeColor="accent4" w:themeShade="BF"/>
          <w:sz w:val="44"/>
          <w:szCs w:val="44"/>
          <w:lang w:val="da-DK"/>
        </w:rPr>
        <w:t xml:space="preserve"> Employee</w:t>
      </w:r>
    </w:p>
    <w:p w14:paraId="29249BBC" w14:textId="53FF49B3"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sidR="00C512A6">
        <w:rPr>
          <w:rFonts w:asciiTheme="minorHAnsi" w:hAnsiTheme="minorHAnsi"/>
          <w:lang w:val="en-GB"/>
        </w:rPr>
        <w:t xml:space="preserve">Michael is a hard worker. He loves music and likes to talk to customers about instruments and music although tends to work for the weekend. This is </w:t>
      </w:r>
      <w:proofErr w:type="gramStart"/>
      <w:r w:rsidR="00C512A6">
        <w:rPr>
          <w:rFonts w:asciiTheme="minorHAnsi" w:hAnsiTheme="minorHAnsi"/>
          <w:lang w:val="en-GB"/>
        </w:rPr>
        <w:t>the  second</w:t>
      </w:r>
      <w:proofErr w:type="gramEnd"/>
      <w:r w:rsidR="00C512A6">
        <w:rPr>
          <w:rFonts w:asciiTheme="minorHAnsi" w:hAnsiTheme="minorHAnsi"/>
          <w:lang w:val="en-GB"/>
        </w:rPr>
        <w:t xml:space="preserve"> sales job that he’s worked and knows how to handle an upset customer. </w:t>
      </w:r>
    </w:p>
    <w:p w14:paraId="03BB2F2C" w14:textId="77777777" w:rsidR="000A14F0" w:rsidRDefault="000A14F0" w:rsidP="00807E7B">
      <w:pPr>
        <w:spacing w:after="120"/>
        <w:rPr>
          <w:rFonts w:asciiTheme="minorHAnsi" w:hAnsiTheme="minorHAnsi"/>
          <w:lang w:val="en-GB"/>
        </w:rPr>
      </w:pPr>
    </w:p>
    <w:p w14:paraId="7C77318B" w14:textId="50EEF40F" w:rsidR="000032C2" w:rsidRPr="000032C2" w:rsidRDefault="000032C2" w:rsidP="00807E7B">
      <w:pPr>
        <w:spacing w:after="120"/>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00E659E9">
        <w:rPr>
          <w:rFonts w:asciiTheme="minorHAnsi" w:hAnsiTheme="minorHAnsi"/>
          <w:lang w:val="en-GB"/>
        </w:rPr>
        <w:t>Michael has a lot of musical experience. He grew up playing 3 different instruments and is well versed. As far as technology goes, Michael is</w:t>
      </w:r>
      <w:r w:rsidR="00C512A6">
        <w:rPr>
          <w:rFonts w:asciiTheme="minorHAnsi" w:hAnsiTheme="minorHAnsi"/>
          <w:lang w:val="en-GB"/>
        </w:rPr>
        <w:t xml:space="preserve"> efficient. He knows how to get around on the internet and can figure out most end user and </w:t>
      </w:r>
      <w:proofErr w:type="spellStart"/>
      <w:r w:rsidR="00C512A6">
        <w:rPr>
          <w:rFonts w:asciiTheme="minorHAnsi" w:hAnsiTheme="minorHAnsi"/>
          <w:lang w:val="en-GB"/>
        </w:rPr>
        <w:t>accout</w:t>
      </w:r>
      <w:proofErr w:type="spellEnd"/>
      <w:r w:rsidR="00C512A6">
        <w:rPr>
          <w:rFonts w:asciiTheme="minorHAnsi" w:hAnsiTheme="minorHAnsi"/>
          <w:lang w:val="en-GB"/>
        </w:rPr>
        <w:t xml:space="preserve"> based </w:t>
      </w:r>
      <w:proofErr w:type="spellStart"/>
      <w:r w:rsidR="00C512A6">
        <w:rPr>
          <w:rFonts w:asciiTheme="minorHAnsi" w:hAnsiTheme="minorHAnsi"/>
          <w:lang w:val="en-GB"/>
        </w:rPr>
        <w:t>activites</w:t>
      </w:r>
      <w:proofErr w:type="spellEnd"/>
      <w:r w:rsidR="00C512A6">
        <w:rPr>
          <w:rFonts w:asciiTheme="minorHAnsi" w:hAnsiTheme="minorHAnsi"/>
          <w:lang w:val="en-GB"/>
        </w:rPr>
        <w:t xml:space="preserve">. He won’t develop your next big app or set up a </w:t>
      </w:r>
      <w:proofErr w:type="gramStart"/>
      <w:r w:rsidR="00C512A6">
        <w:rPr>
          <w:rFonts w:asciiTheme="minorHAnsi" w:hAnsiTheme="minorHAnsi"/>
          <w:lang w:val="en-GB"/>
        </w:rPr>
        <w:t>server</w:t>
      </w:r>
      <w:proofErr w:type="gramEnd"/>
      <w:r w:rsidR="00C512A6">
        <w:rPr>
          <w:rFonts w:asciiTheme="minorHAnsi" w:hAnsiTheme="minorHAnsi"/>
          <w:lang w:val="en-GB"/>
        </w:rPr>
        <w:t xml:space="preserve"> but he can work customer and account management GUIs with ease.</w:t>
      </w:r>
    </w:p>
    <w:p w14:paraId="03B48ED2" w14:textId="77777777" w:rsidR="000032C2" w:rsidRPr="00DA4E3D" w:rsidRDefault="000032C2" w:rsidP="00807E7B">
      <w:pPr>
        <w:spacing w:after="120"/>
        <w:rPr>
          <w:rFonts w:asciiTheme="minorHAnsi" w:hAnsiTheme="minorHAnsi"/>
          <w:b/>
          <w:lang w:val="en-GB"/>
        </w:rPr>
      </w:pPr>
    </w:p>
    <w:p w14:paraId="40D7C25D" w14:textId="1098B2ED" w:rsidR="000032C2" w:rsidRPr="000032C2" w:rsidRDefault="000032C2" w:rsidP="00807E7B">
      <w:pPr>
        <w:spacing w:after="120"/>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0A14F0">
        <w:rPr>
          <w:rFonts w:asciiTheme="minorHAnsi" w:hAnsiTheme="minorHAnsi"/>
          <w:lang w:val="en-GB"/>
        </w:rPr>
        <w:t>Michael’s friends play a big role in his technical expertise. Most of it comes from social media or texting. He also likes shopping and will regularly check out Amazon.com for new gadgets and clothes.</w:t>
      </w:r>
    </w:p>
    <w:p w14:paraId="30484CD7" w14:textId="77777777" w:rsidR="000032C2" w:rsidRPr="00DA4E3D" w:rsidRDefault="000032C2" w:rsidP="00807E7B">
      <w:pPr>
        <w:spacing w:after="120"/>
        <w:rPr>
          <w:rFonts w:asciiTheme="minorHAnsi" w:hAnsiTheme="minorHAnsi"/>
          <w:b/>
          <w:lang w:val="en-GB"/>
        </w:rPr>
      </w:pPr>
      <w:r w:rsidRPr="000E675C">
        <w:rPr>
          <w:rFonts w:asciiTheme="minorHAnsi" w:hAnsiTheme="minorHAnsi"/>
          <w:b/>
          <w:lang w:val="en-GB"/>
        </w:rPr>
        <w:t xml:space="preserve"> </w:t>
      </w:r>
    </w:p>
    <w:p w14:paraId="60B8B2E3" w14:textId="245F74E9" w:rsidR="000032C2" w:rsidRP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Pr>
          <w:rFonts w:asciiTheme="minorHAnsi" w:hAnsiTheme="minorHAnsi"/>
          <w:lang w:val="en-GB"/>
        </w:rPr>
        <w:t>He wants a fast system where he can see all the order information that needs to be filled without having to do complicated searches and look all over the page.</w:t>
      </w:r>
    </w:p>
    <w:p w14:paraId="28B3A60D" w14:textId="77777777" w:rsidR="000032C2" w:rsidRPr="00DA4E3D" w:rsidRDefault="000032C2" w:rsidP="00807E7B">
      <w:pPr>
        <w:spacing w:after="120"/>
        <w:rPr>
          <w:rFonts w:asciiTheme="minorHAnsi" w:hAnsiTheme="minorHAnsi"/>
          <w:sz w:val="28"/>
          <w:szCs w:val="28"/>
          <w:lang w:val="en-GB"/>
        </w:rPr>
      </w:pPr>
    </w:p>
    <w:p w14:paraId="0EF616AB" w14:textId="7A59262B" w:rsidR="000032C2" w:rsidRPr="000032C2" w:rsidRDefault="000032C2" w:rsidP="00807E7B">
      <w:pPr>
        <w:spacing w:after="120"/>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sidRPr="00807E7B">
        <w:rPr>
          <w:rFonts w:asciiTheme="minorHAnsi" w:hAnsiTheme="minorHAnsi"/>
          <w:lang w:val="en-GB"/>
        </w:rPr>
        <w:t xml:space="preserve">Michael is annoyed when </w:t>
      </w:r>
      <w:r w:rsidR="00807E7B">
        <w:rPr>
          <w:rFonts w:asciiTheme="minorHAnsi" w:hAnsiTheme="minorHAnsi"/>
          <w:lang w:val="en-GB"/>
        </w:rPr>
        <w:t>customers get mad at him for something that was poorly designed to begin with. He is annoyed when management doesn’t listen to the suggestions of the staff.</w:t>
      </w:r>
    </w:p>
    <w:p w14:paraId="11D05EB6" w14:textId="77777777" w:rsidR="000032C2" w:rsidRPr="00DA4E3D" w:rsidRDefault="000032C2" w:rsidP="00807E7B">
      <w:pPr>
        <w:spacing w:after="120"/>
        <w:rPr>
          <w:rFonts w:asciiTheme="minorHAnsi" w:hAnsiTheme="minorHAnsi"/>
          <w:sz w:val="28"/>
          <w:szCs w:val="28"/>
          <w:lang w:val="da-DK"/>
        </w:rPr>
      </w:pPr>
    </w:p>
    <w:p w14:paraId="01CE35A0" w14:textId="12048B61" w:rsidR="000032C2" w:rsidRPr="000032C2" w:rsidRDefault="000032C2" w:rsidP="00807E7B">
      <w:pPr>
        <w:spacing w:after="120"/>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000A14F0">
        <w:rPr>
          <w:rFonts w:asciiTheme="minorHAnsi" w:hAnsiTheme="minorHAnsi"/>
          <w:lang w:val="en-GB"/>
        </w:rPr>
        <w:t>Amazon.com</w:t>
      </w:r>
      <w:r w:rsidR="00807E7B">
        <w:rPr>
          <w:rFonts w:asciiTheme="minorHAnsi" w:hAnsiTheme="minorHAnsi"/>
          <w:lang w:val="en-GB"/>
        </w:rPr>
        <w:t xml:space="preserve">, previous </w:t>
      </w:r>
      <w:proofErr w:type="gramStart"/>
      <w:r w:rsidR="00807E7B">
        <w:rPr>
          <w:rFonts w:asciiTheme="minorHAnsi" w:hAnsiTheme="minorHAnsi"/>
          <w:lang w:val="en-GB"/>
        </w:rPr>
        <w:t>companies</w:t>
      </w:r>
      <w:proofErr w:type="gramEnd"/>
      <w:r w:rsidR="00807E7B">
        <w:rPr>
          <w:rFonts w:asciiTheme="minorHAnsi" w:hAnsiTheme="minorHAnsi"/>
          <w:lang w:val="en-GB"/>
        </w:rPr>
        <w:t xml:space="preserve"> intranet</w:t>
      </w:r>
    </w:p>
    <w:p w14:paraId="5EEBF5DE" w14:textId="77777777" w:rsidR="000032C2" w:rsidRDefault="000032C2" w:rsidP="00807E7B">
      <w:pPr>
        <w:spacing w:after="120"/>
        <w:rPr>
          <w:rFonts w:asciiTheme="minorHAnsi" w:hAnsiTheme="minorHAnsi"/>
          <w:i/>
        </w:rPr>
      </w:pPr>
    </w:p>
    <w:p w14:paraId="205D4516" w14:textId="5BF7A46E"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0A14F0">
        <w:rPr>
          <w:rFonts w:asciiTheme="minorHAnsi" w:hAnsiTheme="minorHAnsi"/>
          <w:lang w:val="en-GB"/>
        </w:rPr>
        <w:t>He wants a clean interface where he can quickly access customer information and see and fill orders easily.</w:t>
      </w:r>
    </w:p>
    <w:p w14:paraId="466C08E5" w14:textId="77777777" w:rsidR="00807E7B" w:rsidRDefault="00807E7B" w:rsidP="00807E7B">
      <w:pPr>
        <w:spacing w:after="120"/>
        <w:rPr>
          <w:rFonts w:asciiTheme="minorHAnsi" w:hAnsiTheme="minorHAnsi"/>
          <w:sz w:val="20"/>
          <w:szCs w:val="20"/>
        </w:rPr>
      </w:pPr>
    </w:p>
    <w:p w14:paraId="1598F859" w14:textId="1FEFD818"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6432" behindDoc="0" locked="0" layoutInCell="0" allowOverlap="1" wp14:anchorId="116B8F2F" wp14:editId="6660C6FA">
                <wp:simplePos x="0" y="0"/>
                <wp:positionH relativeFrom="page">
                  <wp:posOffset>6656070</wp:posOffset>
                </wp:positionH>
                <wp:positionV relativeFrom="page">
                  <wp:posOffset>340360</wp:posOffset>
                </wp:positionV>
                <wp:extent cx="3115310" cy="6858000"/>
                <wp:effectExtent l="0" t="0" r="1270" b="254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5881D08F"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2A261B80" wp14:editId="12F9D625">
                                  <wp:extent cx="1862913" cy="1762205"/>
                                  <wp:effectExtent l="19050" t="0" r="3987" b="0"/>
                                  <wp:docPr id="14"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2">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072AEDE5"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14F52BE8"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1CA22239"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307AE5D"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28B8EE78"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59A12C69"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1731A88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1B7B4A"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2455B8D3" w14:textId="77777777" w:rsidR="000032C2" w:rsidRPr="000E675C" w:rsidRDefault="000032C2" w:rsidP="000032C2">
                            <w:pPr>
                              <w:rPr>
                                <w:rFonts w:asciiTheme="minorHAnsi" w:hAnsiTheme="minorHAnsi"/>
                                <w:b/>
                                <w:color w:val="00B0F0"/>
                                <w:sz w:val="28"/>
                                <w:szCs w:val="28"/>
                              </w:rPr>
                            </w:pPr>
                          </w:p>
                          <w:p w14:paraId="07A0428F"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6B8F2F" id="_x0000_s1028" style="position:absolute;margin-left:524.1pt;margin-top:26.8pt;width:245.3pt;height:540pt;flip:x;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1ZLQ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" o:allowincell="f" fillcolor="#d8d8d8 [2732]" stroked="f" strokecolor="black [3213]" strokeweight="1.5pt">
                <v:shadow color="#4d4d4d [3209]" opacity=".5" offset="-15pt,0"/>
                <v:textbox inset="21.6pt,21.6pt,21.6pt,21.6pt">
                  <w:txbxContent>
                    <w:p w14:paraId="5881D08F"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2A261B80" wp14:editId="12F9D625">
                            <wp:extent cx="1862913" cy="1762205"/>
                            <wp:effectExtent l="19050" t="0" r="3987" b="0"/>
                            <wp:docPr id="14"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2">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072AEDE5"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14F52BE8"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1CA22239"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307AE5D"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28B8EE78"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59A12C69"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1731A88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1B7B4A"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2455B8D3" w14:textId="77777777" w:rsidR="000032C2" w:rsidRPr="000E675C" w:rsidRDefault="000032C2" w:rsidP="000032C2">
                      <w:pPr>
                        <w:rPr>
                          <w:rFonts w:asciiTheme="minorHAnsi" w:hAnsiTheme="minorHAnsi"/>
                          <w:b/>
                          <w:color w:val="00B0F0"/>
                          <w:sz w:val="28"/>
                          <w:szCs w:val="28"/>
                        </w:rPr>
                      </w:pPr>
                    </w:p>
                    <w:p w14:paraId="07A0428F"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Pr="00DA4E3D">
        <w:rPr>
          <w:rFonts w:asciiTheme="minorHAnsi" w:hAnsiTheme="minorHAnsi"/>
          <w:b/>
          <w:color w:val="5F5F5F" w:themeColor="accent4" w:themeShade="BF"/>
          <w:sz w:val="44"/>
          <w:szCs w:val="44"/>
          <w:lang w:val="da-DK"/>
        </w:rPr>
        <w:t>&lt;Name&gt; | &lt;Role&gt;</w:t>
      </w:r>
      <w:r>
        <w:rPr>
          <w:rFonts w:asciiTheme="minorHAnsi" w:hAnsiTheme="minorHAnsi"/>
          <w:b/>
          <w:color w:val="5F5F5F" w:themeColor="accent4" w:themeShade="BF"/>
          <w:sz w:val="44"/>
          <w:szCs w:val="44"/>
          <w:lang w:val="da-DK"/>
        </w:rPr>
        <w:t xml:space="preserve"> Josh S</w:t>
      </w:r>
    </w:p>
    <w:p w14:paraId="287C3CEF" w14:textId="77777777" w:rsidR="000032C2" w:rsidRPr="000032C2" w:rsidRDefault="000032C2" w:rsidP="000032C2">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Pr>
          <w:rFonts w:asciiTheme="minorHAnsi" w:hAnsiTheme="minorHAnsi"/>
          <w:lang w:val="en-GB"/>
        </w:rPr>
        <w:t>Example</w:t>
      </w:r>
    </w:p>
    <w:p w14:paraId="413A650E" w14:textId="77777777" w:rsidR="000032C2" w:rsidRDefault="000032C2" w:rsidP="000032C2">
      <w:pPr>
        <w:rPr>
          <w:rFonts w:asciiTheme="minorHAnsi" w:hAnsiTheme="minorHAnsi"/>
          <w:lang w:val="en-GB"/>
        </w:rPr>
      </w:pPr>
    </w:p>
    <w:p w14:paraId="7843A7D1" w14:textId="77777777" w:rsidR="000032C2" w:rsidRPr="000032C2" w:rsidRDefault="000032C2" w:rsidP="000032C2">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Pr>
          <w:rFonts w:asciiTheme="minorHAnsi" w:hAnsiTheme="minorHAnsi"/>
          <w:lang w:val="en-GB"/>
        </w:rPr>
        <w:t>Example</w:t>
      </w:r>
    </w:p>
    <w:p w14:paraId="568A060B" w14:textId="77777777" w:rsidR="000032C2" w:rsidRPr="00DA4E3D" w:rsidRDefault="000032C2" w:rsidP="000032C2">
      <w:pPr>
        <w:rPr>
          <w:rFonts w:asciiTheme="minorHAnsi" w:hAnsiTheme="minorHAnsi"/>
          <w:b/>
          <w:lang w:val="en-GB"/>
        </w:rPr>
      </w:pPr>
    </w:p>
    <w:p w14:paraId="0816BD6D" w14:textId="77777777" w:rsidR="000032C2" w:rsidRPr="000032C2" w:rsidRDefault="000032C2" w:rsidP="000032C2">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6B6DA183" w14:textId="77777777" w:rsidR="000032C2" w:rsidRPr="00DA4E3D" w:rsidRDefault="000032C2" w:rsidP="000032C2">
      <w:pPr>
        <w:rPr>
          <w:rFonts w:asciiTheme="minorHAnsi" w:hAnsiTheme="minorHAnsi"/>
          <w:b/>
          <w:lang w:val="en-GB"/>
        </w:rPr>
      </w:pPr>
      <w:r w:rsidRPr="000E675C">
        <w:rPr>
          <w:rFonts w:asciiTheme="minorHAnsi" w:hAnsiTheme="minorHAnsi"/>
          <w:b/>
          <w:lang w:val="en-GB"/>
        </w:rPr>
        <w:t xml:space="preserve"> </w:t>
      </w:r>
    </w:p>
    <w:p w14:paraId="67DA1127" w14:textId="77777777" w:rsidR="000032C2" w:rsidRPr="000032C2" w:rsidRDefault="000032C2" w:rsidP="000032C2">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33D0FB08" w14:textId="77777777" w:rsidR="000032C2" w:rsidRPr="00DA4E3D" w:rsidRDefault="000032C2" w:rsidP="000032C2">
      <w:pPr>
        <w:rPr>
          <w:rFonts w:asciiTheme="minorHAnsi" w:hAnsiTheme="minorHAnsi"/>
          <w:sz w:val="28"/>
          <w:szCs w:val="28"/>
          <w:lang w:val="en-GB"/>
        </w:rPr>
      </w:pPr>
    </w:p>
    <w:p w14:paraId="733B3107" w14:textId="77777777" w:rsidR="000032C2" w:rsidRPr="000032C2" w:rsidRDefault="000032C2" w:rsidP="000032C2">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40D4D28D" w14:textId="77777777" w:rsidR="000032C2" w:rsidRPr="00DA4E3D" w:rsidRDefault="000032C2" w:rsidP="000032C2">
      <w:pPr>
        <w:rPr>
          <w:rFonts w:asciiTheme="minorHAnsi" w:hAnsiTheme="minorHAnsi"/>
          <w:sz w:val="28"/>
          <w:szCs w:val="28"/>
          <w:lang w:val="da-DK"/>
        </w:rPr>
      </w:pPr>
    </w:p>
    <w:p w14:paraId="3F9E528D" w14:textId="77777777" w:rsidR="000032C2" w:rsidRPr="000032C2" w:rsidRDefault="000032C2" w:rsidP="000032C2">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Example</w:t>
      </w:r>
    </w:p>
    <w:p w14:paraId="37D1B135" w14:textId="77777777" w:rsidR="000032C2" w:rsidRDefault="000032C2" w:rsidP="000032C2">
      <w:pPr>
        <w:rPr>
          <w:rFonts w:asciiTheme="minorHAnsi" w:hAnsiTheme="minorHAnsi"/>
          <w:i/>
        </w:rPr>
      </w:pPr>
    </w:p>
    <w:p w14:paraId="02880AC3" w14:textId="77777777" w:rsidR="000032C2" w:rsidRPr="000032C2" w:rsidRDefault="000032C2" w:rsidP="000032C2">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Example</w:t>
      </w:r>
    </w:p>
    <w:p w14:paraId="38117969" w14:textId="77777777" w:rsidR="000032C2" w:rsidRPr="00A02F83" w:rsidRDefault="000032C2" w:rsidP="000032C2">
      <w:pPr>
        <w:spacing w:after="0" w:line="240" w:lineRule="auto"/>
        <w:rPr>
          <w:rFonts w:asciiTheme="minorHAnsi" w:hAnsiTheme="minorHAnsi"/>
          <w:sz w:val="20"/>
          <w:szCs w:val="20"/>
        </w:rPr>
      </w:pPr>
    </w:p>
    <w:p w14:paraId="667B8A8C" w14:textId="6EFE6355" w:rsidR="000032C2" w:rsidRDefault="000032C2" w:rsidP="00A02F83">
      <w:pPr>
        <w:spacing w:after="0" w:line="240" w:lineRule="auto"/>
        <w:rPr>
          <w:rFonts w:asciiTheme="minorHAnsi" w:hAnsiTheme="minorHAnsi"/>
          <w:sz w:val="20"/>
          <w:szCs w:val="20"/>
        </w:rPr>
      </w:pPr>
    </w:p>
    <w:p w14:paraId="40EBEA43" w14:textId="7B78939F"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sz w:val="20"/>
          <w:szCs w:val="20"/>
        </w:rPr>
        <w:br w:type="page"/>
      </w: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4384" behindDoc="0" locked="0" layoutInCell="0" allowOverlap="1" wp14:anchorId="7D3C6F10" wp14:editId="127DC18F">
                <wp:simplePos x="0" y="0"/>
                <wp:positionH relativeFrom="page">
                  <wp:posOffset>6656070</wp:posOffset>
                </wp:positionH>
                <wp:positionV relativeFrom="page">
                  <wp:posOffset>340360</wp:posOffset>
                </wp:positionV>
                <wp:extent cx="3115310" cy="6858000"/>
                <wp:effectExtent l="0" t="0" r="1270" b="254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39732D"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6B3ED311" wp14:editId="64342E95">
                                  <wp:extent cx="1862913" cy="1762205"/>
                                  <wp:effectExtent l="19050" t="0" r="3987" b="0"/>
                                  <wp:docPr id="5"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2">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5804365A"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34A5EC98"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C724B26"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27B9D908"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1FC7D4C9"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503AE46E"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7E5A3FC0"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4CA940"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0305E9E0" w14:textId="77777777" w:rsidR="000032C2" w:rsidRPr="000E675C" w:rsidRDefault="000032C2" w:rsidP="000032C2">
                            <w:pPr>
                              <w:rPr>
                                <w:rFonts w:asciiTheme="minorHAnsi" w:hAnsiTheme="minorHAnsi"/>
                                <w:b/>
                                <w:color w:val="00B0F0"/>
                                <w:sz w:val="28"/>
                                <w:szCs w:val="28"/>
                              </w:rPr>
                            </w:pPr>
                          </w:p>
                          <w:p w14:paraId="14E9DFE3"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D3C6F10" id="_x0000_s1029" style="position:absolute;margin-left:524.1pt;margin-top:26.8pt;width:245.3pt;height:540pt;flip:x;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EFLg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" o:allowincell="f" fillcolor="#d8d8d8 [2732]" stroked="f" strokecolor="black [3213]" strokeweight="1.5pt">
                <v:shadow color="#4d4d4d [3209]" opacity=".5" offset="-15pt,0"/>
                <v:textbox inset="21.6pt,21.6pt,21.6pt,21.6pt">
                  <w:txbxContent>
                    <w:p w14:paraId="1539732D"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6B3ED311" wp14:editId="64342E95">
                            <wp:extent cx="1862913" cy="1762205"/>
                            <wp:effectExtent l="19050" t="0" r="3987" b="0"/>
                            <wp:docPr id="5"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2">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5804365A"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34A5EC98"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C724B26"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27B9D908"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1FC7D4C9"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503AE46E"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7E5A3FC0"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4CA940"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0305E9E0" w14:textId="77777777" w:rsidR="000032C2" w:rsidRPr="000E675C" w:rsidRDefault="000032C2" w:rsidP="000032C2">
                      <w:pPr>
                        <w:rPr>
                          <w:rFonts w:asciiTheme="minorHAnsi" w:hAnsiTheme="minorHAnsi"/>
                          <w:b/>
                          <w:color w:val="00B0F0"/>
                          <w:sz w:val="28"/>
                          <w:szCs w:val="28"/>
                        </w:rPr>
                      </w:pPr>
                    </w:p>
                    <w:p w14:paraId="14E9DFE3"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Pr="00DA4E3D">
        <w:rPr>
          <w:rFonts w:asciiTheme="minorHAnsi" w:hAnsiTheme="minorHAnsi"/>
          <w:b/>
          <w:color w:val="5F5F5F" w:themeColor="accent4" w:themeShade="BF"/>
          <w:sz w:val="44"/>
          <w:szCs w:val="44"/>
          <w:lang w:val="da-DK"/>
        </w:rPr>
        <w:t>&lt;Name&gt; | &lt;Role&gt;</w:t>
      </w:r>
      <w:r>
        <w:rPr>
          <w:rFonts w:asciiTheme="minorHAnsi" w:hAnsiTheme="minorHAnsi"/>
          <w:b/>
          <w:color w:val="5F5F5F" w:themeColor="accent4" w:themeShade="BF"/>
          <w:sz w:val="44"/>
          <w:szCs w:val="44"/>
          <w:lang w:val="da-DK"/>
        </w:rPr>
        <w:t xml:space="preserve"> Josh H</w:t>
      </w:r>
    </w:p>
    <w:p w14:paraId="3586E7E7" w14:textId="77777777" w:rsidR="000032C2" w:rsidRPr="000032C2" w:rsidRDefault="000032C2" w:rsidP="000032C2">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Pr>
          <w:rFonts w:asciiTheme="minorHAnsi" w:hAnsiTheme="minorHAnsi"/>
          <w:lang w:val="en-GB"/>
        </w:rPr>
        <w:t>Example</w:t>
      </w:r>
    </w:p>
    <w:p w14:paraId="137B6169" w14:textId="77777777" w:rsidR="000032C2" w:rsidRDefault="000032C2" w:rsidP="000032C2">
      <w:pPr>
        <w:rPr>
          <w:rFonts w:asciiTheme="minorHAnsi" w:hAnsiTheme="minorHAnsi"/>
          <w:lang w:val="en-GB"/>
        </w:rPr>
      </w:pPr>
    </w:p>
    <w:p w14:paraId="7F54C079" w14:textId="77777777" w:rsidR="000032C2" w:rsidRPr="000032C2" w:rsidRDefault="000032C2" w:rsidP="000032C2">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Pr>
          <w:rFonts w:asciiTheme="minorHAnsi" w:hAnsiTheme="minorHAnsi"/>
          <w:lang w:val="en-GB"/>
        </w:rPr>
        <w:t>Example</w:t>
      </w:r>
    </w:p>
    <w:p w14:paraId="7168DF29" w14:textId="77777777" w:rsidR="000032C2" w:rsidRPr="00DA4E3D" w:rsidRDefault="000032C2" w:rsidP="000032C2">
      <w:pPr>
        <w:rPr>
          <w:rFonts w:asciiTheme="minorHAnsi" w:hAnsiTheme="minorHAnsi"/>
          <w:b/>
          <w:lang w:val="en-GB"/>
        </w:rPr>
      </w:pPr>
    </w:p>
    <w:p w14:paraId="5F4615D0" w14:textId="77777777" w:rsidR="000032C2" w:rsidRPr="000032C2" w:rsidRDefault="000032C2" w:rsidP="000032C2">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1EBFB863" w14:textId="77777777" w:rsidR="000032C2" w:rsidRPr="00DA4E3D" w:rsidRDefault="000032C2" w:rsidP="000032C2">
      <w:pPr>
        <w:rPr>
          <w:rFonts w:asciiTheme="minorHAnsi" w:hAnsiTheme="minorHAnsi"/>
          <w:b/>
          <w:lang w:val="en-GB"/>
        </w:rPr>
      </w:pPr>
      <w:r w:rsidRPr="000E675C">
        <w:rPr>
          <w:rFonts w:asciiTheme="minorHAnsi" w:hAnsiTheme="minorHAnsi"/>
          <w:b/>
          <w:lang w:val="en-GB"/>
        </w:rPr>
        <w:t xml:space="preserve"> </w:t>
      </w:r>
    </w:p>
    <w:p w14:paraId="3C11700D" w14:textId="77777777" w:rsidR="000032C2" w:rsidRPr="000032C2" w:rsidRDefault="000032C2" w:rsidP="000032C2">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04048482" w14:textId="77777777" w:rsidR="000032C2" w:rsidRPr="00DA4E3D" w:rsidRDefault="000032C2" w:rsidP="000032C2">
      <w:pPr>
        <w:rPr>
          <w:rFonts w:asciiTheme="minorHAnsi" w:hAnsiTheme="minorHAnsi"/>
          <w:sz w:val="28"/>
          <w:szCs w:val="28"/>
          <w:lang w:val="en-GB"/>
        </w:rPr>
      </w:pPr>
    </w:p>
    <w:p w14:paraId="3C5C2447" w14:textId="77777777" w:rsidR="000032C2" w:rsidRPr="000032C2" w:rsidRDefault="000032C2" w:rsidP="000032C2">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35E88259" w14:textId="77777777" w:rsidR="000032C2" w:rsidRPr="00DA4E3D" w:rsidRDefault="000032C2" w:rsidP="000032C2">
      <w:pPr>
        <w:rPr>
          <w:rFonts w:asciiTheme="minorHAnsi" w:hAnsiTheme="minorHAnsi"/>
          <w:sz w:val="28"/>
          <w:szCs w:val="28"/>
          <w:lang w:val="da-DK"/>
        </w:rPr>
      </w:pPr>
    </w:p>
    <w:p w14:paraId="33DD5FE8" w14:textId="77777777" w:rsidR="000032C2" w:rsidRPr="000032C2" w:rsidRDefault="000032C2" w:rsidP="000032C2">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Example</w:t>
      </w:r>
    </w:p>
    <w:p w14:paraId="4EB51D60" w14:textId="77777777" w:rsidR="000032C2" w:rsidRDefault="000032C2" w:rsidP="000032C2">
      <w:pPr>
        <w:rPr>
          <w:rFonts w:asciiTheme="minorHAnsi" w:hAnsiTheme="minorHAnsi"/>
          <w:i/>
        </w:rPr>
      </w:pPr>
    </w:p>
    <w:p w14:paraId="1534BA67" w14:textId="77777777" w:rsidR="000032C2" w:rsidRPr="000032C2" w:rsidRDefault="000032C2" w:rsidP="000032C2">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Example</w:t>
      </w:r>
    </w:p>
    <w:p w14:paraId="22DFC2AF" w14:textId="77777777" w:rsidR="000032C2" w:rsidRPr="00A02F83" w:rsidRDefault="000032C2" w:rsidP="000032C2">
      <w:pPr>
        <w:spacing w:after="0" w:line="240" w:lineRule="auto"/>
        <w:rPr>
          <w:rFonts w:asciiTheme="minorHAnsi" w:hAnsiTheme="minorHAnsi"/>
          <w:sz w:val="20"/>
          <w:szCs w:val="20"/>
        </w:rPr>
      </w:pPr>
    </w:p>
    <w:p w14:paraId="3035A64C" w14:textId="77777777" w:rsidR="000032C2" w:rsidRDefault="000032C2">
      <w:pPr>
        <w:spacing w:after="0" w:line="240" w:lineRule="auto"/>
        <w:rPr>
          <w:rFonts w:asciiTheme="minorHAnsi" w:hAnsiTheme="minorHAnsi"/>
          <w:sz w:val="20"/>
          <w:szCs w:val="20"/>
        </w:rPr>
      </w:pPr>
    </w:p>
    <w:p w14:paraId="1230A388" w14:textId="77777777" w:rsidR="0049002E" w:rsidRPr="00A02F83" w:rsidRDefault="0049002E" w:rsidP="00A02F83">
      <w:pPr>
        <w:spacing w:after="0" w:line="240" w:lineRule="auto"/>
        <w:rPr>
          <w:rFonts w:asciiTheme="minorHAnsi" w:hAnsiTheme="minorHAnsi"/>
          <w:sz w:val="20"/>
          <w:szCs w:val="20"/>
        </w:rPr>
      </w:pPr>
    </w:p>
    <w:sectPr w:rsidR="0049002E" w:rsidRPr="00A02F83" w:rsidSect="00C95595">
      <w:footerReference w:type="default" r:id="rId13"/>
      <w:pgSz w:w="15840" w:h="12240" w:orient="landscape"/>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2E21" w14:textId="77777777" w:rsidR="005508CE" w:rsidRDefault="005508CE" w:rsidP="00C95595">
      <w:pPr>
        <w:spacing w:after="0" w:line="240" w:lineRule="auto"/>
      </w:pPr>
      <w:r>
        <w:separator/>
      </w:r>
    </w:p>
  </w:endnote>
  <w:endnote w:type="continuationSeparator" w:id="0">
    <w:p w14:paraId="77D3C596" w14:textId="77777777" w:rsidR="005508CE" w:rsidRDefault="005508CE"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8AFE" w14:textId="77777777" w:rsidR="00DA4E3D" w:rsidRPr="00C95595" w:rsidRDefault="00DA4E3D" w:rsidP="00C95595">
    <w:pPr>
      <w:pStyle w:val="Footer"/>
      <w:jc w:val="right"/>
      <w:rPr>
        <w:rFonts w:asciiTheme="minorHAnsi" w:hAnsiTheme="minorHAnsi"/>
        <w:color w:val="A5A5A5" w:themeColor="accent1" w:themeShade="BF"/>
        <w:sz w:val="18"/>
        <w:szCs w:val="18"/>
      </w:rPr>
    </w:pPr>
    <w:r w:rsidRPr="00C95595">
      <w:rPr>
        <w:rFonts w:asciiTheme="minorHAnsi" w:hAnsiTheme="minorHAnsi"/>
        <w:color w:val="A5A5A5" w:themeColor="accent1" w:themeShade="BF"/>
        <w:sz w:val="18"/>
        <w:szCs w:val="18"/>
      </w:rPr>
      <w:t>Increase A/S – Buyers Journey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79AD" w14:textId="77777777" w:rsidR="005508CE" w:rsidRDefault="005508CE" w:rsidP="00C95595">
      <w:pPr>
        <w:spacing w:after="0" w:line="240" w:lineRule="auto"/>
      </w:pPr>
      <w:r>
        <w:separator/>
      </w:r>
    </w:p>
  </w:footnote>
  <w:footnote w:type="continuationSeparator" w:id="0">
    <w:p w14:paraId="615605A7" w14:textId="77777777" w:rsidR="005508CE" w:rsidRDefault="005508CE"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27834D0"/>
    <w:multiLevelType w:val="hybridMultilevel"/>
    <w:tmpl w:val="88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A"/>
    <w:rsid w:val="000032C2"/>
    <w:rsid w:val="000054D5"/>
    <w:rsid w:val="000320A4"/>
    <w:rsid w:val="000A14F0"/>
    <w:rsid w:val="000E675C"/>
    <w:rsid w:val="001F4D98"/>
    <w:rsid w:val="0020696D"/>
    <w:rsid w:val="00234665"/>
    <w:rsid w:val="002707FC"/>
    <w:rsid w:val="00274F64"/>
    <w:rsid w:val="002874D8"/>
    <w:rsid w:val="00297555"/>
    <w:rsid w:val="002E1347"/>
    <w:rsid w:val="0030705A"/>
    <w:rsid w:val="00354A67"/>
    <w:rsid w:val="0049002E"/>
    <w:rsid w:val="004C025E"/>
    <w:rsid w:val="004C6B7C"/>
    <w:rsid w:val="004E593D"/>
    <w:rsid w:val="004F44BF"/>
    <w:rsid w:val="00514CD4"/>
    <w:rsid w:val="00531610"/>
    <w:rsid w:val="005508CE"/>
    <w:rsid w:val="00642F9A"/>
    <w:rsid w:val="006E1A94"/>
    <w:rsid w:val="006E3AD3"/>
    <w:rsid w:val="006E4C21"/>
    <w:rsid w:val="007333FE"/>
    <w:rsid w:val="007A317D"/>
    <w:rsid w:val="00807E7B"/>
    <w:rsid w:val="00852969"/>
    <w:rsid w:val="008B75CC"/>
    <w:rsid w:val="00923B16"/>
    <w:rsid w:val="00927085"/>
    <w:rsid w:val="009324E3"/>
    <w:rsid w:val="009B1551"/>
    <w:rsid w:val="009E250F"/>
    <w:rsid w:val="009E26C8"/>
    <w:rsid w:val="00A02F83"/>
    <w:rsid w:val="00A64EA7"/>
    <w:rsid w:val="00A67E95"/>
    <w:rsid w:val="00A94563"/>
    <w:rsid w:val="00B02F77"/>
    <w:rsid w:val="00B20224"/>
    <w:rsid w:val="00B30B5D"/>
    <w:rsid w:val="00B4242E"/>
    <w:rsid w:val="00B523BA"/>
    <w:rsid w:val="00B7215B"/>
    <w:rsid w:val="00BE5D41"/>
    <w:rsid w:val="00C31B1C"/>
    <w:rsid w:val="00C512A6"/>
    <w:rsid w:val="00C95595"/>
    <w:rsid w:val="00CB49AA"/>
    <w:rsid w:val="00CB7D9F"/>
    <w:rsid w:val="00CD6599"/>
    <w:rsid w:val="00D049B2"/>
    <w:rsid w:val="00D2290E"/>
    <w:rsid w:val="00D77CD6"/>
    <w:rsid w:val="00DA4E3D"/>
    <w:rsid w:val="00DC42DA"/>
    <w:rsid w:val="00E50C6A"/>
    <w:rsid w:val="00E6067B"/>
    <w:rsid w:val="00E659E9"/>
    <w:rsid w:val="00EE5847"/>
    <w:rsid w:val="00EE79BF"/>
    <w:rsid w:val="00F07015"/>
    <w:rsid w:val="00F15944"/>
    <w:rsid w:val="00F25312"/>
    <w:rsid w:val="00F927C5"/>
    <w:rsid w:val="00F927D5"/>
    <w:rsid w:val="00FB4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91B"/>
  <w15:docId w15:val="{5F5DAFEB-74A4-406D-B131-C03E3AF2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semiHidden/>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95595"/>
    <w:rPr>
      <w:rFonts w:ascii="Franklin Gothic Book" w:hAnsi="Franklin Gothic Book"/>
      <w:sz w:val="22"/>
      <w:szCs w:val="22"/>
    </w:rPr>
  </w:style>
  <w:style w:type="paragraph" w:styleId="Footer">
    <w:name w:val="footer"/>
    <w:basedOn w:val="Normal"/>
    <w:link w:val="FooterChar"/>
    <w:uiPriority w:val="99"/>
    <w:semiHidden/>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5149">
      <w:bodyDiv w:val="1"/>
      <w:marLeft w:val="0"/>
      <w:marRight w:val="0"/>
      <w:marTop w:val="0"/>
      <w:marBottom w:val="0"/>
      <w:divBdr>
        <w:top w:val="none" w:sz="0" w:space="0" w:color="auto"/>
        <w:left w:val="none" w:sz="0" w:space="0" w:color="auto"/>
        <w:bottom w:val="none" w:sz="0" w:space="0" w:color="auto"/>
        <w:right w:val="none" w:sz="0" w:space="0" w:color="auto"/>
      </w:divBdr>
    </w:div>
    <w:div w:id="14564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A31650-B93C-4EF3-B663-3A0E0819934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b12e58df-f8d3-41fb-b3d8-b2195ae24b5b"/>
    <ds:schemaRef ds:uri="http://www.w3.org/XML/1998/namespace"/>
  </ds:schemaRefs>
</ds:datastoreItem>
</file>

<file path=customXml/itemProps2.xml><?xml version="1.0" encoding="utf-8"?>
<ds:datastoreItem xmlns:ds="http://schemas.openxmlformats.org/officeDocument/2006/customXml" ds:itemID="{D921B32C-900E-471C-A6F6-29C1BD2675A5}">
  <ds:schemaRefs>
    <ds:schemaRef ds:uri="http://schemas.microsoft.com/sharepoint/v3/contenttype/forms"/>
  </ds:schemaRefs>
</ds:datastoreItem>
</file>

<file path=customXml/itemProps3.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544</Words>
  <Characters>3103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 Template</vt:lpstr>
      <vt:lpstr>Persona Template</vt:lpstr>
    </vt:vector>
  </TitlesOfParts>
  <Company>Eloqua Corporation</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Josh Harris</cp:lastModifiedBy>
  <cp:revision>7</cp:revision>
  <dcterms:created xsi:type="dcterms:W3CDTF">2018-01-25T23:23:00Z</dcterms:created>
  <dcterms:modified xsi:type="dcterms:W3CDTF">2018-01-26T01:40:00Z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