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Planning Logic</w:t>
      </w:r>
    </w:p>
    <w:p>
      <w:pPr>
        <w:spacing w:after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Auto-Ticket Classification Using Flow Designer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Sprint: </w:t>
      </w:r>
      <w:r>
        <w:rPr>
          <w:rFonts w:ascii="Arial" w:cs="Arial" w:eastAsia="Arial" w:hAnsi="Arial"/>
          <w:sz w:val="22"/>
          <w:szCs w:val="22"/>
        </w:rPr>
        <w:t xml:space="preserve">A fixed period or duration in which the team works to complete a set of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Epic: </w:t>
      </w:r>
      <w:r>
        <w:rPr>
          <w:rFonts w:ascii="Arial" w:cs="Arial" w:eastAsia="Arial" w:hAnsi="Arial"/>
          <w:sz w:val="22"/>
          <w:szCs w:val="22"/>
        </w:rPr>
        <w:t xml:space="preserve">A big task or project (here, a milestone) that is too large to finish in one sprint. It is broken down into smaller stories.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Story: </w:t>
      </w:r>
      <w:r>
        <w:rPr>
          <w:rFonts w:ascii="Arial" w:cs="Arial" w:eastAsia="Arial" w:hAnsi="Arial"/>
          <w:sz w:val="22"/>
          <w:szCs w:val="22"/>
        </w:rPr>
        <w:t xml:space="preserve">A small task that is part of an Epic.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Story Point: </w:t>
      </w:r>
      <w:r>
        <w:rPr>
          <w:rFonts w:ascii="Arial" w:cs="Arial" w:eastAsia="Arial" w:hAnsi="Arial"/>
          <w:sz w:val="22"/>
          <w:szCs w:val="22"/>
        </w:rPr>
        <w:t xml:space="preserve">A number representing how much effort a story takes, usually from the Fibonacci series.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Story Point Scale (1, 2, 3,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 – </w:t>
      </w:r>
      <w:r>
        <w:rPr>
          <w:rFonts w:ascii="Arial" w:cs="Arial" w:eastAsia="Arial" w:hAnsi="Arial"/>
          <w:sz w:val="22"/>
          <w:szCs w:val="22"/>
        </w:rPr>
        <w:t xml:space="preserve">Very easy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 – </w:t>
      </w:r>
      <w:r>
        <w:rPr>
          <w:rFonts w:ascii="Arial" w:cs="Arial" w:eastAsia="Arial" w:hAnsi="Arial"/>
          <w:sz w:val="22"/>
          <w:szCs w:val="22"/>
        </w:rPr>
        <w:t xml:space="preserve">Normal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 – </w:t>
      </w:r>
      <w:r>
        <w:rPr>
          <w:rFonts w:ascii="Arial" w:cs="Arial" w:eastAsia="Arial" w:hAnsi="Arial"/>
          <w:sz w:val="22"/>
          <w:szCs w:val="22"/>
        </w:rPr>
        <w:t xml:space="preserve">Moderate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– </w:t>
      </w:r>
      <w:r>
        <w:rPr>
          <w:rFonts w:ascii="Arial" w:cs="Arial" w:eastAsia="Arial" w:hAnsi="Arial"/>
          <w:sz w:val="22"/>
          <w:szCs w:val="22"/>
        </w:rPr>
        <w:t xml:space="preserve">Difficult task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Epics Mapped to Project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 1: </w:t>
      </w:r>
      <w:r>
        <w:rPr>
          <w:rFonts w:ascii="Arial" w:cs="Arial" w:eastAsia="Arial" w:hAnsi="Arial"/>
          <w:sz w:val="22"/>
          <w:szCs w:val="22"/>
        </w:rPr>
        <w:t xml:space="preserve">Requirement Analysis &amp;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 2: </w:t>
      </w:r>
      <w:r>
        <w:rPr>
          <w:rFonts w:ascii="Arial" w:cs="Arial" w:eastAsia="Arial" w:hAnsi="Arial"/>
          <w:sz w:val="22"/>
          <w:szCs w:val="22"/>
        </w:rPr>
        <w:t xml:space="preserve">Backend Development &amp;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 3: </w:t>
      </w:r>
      <w:r>
        <w:rPr>
          <w:rFonts w:ascii="Arial" w:cs="Arial" w:eastAsia="Arial" w:hAnsi="Arial"/>
          <w:sz w:val="22"/>
          <w:szCs w:val="22"/>
        </w:rPr>
        <w:t xml:space="preserve">Automation using Flow Designer &amp; Email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 4: </w:t>
      </w:r>
      <w:r>
        <w:rPr>
          <w:rFonts w:ascii="Arial" w:cs="Arial" w:eastAsia="Arial" w:hAnsi="Arial"/>
          <w:sz w:val="22"/>
          <w:szCs w:val="22"/>
        </w:rPr>
        <w:t xml:space="preserve">Testing, Validation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Epic 5: </w:t>
      </w:r>
      <w:r>
        <w:rPr>
          <w:rFonts w:ascii="Arial" w:cs="Arial" w:eastAsia="Arial" w:hAnsi="Arial"/>
          <w:sz w:val="22"/>
          <w:szCs w:val="22"/>
        </w:rPr>
        <w:t xml:space="preserve">Deployment &amp; Conclusion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300"/>
        <w:gridCol w:w="20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Epic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 Points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 ID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Requirement Analysis &amp; Planning (Epic 1)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Understanding the helpdesk problem &amp; scope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Defining keyword-to-category mapping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USN2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Backend Development &amp; Configuration (Epic 2)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Configuring ticket form (Caller Name, Short Description)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USN3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Setting up Category &amp; Subcategory choices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USN4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Automation using Flow Designer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Creating flow trigger on ticket creation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USN5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Story Points in Sprint 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1300"/>
        <w:gridCol w:w="20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Epic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Story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 Points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Story ID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Automation using Flow Designer (Epic 3)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Keyword conditions &amp; updating Category/Subcategory (WiFi, Projector, Password/Login, Slow/Hanging)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USN6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 notification to caller on ticket creation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USN7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Testing, Validation &amp; Security (Epic 4)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Testing all keyword scenarios end to end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USN8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Configuring access control (ACL) for ticket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USN9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&amp; Conclusion (Epic 5)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Deploying the solution to the target environment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Preparing final documentation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USN11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Story Points in Sprint 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Velocity Calculation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 = Total Story Points Completed / Number of Sprints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 = 11 Story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 = 19 Story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Story Points = 11 + 19 = 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Number of Sprints =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Velocity = 30 / 2 = 15 Story Points per Sprint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team's velocity is 15 Story Points per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2026-10-02T16:35:49.240Z</dcterms:created>
  <dcterms:modified xsi:type="dcterms:W3CDTF">2026-10-02T16:35:49.252Z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