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F28" w:rsidRDefault="0071468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16F28" w:rsidRDefault="0071468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216F28" w:rsidRDefault="00216F28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16F28">
        <w:trPr>
          <w:cantSplit/>
          <w:tblHeader/>
        </w:trPr>
        <w:tc>
          <w:tcPr>
            <w:tcW w:w="4508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Date</w:t>
            </w:r>
          </w:p>
        </w:tc>
        <w:tc>
          <w:tcPr>
            <w:tcW w:w="4508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 xml:space="preserve">02 October </w:t>
            </w:r>
            <w:r>
              <w:rPr>
                <w:rFonts w:ascii="Calibri" w:hAnsi="Calibri"/>
                <w:sz w:val="20"/>
              </w:rPr>
              <w:t>2026</w:t>
            </w:r>
          </w:p>
        </w:tc>
      </w:tr>
      <w:tr w:rsidR="00216F28">
        <w:trPr>
          <w:cantSplit/>
          <w:tblHeader/>
        </w:trPr>
        <w:tc>
          <w:tcPr>
            <w:tcW w:w="4508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Team ID</w:t>
            </w:r>
          </w:p>
        </w:tc>
        <w:tc>
          <w:tcPr>
            <w:tcW w:w="4508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SWTID-2026-9610</w:t>
            </w:r>
          </w:p>
        </w:tc>
      </w:tr>
      <w:tr w:rsidR="00216F28">
        <w:trPr>
          <w:cantSplit/>
          <w:tblHeader/>
        </w:trPr>
        <w:tc>
          <w:tcPr>
            <w:tcW w:w="4508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Project Name</w:t>
            </w:r>
          </w:p>
        </w:tc>
        <w:tc>
          <w:tcPr>
            <w:tcW w:w="4508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AUTO-TICKET CLASSIFICATION USING FLOW DESIGNER</w:t>
            </w:r>
          </w:p>
        </w:tc>
      </w:tr>
      <w:tr w:rsidR="00216F28">
        <w:trPr>
          <w:cantSplit/>
          <w:tblHeader/>
        </w:trPr>
        <w:tc>
          <w:tcPr>
            <w:tcW w:w="4508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:rsidR="00216F28" w:rsidRDefault="00216F28">
            <w:pPr>
              <w:pStyle w:val="normal0"/>
            </w:pPr>
          </w:p>
        </w:tc>
      </w:tr>
    </w:tbl>
    <w:p w:rsidR="00216F28" w:rsidRDefault="00216F28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16F28" w:rsidRDefault="0071468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16F28" w:rsidRDefault="0071468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216F28">
        <w:trPr>
          <w:cantSplit/>
          <w:trHeight w:val="55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>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Parameter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Screenshot / Values</w:t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Data Rendered 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Ticket data represented using Caller Name and Short Description, with Category and Subcategory classification.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ta_rende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Data Preprocessing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Illustrative preparation: normalize ticket text, check missing descriptions, and map predefined keywords to Category/Subcategory.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processin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lastRenderedPageBreak/>
              <w:t>3.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Utilization of Filters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Category and Subcategory filters are shown for reviewing the four project</w:t>
            </w:r>
            <w:r>
              <w:rPr>
                <w:rFonts w:ascii="Calibri" w:hAnsi="Calibri"/>
                <w:sz w:val="18"/>
              </w:rPr>
              <w:t xml:space="preserve"> classification groups.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te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4.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Calculation fields Used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Illustrative fields for reporting include Ticket Count and Category/Subcategory classification views. No specific Tableau calculated-field formula is provided in the source project document.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culation_fiel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5.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Dashboard design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Illustrative dashboard layout for ticket classification reporting. No. of Visualizations / Graphs - 3 (illustrative).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F28">
        <w:trPr>
          <w:cantSplit/>
          <w:trHeight w:val="817"/>
          <w:tblHeader/>
        </w:trPr>
        <w:tc>
          <w:tcPr>
            <w:tcW w:w="735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565" w:type="dxa"/>
            <w:vAlign w:val="center"/>
          </w:tcPr>
          <w:p w:rsidR="00216F28" w:rsidRDefault="0071468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  <w:sz w:val="20"/>
              </w:rPr>
              <w:t>Story Design</w:t>
            </w:r>
          </w:p>
        </w:tc>
        <w:tc>
          <w:tcPr>
            <w:tcW w:w="5580" w:type="dxa"/>
            <w:vAlign w:val="center"/>
          </w:tcPr>
          <w:p w:rsidR="00216F28" w:rsidRDefault="00714681">
            <w:pPr>
              <w:pStyle w:val="normal0"/>
            </w:pPr>
            <w:r>
              <w:rPr>
                <w:rFonts w:ascii="Calibri" w:hAnsi="Calibri"/>
                <w:sz w:val="18"/>
              </w:rPr>
              <w:t>Illustrative story sequence linking ticket input, automated classification, dashboard summary, and insi</w:t>
            </w:r>
            <w:r>
              <w:rPr>
                <w:rFonts w:ascii="Calibri" w:hAnsi="Calibri"/>
                <w:sz w:val="18"/>
              </w:rPr>
              <w:t>ght review. No. of Visualizations / Graphs - 4 (illustrative).</w:t>
            </w:r>
          </w:p>
          <w:p w:rsidR="00216F28" w:rsidRDefault="00714681">
            <w:pPr>
              <w:pStyle w:val="normal0"/>
              <w:jc w:val="center"/>
            </w:pPr>
            <w:r>
              <w:rPr>
                <w:rFonts w:ascii="Calibri" w:hAnsi="Calibri"/>
                <w:noProof/>
                <w:sz w:val="20"/>
                <w:lang w:val="en-US"/>
              </w:rPr>
              <w:drawing>
                <wp:inline distT="0" distB="0" distL="0" distR="0">
                  <wp:extent cx="4069080" cy="230581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30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16F28" w:rsidRDefault="00216F28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16F28" w:rsidRDefault="00216F28">
      <w:pPr>
        <w:pStyle w:val="normal0"/>
      </w:pPr>
    </w:p>
    <w:p w:rsidR="00216F28" w:rsidRDefault="00216F28">
      <w:pPr>
        <w:pStyle w:val="normal0"/>
      </w:pPr>
    </w:p>
    <w:p w:rsidR="00216F28" w:rsidRDefault="00216F28">
      <w:pPr>
        <w:pStyle w:val="normal0"/>
      </w:pPr>
    </w:p>
    <w:sectPr w:rsidR="00216F28" w:rsidSect="00216F28">
      <w:pgSz w:w="12240" w:h="15840"/>
      <w:pgMar w:top="864" w:right="936" w:bottom="864" w:left="93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DD13CB"/>
    <w:multiLevelType w:val="multilevel"/>
    <w:tmpl w:val="17FEAC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216F28"/>
    <w:rsid w:val="00216F28"/>
    <w:rsid w:val="00714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16F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16F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16F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16F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16F2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16F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216F28"/>
  </w:style>
  <w:style w:type="table" w:customStyle="1" w:styleId="TableNormal0">
    <w:name w:val="TableNormal"/>
    <w:rsid w:val="00216F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216F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216F28"/>
  </w:style>
  <w:style w:type="paragraph" w:customStyle="1" w:styleId="normal3">
    <w:name w:val="normal"/>
    <w:rsid w:val="00216F28"/>
  </w:style>
  <w:style w:type="paragraph" w:customStyle="1" w:styleId="normal0">
    <w:name w:val="normal"/>
    <w:rsid w:val="00216F28"/>
  </w:style>
  <w:style w:type="paragraph" w:styleId="Subtitle">
    <w:name w:val="Subtitle"/>
    <w:basedOn w:val="normal0"/>
    <w:next w:val="normal0"/>
    <w:rsid w:val="00216F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216F2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46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6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Ponselvi Christy</cp:lastModifiedBy>
  <cp:revision>2</cp:revision>
  <dcterms:created xsi:type="dcterms:W3CDTF">2026-10-02T17:45:00Z</dcterms:created>
  <dcterms:modified xsi:type="dcterms:W3CDTF">2026-10-02T17:46:00Z</dcterms:modified>
</cp:coreProperties>
</file>