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60B6" w14:textId="30716F25" w:rsidR="00AD2D00" w:rsidRDefault="00804C9C">
      <w:r>
        <w:t>Joel Hartung</w:t>
      </w:r>
    </w:p>
    <w:p w14:paraId="0AC1B94C" w14:textId="5B7DA96E" w:rsidR="00804C9C" w:rsidRDefault="00804C9C">
      <w:r>
        <w:t>WEB 335</w:t>
      </w:r>
    </w:p>
    <w:p w14:paraId="7ED9B853" w14:textId="020CB56D" w:rsidR="00804C9C" w:rsidRDefault="00804C9C">
      <w:r>
        <w:t>Exercise 8.2</w:t>
      </w:r>
    </w:p>
    <w:p w14:paraId="3C98D7A3" w14:textId="413FA349" w:rsidR="00804C9C" w:rsidRDefault="00804C9C">
      <w:r>
        <w:t>5/3/2022</w:t>
      </w:r>
    </w:p>
    <w:p w14:paraId="416807E1" w14:textId="4F030CD7" w:rsidR="00804C9C" w:rsidRDefault="00804C9C"/>
    <w:p w14:paraId="73FBED0D" w14:textId="77777777" w:rsidR="00804C9C" w:rsidRDefault="00804C9C">
      <w:r>
        <w:rPr>
          <w:noProof/>
        </w:rPr>
        <w:drawing>
          <wp:inline distT="0" distB="0" distL="0" distR="0" wp14:anchorId="68F4F768" wp14:editId="49E21A4E">
            <wp:extent cx="5943600" cy="37738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7B21" w14:textId="77777777" w:rsidR="00804C9C" w:rsidRDefault="00804C9C"/>
    <w:p w14:paraId="43108699" w14:textId="22C1F5C0" w:rsidR="00804C9C" w:rsidRDefault="00804C9C">
      <w:r>
        <w:rPr>
          <w:noProof/>
        </w:rPr>
        <w:drawing>
          <wp:inline distT="0" distB="0" distL="0" distR="0" wp14:anchorId="2B9DCAB3" wp14:editId="251DF39F">
            <wp:extent cx="5943600" cy="1866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7"/>
    <w:rsid w:val="00804C9C"/>
    <w:rsid w:val="00AD2D00"/>
    <w:rsid w:val="00D419BC"/>
    <w:rsid w:val="00D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809D"/>
  <w15:chartTrackingRefBased/>
  <w15:docId w15:val="{8774794E-AAD4-4328-9607-8E436C9A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2022-05-03T20:13:00Z</dcterms:created>
  <dcterms:modified xsi:type="dcterms:W3CDTF">2022-05-03T20:14:00Z</dcterms:modified>
</cp:coreProperties>
</file>