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  <w:t>Views: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Folders in the Views directory include: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albums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layouts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messages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password_resets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posts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sessions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shared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static_pages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user_mailer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users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Within each view folder: (All files have the .html.erb extension unless stated otherwise)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albums:</w:t>
      </w:r>
      <w:r>
        <w:rPr>
          <w:rFonts w:ascii="Liberation Serif" w:hAnsi="Liberation Serif"/>
          <w:sz w:val="32"/>
          <w:szCs w:val="32"/>
        </w:rPr>
        <w:t xml:space="preserve"> 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</w:r>
      <w:r>
        <w:rPr>
          <w:rFonts w:ascii="Liberation Serif" w:hAnsi="Liberation Serif"/>
          <w:sz w:val="32"/>
          <w:szCs w:val="32"/>
          <w:u w:val="none"/>
        </w:rPr>
        <w:t>album_item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>_form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>campground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>edit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>estate_park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>index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>new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>river_run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>show</w:t>
      </w:r>
    </w:p>
    <w:p>
      <w:pPr>
        <w:pStyle w:val="PreformattedText"/>
        <w:rPr>
          <w:u w:val="none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layouts: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_footer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_header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_shim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_sidebar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application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dashboardlayout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mailer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mailer.text.erb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messages: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_flash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create.js.erb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new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password_resets: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edit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new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posts: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_form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edit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index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new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show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sessions: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new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shared: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</w:t>
      </w:r>
      <w:r>
        <w:rPr>
          <w:rFonts w:ascii="Liberation Serif" w:hAnsi="Liberation Serif"/>
          <w:sz w:val="32"/>
          <w:szCs w:val="32"/>
          <w:u w:val="none"/>
        </w:rPr>
        <w:t>error_messages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_error_post_messages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_flash_messages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_nav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static pages: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about.html+mobile.erb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about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blog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campground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contact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estatepark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help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home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mobilehome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user_mailer: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account_activations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account_activations.text.erb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password_reset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password_reset.text.erb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users: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_form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_user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edit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index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new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show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</w:r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 xml:space="preserve">                                                                                        </w:t>
    </w:r>
    <w:r>
      <w:rPr/>
      <w:t>John Harvey, Rawan Alfaraj</w:t>
    </w:r>
  </w:p>
  <w:p>
    <w:pPr>
      <w:pStyle w:val="Header"/>
      <w:rPr/>
    </w:pPr>
    <w:r>
      <w:rPr/>
      <w:tab/>
      <w:tab/>
      <w:t>Web Application for Roberts Enterprise</w:t>
    </w:r>
  </w:p>
  <w:p>
    <w:pPr>
      <w:pStyle w:val="Header"/>
      <w:rPr/>
    </w:pPr>
    <w:r>
      <w:rPr/>
      <w:tab/>
      <w:tab/>
      <w:t>Documentation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3</Pages>
  <Words>102</Words>
  <Characters>789</Characters>
  <CharactersWithSpaces>970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2018-04-25T12:24:04Z</dcterms:modified>
  <cp:revision>3</cp:revision>
  <dc:subject/>
  <dc:title/>
</cp:coreProperties>
</file>