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987439958"/>
        <w:docPartObj>
          <w:docPartGallery w:val="Cover Pages"/>
          <w:docPartUnique w:val="true"/>
        </w:docPartObj>
        <w:rPr/>
      </w:sdtPr>
      <w:sdtContent>
        <w:p>
          <w:pPr>
            <w:pStyle w:val="718"/>
            <w:pBdr/>
            <w:spacing w:after="160" w:before="95" w:line="276" w:lineRule="auto"/>
            <w:ind w:right="-285" w:firstLine="0" w:left="-567"/>
            <w:jc w:val="center"/>
            <w:rPr/>
          </w:pPr>
          <w:r>
            <w:rPr>
              <w:rFonts w:ascii="Bernard MT Condensed" w:hAnsi="Bernard MT Condensed" w:eastAsia="Calibri"/>
              <w:b/>
              <w:color w:val="215e99"/>
              <w:sz w:val="52"/>
              <w:szCs w:val="52"/>
            </w:rPr>
            <w:t xml:space="preserve">UNIVERSIDAD AUTÓNOMA GABRIEL RENE MORENO</w:t>
          </w:r>
          <w:r/>
        </w:p>
        <w:p>
          <w:pPr>
            <w:pStyle w:val="718"/>
            <w:widowControl w:val="false"/>
            <w:pBdr/>
            <w:spacing w:after="160" w:before="95" w:line="276" w:lineRule="auto"/>
            <w:ind w:right="96" w:firstLine="709"/>
            <w:jc w:val="center"/>
            <w:rPr>
              <w:rFonts w:ascii="Georgia" w:hAnsi="Georgia" w:eastAsia="Calibri" w:cs="Calibri"/>
              <w:b/>
              <w:bCs/>
              <w:color w:val="000000"/>
              <w:sz w:val="40"/>
              <w:szCs w:val="40"/>
              <w:lang w:val="es-ES"/>
            </w:rPr>
          </w:pPr>
          <w:r>
            <mc:AlternateContent>
              <mc:Choice Requires="wpg">
                <w:drawing>
                  <wp:anchor xmlns:wp="http://schemas.openxmlformats.org/drawingml/2006/wordprocessingDrawing" xmlns:wp14="http://schemas.microsoft.com/office/word/2010/wordprocessingDrawing" distT="0" distB="0" distL="114300" distR="114300" simplePos="0" relativeHeight="2" behindDoc="0" locked="0" layoutInCell="0" allowOverlap="1">
                    <wp:simplePos x="0" y="0"/>
                    <wp:positionH relativeFrom="margin">
                      <wp:align>center</wp:align>
                    </wp:positionH>
                    <wp:positionV relativeFrom="paragraph">
                      <wp:posOffset>757555</wp:posOffset>
                    </wp:positionV>
                    <wp:extent cx="1813560" cy="2339975"/>
                    <wp:effectExtent l="0" t="0" r="0" b="0"/>
                    <wp:wrapTopAndBottom/>
                    <wp:docPr id="1" name="image2.png"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Logotipo&#10;&#10;El contenido generado por IA puede ser incorrecto."/>
                            <pic:cNvPicPr>
                              <a:picLocks noChangeAspect="1"/>
                            </pic:cNvPicPr>
                            <pic:nvPr/>
                          </pic:nvPicPr>
                          <pic:blipFill rotWithShape="1">
                            <a:blip r:embed="rId13"/>
                            <a:stretch/>
                          </pic:blipFill>
                          <pic:spPr bwMode="auto">
                            <a:xfrm>
                              <a:off x="0" y="0"/>
                              <a:ext cx="1813560" cy="233997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false;mso-position-horizontal-relative:margin;mso-position-horizontal:center;mso-position-vertical-relative:text;margin-top:59.65pt;mso-position-vertical:absolute;width:142.80pt;height:184.25pt;mso-wrap-distance-left:9.00pt;mso-wrap-distance-top:0.00pt;mso-wrap-distance-right:9.00pt;mso-wrap-distance-bottom:0.00pt;z-index:1;" stroked="false">
                    <w10:wrap type="topAndBottom"/>
                    <v:imagedata r:id="rId13" o:title=""/>
                    <o:lock v:ext="edit" rotation="t"/>
                  </v:shape>
                </w:pict>
              </mc:Fallback>
            </mc:AlternateContent>
          </w:r>
          <w:r>
            <w:rPr>
              <w:rFonts w:ascii="Georgia" w:hAnsi="Georgia" w:eastAsia="Calibri" w:cs="Calibri"/>
              <w:b/>
              <w:bCs/>
              <w:color w:val="000000"/>
              <w:sz w:val="40"/>
              <w:szCs w:val="40"/>
              <w:lang w:val="es-ES"/>
            </w:rPr>
            <w:t xml:space="preserve">Facultad de Ingeniería en Ciencias de la </w:t>
          </w:r>
          <w:r/>
        </w:p>
        <w:p w14:paraId="528C7731">
          <w:pPr>
            <w:widowControl w:val="false"/>
            <w:pBdr/>
            <w:spacing w:after="160" w:before="95" w:line="276" w:lineRule="auto"/>
            <w:ind w:right="96" w:firstLine="709"/>
            <w:jc w:val="center"/>
            <w:rPr/>
          </w:pPr>
          <w:r>
            <w:rPr>
              <w:rFonts w:ascii="Georgia" w:hAnsi="Georgia" w:eastAsia="Calibri" w:cs="Calibri"/>
              <w:b/>
              <w:bCs/>
              <w:color w:val="000000"/>
              <w:sz w:val="40"/>
              <w:szCs w:val="40"/>
              <w:highlight w:val="none"/>
              <w:lang w:val="es-ES"/>
            </w:rPr>
          </w:r>
          <w:r>
            <w:rPr>
              <w:rFonts w:ascii="Georgia" w:hAnsi="Georgia" w:eastAsia="Calibri" w:cs="Calibri"/>
              <w:b/>
              <w:bCs/>
              <w:color w:val="000000"/>
              <w:sz w:val="40"/>
              <w:szCs w:val="40"/>
              <w:highlight w:val="none"/>
              <w:lang w:val="es-ES"/>
            </w:rPr>
          </w:r>
          <w:r>
            <w:rPr>
              <w:rFonts w:ascii="Georgia" w:hAnsi="Georgia" w:eastAsia="Calibri" w:cs="Calibri"/>
              <w:b/>
              <w:bCs/>
              <w:color w:val="000000"/>
              <w:sz w:val="40"/>
              <w:szCs w:val="40"/>
              <w:highlight w:val="none"/>
              <w:lang w:val="es-ES"/>
            </w:rPr>
          </w:r>
        </w:p>
        <w:p w14:paraId="071C4BAE">
          <w:pPr>
            <w:widowControl w:val="false"/>
            <w:pBdr/>
            <w:spacing w:after="160" w:before="95" w:line="276" w:lineRule="auto"/>
            <w:ind w:right="96" w:firstLine="709"/>
            <w:jc w:val="center"/>
            <w:rPr>
              <w:rFonts w:ascii="Georgia" w:hAnsi="Georgia" w:eastAsia="Calibri" w:cs="Calibri"/>
              <w:b/>
              <w:bCs/>
              <w:color w:val="000000"/>
              <w:sz w:val="40"/>
              <w:szCs w:val="40"/>
              <w:highlight w:val="none"/>
              <w:lang w:val="es-ES"/>
            </w:rPr>
          </w:pPr>
          <w:r>
            <w:rPr>
              <w:rFonts w:ascii="Georgia" w:hAnsi="Georgia" w:eastAsia="Calibri" w:cs="Calibri"/>
              <w:b/>
              <w:bCs/>
              <w:color w:val="000000"/>
              <w:sz w:val="40"/>
              <w:szCs w:val="40"/>
              <w:lang w:val="es-ES"/>
            </w:rPr>
            <w:t xml:space="preserve">Computación y Telecomunicaciones </w:t>
          </w:r>
          <w:r/>
          <w:r/>
        </w:p>
        <w:p>
          <w:pPr>
            <w:pStyle w:val="718"/>
            <w:widowControl w:val="false"/>
            <w:pBdr/>
            <w:spacing w:after="0" w:before="240" w:line="276" w:lineRule="auto"/>
            <w:ind/>
            <w:jc w:val="center"/>
            <w:rPr>
              <w:rFonts w:eastAsia="Times New Roman"/>
              <w:b/>
              <w:sz w:val="28"/>
            </w:rPr>
          </w:pPr>
          <w:r>
            <w:rPr>
              <w:rFonts w:eastAsia="Times New Roman"/>
              <w:b/>
              <w:sz w:val="28"/>
            </w:rPr>
          </w:r>
          <w:r>
            <w:rPr>
              <w:rFonts w:eastAsia="Times New Roman"/>
              <w:b/>
              <w:sz w:val="28"/>
            </w:rPr>
          </w:r>
        </w:p>
        <w:p>
          <w:pPr>
            <w:pStyle w:val="718"/>
            <w:pBdr/>
            <w:spacing/>
            <w:ind/>
            <w:jc w:val="center"/>
            <w:rPr>
              <w:b/>
              <w:sz w:val="30"/>
            </w:rPr>
          </w:pPr>
          <w:r>
            <w:rPr>
              <w:rFonts w:eastAsia="Times New Roman"/>
              <w:b/>
              <w:sz w:val="28"/>
            </w:rPr>
            <w:t xml:space="preserve">SA-INF102.gitNFORME DEL PROYECTO</w:t>
            <w:br/>
            <w:t xml:space="preserve">Shooter 3D estilo Doom</w:t>
          </w:r>
          <w:r>
            <w:rPr>
              <w:b/>
              <w:sz w:val="30"/>
            </w:rPr>
          </w:r>
        </w:p>
        <w:p>
          <w:pPr>
            <w:pStyle w:val="718"/>
            <w:widowControl w:val="false"/>
            <w:pBdr/>
            <w:spacing w:line="276" w:lineRule="auto"/>
            <w:ind w:right="366" w:firstLine="0" w:left="80"/>
            <w:jc w:val="center"/>
            <w:rPr/>
          </w:pPr>
          <w:r/>
          <w:r/>
        </w:p>
        <w:p>
          <w:pPr>
            <w:pStyle w:val="718"/>
            <w:pBdr/>
            <w:spacing w:line="360" w:lineRule="auto"/>
            <w:ind/>
            <w:rPr>
              <w:rFonts w:ascii="Georgia" w:hAnsi="Georgia" w:eastAsia="Times New Roman"/>
              <w:b/>
              <w:bCs/>
              <w:i/>
              <w:iCs/>
              <w:color w:val="000000"/>
              <w:sz w:val="22"/>
              <w:lang w:val="es-ES" w:eastAsia="es-ES"/>
            </w:rPr>
          </w:pPr>
          <w:r>
            <w:rPr>
              <w:rFonts w:ascii="Georgia" w:hAnsi="Georgia" w:eastAsia="Times New Roman"/>
              <w:b/>
              <w:bCs/>
              <w:i/>
              <w:iCs/>
              <w:color w:val="000000"/>
              <w:sz w:val="22"/>
              <w:lang w:val="es-ES" w:eastAsia="es-ES"/>
            </w:rPr>
          </w:r>
          <w:r>
            <w:rPr>
              <w:rFonts w:ascii="Georgia" w:hAnsi="Georgia" w:eastAsia="Times New Roman"/>
              <w:b/>
              <w:bCs/>
              <w:i/>
              <w:iCs/>
              <w:color w:val="000000"/>
              <w:sz w:val="22"/>
              <w:lang w:val="es-ES" w:eastAsia="es-ES"/>
            </w:rPr>
          </w:r>
        </w:p>
        <w:p>
          <w:pPr>
            <w:pStyle w:val="718"/>
            <w:pBdr/>
            <w:spacing w:line="360" w:lineRule="auto"/>
            <w:ind/>
            <w:rPr/>
          </w:pPr>
          <w:r>
            <w:rPr>
              <w:rFonts w:ascii="Georgia" w:hAnsi="Georgia" w:eastAsia="Times New Roman"/>
              <w:b/>
              <w:bCs/>
              <w:i/>
              <w:iCs/>
              <w:color w:val="000000"/>
              <w:sz w:val="22"/>
              <w:lang w:val="es-ES" w:eastAsia="es-ES"/>
            </w:rPr>
            <w:t xml:space="preserve">Materia:</w:t>
          </w:r>
          <w:r>
            <w:rPr>
              <w:rFonts w:ascii="Georgia" w:hAnsi="Georgia" w:eastAsia="Times New Roman"/>
              <w:i/>
              <w:iCs/>
              <w:color w:val="000000"/>
              <w:sz w:val="22"/>
              <w:lang w:val="es-ES" w:eastAsia="es-ES"/>
            </w:rPr>
            <w:t xml:space="preserve"> </w:t>
          </w:r>
          <w:r>
            <w:rPr>
              <w:rFonts w:ascii="Georgia" w:hAnsi="Georgia" w:eastAsia="Times New Roman"/>
              <w:i/>
              <w:iCs/>
              <w:color w:val="000000"/>
              <w:lang w:val="es-ES" w:eastAsia="es-ES"/>
            </w:rPr>
            <w:t xml:space="preserve"> </w:t>
          </w:r>
          <w:r>
            <w:rPr>
              <w:rFonts w:ascii="Georgia" w:hAnsi="Georgia" w:eastAsia="Times New Roman"/>
              <w:i/>
              <w:iCs/>
              <w:color w:val="000000"/>
              <w:lang w:val="es-ES" w:eastAsia="es-ES"/>
            </w:rPr>
            <w:t xml:space="preserve">Programacion Grafica INF102</w:t>
          </w:r>
          <w:r/>
        </w:p>
        <w:p>
          <w:pPr>
            <w:pStyle w:val="718"/>
            <w:pBdr/>
            <w:spacing w:line="360" w:lineRule="auto"/>
            <w:ind/>
            <w:rPr/>
          </w:pPr>
          <w:r>
            <w:rPr>
              <w:rFonts w:ascii="Georgia" w:hAnsi="Georgia" w:eastAsia="Times New Roman"/>
              <w:b/>
              <w:bCs/>
              <w:i/>
              <w:iCs/>
              <w:color w:val="000000"/>
              <w:sz w:val="22"/>
              <w:lang w:val="es-ES" w:eastAsia="es-ES"/>
            </w:rPr>
            <w:t xml:space="preserve">Estudiantes:</w:t>
          </w:r>
          <w:r/>
        </w:p>
        <w:p>
          <w:pPr>
            <w:pStyle w:val="766"/>
            <w:numPr>
              <w:ilvl w:val="0"/>
              <w:numId w:val="7"/>
            </w:numPr>
            <w:pBdr/>
            <w:spacing w:after="0" w:before="0" w:line="360" w:lineRule="auto"/>
            <w:ind/>
            <w:contextualSpacing w:val="true"/>
            <w:rPr>
              <w:rFonts w:ascii="Georgia" w:hAnsi="Georgia"/>
              <w:i/>
              <w:iCs/>
            </w:rPr>
          </w:pPr>
          <w:r>
            <w:rPr>
              <w:rFonts w:ascii="Georgia" w:hAnsi="Georgia"/>
              <w:i/>
              <w:iCs/>
            </w:rPr>
            <w:t xml:space="preserve">Fernández Ortega Jhasmany Jhunnior              207025509</w:t>
          </w:r>
          <w:r>
            <w:rPr>
              <w:rFonts w:ascii="Georgia" w:hAnsi="Georgia"/>
              <w:i/>
              <w:iCs/>
            </w:rPr>
          </w:r>
        </w:p>
        <w:p>
          <w:pPr>
            <w:pStyle w:val="766"/>
            <w:numPr>
              <w:ilvl w:val="0"/>
              <w:numId w:val="0"/>
            </w:numPr>
            <w:pBdr/>
            <w:spacing w:after="0" w:before="0" w:line="360" w:lineRule="auto"/>
            <w:ind w:firstLine="0" w:left="0"/>
            <w:contextualSpacing w:val="true"/>
            <w:rPr/>
          </w:pPr>
          <w:r/>
          <w:r/>
        </w:p>
        <w:p>
          <w:pPr>
            <w:pStyle w:val="718"/>
            <w:pBdr/>
            <w:spacing/>
            <w:ind/>
            <w:jc w:val="center"/>
            <w:rPr>
              <w:b/>
              <w:sz w:val="30"/>
            </w:rPr>
          </w:pPr>
          <w:r>
            <w:rPr>
              <w:b/>
              <w:sz w:val="30"/>
            </w:rPr>
          </w:r>
          <w:r>
            <w:rPr>
              <w:b/>
              <w:sz w:val="30"/>
            </w:rPr>
          </w:r>
        </w:p>
        <w:p>
          <w:pPr>
            <w:pStyle w:val="718"/>
            <w:pBdr/>
            <w:spacing/>
            <w:ind/>
            <w:jc w:val="center"/>
            <w:rPr>
              <w:b/>
              <w:sz w:val="30"/>
            </w:rPr>
          </w:pPr>
          <w:r>
            <w:rPr>
              <w:b/>
              <w:sz w:val="30"/>
            </w:rPr>
          </w:r>
          <w:r>
            <w:rPr>
              <w:b/>
              <w:sz w:val="30"/>
            </w:rPr>
          </w:r>
        </w:p>
        <w:p>
          <w:pPr>
            <w:pStyle w:val="718"/>
            <w:pBdr/>
            <w:spacing/>
            <w:ind/>
            <w:jc w:val="center"/>
            <w:rPr>
              <w:b/>
              <w:sz w:val="30"/>
            </w:rPr>
          </w:pPr>
          <w:r>
            <w:rPr>
              <w:b/>
              <w:sz w:val="30"/>
            </w:rPr>
          </w:r>
          <w:r>
            <w:rPr>
              <w:b/>
              <w:sz w:val="30"/>
            </w:rPr>
          </w:r>
        </w:p>
        <w:p>
          <w:pPr>
            <w:pStyle w:val="718"/>
            <w:pBdr/>
            <w:spacing/>
            <w:ind/>
            <w:jc w:val="center"/>
            <w:rPr>
              <w:b/>
              <w:sz w:val="30"/>
            </w:rPr>
          </w:pPr>
          <w:r>
            <w:rPr>
              <w:b/>
              <w:sz w:val="30"/>
            </w:rPr>
          </w:r>
          <w:r>
            <w:rPr>
              <w:b/>
              <w:sz w:val="30"/>
            </w:rPr>
          </w:r>
        </w:p>
        <w:p>
          <w:pPr>
            <w:pStyle w:val="718"/>
            <w:pBdr/>
            <w:spacing/>
            <w:ind/>
            <w:rPr/>
          </w:pPr>
          <w:r>
            <w:rPr>
              <w:b/>
              <w:sz w:val="25"/>
            </w:rPr>
            <w:t xml:space="preserve">1. Objetivo</w:t>
          </w:r>
          <w:r/>
        </w:p>
        <w:p>
          <w:pPr>
            <w:pStyle w:val="718"/>
            <w:pBdr/>
            <w:spacing w:after="120" w:before="0" w:line="276" w:lineRule="auto"/>
            <w:ind/>
            <w:rPr/>
          </w:pPr>
          <w:r>
            <w:t xml:space="preserve">El objetivo del proyecto fue ampliar el prototipo base "Shooter 3D estilo Doom" para demostrar el uso integrado de movimiento en primera persona, sistema de disparo, inteligencia artificial de enemigos </w:t>
          </w:r>
          <w:r>
            <w:t xml:space="preserve">con navegacion sobre NavMesh, interfaz de usuario, control del flujo de partida y retroalimentacion visual y sonora. Ademas, se busco que el juego quedara organizado para tres niveles, con una condicion de victoria mas clara y una jugabilidad mas completa.</w:t>
          </w:r>
          <w:r/>
        </w:p>
        <w:p>
          <w:pPr>
            <w:pStyle w:val="718"/>
            <w:pBdr/>
            <w:spacing/>
            <w:ind/>
            <w:rPr/>
          </w:pPr>
          <w:r>
            <w:rPr>
              <w:b/>
              <w:sz w:val="25"/>
            </w:rPr>
            <w:t xml:space="preserve">2. Decisiones</w:t>
          </w:r>
          <w:r/>
        </w:p>
        <w:p>
          <w:pPr>
            <w:pStyle w:val="718"/>
            <w:pBdr/>
            <w:spacing w:after="120" w:before="0" w:line="276" w:lineRule="auto"/>
            <w:ind/>
            <w:rPr/>
          </w:pPr>
          <w:r>
            <w:t xml:space="preserve">Durante el desarrollo se tomaron varias decisiones para que el proyecto cumpla con el enunciado y al mismo tiempo siga siendo sencillo de explicar y mantener.</w:t>
          </w:r>
          <w:r>
            <w:t xml:space="preserve"> La primera decision fue trabajar con dos armas: una pistola y un rifle. Ambas comparten la misma base de disparo, pero cambian en dano, alcance, cadencia y tamano del cargador, lo que permite mostrar diferencias jugables sin complicar demasiado la logica.</w:t>
          </w:r>
          <w:r/>
        </w:p>
        <w:p>
          <w:pPr>
            <w:pStyle w:val="718"/>
            <w:pBdr/>
            <w:spacing w:after="120" w:before="0" w:line="276" w:lineRule="auto"/>
            <w:ind/>
            <w:rPr/>
          </w:pPr>
          <w:r>
            <w:t xml:space="preserve">La segunda decision importante fue implementar el disparo con raycast en lugar de balas fisicas. Esto hace que el impacto sea inmediato, faci</w:t>
          </w:r>
          <w:r>
            <w:t xml:space="preserve">lita detectar colisiones con enemigos y evita errores frecuentes de sincronizacion o trayectorias. Tambien se eligio que los enemigos disparen con la misma idea general, pero respetando la linea de vision, para que no puedan atacar a traves de las paredes.</w:t>
          </w:r>
          <w:r/>
        </w:p>
        <w:p>
          <w:pPr>
            <w:pStyle w:val="718"/>
            <w:pBdr/>
            <w:spacing w:after="120" w:before="0" w:line="276" w:lineRule="auto"/>
            <w:ind/>
            <w:rPr/>
          </w:pPr>
          <w:r>
            <w:t xml:space="preserve">Otra </w:t>
          </w:r>
          <w:r>
            <w:t xml:space="preserve">decision fue organizar gran parte del flujo desde un JuegoManager dividido por responsabilidades. De esa forma, el proyecto separa mejor la logica del nivel, la interfaz y el flujo de partida, lo que ayuda a leer el codigo y explicarlo con mayor facilidad.</w:t>
          </w:r>
          <w:r/>
        </w:p>
        <w:p>
          <w:pPr>
            <w:pStyle w:val="718"/>
            <w:pBdr/>
            <w:spacing/>
            <w:ind/>
            <w:rPr/>
          </w:pPr>
          <w:r>
            <w:rPr>
              <w:b/>
              <w:sz w:val="25"/>
            </w:rPr>
            <w:t xml:space="preserve">3. Implementacion</w:t>
          </w:r>
          <w:r/>
        </w:p>
        <w:p>
          <w:pPr>
            <w:pStyle w:val="718"/>
            <w:pBdr/>
            <w:spacing w:after="120" w:before="0" w:line="276" w:lineRule="auto"/>
            <w:ind/>
            <w:rPr/>
          </w:pPr>
          <w:r>
            <w:t xml:space="preserve">En la implementacion se agrego un sistema de municion limitada con recarga manual y espera temporal. La interfaz muestra la municion actual en pantalla y tambien el estado de recarga. Par</w:t>
          </w:r>
          <w:r>
            <w:t xml:space="preserve">a el combate se configuraron dos armas seleccionables con las teclas 1 y 2, cada una con atributos distintos. Al disparar, se lanza un raycast desde la camara del jugador y, si impacta un objeto con el componente de vida, se aplica el dano correspondiente.</w:t>
          </w:r>
          <w:r/>
        </w:p>
        <w:p>
          <w:pPr>
            <w:pStyle w:val="718"/>
            <w:pBdr/>
            <w:spacing w:after="120" w:before="0" w:line="276" w:lineRule="auto"/>
            <w:ind/>
            <w:rPr/>
          </w:pPr>
          <w:r>
            <w:t xml:space="preserve">En el caso de los enemigos, se uso NavMeshAgent para que puedan desplazarse por el laberinto, perseguir al jugad</w:t>
          </w:r>
          <w:r>
            <w:t xml:space="preserve">or y atacar cuando se encuentran dentro del rango y con vision despejada. Su muerte se controla con un componente de vida comun al del jugador: cuando la vida del enemigo llega a cero, se actualiza el contador de enemigos restantes y el objeto se destruye.</w:t>
          </w:r>
          <w:r/>
        </w:p>
        <w:p>
          <w:pPr>
            <w:pStyle w:val="718"/>
            <w:pBdr/>
            <w:spacing w:after="120" w:before="0" w:line="276" w:lineRule="auto"/>
            <w:ind/>
            <w:rPr/>
          </w:pPr>
          <w:r>
            <w:t xml:space="preserve">Tambien se i</w:t>
          </w:r>
          <w:r>
            <w:t xml:space="preserve">mplemento la doble condicion de victoria. El jugador no puede completar el nivel solo por llegar a la meta amarilla; antes debe eliminar a todos los enemigos. Para el flujo de derrota se agrego un menu de Game Over con boton de Reintentar y liberacion del </w:t>
          </w:r>
          <w:r>
            <w:t xml:space="preserve">cursor. Como mejora extra, tambien se incluyo un boton de Salir. Finalmente, se agrego un efecto visual de dano con parpadeo rojo en pantalla y un botiquin funcional que recupera vida sin sobrepasar el maximo, desaparece al recogerse y reproduce un sonido.</w:t>
          </w:r>
          <w:r/>
        </w:p>
        <w:p>
          <w:pPr>
            <w:pStyle w:val="718"/>
            <w:pBdr/>
            <w:spacing/>
            <w:ind/>
            <w:rPr/>
          </w:pPr>
          <w:r>
            <w:rPr>
              <w:b/>
              <w:sz w:val="25"/>
            </w:rPr>
            <w:t xml:space="preserve">4. Resultado</w:t>
          </w:r>
          <w:r/>
        </w:p>
        <w:p>
          <w:pPr>
            <w:pStyle w:val="718"/>
            <w:pBdr/>
            <w:spacing w:after="120" w:before="0" w:line="276" w:lineRule="auto"/>
            <w:ind/>
            <w:rPr/>
          </w:pPr>
          <w:r>
            <w:t xml:space="preserve">El resultado final es un juego funcional de disparos en primera persona con tres niveles, enemigos activos, sistema de armas, control de municion, objetivo de nivel, retroalimentacion visual y una</w:t>
          </w:r>
          <w:r>
            <w:t xml:space="preserve"> interfaz que informa al jugador sobre vida, enemigos restantes y municion. La jugabilidad mejora respecto al proyecto base porque ahora obliga al jugador a administrar recursos, decidir con que arma atacar y cumplir una condicion de victoria mas completa.</w:t>
          </w:r>
          <w:r/>
        </w:p>
        <w:p>
          <w:pPr>
            <w:pStyle w:val="718"/>
            <w:pBdr/>
            <w:spacing w:after="120" w:before="0" w:line="276" w:lineRule="auto"/>
            <w:ind/>
            <w:rPr/>
          </w:pPr>
          <w:r>
            <w:t xml:space="preserve">Ademas, el proyecto ya refleja de forma visible los temas pedidos en el parcial: movimiento, disparo, IA enemiga, navegacion, interfaz y sonido. El punto opcional del botiquin tambien quedo incorporado como un elemento jugable util dentro del mapa.</w:t>
          </w:r>
          <w:r/>
        </w:p>
        <w:p>
          <w:pPr>
            <w:pStyle w:val="718"/>
            <w:pBdr/>
            <w:spacing/>
            <w:ind/>
            <w:rPr/>
          </w:pPr>
          <w:r>
            <w:rPr>
              <w:b/>
              <w:sz w:val="25"/>
            </w:rPr>
            <w:t xml:space="preserve">5. Conclusiones</w:t>
          </w:r>
          <w:r/>
        </w:p>
        <w:p>
          <w:pPr>
            <w:pStyle w:val="718"/>
            <w:pBdr/>
            <w:spacing w:after="120" w:before="0" w:line="276" w:lineRule="auto"/>
            <w:ind/>
            <w:rPr/>
          </w:pPr>
          <w:r>
            <w:t xml:space="preserve">En conclusion, el proyecto cumple con los req</w:t>
          </w:r>
          <w:r>
            <w:t xml:space="preserve">uisitos principales del parcial y demuestra una integracion practica de varios sistemas de Unity dentro de un mismo juego. La combinacion de raycast para disparos, NavMesh para la IA y UI generada para el HUD permitio lograr una solucion clara y funcional.</w:t>
          </w:r>
          <w:r/>
        </w:p>
        <w:p>
          <w:pPr>
            <w:pStyle w:val="718"/>
            <w:pBdr/>
            <w:spacing w:after="120" w:before="0" w:line="276" w:lineRule="auto"/>
            <w:ind/>
            <w:rPr/>
          </w:pPr>
          <w:r>
            <w:t xml:space="preserve">Como aprendizaje principal, este trabajo permitio entender mejor como co</w:t>
          </w:r>
          <w:r>
            <w:t xml:space="preserve">nectar varios componentes entre si: el jugador, las armas, la vida, los enemigos, la meta y la interfaz. Tambien mostro la importancia de ordenar el codigo por responsabilidades para que futuras correcciones o mejoras no rompan la logica general del juego.</w:t>
          </w:r>
          <w:r/>
        </w:p>
      </w:sdtContent>
    </w:sdt>
    <w:sectPr>
      <w:footerReference w:type="default" r:id="rId9"/>
      <w:footerReference w:type="even" r:id="rId10"/>
      <w:footerReference w:type="first" r:id="rId11"/>
      <w:footnotePr/>
      <w:endnotePr/>
      <w:type w:val="nextPage"/>
      <w:pgSz w:h="15840" w:orient="portrait" w:w="12240"/>
      <w:pgMar w:top="1120" w:right="1280" w:bottom="1120" w:left="1280" w:header="0" w:footer="720" w:gutter="0"/>
      <w:pgNumType w:start="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Georgia">
    <w:panose1 w:val="02020502060505020204"/>
  </w:font>
  <w:font w:name="Bernard MT Condensed">
    <w:panose1 w:val="02060606050605020204"/>
  </w:font>
  <w:font w:name="Courier New">
    <w:panose1 w:val="02070409020205020404"/>
  </w:font>
  <w:font w:name="Symbol">
    <w:panose1 w:val="05010000000000000000"/>
  </w:font>
  <w:font w:name="ＭＳ 明朝">
    <w:panose1 w:val="02020503050405090304"/>
  </w:font>
  <w:font w:name="Noto Sans">
    <w:panose1 w:val="020B0502040504020204"/>
  </w:font>
  <w:font w:name="Cambria">
    <w:panose1 w:val="02040503050406030204"/>
  </w:font>
  <w:font w:name="Noto Sans Devanagari">
    <w:panose1 w:val="020B0502040504020204"/>
  </w:font>
  <w:font w:name="Wingdings">
    <w:panose1 w:val="05010000000000000000"/>
  </w:font>
  <w:font w:name="Liberation Sans">
    <w:panose1 w:val="020B0604020202020204"/>
  </w:font>
  <w:font w:name="Courier">
    <w:panose1 w:val="02000603030000020004"/>
  </w:font>
  <w:font w:name="ＭＳ ゴシック">
    <w:panose1 w:val="020B06090303040B0204"/>
  </w:font>
  <w:font w:name="Calibri">
    <w:panose1 w:val="020F0502020204030204"/>
  </w:font>
  <w:font w:name="Arial">
    <w:panose1 w:val="020B060402020202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2"/>
      <w:pBdr/>
      <w:spacing/>
      <w:ind/>
      <w:jc w:val="center"/>
      <w:rPr/>
    </w:pPr>
    <w:r>
      <w:fldChar w:fldCharType="begin"/>
    </w:r>
    <w:r>
      <w:instrText xml:space="preserve"> PAGE </w:instrText>
    </w:r>
    <w:r>
      <w:fldChar w:fldCharType="separate"/>
    </w:r>
    <w:r>
      <w:t xml:space="preserve">5</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2"/>
      <w:pBdr/>
      <w:spacing/>
      <w:ind/>
      <w:jc w:val="center"/>
      <w:rPr/>
    </w:pPr>
    <w:r>
      <w:fldChar w:fldCharType="begin"/>
    </w:r>
    <w:r>
      <w:instrText xml:space="preserve"> PAGE </w:instrText>
    </w:r>
    <w:r>
      <w:fldChar w:fldCharType="separate"/>
    </w:r>
    <w:r>
      <w:t xml:space="preserve">5</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360"/>
        </w:tabs>
        <w:spacing/>
        <w:ind w:hanging="360" w:left="360"/>
      </w:pPr>
      <w:pStyle w:val="771"/>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
    <w:lvl w:ilvl="0">
      <w:isLgl w:val="false"/>
      <w:lvlJc w:val="left"/>
      <w:lvlText w:val=""/>
      <w:numFmt w:val="bullet"/>
      <w:pPr>
        <w:pBdr/>
        <w:tabs>
          <w:tab w:val="num" w:leader="none" w:pos="720"/>
        </w:tabs>
        <w:spacing/>
        <w:ind w:hanging="360" w:left="720"/>
      </w:pPr>
      <w:pStyle w:val="772"/>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
      <w:numFmt w:val="bullet"/>
      <w:pPr>
        <w:pBdr/>
        <w:tabs>
          <w:tab w:val="num" w:leader="none" w:pos="1080"/>
        </w:tabs>
        <w:spacing/>
        <w:ind w:hanging="360" w:left="1080"/>
      </w:pPr>
      <w:pStyle w:val="773"/>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3">
    <w:lvl w:ilvl="0">
      <w:isLgl w:val="false"/>
      <w:lvlJc w:val="left"/>
      <w:lvlText w:val="%1."/>
      <w:numFmt w:val="decimal"/>
      <w:pPr>
        <w:pBdr/>
        <w:tabs>
          <w:tab w:val="num" w:leader="none" w:pos="360"/>
        </w:tabs>
        <w:spacing/>
        <w:ind w:hanging="360" w:left="360"/>
      </w:pPr>
      <w:pStyle w:val="774"/>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1."/>
      <w:numFmt w:val="decimal"/>
      <w:pPr>
        <w:pBdr/>
        <w:tabs>
          <w:tab w:val="num" w:leader="none" w:pos="720"/>
        </w:tabs>
        <w:spacing/>
        <w:ind w:hanging="360" w:left="720"/>
      </w:pPr>
      <w:pStyle w:val="775"/>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1080"/>
        </w:tabs>
        <w:spacing/>
        <w:ind w:hanging="360" w:left="1080"/>
      </w:pPr>
      <w:pStyle w:val="776"/>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
      <w:numFmt w:val="bullet"/>
      <w:pPr>
        <w:pBdr/>
        <w:tabs>
          <w:tab w:val="num" w:leader="none" w:pos="0"/>
        </w:tabs>
        <w:spacing/>
        <w:ind w:hanging="360" w:left="1800"/>
      </w:pPr>
      <w:rPr>
        <w:rFonts w:hint="default" w:ascii="Symbol" w:hAnsi="Symbol" w:cs="Symbol"/>
      </w:rPr>
      <w:start w:val="0"/>
      <w:suff w:val="tab"/>
    </w:lvl>
    <w:lvl w:ilvl="1">
      <w:isLgl w:val="false"/>
      <w:lvlJc w:val="left"/>
      <w:lvlText w:val="o"/>
      <w:numFmt w:val="bullet"/>
      <w:pPr>
        <w:pBdr/>
        <w:tabs>
          <w:tab w:val="num" w:leader="none" w:pos="0"/>
        </w:tabs>
        <w:spacing/>
        <w:ind w:hanging="360" w:left="2520"/>
      </w:pPr>
      <w:rPr>
        <w:rFonts w:hint="default" w:ascii="Courier New" w:hAnsi="Courier New" w:cs="Courier New"/>
      </w:rPr>
      <w:start w:val="0"/>
      <w:suff w:val="tab"/>
    </w:lvl>
    <w:lvl w:ilvl="2">
      <w:isLgl w:val="false"/>
      <w:lvlJc w:val="left"/>
      <w:lvlText w:val=""/>
      <w:numFmt w:val="bullet"/>
      <w:pPr>
        <w:pBdr/>
        <w:tabs>
          <w:tab w:val="num" w:leader="none" w:pos="0"/>
        </w:tabs>
        <w:spacing/>
        <w:ind w:hanging="360" w:left="3240"/>
      </w:pPr>
      <w:rPr>
        <w:rFonts w:hint="default" w:ascii="Wingdings" w:hAnsi="Wingdings" w:cs="Wingdings"/>
      </w:rPr>
      <w:start w:val="0"/>
      <w:suff w:val="tab"/>
    </w:lvl>
    <w:lvl w:ilvl="3">
      <w:isLgl w:val="false"/>
      <w:lvlJc w:val="left"/>
      <w:lvlText w:val=""/>
      <w:numFmt w:val="bullet"/>
      <w:pPr>
        <w:pBdr/>
        <w:tabs>
          <w:tab w:val="num" w:leader="none" w:pos="0"/>
        </w:tabs>
        <w:spacing/>
        <w:ind w:hanging="360" w:left="3960"/>
      </w:pPr>
      <w:rPr>
        <w:rFonts w:hint="default" w:ascii="Symbol" w:hAnsi="Symbol" w:cs="Symbol"/>
      </w:rPr>
      <w:start w:val="0"/>
      <w:suff w:val="tab"/>
    </w:lvl>
    <w:lvl w:ilvl="4">
      <w:isLgl w:val="false"/>
      <w:lvlJc w:val="left"/>
      <w:lvlText w:val="o"/>
      <w:numFmt w:val="bullet"/>
      <w:pPr>
        <w:pBdr/>
        <w:tabs>
          <w:tab w:val="num" w:leader="none" w:pos="0"/>
        </w:tabs>
        <w:spacing/>
        <w:ind w:hanging="360" w:left="4680"/>
      </w:pPr>
      <w:rPr>
        <w:rFonts w:hint="default" w:ascii="Courier New" w:hAnsi="Courier New" w:cs="Courier New"/>
      </w:rPr>
      <w:start w:val="0"/>
      <w:suff w:val="tab"/>
    </w:lvl>
    <w:lvl w:ilvl="5">
      <w:isLgl w:val="false"/>
      <w:lvlJc w:val="left"/>
      <w:lvlText w:val=""/>
      <w:numFmt w:val="bullet"/>
      <w:pPr>
        <w:pBdr/>
        <w:tabs>
          <w:tab w:val="num" w:leader="none" w:pos="0"/>
        </w:tabs>
        <w:spacing/>
        <w:ind w:hanging="360" w:left="5400"/>
      </w:pPr>
      <w:rPr>
        <w:rFonts w:hint="default" w:ascii="Wingdings" w:hAnsi="Wingdings" w:cs="Wingdings"/>
      </w:rPr>
      <w:start w:val="0"/>
      <w:suff w:val="tab"/>
    </w:lvl>
    <w:lvl w:ilvl="6">
      <w:isLgl w:val="false"/>
      <w:lvlJc w:val="left"/>
      <w:lvlText w:val=""/>
      <w:numFmt w:val="bullet"/>
      <w:pPr>
        <w:pBdr/>
        <w:tabs>
          <w:tab w:val="num" w:leader="none" w:pos="0"/>
        </w:tabs>
        <w:spacing/>
        <w:ind w:hanging="360" w:left="6120"/>
      </w:pPr>
      <w:rPr>
        <w:rFonts w:hint="default" w:ascii="Symbol" w:hAnsi="Symbol" w:cs="Symbol"/>
      </w:rPr>
      <w:start w:val="0"/>
      <w:suff w:val="tab"/>
    </w:lvl>
    <w:lvl w:ilvl="7">
      <w:isLgl w:val="false"/>
      <w:lvlJc w:val="left"/>
      <w:lvlText w:val="o"/>
      <w:numFmt w:val="bullet"/>
      <w:pPr>
        <w:pBdr/>
        <w:tabs>
          <w:tab w:val="num" w:leader="none" w:pos="0"/>
        </w:tabs>
        <w:spacing/>
        <w:ind w:hanging="360" w:left="6840"/>
      </w:pPr>
      <w:rPr>
        <w:rFonts w:hint="default" w:ascii="Courier New" w:hAnsi="Courier New" w:cs="Courier New"/>
      </w:rPr>
      <w:start w:val="0"/>
      <w:suff w:val="tab"/>
    </w:lvl>
    <w:lvl w:ilvl="8">
      <w:isLgl w:val="false"/>
      <w:lvlJc w:val="left"/>
      <w:lvlText w:val=""/>
      <w:numFmt w:val="bullet"/>
      <w:pPr>
        <w:pBdr/>
        <w:tabs>
          <w:tab w:val="num" w:leader="none" w:pos="0"/>
        </w:tabs>
        <w:spacing/>
        <w:ind w:hanging="360" w:left="7560"/>
      </w:pPr>
      <w:rPr>
        <w:rFonts w:hint="default" w:ascii="Wingdings" w:hAnsi="Wingdings" w:cs="Wingdings"/>
      </w:rPr>
      <w:start w:val="0"/>
      <w:suff w:val="tab"/>
    </w:lvl>
  </w:abstractNum>
  <w:abstractNum w:abstractNumId="7">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8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8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8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8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8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8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8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8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8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8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8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8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8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8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8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8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8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8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8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8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8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8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8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8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8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8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8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8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8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8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8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8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8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8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8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8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8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8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8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8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8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8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8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8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8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8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8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8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8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8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8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8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8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8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8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8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8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8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8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8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8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8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8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8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8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8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8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8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8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8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8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8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8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8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8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8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8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8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8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8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8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8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8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8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8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8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8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8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paragraph" w:styleId="181">
    <w:name w:val="footnote text"/>
    <w:basedOn w:val="718"/>
    <w:link w:val="182"/>
    <w:uiPriority w:val="99"/>
    <w:semiHidden/>
    <w:unhideWhenUsed/>
    <w:pPr>
      <w:pBdr/>
      <w:spacing w:after="0" w:line="240" w:lineRule="auto"/>
      <w:ind/>
    </w:pPr>
    <w:rPr>
      <w:sz w:val="20"/>
      <w:szCs w:val="20"/>
    </w:rPr>
  </w:style>
  <w:style w:type="character" w:styleId="182">
    <w:name w:val="Footnote Text Char"/>
    <w:basedOn w:val="730"/>
    <w:link w:val="181"/>
    <w:uiPriority w:val="99"/>
    <w:semiHidden/>
    <w:pPr>
      <w:pBdr/>
      <w:spacing/>
      <w:ind/>
    </w:pPr>
    <w:rPr>
      <w:sz w:val="20"/>
      <w:szCs w:val="20"/>
    </w:rPr>
  </w:style>
  <w:style w:type="character" w:styleId="183">
    <w:name w:val="footnote reference"/>
    <w:basedOn w:val="730"/>
    <w:uiPriority w:val="99"/>
    <w:semiHidden/>
    <w:unhideWhenUsed/>
    <w:pPr>
      <w:pBdr/>
      <w:spacing/>
      <w:ind/>
    </w:pPr>
    <w:rPr>
      <w:vertAlign w:val="superscript"/>
    </w:rPr>
  </w:style>
  <w:style w:type="paragraph" w:styleId="184">
    <w:name w:val="endnote text"/>
    <w:basedOn w:val="718"/>
    <w:link w:val="185"/>
    <w:uiPriority w:val="99"/>
    <w:semiHidden/>
    <w:unhideWhenUsed/>
    <w:pPr>
      <w:pBdr/>
      <w:spacing w:after="0" w:line="240" w:lineRule="auto"/>
      <w:ind/>
    </w:pPr>
    <w:rPr>
      <w:sz w:val="20"/>
      <w:szCs w:val="20"/>
    </w:rPr>
  </w:style>
  <w:style w:type="character" w:styleId="185">
    <w:name w:val="Endnote Text Char"/>
    <w:basedOn w:val="730"/>
    <w:link w:val="184"/>
    <w:uiPriority w:val="99"/>
    <w:semiHidden/>
    <w:pPr>
      <w:pBdr/>
      <w:spacing/>
      <w:ind/>
    </w:pPr>
    <w:rPr>
      <w:sz w:val="20"/>
      <w:szCs w:val="20"/>
    </w:rPr>
  </w:style>
  <w:style w:type="character" w:styleId="186">
    <w:name w:val="endnote reference"/>
    <w:basedOn w:val="730"/>
    <w:uiPriority w:val="99"/>
    <w:semiHidden/>
    <w:unhideWhenUsed/>
    <w:pPr>
      <w:pBdr/>
      <w:spacing/>
      <w:ind/>
    </w:pPr>
    <w:rPr>
      <w:vertAlign w:val="superscript"/>
    </w:rPr>
  </w:style>
  <w:style w:type="character" w:styleId="187">
    <w:name w:val="Hyperlink"/>
    <w:basedOn w:val="730"/>
    <w:uiPriority w:val="99"/>
    <w:unhideWhenUsed/>
    <w:pPr>
      <w:pBdr/>
      <w:spacing/>
      <w:ind/>
    </w:pPr>
    <w:rPr>
      <w:color w:val="0563c1" w:themeColor="hyperlink"/>
      <w:u w:val="single"/>
    </w:rPr>
  </w:style>
  <w:style w:type="character" w:styleId="188">
    <w:name w:val="FollowedHyperlink"/>
    <w:basedOn w:val="730"/>
    <w:uiPriority w:val="99"/>
    <w:semiHidden/>
    <w:unhideWhenUsed/>
    <w:pPr>
      <w:pBdr/>
      <w:spacing/>
      <w:ind/>
    </w:pPr>
    <w:rPr>
      <w:color w:val="954f72" w:themeColor="followedHyperlink"/>
      <w:u w:val="single"/>
    </w:rPr>
  </w:style>
  <w:style w:type="paragraph" w:styleId="189">
    <w:name w:val="toc 1"/>
    <w:basedOn w:val="718"/>
    <w:next w:val="718"/>
    <w:uiPriority w:val="39"/>
    <w:unhideWhenUsed/>
    <w:pPr>
      <w:pBdr/>
      <w:spacing w:after="100"/>
      <w:ind/>
    </w:pPr>
  </w:style>
  <w:style w:type="paragraph" w:styleId="190">
    <w:name w:val="toc 2"/>
    <w:basedOn w:val="718"/>
    <w:next w:val="718"/>
    <w:uiPriority w:val="39"/>
    <w:unhideWhenUsed/>
    <w:pPr>
      <w:pBdr/>
      <w:spacing w:after="100"/>
      <w:ind w:left="220"/>
    </w:pPr>
  </w:style>
  <w:style w:type="paragraph" w:styleId="191">
    <w:name w:val="toc 3"/>
    <w:basedOn w:val="718"/>
    <w:next w:val="718"/>
    <w:uiPriority w:val="39"/>
    <w:unhideWhenUsed/>
    <w:pPr>
      <w:pBdr/>
      <w:spacing w:after="100"/>
      <w:ind w:left="440"/>
    </w:pPr>
  </w:style>
  <w:style w:type="paragraph" w:styleId="192">
    <w:name w:val="toc 4"/>
    <w:basedOn w:val="718"/>
    <w:next w:val="718"/>
    <w:uiPriority w:val="39"/>
    <w:unhideWhenUsed/>
    <w:pPr>
      <w:pBdr/>
      <w:spacing w:after="100"/>
      <w:ind w:left="660"/>
    </w:pPr>
  </w:style>
  <w:style w:type="paragraph" w:styleId="193">
    <w:name w:val="toc 5"/>
    <w:basedOn w:val="718"/>
    <w:next w:val="718"/>
    <w:uiPriority w:val="39"/>
    <w:unhideWhenUsed/>
    <w:pPr>
      <w:pBdr/>
      <w:spacing w:after="100"/>
      <w:ind w:left="880"/>
    </w:pPr>
  </w:style>
  <w:style w:type="paragraph" w:styleId="194">
    <w:name w:val="toc 6"/>
    <w:basedOn w:val="718"/>
    <w:next w:val="718"/>
    <w:uiPriority w:val="39"/>
    <w:unhideWhenUsed/>
    <w:pPr>
      <w:pBdr/>
      <w:spacing w:after="100"/>
      <w:ind w:left="1100"/>
    </w:pPr>
  </w:style>
  <w:style w:type="paragraph" w:styleId="195">
    <w:name w:val="toc 7"/>
    <w:basedOn w:val="718"/>
    <w:next w:val="718"/>
    <w:uiPriority w:val="39"/>
    <w:unhideWhenUsed/>
    <w:pPr>
      <w:pBdr/>
      <w:spacing w:after="100"/>
      <w:ind w:left="1320"/>
    </w:pPr>
  </w:style>
  <w:style w:type="paragraph" w:styleId="196">
    <w:name w:val="toc 8"/>
    <w:basedOn w:val="718"/>
    <w:next w:val="718"/>
    <w:uiPriority w:val="39"/>
    <w:unhideWhenUsed/>
    <w:pPr>
      <w:pBdr/>
      <w:spacing w:after="100"/>
      <w:ind w:left="1540"/>
    </w:pPr>
  </w:style>
  <w:style w:type="paragraph" w:styleId="197">
    <w:name w:val="toc 9"/>
    <w:basedOn w:val="718"/>
    <w:next w:val="718"/>
    <w:uiPriority w:val="39"/>
    <w:unhideWhenUsed/>
    <w:pPr>
      <w:pBdr/>
      <w:spacing w:after="100"/>
      <w:ind w:left="1760"/>
    </w:pPr>
  </w:style>
  <w:style w:type="character" w:styleId="198">
    <w:name w:val="Placeholder Text"/>
    <w:basedOn w:val="730"/>
    <w:uiPriority w:val="99"/>
    <w:semiHidden/>
    <w:pPr>
      <w:pBdr/>
      <w:spacing/>
      <w:ind/>
    </w:pPr>
    <w:rPr>
      <w:color w:val="666666"/>
    </w:rPr>
  </w:style>
  <w:style w:type="paragraph" w:styleId="209">
    <w:name w:val="table of figures"/>
    <w:basedOn w:val="718"/>
    <w:next w:val="718"/>
    <w:uiPriority w:val="99"/>
    <w:unhideWhenUsed/>
    <w:pPr>
      <w:pBdr/>
      <w:spacing w:after="0" w:afterAutospacing="0"/>
      <w:ind/>
    </w:pPr>
  </w:style>
  <w:style w:type="paragraph" w:styleId="718" w:default="1">
    <w:name w:val="Normal"/>
    <w:qFormat/>
    <w:pPr>
      <w:widowControl w:val="true"/>
      <w:pBdr/>
      <w:bidi w:val="false"/>
      <w:spacing w:after="200" w:before="0" w:line="276" w:lineRule="auto"/>
      <w:ind/>
      <w:jc w:val="left"/>
    </w:pPr>
    <w:rPr>
      <w:rFonts w:ascii="Arial" w:hAnsi="Arial" w:eastAsia="Arial" w:cstheme="minorBidi"/>
      <w:color w:val="auto"/>
      <w:sz w:val="22"/>
      <w:szCs w:val="22"/>
      <w:lang w:val="en-US" w:eastAsia="en-US" w:bidi="ar-SA"/>
    </w:rPr>
  </w:style>
  <w:style w:type="paragraph" w:styleId="719">
    <w:name w:val="Heading 1"/>
    <w:basedOn w:val="718"/>
    <w:next w:val="718"/>
    <w:link w:val="731"/>
    <w:uiPriority w:val="9"/>
    <w:qFormat/>
    <w:pPr>
      <w:keepNext w:val="true"/>
      <w:keepLines w:val="true"/>
      <w:pBdr/>
      <w:spacing w:after="0" w:before="480"/>
      <w:ind/>
      <w:outlineLvl w:val="0"/>
    </w:pPr>
    <w:rPr>
      <w:rFonts w:ascii="Calibri" w:hAnsi="Calibri" w:eastAsia="ＭＳ ゴシック" w:asciiTheme="majorHAnsi" w:hAnsiTheme="majorHAnsi" w:eastAsiaTheme="majorEastAsia" w:cstheme="majorBidi"/>
      <w:b/>
      <w:bCs/>
      <w:color w:val="365f91" w:themeColor="accent1" w:themeShade="BF"/>
      <w:sz w:val="28"/>
      <w:szCs w:val="28"/>
    </w:rPr>
  </w:style>
  <w:style w:type="paragraph" w:styleId="720">
    <w:name w:val="Heading 2"/>
    <w:basedOn w:val="718"/>
    <w:next w:val="718"/>
    <w:link w:val="732"/>
    <w:uiPriority w:val="9"/>
    <w:unhideWhenUsed/>
    <w:qFormat/>
    <w:pPr>
      <w:keepNext w:val="true"/>
      <w:keepLines w:val="true"/>
      <w:pBdr/>
      <w:spacing w:after="0" w:before="200"/>
      <w:ind/>
      <w:outlineLvl w:val="1"/>
    </w:pPr>
    <w:rPr>
      <w:rFonts w:ascii="Calibri" w:hAnsi="Calibri" w:eastAsia="ＭＳ ゴシック" w:asciiTheme="majorHAnsi" w:hAnsiTheme="majorHAnsi" w:eastAsiaTheme="majorEastAsia" w:cstheme="majorBidi"/>
      <w:b/>
      <w:bCs/>
      <w:color w:val="4f81bd" w:themeColor="accent1"/>
      <w:sz w:val="26"/>
      <w:szCs w:val="26"/>
    </w:rPr>
  </w:style>
  <w:style w:type="paragraph" w:styleId="721">
    <w:name w:val="Heading 3"/>
    <w:basedOn w:val="718"/>
    <w:next w:val="718"/>
    <w:link w:val="733"/>
    <w:uiPriority w:val="9"/>
    <w:unhideWhenUsed/>
    <w:qFormat/>
    <w:pPr>
      <w:keepNext w:val="true"/>
      <w:keepLines w:val="true"/>
      <w:pBdr/>
      <w:spacing w:after="0" w:before="200"/>
      <w:ind/>
      <w:outlineLvl w:val="2"/>
    </w:pPr>
    <w:rPr>
      <w:rFonts w:ascii="Calibri" w:hAnsi="Calibri" w:eastAsia="ＭＳ ゴシック" w:asciiTheme="majorHAnsi" w:hAnsiTheme="majorHAnsi" w:eastAsiaTheme="majorEastAsia" w:cstheme="majorBidi"/>
      <w:b/>
      <w:bCs/>
      <w:color w:val="4f81bd" w:themeColor="accent1"/>
    </w:rPr>
  </w:style>
  <w:style w:type="paragraph" w:styleId="722">
    <w:name w:val="Heading 4"/>
    <w:basedOn w:val="718"/>
    <w:next w:val="718"/>
    <w:link w:val="741"/>
    <w:uiPriority w:val="9"/>
    <w:semiHidden/>
    <w:unhideWhenUsed/>
    <w:qFormat/>
    <w:pPr>
      <w:keepNext w:val="true"/>
      <w:keepLines w:val="true"/>
      <w:pBdr/>
      <w:spacing w:after="0" w:before="200"/>
      <w:ind/>
      <w:outlineLvl w:val="3"/>
    </w:pPr>
    <w:rPr>
      <w:rFonts w:ascii="Calibri" w:hAnsi="Calibri" w:eastAsia="ＭＳ ゴシック" w:asciiTheme="majorHAnsi" w:hAnsiTheme="majorHAnsi" w:eastAsiaTheme="majorEastAsia" w:cstheme="majorBidi"/>
      <w:b/>
      <w:bCs/>
      <w:i/>
      <w:iCs/>
      <w:color w:val="4f81bd" w:themeColor="accent1"/>
    </w:rPr>
  </w:style>
  <w:style w:type="paragraph" w:styleId="723">
    <w:name w:val="Heading 5"/>
    <w:basedOn w:val="718"/>
    <w:next w:val="718"/>
    <w:link w:val="742"/>
    <w:uiPriority w:val="9"/>
    <w:semiHidden/>
    <w:unhideWhenUsed/>
    <w:qFormat/>
    <w:pPr>
      <w:keepNext w:val="true"/>
      <w:keepLines w:val="true"/>
      <w:pBdr/>
      <w:spacing w:after="0" w:before="200"/>
      <w:ind/>
      <w:outlineLvl w:val="4"/>
    </w:pPr>
    <w:rPr>
      <w:rFonts w:ascii="Calibri" w:hAnsi="Calibri" w:eastAsia="ＭＳ ゴシック" w:asciiTheme="majorHAnsi" w:hAnsiTheme="majorHAnsi" w:eastAsiaTheme="majorEastAsia" w:cstheme="majorBidi"/>
      <w:color w:val="243f60" w:themeColor="accent1" w:themeShade="7F"/>
    </w:rPr>
  </w:style>
  <w:style w:type="paragraph" w:styleId="724">
    <w:name w:val="Heading 6"/>
    <w:basedOn w:val="718"/>
    <w:next w:val="718"/>
    <w:link w:val="743"/>
    <w:uiPriority w:val="9"/>
    <w:semiHidden/>
    <w:unhideWhenUsed/>
    <w:qFormat/>
    <w:pPr>
      <w:keepNext w:val="true"/>
      <w:keepLines w:val="true"/>
      <w:pBdr/>
      <w:spacing w:after="0" w:before="200"/>
      <w:ind/>
      <w:outlineLvl w:val="5"/>
    </w:pPr>
    <w:rPr>
      <w:rFonts w:ascii="Calibri" w:hAnsi="Calibri" w:eastAsia="ＭＳ ゴシック" w:asciiTheme="majorHAnsi" w:hAnsiTheme="majorHAnsi" w:eastAsiaTheme="majorEastAsia" w:cstheme="majorBidi"/>
      <w:i/>
      <w:iCs/>
      <w:color w:val="243f60" w:themeColor="accent1" w:themeShade="7F"/>
    </w:rPr>
  </w:style>
  <w:style w:type="paragraph" w:styleId="725">
    <w:name w:val="Heading 7"/>
    <w:basedOn w:val="718"/>
    <w:next w:val="718"/>
    <w:link w:val="744"/>
    <w:uiPriority w:val="9"/>
    <w:semiHidden/>
    <w:unhideWhenUsed/>
    <w:qFormat/>
    <w:pPr>
      <w:keepNext w:val="true"/>
      <w:keepLines w:val="true"/>
      <w:pBdr/>
      <w:spacing w:after="0" w:before="200"/>
      <w:ind/>
      <w:outlineLvl w:val="6"/>
    </w:pPr>
    <w:rPr>
      <w:rFonts w:ascii="Calibri" w:hAnsi="Calibri" w:eastAsia="ＭＳ ゴシック" w:asciiTheme="majorHAnsi" w:hAnsiTheme="majorHAnsi" w:eastAsiaTheme="majorEastAsia" w:cstheme="majorBidi"/>
      <w:i/>
      <w:iCs/>
      <w:color w:val="404040" w:themeColor="text1" w:themeTint="BF"/>
    </w:rPr>
  </w:style>
  <w:style w:type="paragraph" w:styleId="726">
    <w:name w:val="Heading 8"/>
    <w:basedOn w:val="718"/>
    <w:next w:val="718"/>
    <w:link w:val="745"/>
    <w:uiPriority w:val="9"/>
    <w:semiHidden/>
    <w:unhideWhenUsed/>
    <w:qFormat/>
    <w:pPr>
      <w:keepNext w:val="true"/>
      <w:keepLines w:val="true"/>
      <w:pBdr/>
      <w:spacing w:after="0" w:before="200"/>
      <w:ind/>
      <w:outlineLvl w:val="7"/>
    </w:pPr>
    <w:rPr>
      <w:rFonts w:ascii="Calibri" w:hAnsi="Calibri" w:eastAsia="ＭＳ ゴシック" w:asciiTheme="majorHAnsi" w:hAnsiTheme="majorHAnsi" w:eastAsiaTheme="majorEastAsia" w:cstheme="majorBidi"/>
      <w:color w:val="4f81bd" w:themeColor="accent1"/>
      <w:sz w:val="20"/>
      <w:szCs w:val="20"/>
    </w:rPr>
  </w:style>
  <w:style w:type="paragraph" w:styleId="727">
    <w:name w:val="Heading 9"/>
    <w:basedOn w:val="718"/>
    <w:next w:val="718"/>
    <w:link w:val="746"/>
    <w:uiPriority w:val="9"/>
    <w:semiHidden/>
    <w:unhideWhenUsed/>
    <w:qFormat/>
    <w:pPr>
      <w:keepNext w:val="true"/>
      <w:keepLines w:val="true"/>
      <w:pBdr/>
      <w:spacing w:after="0" w:before="200"/>
      <w:ind/>
      <w:outlineLvl w:val="8"/>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728" w:customStyle="1">
    <w:name w:val="Header Char"/>
    <w:basedOn w:val="730"/>
    <w:uiPriority w:val="99"/>
    <w:qFormat/>
    <w:pPr>
      <w:pBdr/>
      <w:spacing/>
      <w:ind/>
    </w:pPr>
  </w:style>
  <w:style w:type="character" w:styleId="729" w:customStyle="1">
    <w:name w:val="Footer Char"/>
    <w:basedOn w:val="730"/>
    <w:uiPriority w:val="99"/>
    <w:qFormat/>
    <w:pPr>
      <w:pBdr/>
      <w:spacing/>
      <w:ind/>
    </w:pPr>
  </w:style>
  <w:style w:type="character" w:styleId="730" w:default="1">
    <w:name w:val="Default Paragraph Font"/>
    <w:uiPriority w:val="1"/>
    <w:semiHidden/>
    <w:unhideWhenUsed/>
    <w:qFormat/>
    <w:pPr>
      <w:pBdr/>
      <w:spacing/>
      <w:ind/>
    </w:pPr>
  </w:style>
  <w:style w:type="character" w:styleId="731" w:customStyle="1">
    <w:name w:val="Heading 1 Char"/>
    <w:basedOn w:val="730"/>
    <w:uiPriority w:val="9"/>
    <w:qFormat/>
    <w:pPr>
      <w:pBdr/>
      <w:spacing/>
      <w:ind/>
    </w:pPr>
    <w:rPr>
      <w:rFonts w:ascii="Calibri" w:hAnsi="Calibri" w:eastAsia="ＭＳ ゴシック" w:asciiTheme="majorHAnsi" w:hAnsiTheme="majorHAnsi" w:eastAsiaTheme="majorEastAsia" w:cstheme="majorBidi"/>
      <w:b/>
      <w:bCs/>
      <w:color w:val="365f91" w:themeColor="accent1" w:themeShade="BF"/>
      <w:sz w:val="28"/>
      <w:szCs w:val="28"/>
    </w:rPr>
  </w:style>
  <w:style w:type="character" w:styleId="732" w:customStyle="1">
    <w:name w:val="Heading 2 Char"/>
    <w:basedOn w:val="730"/>
    <w:uiPriority w:val="9"/>
    <w:qFormat/>
    <w:pPr>
      <w:pBdr/>
      <w:spacing/>
      <w:ind/>
    </w:pPr>
    <w:rPr>
      <w:rFonts w:ascii="Calibri" w:hAnsi="Calibri" w:eastAsia="ＭＳ ゴシック" w:asciiTheme="majorHAnsi" w:hAnsiTheme="majorHAnsi" w:eastAsiaTheme="majorEastAsia" w:cstheme="majorBidi"/>
      <w:b/>
      <w:bCs/>
      <w:color w:val="4f81bd" w:themeColor="accent1"/>
      <w:sz w:val="26"/>
      <w:szCs w:val="26"/>
    </w:rPr>
  </w:style>
  <w:style w:type="character" w:styleId="733" w:customStyle="1">
    <w:name w:val="Heading 3 Char"/>
    <w:basedOn w:val="730"/>
    <w:uiPriority w:val="9"/>
    <w:qFormat/>
    <w:pPr>
      <w:pBdr/>
      <w:spacing/>
      <w:ind/>
    </w:pPr>
    <w:rPr>
      <w:rFonts w:ascii="Calibri" w:hAnsi="Calibri" w:eastAsia="ＭＳ ゴシック" w:asciiTheme="majorHAnsi" w:hAnsiTheme="majorHAnsi" w:eastAsiaTheme="majorEastAsia" w:cstheme="majorBidi"/>
      <w:b/>
      <w:bCs/>
      <w:color w:val="4f81bd" w:themeColor="accent1"/>
    </w:rPr>
  </w:style>
  <w:style w:type="character" w:styleId="734" w:customStyle="1">
    <w:name w:val="Title Char"/>
    <w:basedOn w:val="730"/>
    <w:uiPriority w:val="10"/>
    <w:qFormat/>
    <w:pPr>
      <w:pBdr/>
      <w:spacing/>
      <w:ind/>
    </w:pPr>
    <w:rPr>
      <w:rFonts w:ascii="Calibri" w:hAnsi="Calibri" w:eastAsia="ＭＳ ゴシック" w:asciiTheme="majorHAnsi" w:hAnsiTheme="majorHAnsi" w:eastAsiaTheme="majorEastAsia" w:cstheme="majorBidi"/>
      <w:color w:val="17365d" w:themeColor="text2" w:themeShade="BF"/>
      <w:spacing w:val="5"/>
      <w:sz w:val="52"/>
      <w:szCs w:val="52"/>
    </w:rPr>
  </w:style>
  <w:style w:type="character" w:styleId="735" w:customStyle="1">
    <w:name w:val="Subtitle Char"/>
    <w:basedOn w:val="730"/>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character" w:styleId="736" w:customStyle="1">
    <w:name w:val="Body Text Char"/>
    <w:basedOn w:val="730"/>
    <w:uiPriority w:val="99"/>
    <w:qFormat/>
    <w:pPr>
      <w:pBdr/>
      <w:spacing/>
      <w:ind/>
    </w:pPr>
  </w:style>
  <w:style w:type="character" w:styleId="737" w:customStyle="1">
    <w:name w:val="Body Text 2 Char"/>
    <w:basedOn w:val="730"/>
    <w:link w:val="767"/>
    <w:uiPriority w:val="99"/>
    <w:qFormat/>
    <w:pPr>
      <w:pBdr/>
      <w:spacing/>
      <w:ind/>
    </w:pPr>
  </w:style>
  <w:style w:type="character" w:styleId="738" w:customStyle="1">
    <w:name w:val="Body Text 3 Char"/>
    <w:basedOn w:val="730"/>
    <w:link w:val="768"/>
    <w:uiPriority w:val="99"/>
    <w:qFormat/>
    <w:pPr>
      <w:pBdr/>
      <w:spacing/>
      <w:ind/>
    </w:pPr>
    <w:rPr>
      <w:sz w:val="16"/>
      <w:szCs w:val="16"/>
    </w:rPr>
  </w:style>
  <w:style w:type="character" w:styleId="739" w:customStyle="1">
    <w:name w:val="Macro Text Char"/>
    <w:basedOn w:val="730"/>
    <w:link w:val="780"/>
    <w:uiPriority w:val="99"/>
    <w:qFormat/>
    <w:pPr>
      <w:pBdr/>
      <w:spacing/>
      <w:ind/>
    </w:pPr>
    <w:rPr>
      <w:rFonts w:ascii="Courier" w:hAnsi="Courier"/>
      <w:sz w:val="20"/>
      <w:szCs w:val="20"/>
    </w:rPr>
  </w:style>
  <w:style w:type="character" w:styleId="740" w:customStyle="1">
    <w:name w:val="Quote Char"/>
    <w:basedOn w:val="730"/>
    <w:link w:val="781"/>
    <w:uiPriority w:val="29"/>
    <w:qFormat/>
    <w:pPr>
      <w:pBdr/>
      <w:spacing/>
      <w:ind/>
    </w:pPr>
    <w:rPr>
      <w:i/>
      <w:iCs/>
      <w:color w:val="000000" w:themeColor="text1"/>
    </w:rPr>
  </w:style>
  <w:style w:type="character" w:styleId="741" w:customStyle="1">
    <w:name w:val="Heading 4 Char"/>
    <w:basedOn w:val="730"/>
    <w:uiPriority w:val="9"/>
    <w:semiHidden/>
    <w:qFormat/>
    <w:pPr>
      <w:pBdr/>
      <w:spacing/>
      <w:ind/>
    </w:pPr>
    <w:rPr>
      <w:rFonts w:ascii="Calibri" w:hAnsi="Calibri" w:eastAsia="ＭＳ ゴシック" w:asciiTheme="majorHAnsi" w:hAnsiTheme="majorHAnsi" w:eastAsiaTheme="majorEastAsia" w:cstheme="majorBidi"/>
      <w:b/>
      <w:bCs/>
      <w:i/>
      <w:iCs/>
      <w:color w:val="4f81bd" w:themeColor="accent1"/>
    </w:rPr>
  </w:style>
  <w:style w:type="character" w:styleId="742" w:customStyle="1">
    <w:name w:val="Heading 5 Char"/>
    <w:basedOn w:val="730"/>
    <w:uiPriority w:val="9"/>
    <w:semiHidden/>
    <w:qFormat/>
    <w:pPr>
      <w:pBdr/>
      <w:spacing/>
      <w:ind/>
    </w:pPr>
    <w:rPr>
      <w:rFonts w:ascii="Calibri" w:hAnsi="Calibri" w:eastAsia="ＭＳ ゴシック" w:asciiTheme="majorHAnsi" w:hAnsiTheme="majorHAnsi" w:eastAsiaTheme="majorEastAsia" w:cstheme="majorBidi"/>
      <w:color w:val="243f60" w:themeColor="accent1" w:themeShade="7F"/>
    </w:rPr>
  </w:style>
  <w:style w:type="character" w:styleId="743" w:customStyle="1">
    <w:name w:val="Heading 6 Char"/>
    <w:basedOn w:val="730"/>
    <w:uiPriority w:val="9"/>
    <w:semiHidden/>
    <w:qFormat/>
    <w:pPr>
      <w:pBdr/>
      <w:spacing/>
      <w:ind/>
    </w:pPr>
    <w:rPr>
      <w:rFonts w:ascii="Calibri" w:hAnsi="Calibri" w:eastAsia="ＭＳ ゴシック" w:asciiTheme="majorHAnsi" w:hAnsiTheme="majorHAnsi" w:eastAsiaTheme="majorEastAsia" w:cstheme="majorBidi"/>
      <w:i/>
      <w:iCs/>
      <w:color w:val="243f60" w:themeColor="accent1" w:themeShade="7F"/>
    </w:rPr>
  </w:style>
  <w:style w:type="character" w:styleId="744" w:customStyle="1">
    <w:name w:val="Heading 7 Char"/>
    <w:basedOn w:val="730"/>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rPr>
  </w:style>
  <w:style w:type="character" w:styleId="745" w:customStyle="1">
    <w:name w:val="Heading 8 Char"/>
    <w:basedOn w:val="730"/>
    <w:uiPriority w:val="9"/>
    <w:semiHidden/>
    <w:qFormat/>
    <w:pPr>
      <w:pBdr/>
      <w:spacing/>
      <w:ind/>
    </w:pPr>
    <w:rPr>
      <w:rFonts w:ascii="Calibri" w:hAnsi="Calibri" w:eastAsia="ＭＳ ゴシック" w:asciiTheme="majorHAnsi" w:hAnsiTheme="majorHAnsi" w:eastAsiaTheme="majorEastAsia" w:cstheme="majorBidi"/>
      <w:color w:val="4f81bd" w:themeColor="accent1"/>
      <w:sz w:val="20"/>
      <w:szCs w:val="20"/>
    </w:rPr>
  </w:style>
  <w:style w:type="character" w:styleId="746" w:customStyle="1">
    <w:name w:val="Heading 9 Char"/>
    <w:basedOn w:val="730"/>
    <w:uiPriority w:val="9"/>
    <w:semiHidden/>
    <w:qFormat/>
    <w:pPr>
      <w:pBdr/>
      <w:spacing/>
      <w:ind/>
    </w:pPr>
    <w:rPr>
      <w:rFonts w:ascii="Calibri" w:hAnsi="Calibri" w:eastAsia="ＭＳ ゴシック" w:asciiTheme="majorHAnsi" w:hAnsiTheme="majorHAnsi" w:eastAsiaTheme="majorEastAsia" w:cstheme="majorBidi"/>
      <w:i/>
      <w:iCs/>
      <w:color w:val="404040" w:themeColor="text1" w:themeTint="BF"/>
      <w:sz w:val="20"/>
      <w:szCs w:val="20"/>
    </w:rPr>
  </w:style>
  <w:style w:type="character" w:styleId="747">
    <w:name w:val="Strong"/>
    <w:basedOn w:val="730"/>
    <w:uiPriority w:val="22"/>
    <w:qFormat/>
    <w:pPr>
      <w:pBdr/>
      <w:spacing/>
      <w:ind/>
    </w:pPr>
    <w:rPr>
      <w:b/>
      <w:bCs/>
    </w:rPr>
  </w:style>
  <w:style w:type="character" w:styleId="748">
    <w:name w:val="Emphasis"/>
    <w:basedOn w:val="730"/>
    <w:uiPriority w:val="20"/>
    <w:qFormat/>
    <w:pPr>
      <w:pBdr/>
      <w:spacing/>
      <w:ind/>
    </w:pPr>
    <w:rPr>
      <w:i/>
      <w:iCs/>
    </w:rPr>
  </w:style>
  <w:style w:type="character" w:styleId="749" w:customStyle="1">
    <w:name w:val="Intense Quote Char"/>
    <w:basedOn w:val="730"/>
    <w:link w:val="782"/>
    <w:uiPriority w:val="30"/>
    <w:qFormat/>
    <w:pPr>
      <w:pBdr/>
      <w:spacing/>
      <w:ind/>
    </w:pPr>
    <w:rPr>
      <w:b/>
      <w:bCs/>
      <w:i/>
      <w:iCs/>
      <w:color w:val="4f81bd" w:themeColor="accent1"/>
    </w:rPr>
  </w:style>
  <w:style w:type="character" w:styleId="750">
    <w:name w:val="Subtle Emphasis"/>
    <w:basedOn w:val="730"/>
    <w:uiPriority w:val="19"/>
    <w:qFormat/>
    <w:pPr>
      <w:pBdr/>
      <w:spacing/>
      <w:ind/>
    </w:pPr>
    <w:rPr>
      <w:i/>
      <w:iCs/>
      <w:color w:val="808080" w:themeColor="text1" w:themeTint="7F"/>
    </w:rPr>
  </w:style>
  <w:style w:type="character" w:styleId="751">
    <w:name w:val="Intense Emphasis"/>
    <w:basedOn w:val="730"/>
    <w:uiPriority w:val="21"/>
    <w:qFormat/>
    <w:pPr>
      <w:pBdr/>
      <w:spacing/>
      <w:ind/>
    </w:pPr>
    <w:rPr>
      <w:b/>
      <w:bCs/>
      <w:i/>
      <w:iCs/>
      <w:color w:val="4f81bd" w:themeColor="accent1"/>
    </w:rPr>
  </w:style>
  <w:style w:type="character" w:styleId="752">
    <w:name w:val="Subtle Reference"/>
    <w:basedOn w:val="730"/>
    <w:uiPriority w:val="31"/>
    <w:qFormat/>
    <w:pPr>
      <w:pBdr/>
      <w:spacing/>
      <w:ind/>
    </w:pPr>
    <w:rPr>
      <w:smallCaps/>
      <w:color w:val="c0504d" w:themeColor="accent2"/>
      <w:u w:val="single"/>
    </w:rPr>
  </w:style>
  <w:style w:type="character" w:styleId="753">
    <w:name w:val="Intense Reference"/>
    <w:basedOn w:val="730"/>
    <w:uiPriority w:val="32"/>
    <w:qFormat/>
    <w:pPr>
      <w:pBdr/>
      <w:spacing/>
      <w:ind/>
    </w:pPr>
    <w:rPr>
      <w:b/>
      <w:bCs/>
      <w:smallCaps/>
      <w:color w:val="c0504d" w:themeColor="accent2"/>
      <w:spacing w:val="5"/>
      <w:u w:val="single"/>
    </w:rPr>
  </w:style>
  <w:style w:type="character" w:styleId="754">
    <w:name w:val="Book Title"/>
    <w:basedOn w:val="730"/>
    <w:uiPriority w:val="33"/>
    <w:qFormat/>
    <w:pPr>
      <w:pBdr/>
      <w:spacing/>
      <w:ind/>
    </w:pPr>
    <w:rPr>
      <w:b/>
      <w:bCs/>
      <w:smallCaps/>
      <w:spacing w:val="5"/>
    </w:rPr>
  </w:style>
  <w:style w:type="paragraph" w:styleId="755">
    <w:name w:val="Título"/>
    <w:basedOn w:val="718"/>
    <w:next w:val="756"/>
    <w:qFormat/>
    <w:pPr>
      <w:keepNext w:val="true"/>
      <w:pBdr/>
      <w:spacing w:after="120" w:before="240"/>
      <w:ind/>
    </w:pPr>
    <w:rPr>
      <w:rFonts w:ascii="Liberation Sans" w:hAnsi="Liberation Sans" w:eastAsia="Noto Sans" w:cs="Noto Sans Devanagari"/>
      <w:sz w:val="28"/>
      <w:szCs w:val="28"/>
    </w:rPr>
  </w:style>
  <w:style w:type="paragraph" w:styleId="756">
    <w:name w:val="Body Text"/>
    <w:basedOn w:val="718"/>
    <w:link w:val="736"/>
    <w:uiPriority w:val="99"/>
    <w:unhideWhenUsed/>
    <w:pPr>
      <w:pBdr/>
      <w:spacing w:after="120" w:before="0"/>
      <w:ind/>
    </w:pPr>
  </w:style>
  <w:style w:type="paragraph" w:styleId="757">
    <w:name w:val="List"/>
    <w:basedOn w:val="718"/>
    <w:uiPriority w:val="99"/>
    <w:unhideWhenUsed/>
    <w:pPr>
      <w:pBdr/>
      <w:spacing w:after="200" w:before="0"/>
      <w:ind w:hanging="360" w:left="360"/>
      <w:contextualSpacing w:val="true"/>
    </w:pPr>
  </w:style>
  <w:style w:type="paragraph" w:styleId="758">
    <w:name w:val="Caption"/>
    <w:basedOn w:val="718"/>
    <w:next w:val="718"/>
    <w:uiPriority w:val="35"/>
    <w:semiHidden/>
    <w:unhideWhenUsed/>
    <w:qFormat/>
    <w:pPr>
      <w:pBdr/>
      <w:spacing w:line="240" w:lineRule="auto"/>
      <w:ind/>
    </w:pPr>
    <w:rPr>
      <w:b/>
      <w:bCs/>
      <w:color w:val="4f81bd" w:themeColor="accent1"/>
      <w:sz w:val="18"/>
      <w:szCs w:val="18"/>
    </w:rPr>
  </w:style>
  <w:style w:type="paragraph" w:styleId="759">
    <w:name w:val="Índice"/>
    <w:basedOn w:val="718"/>
    <w:qFormat/>
    <w:pPr>
      <w:suppressLineNumbers w:val="true"/>
      <w:pBdr/>
      <w:spacing/>
      <w:ind/>
    </w:pPr>
    <w:rPr>
      <w:rFonts w:cs="Noto Sans Devanagari"/>
    </w:rPr>
  </w:style>
  <w:style w:type="paragraph" w:styleId="760">
    <w:name w:val="Cabecera y pie"/>
    <w:basedOn w:val="718"/>
    <w:qFormat/>
    <w:pPr>
      <w:pBdr/>
      <w:spacing/>
      <w:ind/>
    </w:pPr>
  </w:style>
  <w:style w:type="paragraph" w:styleId="761">
    <w:name w:val="Header"/>
    <w:basedOn w:val="718"/>
    <w:link w:val="728"/>
    <w:uiPriority w:val="99"/>
    <w:unhideWhenUsed/>
    <w:pPr>
      <w:pBdr/>
      <w:tabs>
        <w:tab w:val="clear" w:leader="none" w:pos="720"/>
        <w:tab w:val="center" w:leader="none" w:pos="4680"/>
        <w:tab w:val="right" w:leader="none" w:pos="9360"/>
      </w:tabs>
      <w:spacing w:after="0" w:before="0" w:line="240" w:lineRule="auto"/>
      <w:ind/>
    </w:pPr>
  </w:style>
  <w:style w:type="paragraph" w:styleId="762">
    <w:name w:val="Footer"/>
    <w:basedOn w:val="718"/>
    <w:link w:val="729"/>
    <w:uiPriority w:val="99"/>
    <w:unhideWhenUsed/>
    <w:pPr>
      <w:pBdr/>
      <w:tabs>
        <w:tab w:val="clear" w:leader="none" w:pos="720"/>
        <w:tab w:val="center" w:leader="none" w:pos="4680"/>
        <w:tab w:val="right" w:leader="none" w:pos="9360"/>
      </w:tabs>
      <w:spacing w:after="0" w:before="0" w:line="240" w:lineRule="auto"/>
      <w:ind/>
    </w:pPr>
  </w:style>
  <w:style w:type="paragraph" w:styleId="763">
    <w:name w:val="No Spacing"/>
    <w:uiPriority w:val="1"/>
    <w:qFormat/>
    <w:pPr>
      <w:widowControl w:val="true"/>
      <w:pBdr/>
      <w:bidi w:val="false"/>
      <w:spacing w:after="0" w:before="0" w:line="240" w:lineRule="auto"/>
      <w:ind/>
      <w:jc w:val="left"/>
    </w:pPr>
    <w:rPr>
      <w:rFonts w:ascii="Cambria" w:hAnsi="Cambria" w:eastAsia="ＭＳ 明朝" w:asciiTheme="minorHAnsi" w:hAnsiTheme="minorHAnsi" w:eastAsiaTheme="minorEastAsia" w:cstheme="minorBidi"/>
      <w:color w:val="auto"/>
      <w:sz w:val="22"/>
      <w:szCs w:val="22"/>
      <w:lang w:val="en-US" w:eastAsia="en-US" w:bidi="ar-SA"/>
    </w:rPr>
  </w:style>
  <w:style w:type="paragraph" w:styleId="764">
    <w:name w:val="Title"/>
    <w:basedOn w:val="718"/>
    <w:next w:val="718"/>
    <w:link w:val="734"/>
    <w:uiPriority w:val="10"/>
    <w:qFormat/>
    <w:pPr>
      <w:pBdr>
        <w:bottom w:val="single" w:color="4f81bd" w:themeColor="accent1" w:sz="8" w:space="4"/>
      </w:pBdr>
      <w:spacing w:after="300" w:before="0" w:line="240" w:lineRule="auto"/>
      <w:ind/>
      <w:contextualSpacing w:val="true"/>
    </w:pPr>
    <w:rPr>
      <w:rFonts w:ascii="Calibri" w:hAnsi="Calibri" w:eastAsia="ＭＳ ゴシック" w:asciiTheme="majorHAnsi" w:hAnsiTheme="majorHAnsi" w:eastAsiaTheme="majorEastAsia" w:cstheme="majorBidi"/>
      <w:color w:val="17365d" w:themeColor="text2" w:themeShade="BF"/>
      <w:spacing w:val="5"/>
      <w:sz w:val="52"/>
      <w:szCs w:val="52"/>
    </w:rPr>
  </w:style>
  <w:style w:type="paragraph" w:styleId="765">
    <w:name w:val="Subtitle"/>
    <w:basedOn w:val="718"/>
    <w:next w:val="718"/>
    <w:link w:val="735"/>
    <w:uiPriority w:val="11"/>
    <w:qFormat/>
    <w:pPr>
      <w:pBdr/>
      <w:spacing/>
      <w:ind/>
    </w:pPr>
    <w:rPr>
      <w:rFonts w:ascii="Calibri" w:hAnsi="Calibri" w:eastAsia="ＭＳ ゴシック" w:asciiTheme="majorHAnsi" w:hAnsiTheme="majorHAnsi" w:eastAsiaTheme="majorEastAsia" w:cstheme="majorBidi"/>
      <w:i/>
      <w:iCs/>
      <w:color w:val="4f81bd" w:themeColor="accent1"/>
      <w:spacing w:val="15"/>
      <w:sz w:val="24"/>
      <w:szCs w:val="24"/>
    </w:rPr>
  </w:style>
  <w:style w:type="paragraph" w:styleId="766">
    <w:name w:val="List Paragraph"/>
    <w:basedOn w:val="718"/>
    <w:uiPriority w:val="34"/>
    <w:qFormat/>
    <w:pPr>
      <w:pBdr/>
      <w:spacing w:after="200" w:before="0"/>
      <w:ind w:left="720"/>
      <w:contextualSpacing w:val="true"/>
    </w:pPr>
  </w:style>
  <w:style w:type="paragraph" w:styleId="767">
    <w:name w:val="Body Text 2"/>
    <w:basedOn w:val="718"/>
    <w:link w:val="737"/>
    <w:uiPriority w:val="99"/>
    <w:unhideWhenUsed/>
    <w:qFormat/>
    <w:pPr>
      <w:pBdr/>
      <w:spacing w:after="120" w:before="0" w:line="480" w:lineRule="auto"/>
      <w:ind/>
    </w:pPr>
  </w:style>
  <w:style w:type="paragraph" w:styleId="768">
    <w:name w:val="Body Text 3"/>
    <w:basedOn w:val="718"/>
    <w:link w:val="738"/>
    <w:uiPriority w:val="99"/>
    <w:unhideWhenUsed/>
    <w:qFormat/>
    <w:pPr>
      <w:pBdr/>
      <w:spacing w:after="120" w:before="0"/>
      <w:ind/>
    </w:pPr>
    <w:rPr>
      <w:sz w:val="16"/>
      <w:szCs w:val="16"/>
    </w:rPr>
  </w:style>
  <w:style w:type="paragraph" w:styleId="769">
    <w:name w:val="List 2"/>
    <w:basedOn w:val="718"/>
    <w:uiPriority w:val="99"/>
    <w:unhideWhenUsed/>
    <w:qFormat/>
    <w:pPr>
      <w:pBdr/>
      <w:spacing w:after="200" w:before="0"/>
      <w:ind w:hanging="360" w:left="720"/>
      <w:contextualSpacing w:val="true"/>
    </w:pPr>
  </w:style>
  <w:style w:type="paragraph" w:styleId="770">
    <w:name w:val="List 3"/>
    <w:basedOn w:val="718"/>
    <w:uiPriority w:val="99"/>
    <w:unhideWhenUsed/>
    <w:qFormat/>
    <w:pPr>
      <w:pBdr/>
      <w:spacing w:after="200" w:before="0"/>
      <w:ind w:hanging="360" w:left="1080"/>
      <w:contextualSpacing w:val="true"/>
    </w:pPr>
  </w:style>
  <w:style w:type="paragraph" w:styleId="771">
    <w:name w:val="List Bullet"/>
    <w:basedOn w:val="718"/>
    <w:uiPriority w:val="99"/>
    <w:unhideWhenUsed/>
    <w:pPr>
      <w:numPr>
        <w:ilvl w:val="0"/>
        <w:numId w:val="1"/>
      </w:numPr>
      <w:pBdr/>
      <w:spacing w:after="200" w:before="0"/>
      <w:ind/>
      <w:contextualSpacing w:val="true"/>
    </w:pPr>
  </w:style>
  <w:style w:type="paragraph" w:styleId="772">
    <w:name w:val="List Bullet 2"/>
    <w:basedOn w:val="718"/>
    <w:uiPriority w:val="99"/>
    <w:unhideWhenUsed/>
    <w:pPr>
      <w:numPr>
        <w:ilvl w:val="0"/>
        <w:numId w:val="2"/>
      </w:numPr>
      <w:pBdr/>
      <w:spacing w:after="200" w:before="0"/>
      <w:ind/>
      <w:contextualSpacing w:val="true"/>
    </w:pPr>
  </w:style>
  <w:style w:type="paragraph" w:styleId="773">
    <w:name w:val="List Bullet 3"/>
    <w:basedOn w:val="718"/>
    <w:uiPriority w:val="99"/>
    <w:unhideWhenUsed/>
    <w:pPr>
      <w:numPr>
        <w:ilvl w:val="0"/>
        <w:numId w:val="3"/>
      </w:numPr>
      <w:pBdr/>
      <w:spacing w:after="200" w:before="0"/>
      <w:ind/>
      <w:contextualSpacing w:val="true"/>
    </w:pPr>
  </w:style>
  <w:style w:type="paragraph" w:styleId="774">
    <w:name w:val="List Number"/>
    <w:basedOn w:val="718"/>
    <w:uiPriority w:val="99"/>
    <w:unhideWhenUsed/>
    <w:pPr>
      <w:numPr>
        <w:ilvl w:val="0"/>
        <w:numId w:val="4"/>
      </w:numPr>
      <w:pBdr/>
      <w:spacing w:after="200" w:before="0"/>
      <w:ind/>
      <w:contextualSpacing w:val="true"/>
    </w:pPr>
  </w:style>
  <w:style w:type="paragraph" w:styleId="775">
    <w:name w:val="List Number 2"/>
    <w:basedOn w:val="718"/>
    <w:uiPriority w:val="99"/>
    <w:unhideWhenUsed/>
    <w:pPr>
      <w:numPr>
        <w:ilvl w:val="0"/>
        <w:numId w:val="5"/>
      </w:numPr>
      <w:pBdr/>
      <w:spacing w:after="200" w:before="0"/>
      <w:ind/>
      <w:contextualSpacing w:val="true"/>
    </w:pPr>
  </w:style>
  <w:style w:type="paragraph" w:styleId="776">
    <w:name w:val="List Number 3"/>
    <w:basedOn w:val="718"/>
    <w:uiPriority w:val="99"/>
    <w:unhideWhenUsed/>
    <w:pPr>
      <w:numPr>
        <w:ilvl w:val="0"/>
        <w:numId w:val="6"/>
      </w:numPr>
      <w:pBdr/>
      <w:spacing w:after="200" w:before="0"/>
      <w:ind/>
      <w:contextualSpacing w:val="true"/>
    </w:pPr>
  </w:style>
  <w:style w:type="paragraph" w:styleId="777">
    <w:name w:val="List Continue"/>
    <w:basedOn w:val="718"/>
    <w:uiPriority w:val="99"/>
    <w:unhideWhenUsed/>
    <w:pPr>
      <w:pBdr/>
      <w:spacing w:after="120" w:before="0"/>
      <w:ind w:left="360"/>
      <w:contextualSpacing w:val="true"/>
    </w:pPr>
  </w:style>
  <w:style w:type="paragraph" w:styleId="778">
    <w:name w:val="List Continue 2"/>
    <w:basedOn w:val="718"/>
    <w:uiPriority w:val="99"/>
    <w:unhideWhenUsed/>
    <w:pPr>
      <w:pBdr/>
      <w:spacing w:after="120" w:before="0"/>
      <w:ind w:left="720"/>
      <w:contextualSpacing w:val="true"/>
    </w:pPr>
  </w:style>
  <w:style w:type="paragraph" w:styleId="779">
    <w:name w:val="List Continue 3"/>
    <w:basedOn w:val="718"/>
    <w:uiPriority w:val="99"/>
    <w:unhideWhenUsed/>
    <w:pPr>
      <w:pBdr/>
      <w:spacing w:after="120" w:before="0"/>
      <w:ind w:left="1080"/>
      <w:contextualSpacing w:val="true"/>
    </w:pPr>
  </w:style>
  <w:style w:type="paragraph" w:styleId="780">
    <w:name w:val="macro"/>
    <w:link w:val="739"/>
    <w:uiPriority w:val="99"/>
    <w:unhideWhenUsed/>
    <w:qFormat/>
    <w:pPr>
      <w:widowControl w:val="true"/>
      <w:pBdr/>
      <w:tabs>
        <w:tab w:val="left" w:leader="none" w:pos="576"/>
        <w:tab w:val="clear" w:leader="none" w:pos="720"/>
        <w:tab w:val="left" w:leader="none" w:pos="1152"/>
        <w:tab w:val="left" w:leader="none" w:pos="1728"/>
        <w:tab w:val="left" w:leader="none" w:pos="2304"/>
        <w:tab w:val="left" w:leader="none" w:pos="2880"/>
        <w:tab w:val="left" w:leader="none" w:pos="3456"/>
        <w:tab w:val="left" w:leader="none" w:pos="4032"/>
      </w:tabs>
      <w:bidi w:val="false"/>
      <w:spacing w:after="200" w:before="0" w:line="276" w:lineRule="auto"/>
      <w:ind/>
      <w:jc w:val="left"/>
    </w:pPr>
    <w:rPr>
      <w:rFonts w:ascii="Courier" w:hAnsi="Courier" w:eastAsia="ＭＳ 明朝" w:eastAsiaTheme="minorEastAsia" w:cstheme="minorBidi"/>
      <w:color w:val="auto"/>
      <w:sz w:val="20"/>
      <w:szCs w:val="20"/>
      <w:lang w:val="en-US" w:eastAsia="en-US" w:bidi="ar-SA"/>
    </w:rPr>
  </w:style>
  <w:style w:type="paragraph" w:styleId="781">
    <w:name w:val="Quote"/>
    <w:basedOn w:val="718"/>
    <w:next w:val="718"/>
    <w:link w:val="740"/>
    <w:uiPriority w:val="29"/>
    <w:qFormat/>
    <w:pPr>
      <w:pBdr/>
      <w:spacing/>
      <w:ind/>
    </w:pPr>
    <w:rPr>
      <w:i/>
      <w:iCs/>
      <w:color w:val="000000" w:themeColor="text1"/>
    </w:rPr>
  </w:style>
  <w:style w:type="paragraph" w:styleId="782">
    <w:name w:val="Intense Quote"/>
    <w:basedOn w:val="718"/>
    <w:next w:val="718"/>
    <w:link w:val="749"/>
    <w:uiPriority w:val="30"/>
    <w:qFormat/>
    <w:pPr>
      <w:pBdr>
        <w:bottom w:val="single" w:color="4f81bd" w:themeColor="accent1" w:sz="4" w:space="4"/>
      </w:pBdr>
      <w:spacing w:after="280" w:before="200"/>
      <w:ind w:right="936" w:left="936"/>
    </w:pPr>
    <w:rPr>
      <w:b/>
      <w:bCs/>
      <w:i/>
      <w:iCs/>
      <w:color w:val="4f81bd" w:themeColor="accent1"/>
    </w:rPr>
  </w:style>
  <w:style w:type="paragraph" w:styleId="783">
    <w:name w:val="index heading"/>
    <w:basedOn w:val="755"/>
    <w:pPr>
      <w:pBdr/>
      <w:spacing/>
      <w:ind/>
    </w:pPr>
  </w:style>
  <w:style w:type="paragraph" w:styleId="784">
    <w:name w:val="TOC Heading"/>
    <w:basedOn w:val="719"/>
    <w:next w:val="718"/>
    <w:uiPriority w:val="39"/>
    <w:semiHidden/>
    <w:unhideWhenUsed/>
    <w:qFormat/>
    <w:pPr>
      <w:pBdr/>
      <w:spacing/>
      <w:ind/>
      <w:outlineLvl w:val="9"/>
    </w:pPr>
  </w:style>
  <w:style w:type="numbering" w:styleId="785">
    <w:name w:val="Ninguna lista"/>
    <w:uiPriority w:val="99"/>
    <w:semiHidden/>
    <w:unhideWhenUsed/>
    <w:qFormat/>
    <w:pPr>
      <w:pBdr/>
      <w:spacing/>
      <w:ind/>
    </w:pPr>
  </w:style>
  <w:style w:type="table" w:styleId="78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Table Grid"/>
    <w:basedOn w:val="786"/>
    <w:uiPriority w:val="59"/>
    <w:pPr>
      <w:pBdr/>
      <w:spacing w:after="0" w:line="240" w:lineRule="auto"/>
      <w:ind/>
    </w:pPr>
    <w:tblPr>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Shading"/>
    <w:basedOn w:val="786"/>
    <w:uiPriority w:val="60"/>
    <w:pPr>
      <w:pBdr/>
      <w:spacing w:after="0" w:line="240" w:lineRule="auto"/>
      <w:ind/>
    </w:pPr>
    <w:rPr>
      <w:color w:val="000000" w:themeColor="text1" w:themeShade="BF"/>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Shading Accent 1"/>
    <w:basedOn w:val="786"/>
    <w:uiPriority w:val="60"/>
    <w:pPr>
      <w:pBdr/>
      <w:spacing w:after="0" w:line="240" w:lineRule="auto"/>
      <w:ind/>
    </w:pPr>
    <w:rPr>
      <w:color w:val="365f91" w:themeColor="accent1" w:themeShade="BF"/>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Shading Accent 2"/>
    <w:basedOn w:val="786"/>
    <w:uiPriority w:val="60"/>
    <w:pPr>
      <w:pBdr/>
      <w:spacing w:after="0" w:line="240" w:lineRule="auto"/>
      <w:ind/>
    </w:pPr>
    <w:rPr>
      <w:color w:val="943634" w:themeColor="accent2" w:themeShade="BF"/>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Shading Accent 3"/>
    <w:basedOn w:val="786"/>
    <w:uiPriority w:val="60"/>
    <w:pPr>
      <w:pBdr/>
      <w:spacing w:after="0" w:line="240" w:lineRule="auto"/>
      <w:ind/>
    </w:pPr>
    <w:rPr>
      <w:color w:val="76923c" w:themeColor="accent3" w:themeShade="BF"/>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Shading Accent 4"/>
    <w:basedOn w:val="786"/>
    <w:uiPriority w:val="60"/>
    <w:pPr>
      <w:pBdr/>
      <w:spacing w:after="0" w:line="240" w:lineRule="auto"/>
      <w:ind/>
    </w:pPr>
    <w:rPr>
      <w:color w:val="5f497a" w:themeColor="accent4" w:themeShade="BF"/>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Shading Accent 5"/>
    <w:basedOn w:val="786"/>
    <w:uiPriority w:val="60"/>
    <w:pPr>
      <w:pBdr/>
      <w:spacing w:after="0" w:line="240" w:lineRule="auto"/>
      <w:ind/>
    </w:pPr>
    <w:rPr>
      <w:color w:val="31849b" w:themeColor="accent5" w:themeShade="BF"/>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Shading Accent 6"/>
    <w:basedOn w:val="786"/>
    <w:uiPriority w:val="60"/>
    <w:pPr>
      <w:pBdr/>
      <w:spacing w:after="0" w:line="240" w:lineRule="auto"/>
      <w:ind/>
    </w:pPr>
    <w:rPr>
      <w:color w:val="e36c0a" w:themeColor="accent6" w:themeShade="BF"/>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ght List"/>
    <w:basedOn w:val="786"/>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ght List Accent 1"/>
    <w:basedOn w:val="786"/>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ght List Accent 2"/>
    <w:basedOn w:val="786"/>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ght List Accent 3"/>
    <w:basedOn w:val="786"/>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ght List Accent 4"/>
    <w:basedOn w:val="786"/>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ght List Accent 5"/>
    <w:basedOn w:val="786"/>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ght List Accent 6"/>
    <w:basedOn w:val="786"/>
    <w:uiPriority w:val="61"/>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ght Grid"/>
    <w:basedOn w:val="786"/>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ght Grid Accent 1"/>
    <w:basedOn w:val="786"/>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ght Grid Accent 2"/>
    <w:basedOn w:val="786"/>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ght Grid Accent 3"/>
    <w:basedOn w:val="786"/>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ght Grid Accent 4"/>
    <w:basedOn w:val="786"/>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ght Grid Accent 5"/>
    <w:basedOn w:val="786"/>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ght Grid Accent 6"/>
    <w:basedOn w:val="786"/>
    <w:uiPriority w:val="62"/>
    <w:pPr>
      <w:pBdr/>
      <w:spacing w:after="0" w:line="240" w:lineRule="auto"/>
      <w:ind/>
    </w:p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Shading 1"/>
    <w:basedOn w:val="786"/>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sz="8" w:space="0"/>
          <w:left w:val="single" w:color="404040" w:themeColor="text1" w:sz="8" w:space="0"/>
          <w:bottom w:val="single" w:color="404040" w:themeColor="text1" w:sz="8" w:space="0"/>
          <w:right w:val="single" w:color="404040" w:themeColor="tex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sz="6" w:space="0"/>
          <w:left w:val="single" w:color="404040" w:themeColor="text1" w:sz="8" w:space="0"/>
          <w:bottom w:val="single" w:color="404040" w:themeColor="text1" w:sz="8" w:space="0"/>
          <w:right w:val="single" w:color="40404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Shading 1 Accent 1"/>
    <w:basedOn w:val="786"/>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sz="8" w:space="0"/>
          <w:left w:val="single" w:color="7ba0cd" w:themeColor="accent1" w:sz="8" w:space="0"/>
          <w:bottom w:val="single" w:color="7ba0cd" w:themeColor="accent1" w:sz="8" w:space="0"/>
          <w:right w:val="single" w:color="7ba0cd" w:themeColor="accent1"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sz="6" w:space="0"/>
          <w:left w:val="single" w:color="7ba0cd" w:themeColor="accent1" w:sz="8" w:space="0"/>
          <w:bottom w:val="single" w:color="7ba0cd" w:themeColor="accent1" w:sz="8" w:space="0"/>
          <w:right w:val="single" w:color="7ba0c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Shading 1 Accent 2"/>
    <w:basedOn w:val="786"/>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sz="8" w:space="0"/>
          <w:left w:val="single" w:color="cf7b79" w:themeColor="accent2" w:sz="8" w:space="0"/>
          <w:bottom w:val="single" w:color="cf7b79" w:themeColor="accent2" w:sz="8" w:space="0"/>
          <w:right w:val="single" w:color="cf7b79" w:themeColor="accent2"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sz="6" w:space="0"/>
          <w:left w:val="single" w:color="cf7b79" w:themeColor="accent2" w:sz="8" w:space="0"/>
          <w:bottom w:val="single" w:color="cf7b79" w:themeColor="accent2" w:sz="8" w:space="0"/>
          <w:right w:val="single" w:color="cf7b79"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Shading 1 Accent 3"/>
    <w:basedOn w:val="786"/>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sz="8" w:space="0"/>
          <w:left w:val="single" w:color="b3cc82" w:themeColor="accent3" w:sz="8" w:space="0"/>
          <w:bottom w:val="single" w:color="b3cc82" w:themeColor="accent3" w:sz="8" w:space="0"/>
          <w:right w:val="single" w:color="b3cc82" w:themeColor="accent3"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sz="6" w:space="0"/>
          <w:left w:val="single" w:color="b3cc82" w:themeColor="accent3" w:sz="8" w:space="0"/>
          <w:bottom w:val="single" w:color="b3cc82" w:themeColor="accent3" w:sz="8" w:space="0"/>
          <w:right w:val="single" w:color="b3cc82"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Shading 1 Accent 4"/>
    <w:basedOn w:val="786"/>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sz="8" w:space="0"/>
          <w:left w:val="single" w:color="9f8ab9" w:themeColor="accent4" w:sz="8" w:space="0"/>
          <w:bottom w:val="single" w:color="9f8ab9" w:themeColor="accent4" w:sz="8" w:space="0"/>
          <w:right w:val="single" w:color="9f8ab9" w:themeColor="accent4"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sz="6" w:space="0"/>
          <w:left w:val="single" w:color="9f8ab9" w:themeColor="accent4" w:sz="8" w:space="0"/>
          <w:bottom w:val="single" w:color="9f8ab9" w:themeColor="accent4" w:sz="8" w:space="0"/>
          <w:right w:val="single" w:color="9f8ab9"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Shading 1 Accent 5"/>
    <w:basedOn w:val="786"/>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sz="8" w:space="0"/>
          <w:left w:val="single" w:color="78c0d4" w:themeColor="accent5" w:sz="8" w:space="0"/>
          <w:bottom w:val="single" w:color="78c0d4" w:themeColor="accent5" w:sz="8" w:space="0"/>
          <w:right w:val="single" w:color="78c0d4" w:themeColor="accent5"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sz="6" w:space="0"/>
          <w:left w:val="single" w:color="78c0d4" w:themeColor="accent5" w:sz="8" w:space="0"/>
          <w:bottom w:val="single" w:color="78c0d4" w:themeColor="accent5" w:sz="8" w:space="0"/>
          <w:right w:val="single" w:color="78c0d4"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Shading 1 Accent 6"/>
    <w:basedOn w:val="786"/>
    <w:uiPriority w:val="63"/>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sz="8" w:space="0"/>
          <w:left w:val="single" w:color="f9b074" w:themeColor="accent6" w:sz="8" w:space="0"/>
          <w:bottom w:val="single" w:color="f9b074" w:themeColor="accent6" w:sz="8" w:space="0"/>
          <w:right w:val="single" w:color="f9b074" w:themeColor="accent6"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sz="6" w:space="0"/>
          <w:left w:val="single" w:color="f9b074" w:themeColor="accent6" w:sz="8" w:space="0"/>
          <w:bottom w:val="single" w:color="f9b074" w:themeColor="accent6" w:sz="8" w:space="0"/>
          <w:right w:val="single" w:color="f9b074"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Shading 2"/>
    <w:basedOn w:val="786"/>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Shading 2 Accent 1"/>
    <w:basedOn w:val="786"/>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Shading 2 Accent 2"/>
    <w:basedOn w:val="786"/>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Shading 2 Accent 3"/>
    <w:basedOn w:val="786"/>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Shading 2 Accent 4"/>
    <w:basedOn w:val="786"/>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Shading 2 Accent 5"/>
    <w:basedOn w:val="786"/>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Shading 2 Accent 6"/>
    <w:basedOn w:val="786"/>
    <w:uiPriority w:val="64"/>
    <w:pPr>
      <w:pBdr/>
      <w:spacing w:after="0" w:line="240" w:lineRule="auto"/>
      <w:ind/>
    </w:pPr>
    <w:tblPr>
      <w:tblStyleRowBandSize w:val="1"/>
      <w:tblStyleColBandSize w:val="1"/>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List 1"/>
    <w:basedOn w:val="786"/>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List 1 Accent 1"/>
    <w:basedOn w:val="786"/>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List 1 Accent 2"/>
    <w:basedOn w:val="786"/>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List 1 Accent 3"/>
    <w:basedOn w:val="786"/>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List 1 Accent 4"/>
    <w:basedOn w:val="786"/>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List 1 Accent 5"/>
    <w:basedOn w:val="786"/>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List 1 Accent 6"/>
    <w:basedOn w:val="786"/>
    <w:uiPriority w:val="65"/>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List 2"/>
    <w:basedOn w:val="7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List 2 Accent 1"/>
    <w:basedOn w:val="7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List 2 Accent 2"/>
    <w:basedOn w:val="7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List 2 Accent 3"/>
    <w:basedOn w:val="7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List 2 Accent 4"/>
    <w:basedOn w:val="7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List 2 Accent 5"/>
    <w:basedOn w:val="7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List 2 Accent 6"/>
    <w:basedOn w:val="786"/>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1"/>
    <w:basedOn w:val="786"/>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1 Accent 1"/>
    <w:basedOn w:val="786"/>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1 Accent 2"/>
    <w:basedOn w:val="786"/>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1 Accent 3"/>
    <w:basedOn w:val="786"/>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1 Accent 4"/>
    <w:basedOn w:val="786"/>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1 Accent 5"/>
    <w:basedOn w:val="786"/>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1 Accent 6"/>
    <w:basedOn w:val="786"/>
    <w:uiPriority w:val="67"/>
    <w:pPr>
      <w:pBdr/>
      <w:spacing w:after="0" w:line="240" w:lineRule="auto"/>
      <w:ind/>
    </w:pPr>
    <w:tblPr>
      <w:tblStyleRowBandSize w:val="1"/>
      <w:tblStyleColBandSize w:val="1"/>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Medium Grid 2"/>
    <w:basedOn w:val="7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Medium Grid 2 Accent 1"/>
    <w:basedOn w:val="7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Medium Grid 2 Accent 2"/>
    <w:basedOn w:val="7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Medium Grid 2 Accent 3"/>
    <w:basedOn w:val="7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Medium Grid 2 Accent 4"/>
    <w:basedOn w:val="7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Medium Grid 2 Accent 5"/>
    <w:basedOn w:val="7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Medium Grid 2 Accent 6"/>
    <w:basedOn w:val="786"/>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Medium Grid 3"/>
    <w:basedOn w:val="786"/>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Medium Grid 3 Accent 1"/>
    <w:basedOn w:val="786"/>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Medium Grid 3 Accent 2"/>
    <w:basedOn w:val="786"/>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Medium Grid 3 Accent 3"/>
    <w:basedOn w:val="786"/>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Medium Grid 3 Accent 4"/>
    <w:basedOn w:val="786"/>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Medium Grid 3 Accent 5"/>
    <w:basedOn w:val="786"/>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Medium Grid 3 Accent 6"/>
    <w:basedOn w:val="786"/>
    <w:uiPriority w:val="69"/>
    <w:pPr>
      <w:pBdr/>
      <w:spacing w:after="0" w:line="240" w:lineRule="auto"/>
      <w:ind/>
    </w:pPr>
    <w:tblPr>
      <w:tblStyleRowBandSize w:val="1"/>
      <w:tblStyleColBandSize w:val="1"/>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Dark List"/>
    <w:basedOn w:val="786"/>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Dark List Accent 1"/>
    <w:basedOn w:val="786"/>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Dark List Accent 2"/>
    <w:basedOn w:val="786"/>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Dark List Accent 3"/>
    <w:basedOn w:val="786"/>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Dark List Accent 4"/>
    <w:basedOn w:val="786"/>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Dark List Accent 5"/>
    <w:basedOn w:val="786"/>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Dark List Accent 6"/>
    <w:basedOn w:val="786"/>
    <w:uiPriority w:val="70"/>
    <w:pPr>
      <w:pBdr/>
      <w:spacing w:after="0" w:line="240" w:lineRule="auto"/>
      <w:ind/>
    </w:pPr>
    <w:rPr>
      <w:color w:val="ffffff" w:themeColor="background1"/>
    </w:rPr>
    <w:tblPr>
      <w:tblStyleRowBandSize w:val="1"/>
      <w:tblStyleColBandSize w:val="1"/>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Shading"/>
    <w:basedOn w:val="786"/>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Shading Accent 1"/>
    <w:basedOn w:val="786"/>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Shading Accent 2"/>
    <w:basedOn w:val="786"/>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Shading Accent 3"/>
    <w:basedOn w:val="786"/>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Shading Accent 4"/>
    <w:basedOn w:val="786"/>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Shading Accent 5"/>
    <w:basedOn w:val="786"/>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Shading Accent 6"/>
    <w:basedOn w:val="786"/>
    <w:uiPriority w:val="71"/>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Colorful List"/>
    <w:basedOn w:val="786"/>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Colorful List Accent 1"/>
    <w:basedOn w:val="786"/>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Colorful List Accent 2"/>
    <w:basedOn w:val="786"/>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Colorful List Accent 3"/>
    <w:basedOn w:val="786"/>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Colorful List Accent 4"/>
    <w:basedOn w:val="786"/>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Colorful List Accent 5"/>
    <w:basedOn w:val="786"/>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Colorful List Accent 6"/>
    <w:basedOn w:val="786"/>
    <w:uiPriority w:val="72"/>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Colorful Grid"/>
    <w:basedOn w:val="786"/>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Colorful Grid Accent 1"/>
    <w:basedOn w:val="786"/>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Colorful Grid Accent 2"/>
    <w:basedOn w:val="786"/>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Colorful Grid Accent 3"/>
    <w:basedOn w:val="786"/>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Colorful Grid Accent 4"/>
    <w:basedOn w:val="786"/>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Colorful Grid Accent 5"/>
    <w:basedOn w:val="786"/>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Colorful Grid Accent 6"/>
    <w:basedOn w:val="786"/>
    <w:uiPriority w:val="73"/>
    <w:pPr>
      <w:pBdr/>
      <w:spacing w:after="0" w:line="240" w:lineRule="auto"/>
      <w:ind/>
    </w:pPr>
    <w:rPr>
      <w:color w:val="000000" w:themeColor="text1"/>
    </w:rPr>
    <w:tblPr>
      <w:tblStyleRowBandSize w:val="1"/>
      <w:tblStyleColBandSize w:val="1"/>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customXml" Target="../customXml/item1.xml" /><Relationship Id="rId13"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dc:language>es-ES</dc:language>
  <cp:revision>3</cp:revision>
  <dcterms:created xsi:type="dcterms:W3CDTF">2013-12-23T23:15:00Z</dcterms:created>
  <dcterms:modified xsi:type="dcterms:W3CDTF">2026-07-12T15:55:42Z</dcterms:modified>
</cp:coreProperties>
</file>