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A09" w:rsidRDefault="00C66AC2" w:rsidP="00C66AC2">
      <w:pPr>
        <w:pStyle w:val="Title"/>
      </w:pPr>
      <w:r>
        <w:t>Velomobile</w:t>
      </w:r>
      <w:r w:rsidRPr="007A60E3">
        <w:t xml:space="preserve"> Control &amp; Telemetry System</w:t>
      </w:r>
    </w:p>
    <w:p w:rsidR="00E53A09" w:rsidRDefault="00E53A09" w:rsidP="00C66AC2">
      <w:pPr>
        <w:pStyle w:val="Title"/>
      </w:pPr>
      <w:r>
        <w:t>Use Case Specification</w:t>
      </w:r>
    </w:p>
    <w:p w:rsidR="00C66AC2" w:rsidRDefault="007D4FBA" w:rsidP="00C66AC2">
      <w:pPr>
        <w:pStyle w:val="Title"/>
      </w:pPr>
      <w:r>
        <w:t>Transmit</w:t>
      </w:r>
      <w:r w:rsidR="00544733">
        <w:t xml:space="preserve"> Telemetry Stream</w:t>
      </w:r>
    </w:p>
    <w:p w:rsidR="00C66AC2" w:rsidRDefault="00C66AC2" w:rsidP="00C66AC2">
      <w:pPr>
        <w:pStyle w:val="Subtitle"/>
      </w:pPr>
      <w:r w:rsidRPr="007A60E3">
        <w:t>Version 1.</w:t>
      </w:r>
      <w:r w:rsidR="00E27816">
        <w:t>1</w:t>
      </w:r>
    </w:p>
    <w:p w:rsidR="00C66AC2" w:rsidRDefault="00C66AC2" w:rsidP="00C66AC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C66AC2" w:rsidRDefault="00C66AC2" w:rsidP="00C66AC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Revision History</w:t>
      </w:r>
    </w:p>
    <w:p w:rsidR="00040F10" w:rsidRDefault="00040F10" w:rsidP="00C66AC2">
      <w:pPr>
        <w:jc w:val="center"/>
        <w:rPr>
          <w:sz w:val="40"/>
          <w:szCs w:val="40"/>
        </w:rPr>
      </w:pPr>
    </w:p>
    <w:tbl>
      <w:tblPr>
        <w:tblStyle w:val="TableGrid"/>
        <w:tblW w:w="10080" w:type="dxa"/>
        <w:jc w:val="center"/>
        <w:tblLook w:val="04A0"/>
      </w:tblPr>
      <w:tblGrid>
        <w:gridCol w:w="2327"/>
        <w:gridCol w:w="969"/>
        <w:gridCol w:w="4636"/>
        <w:gridCol w:w="2148"/>
      </w:tblGrid>
      <w:tr w:rsidR="00C66AC2" w:rsidRPr="00E503F2" w:rsidTr="00E53A09">
        <w:trPr>
          <w:jc w:val="center"/>
        </w:trPr>
        <w:tc>
          <w:tcPr>
            <w:tcW w:w="2327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Date</w:t>
            </w:r>
          </w:p>
        </w:tc>
        <w:tc>
          <w:tcPr>
            <w:tcW w:w="969" w:type="dxa"/>
            <w:tcBorders>
              <w:top w:val="nil"/>
              <w:left w:val="nil"/>
              <w:right w:val="nil"/>
            </w:tcBorders>
          </w:tcPr>
          <w:p w:rsidR="00C66AC2" w:rsidRPr="00E503F2" w:rsidRDefault="00040F10" w:rsidP="00E503F2">
            <w:pPr>
              <w:rPr>
                <w:b/>
              </w:rPr>
            </w:pPr>
            <w:r w:rsidRPr="00E503F2">
              <w:rPr>
                <w:b/>
              </w:rPr>
              <w:t>Ver.</w:t>
            </w:r>
          </w:p>
        </w:tc>
        <w:tc>
          <w:tcPr>
            <w:tcW w:w="4636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Description</w:t>
            </w:r>
          </w:p>
        </w:tc>
        <w:tc>
          <w:tcPr>
            <w:tcW w:w="2148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Author</w:t>
            </w:r>
          </w:p>
        </w:tc>
      </w:tr>
      <w:tr w:rsidR="00C66AC2" w:rsidTr="00E53A09">
        <w:trPr>
          <w:jc w:val="center"/>
        </w:trPr>
        <w:tc>
          <w:tcPr>
            <w:tcW w:w="2327" w:type="dxa"/>
          </w:tcPr>
          <w:p w:rsidR="00C66AC2" w:rsidRPr="00511ED4" w:rsidRDefault="00E53A09" w:rsidP="00E53A09">
            <w:pPr>
              <w:tabs>
                <w:tab w:val="right" w:pos="2111"/>
              </w:tabs>
            </w:pPr>
            <w:r>
              <w:t>January 15, 2009</w:t>
            </w:r>
            <w:r>
              <w:tab/>
            </w:r>
          </w:p>
        </w:tc>
        <w:tc>
          <w:tcPr>
            <w:tcW w:w="969" w:type="dxa"/>
          </w:tcPr>
          <w:p w:rsidR="00C66AC2" w:rsidRPr="00511ED4" w:rsidRDefault="00C66AC2" w:rsidP="00E53A39">
            <w:pPr>
              <w:jc w:val="center"/>
            </w:pPr>
            <w:r w:rsidRPr="00511ED4">
              <w:t>1</w:t>
            </w:r>
            <w:r>
              <w:t>.0</w:t>
            </w:r>
          </w:p>
        </w:tc>
        <w:tc>
          <w:tcPr>
            <w:tcW w:w="4636" w:type="dxa"/>
          </w:tcPr>
          <w:p w:rsidR="00C66AC2" w:rsidRPr="00511ED4" w:rsidRDefault="00C66AC2" w:rsidP="00E53A39">
            <w:r>
              <w:t>Initial C</w:t>
            </w:r>
            <w:r w:rsidRPr="00511ED4">
              <w:t>omposition</w:t>
            </w:r>
          </w:p>
        </w:tc>
        <w:tc>
          <w:tcPr>
            <w:tcW w:w="2148" w:type="dxa"/>
          </w:tcPr>
          <w:p w:rsidR="00C66AC2" w:rsidRPr="00511ED4" w:rsidRDefault="00C66AC2" w:rsidP="00E53A39"/>
        </w:tc>
      </w:tr>
      <w:tr w:rsidR="00E53A09" w:rsidTr="00E53A09">
        <w:trPr>
          <w:jc w:val="center"/>
        </w:trPr>
        <w:tc>
          <w:tcPr>
            <w:tcW w:w="2327" w:type="dxa"/>
          </w:tcPr>
          <w:p w:rsidR="00E53A09" w:rsidRDefault="00E53A09" w:rsidP="00E53A09">
            <w:pPr>
              <w:tabs>
                <w:tab w:val="right" w:pos="2111"/>
              </w:tabs>
            </w:pPr>
            <w:r>
              <w:t>February 3, 2010</w:t>
            </w:r>
          </w:p>
        </w:tc>
        <w:tc>
          <w:tcPr>
            <w:tcW w:w="969" w:type="dxa"/>
          </w:tcPr>
          <w:p w:rsidR="00E53A09" w:rsidRPr="00511ED4" w:rsidRDefault="00E53A09" w:rsidP="00E53A39">
            <w:pPr>
              <w:jc w:val="center"/>
            </w:pPr>
            <w:r>
              <w:t>1.1</w:t>
            </w:r>
          </w:p>
        </w:tc>
        <w:tc>
          <w:tcPr>
            <w:tcW w:w="4636" w:type="dxa"/>
          </w:tcPr>
          <w:p w:rsidR="00E53A09" w:rsidRDefault="00E53A09" w:rsidP="00E53A39">
            <w:r>
              <w:t>Post Review Revision</w:t>
            </w:r>
          </w:p>
        </w:tc>
        <w:tc>
          <w:tcPr>
            <w:tcW w:w="2148" w:type="dxa"/>
          </w:tcPr>
          <w:p w:rsidR="00CE0B01" w:rsidRDefault="00E53A09" w:rsidP="00E53A39">
            <w:r>
              <w:t>Shawn McGinnis</w:t>
            </w:r>
          </w:p>
        </w:tc>
      </w:tr>
      <w:tr w:rsidR="00CE0B01" w:rsidTr="00E53A09">
        <w:trPr>
          <w:jc w:val="center"/>
        </w:trPr>
        <w:tc>
          <w:tcPr>
            <w:tcW w:w="2327" w:type="dxa"/>
          </w:tcPr>
          <w:p w:rsidR="00CE0B01" w:rsidRDefault="00CE0B01" w:rsidP="00E53A09">
            <w:pPr>
              <w:tabs>
                <w:tab w:val="right" w:pos="2111"/>
              </w:tabs>
            </w:pPr>
            <w:r>
              <w:t>March 13, 2010</w:t>
            </w:r>
          </w:p>
        </w:tc>
        <w:tc>
          <w:tcPr>
            <w:tcW w:w="969" w:type="dxa"/>
          </w:tcPr>
          <w:p w:rsidR="00CE0B01" w:rsidRDefault="00CE0B01" w:rsidP="00E53A39">
            <w:pPr>
              <w:jc w:val="center"/>
            </w:pPr>
            <w:r>
              <w:t>1.2</w:t>
            </w:r>
          </w:p>
        </w:tc>
        <w:tc>
          <w:tcPr>
            <w:tcW w:w="4636" w:type="dxa"/>
          </w:tcPr>
          <w:p w:rsidR="00CE0B01" w:rsidRDefault="00CE0B01" w:rsidP="00E53A39">
            <w:r>
              <w:t>Updated Rainy Day</w:t>
            </w:r>
            <w:r w:rsidR="00AD667A">
              <w:t xml:space="preserve"> QA</w:t>
            </w:r>
          </w:p>
        </w:tc>
        <w:tc>
          <w:tcPr>
            <w:tcW w:w="2148" w:type="dxa"/>
          </w:tcPr>
          <w:p w:rsidR="00CE0B01" w:rsidRDefault="00CE0B01" w:rsidP="00E53A39">
            <w:r>
              <w:t>John Schmidt</w:t>
            </w:r>
          </w:p>
        </w:tc>
      </w:tr>
    </w:tbl>
    <w:p w:rsidR="00C66AC2" w:rsidRDefault="00C66AC2" w:rsidP="00C66AC2">
      <w:p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id w:val="22119657"/>
        <w:docPartObj>
          <w:docPartGallery w:val="Table of Contents"/>
          <w:docPartUnique/>
        </w:docPartObj>
      </w:sdtPr>
      <w:sdtContent>
        <w:p w:rsidR="00C66AC2" w:rsidRDefault="00C66AC2" w:rsidP="00C66AC2">
          <w:pPr>
            <w:pStyle w:val="TOCHeading"/>
            <w:numPr>
              <w:ilvl w:val="0"/>
              <w:numId w:val="0"/>
            </w:numPr>
            <w:ind w:left="720"/>
            <w:jc w:val="center"/>
          </w:pPr>
          <w:r>
            <w:t>Table of Contents</w:t>
          </w:r>
        </w:p>
        <w:p w:rsidR="005E5F00" w:rsidRDefault="00637043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r w:rsidRPr="00637043">
            <w:fldChar w:fldCharType="begin"/>
          </w:r>
          <w:r w:rsidR="00C66AC2">
            <w:instrText xml:space="preserve"> TOC \o "1-3" \h \z \u </w:instrText>
          </w:r>
          <w:r w:rsidRPr="00637043">
            <w:fldChar w:fldCharType="separate"/>
          </w:r>
          <w:hyperlink w:anchor="_Toc254125542" w:history="1">
            <w:r w:rsidR="005E5F00" w:rsidRPr="002E4FF5">
              <w:rPr>
                <w:rStyle w:val="Hyperlink"/>
                <w:noProof/>
              </w:rPr>
              <w:t>1.</w:t>
            </w:r>
            <w:r w:rsidR="005E5F00">
              <w:rPr>
                <w:rFonts w:asciiTheme="minorHAnsi" w:hAnsiTheme="minorHAnsi"/>
                <w:noProof/>
              </w:rPr>
              <w:tab/>
            </w:r>
            <w:r w:rsidR="005E5F00" w:rsidRPr="002E4FF5">
              <w:rPr>
                <w:rStyle w:val="Hyperlink"/>
                <w:noProof/>
              </w:rPr>
              <w:t>Transmit Telemetry Stream</w:t>
            </w:r>
            <w:r w:rsidR="005E5F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5F00">
              <w:rPr>
                <w:noProof/>
                <w:webHidden/>
              </w:rPr>
              <w:instrText xml:space="preserve"> PAGEREF _Toc254125542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F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F00" w:rsidRDefault="00637043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543" w:history="1">
            <w:r w:rsidR="005E5F00" w:rsidRPr="002E4FF5">
              <w:rPr>
                <w:rStyle w:val="Hyperlink"/>
                <w:noProof/>
              </w:rPr>
              <w:t>1.1</w:t>
            </w:r>
            <w:r w:rsidR="005E5F00">
              <w:rPr>
                <w:rFonts w:asciiTheme="minorHAnsi" w:hAnsiTheme="minorHAnsi"/>
                <w:noProof/>
              </w:rPr>
              <w:tab/>
            </w:r>
            <w:r w:rsidR="005E5F00" w:rsidRPr="002E4FF5">
              <w:rPr>
                <w:rStyle w:val="Hyperlink"/>
                <w:noProof/>
              </w:rPr>
              <w:t>Brief Description</w:t>
            </w:r>
            <w:r w:rsidR="005E5F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5F00">
              <w:rPr>
                <w:noProof/>
                <w:webHidden/>
              </w:rPr>
              <w:instrText xml:space="preserve"> PAGEREF _Toc254125543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F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F00" w:rsidRDefault="00637043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544" w:history="1">
            <w:r w:rsidR="005E5F00" w:rsidRPr="002E4FF5">
              <w:rPr>
                <w:rStyle w:val="Hyperlink"/>
                <w:noProof/>
              </w:rPr>
              <w:t>1.2</w:t>
            </w:r>
            <w:r w:rsidR="005E5F00">
              <w:rPr>
                <w:rFonts w:asciiTheme="minorHAnsi" w:hAnsiTheme="minorHAnsi"/>
                <w:noProof/>
              </w:rPr>
              <w:tab/>
            </w:r>
            <w:r w:rsidR="005E5F00" w:rsidRPr="002E4FF5">
              <w:rPr>
                <w:rStyle w:val="Hyperlink"/>
                <w:noProof/>
              </w:rPr>
              <w:t>Requirements Trace</w:t>
            </w:r>
            <w:r w:rsidR="005E5F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5F00">
              <w:rPr>
                <w:noProof/>
                <w:webHidden/>
              </w:rPr>
              <w:instrText xml:space="preserve"> PAGEREF _Toc254125544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F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F00" w:rsidRDefault="00637043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545" w:history="1">
            <w:r w:rsidR="005E5F00" w:rsidRPr="002E4FF5">
              <w:rPr>
                <w:rStyle w:val="Hyperlink"/>
                <w:noProof/>
              </w:rPr>
              <w:t>1.3</w:t>
            </w:r>
            <w:r w:rsidR="005E5F00">
              <w:rPr>
                <w:rFonts w:asciiTheme="minorHAnsi" w:hAnsiTheme="minorHAnsi"/>
                <w:noProof/>
              </w:rPr>
              <w:tab/>
            </w:r>
            <w:r w:rsidR="005E5F00" w:rsidRPr="002E4FF5">
              <w:rPr>
                <w:rStyle w:val="Hyperlink"/>
                <w:noProof/>
              </w:rPr>
              <w:t>Involved Actors</w:t>
            </w:r>
            <w:r w:rsidR="005E5F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5F00">
              <w:rPr>
                <w:noProof/>
                <w:webHidden/>
              </w:rPr>
              <w:instrText xml:space="preserve"> PAGEREF _Toc254125545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F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F00" w:rsidRDefault="00637043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546" w:history="1">
            <w:r w:rsidR="005E5F00" w:rsidRPr="002E4FF5">
              <w:rPr>
                <w:rStyle w:val="Hyperlink"/>
                <w:noProof/>
              </w:rPr>
              <w:t>2.</w:t>
            </w:r>
            <w:r w:rsidR="005E5F00">
              <w:rPr>
                <w:rFonts w:asciiTheme="minorHAnsi" w:hAnsiTheme="minorHAnsi"/>
                <w:noProof/>
              </w:rPr>
              <w:tab/>
            </w:r>
            <w:r w:rsidR="005E5F00" w:rsidRPr="002E4FF5">
              <w:rPr>
                <w:rStyle w:val="Hyperlink"/>
                <w:noProof/>
              </w:rPr>
              <w:t>Flow of Events</w:t>
            </w:r>
            <w:r w:rsidR="005E5F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5F00">
              <w:rPr>
                <w:noProof/>
                <w:webHidden/>
              </w:rPr>
              <w:instrText xml:space="preserve"> PAGEREF _Toc254125546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F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F00" w:rsidRDefault="00637043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547" w:history="1">
            <w:r w:rsidR="005E5F00" w:rsidRPr="002E4FF5">
              <w:rPr>
                <w:rStyle w:val="Hyperlink"/>
                <w:noProof/>
              </w:rPr>
              <w:t>2.1</w:t>
            </w:r>
            <w:r w:rsidR="005E5F00">
              <w:rPr>
                <w:rFonts w:asciiTheme="minorHAnsi" w:hAnsiTheme="minorHAnsi"/>
                <w:noProof/>
              </w:rPr>
              <w:tab/>
            </w:r>
            <w:r w:rsidR="005E5F00" w:rsidRPr="002E4FF5">
              <w:rPr>
                <w:rStyle w:val="Hyperlink"/>
                <w:noProof/>
              </w:rPr>
              <w:t>Basic Flow</w:t>
            </w:r>
            <w:r w:rsidR="005E5F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5F00">
              <w:rPr>
                <w:noProof/>
                <w:webHidden/>
              </w:rPr>
              <w:instrText xml:space="preserve"> PAGEREF _Toc254125547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F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F00" w:rsidRDefault="00637043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548" w:history="1">
            <w:r w:rsidR="005E5F00" w:rsidRPr="002E4FF5">
              <w:rPr>
                <w:rStyle w:val="Hyperlink"/>
                <w:noProof/>
              </w:rPr>
              <w:t>3.</w:t>
            </w:r>
            <w:r w:rsidR="005E5F00">
              <w:rPr>
                <w:rFonts w:asciiTheme="minorHAnsi" w:hAnsiTheme="minorHAnsi"/>
                <w:noProof/>
              </w:rPr>
              <w:tab/>
            </w:r>
            <w:r w:rsidR="005E5F00" w:rsidRPr="002E4FF5">
              <w:rPr>
                <w:rStyle w:val="Hyperlink"/>
                <w:noProof/>
              </w:rPr>
              <w:t>Preconditions</w:t>
            </w:r>
            <w:r w:rsidR="005E5F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5F00">
              <w:rPr>
                <w:noProof/>
                <w:webHidden/>
              </w:rPr>
              <w:instrText xml:space="preserve"> PAGEREF _Toc254125548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F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F00" w:rsidRDefault="00637043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549" w:history="1">
            <w:r w:rsidR="005E5F00" w:rsidRPr="002E4FF5">
              <w:rPr>
                <w:rStyle w:val="Hyperlink"/>
                <w:noProof/>
              </w:rPr>
              <w:t>4.</w:t>
            </w:r>
            <w:r w:rsidR="005E5F00">
              <w:rPr>
                <w:rFonts w:asciiTheme="minorHAnsi" w:hAnsiTheme="minorHAnsi"/>
                <w:noProof/>
              </w:rPr>
              <w:tab/>
            </w:r>
            <w:r w:rsidR="005E5F00" w:rsidRPr="002E4FF5">
              <w:rPr>
                <w:rStyle w:val="Hyperlink"/>
                <w:noProof/>
              </w:rPr>
              <w:t>Post Conditions</w:t>
            </w:r>
            <w:r w:rsidR="005E5F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5F00">
              <w:rPr>
                <w:noProof/>
                <w:webHidden/>
              </w:rPr>
              <w:instrText xml:space="preserve"> PAGEREF _Toc254125549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F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F00" w:rsidRDefault="00637043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550" w:history="1">
            <w:r w:rsidR="005E5F00" w:rsidRPr="002E4FF5">
              <w:rPr>
                <w:rStyle w:val="Hyperlink"/>
                <w:noProof/>
              </w:rPr>
              <w:t>5.</w:t>
            </w:r>
            <w:r w:rsidR="005E5F00">
              <w:rPr>
                <w:rFonts w:asciiTheme="minorHAnsi" w:hAnsiTheme="minorHAnsi"/>
                <w:noProof/>
              </w:rPr>
              <w:tab/>
            </w:r>
            <w:r w:rsidR="005E5F00" w:rsidRPr="002E4FF5">
              <w:rPr>
                <w:rStyle w:val="Hyperlink"/>
                <w:noProof/>
              </w:rPr>
              <w:t>Scenarios</w:t>
            </w:r>
            <w:r w:rsidR="005E5F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5F00">
              <w:rPr>
                <w:noProof/>
                <w:webHidden/>
              </w:rPr>
              <w:instrText xml:space="preserve"> PAGEREF _Toc254125550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F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F00" w:rsidRDefault="00637043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551" w:history="1">
            <w:r w:rsidR="005E5F00" w:rsidRPr="002E4FF5">
              <w:rPr>
                <w:rStyle w:val="Hyperlink"/>
                <w:noProof/>
              </w:rPr>
              <w:t>5.1</w:t>
            </w:r>
            <w:r w:rsidR="005E5F00">
              <w:rPr>
                <w:rFonts w:asciiTheme="minorHAnsi" w:hAnsiTheme="minorHAnsi"/>
                <w:noProof/>
              </w:rPr>
              <w:tab/>
            </w:r>
            <w:r w:rsidR="005E5F00" w:rsidRPr="002E4FF5">
              <w:rPr>
                <w:rStyle w:val="Hyperlink"/>
                <w:noProof/>
              </w:rPr>
              <w:t>Happy Day</w:t>
            </w:r>
            <w:r w:rsidR="005E5F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5F00">
              <w:rPr>
                <w:noProof/>
                <w:webHidden/>
              </w:rPr>
              <w:instrText xml:space="preserve"> PAGEREF _Toc254125551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F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F00" w:rsidRDefault="00637043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552" w:history="1">
            <w:r w:rsidR="005E5F00" w:rsidRPr="002E4FF5">
              <w:rPr>
                <w:rStyle w:val="Hyperlink"/>
                <w:noProof/>
              </w:rPr>
              <w:t>5.2</w:t>
            </w:r>
            <w:r w:rsidR="005E5F00">
              <w:rPr>
                <w:rFonts w:asciiTheme="minorHAnsi" w:hAnsiTheme="minorHAnsi"/>
                <w:noProof/>
              </w:rPr>
              <w:tab/>
            </w:r>
            <w:r w:rsidR="005E5F00" w:rsidRPr="002E4FF5">
              <w:rPr>
                <w:rStyle w:val="Hyperlink"/>
                <w:noProof/>
              </w:rPr>
              <w:t>Rainy Day</w:t>
            </w:r>
            <w:r w:rsidR="005E5F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5F00">
              <w:rPr>
                <w:noProof/>
                <w:webHidden/>
              </w:rPr>
              <w:instrText xml:space="preserve"> PAGEREF _Toc254125552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5F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AC2" w:rsidRDefault="00637043" w:rsidP="00C66AC2">
          <w:r>
            <w:fldChar w:fldCharType="end"/>
          </w:r>
        </w:p>
      </w:sdtContent>
    </w:sdt>
    <w:p w:rsidR="00C66AC2" w:rsidRDefault="00C66AC2" w:rsidP="00C66AC2">
      <w:pPr>
        <w:spacing w:after="200" w:line="276" w:lineRule="auto"/>
      </w:pPr>
      <w:r>
        <w:br w:type="page"/>
      </w:r>
    </w:p>
    <w:p w:rsidR="00C66AC2" w:rsidRPr="00040F10" w:rsidRDefault="004437CA" w:rsidP="00073555">
      <w:pPr>
        <w:pStyle w:val="Heading1"/>
      </w:pPr>
      <w:bookmarkStart w:id="0" w:name="Document"/>
      <w:bookmarkStart w:id="1" w:name="_Toc254125542"/>
      <w:bookmarkEnd w:id="0"/>
      <w:r>
        <w:lastRenderedPageBreak/>
        <w:t>Transmit Telemetry Stream</w:t>
      </w:r>
      <w:bookmarkEnd w:id="1"/>
    </w:p>
    <w:p w:rsidR="00C66AC2" w:rsidRPr="002F5EE2" w:rsidRDefault="008B6E33" w:rsidP="00C66AC2">
      <w:pPr>
        <w:pStyle w:val="Heading2"/>
      </w:pPr>
      <w:bookmarkStart w:id="2" w:name="_Toc254125543"/>
      <w:r>
        <w:t>Brief Description</w:t>
      </w:r>
      <w:bookmarkEnd w:id="2"/>
    </w:p>
    <w:p w:rsidR="00C66AC2" w:rsidRPr="002F5EE2" w:rsidRDefault="00F77DBE" w:rsidP="00040696">
      <w:pPr>
        <w:pStyle w:val="Text"/>
      </w:pPr>
      <w:r>
        <w:t xml:space="preserve">Device transmits </w:t>
      </w:r>
      <w:r w:rsidR="007D4FBA">
        <w:t>metrics</w:t>
      </w:r>
      <w:r>
        <w:t xml:space="preserve"> stream through the internet to the telemetry web system.</w:t>
      </w:r>
    </w:p>
    <w:p w:rsidR="00C66AC2" w:rsidRPr="002F5EE2" w:rsidRDefault="008B6E33" w:rsidP="00C66AC2">
      <w:pPr>
        <w:pStyle w:val="Heading2"/>
      </w:pPr>
      <w:bookmarkStart w:id="3" w:name="_Toc254125544"/>
      <w:r>
        <w:t>Requirements Trace</w:t>
      </w:r>
      <w:bookmarkEnd w:id="3"/>
    </w:p>
    <w:p w:rsidR="00C66AC2" w:rsidRPr="002F5EE2" w:rsidRDefault="00F77DBE" w:rsidP="00040696">
      <w:pPr>
        <w:pStyle w:val="Text"/>
      </w:pPr>
      <w:r>
        <w:t>2.1.1, 2.1.2, 2.1.4</w:t>
      </w:r>
    </w:p>
    <w:p w:rsidR="00C66AC2" w:rsidRPr="002F5EE2" w:rsidRDefault="008B6E33" w:rsidP="00C66AC2">
      <w:pPr>
        <w:pStyle w:val="Heading2"/>
      </w:pPr>
      <w:bookmarkStart w:id="4" w:name="_Toc254125545"/>
      <w:r>
        <w:t>Involved Actors</w:t>
      </w:r>
      <w:bookmarkEnd w:id="4"/>
    </w:p>
    <w:p w:rsidR="00C66AC2" w:rsidRDefault="00F77DBE" w:rsidP="00632089">
      <w:pPr>
        <w:pStyle w:val="Text"/>
      </w:pPr>
      <w:r>
        <w:t>ECU</w:t>
      </w:r>
      <w:r w:rsidR="00E27816">
        <w:t xml:space="preserve"> – </w:t>
      </w:r>
      <w:r>
        <w:t>Embedded Control Unit</w:t>
      </w:r>
      <w:r w:rsidR="00E27816">
        <w:t>.</w:t>
      </w:r>
    </w:p>
    <w:p w:rsidR="00E27816" w:rsidRDefault="00F77DBE" w:rsidP="00632089">
      <w:pPr>
        <w:pStyle w:val="Text"/>
        <w:rPr>
          <w:b/>
        </w:rPr>
      </w:pPr>
      <w:r>
        <w:t>Web System</w:t>
      </w:r>
      <w:r w:rsidR="00E27816">
        <w:t xml:space="preserve"> –</w:t>
      </w:r>
      <w:r>
        <w:t xml:space="preserve"> Web server parsing system</w:t>
      </w:r>
      <w:r w:rsidR="00E27816">
        <w:t>.</w:t>
      </w:r>
    </w:p>
    <w:p w:rsidR="008B6E33" w:rsidRDefault="008B6E33" w:rsidP="008B6E33">
      <w:pPr>
        <w:pStyle w:val="Heading1"/>
      </w:pPr>
      <w:bookmarkStart w:id="5" w:name="_Toc254125546"/>
      <w:r>
        <w:t>Flow of Events</w:t>
      </w:r>
      <w:bookmarkEnd w:id="5"/>
    </w:p>
    <w:p w:rsidR="008B6E33" w:rsidRDefault="008B6E33" w:rsidP="008B6E33">
      <w:pPr>
        <w:pStyle w:val="Heading2"/>
      </w:pPr>
      <w:bookmarkStart w:id="6" w:name="_Toc254125547"/>
      <w:r>
        <w:t>Basic Flow</w:t>
      </w:r>
      <w:bookmarkEnd w:id="6"/>
    </w:p>
    <w:p w:rsidR="00E27816" w:rsidRPr="00E27816" w:rsidRDefault="00E27816" w:rsidP="00E27816">
      <w:pPr>
        <w:pStyle w:val="Text"/>
      </w:pPr>
      <w:r w:rsidRPr="00E27816">
        <w:t xml:space="preserve">This use case begins when </w:t>
      </w:r>
      <w:r w:rsidR="00E031B0">
        <w:t>the ECU has a stream of metrics ready to broadcast</w:t>
      </w:r>
      <w:r w:rsidRPr="00E27816">
        <w:t>.</w:t>
      </w:r>
    </w:p>
    <w:p w:rsidR="00F77DBE" w:rsidRDefault="00F77DBE" w:rsidP="00F77DBE">
      <w:pPr>
        <w:pStyle w:val="Text"/>
        <w:numPr>
          <w:ilvl w:val="0"/>
          <w:numId w:val="46"/>
        </w:numPr>
      </w:pPr>
      <w:r>
        <w:t>Device sends message to verify that web server is currently reachable.</w:t>
      </w:r>
    </w:p>
    <w:p w:rsidR="00F77DBE" w:rsidRDefault="00F77DBE" w:rsidP="00F77DBE">
      <w:pPr>
        <w:pStyle w:val="Text"/>
        <w:numPr>
          <w:ilvl w:val="0"/>
          <w:numId w:val="46"/>
        </w:numPr>
      </w:pPr>
      <w:r>
        <w:t>Web server responds.</w:t>
      </w:r>
    </w:p>
    <w:p w:rsidR="00F77DBE" w:rsidRDefault="00F77DBE" w:rsidP="00F77DBE">
      <w:pPr>
        <w:pStyle w:val="Text"/>
        <w:numPr>
          <w:ilvl w:val="0"/>
          <w:numId w:val="46"/>
        </w:numPr>
      </w:pPr>
      <w:r>
        <w:t>Device locates telemetry data and stores in a temporary buffer.</w:t>
      </w:r>
    </w:p>
    <w:p w:rsidR="00F77DBE" w:rsidRDefault="00F77DBE" w:rsidP="00F77DBE">
      <w:pPr>
        <w:pStyle w:val="Text"/>
        <w:numPr>
          <w:ilvl w:val="0"/>
          <w:numId w:val="46"/>
        </w:numPr>
      </w:pPr>
      <w:r>
        <w:t>Device forms data in buffer into XML compliant stream protocol.</w:t>
      </w:r>
    </w:p>
    <w:p w:rsidR="00F77DBE" w:rsidRDefault="00F77DBE" w:rsidP="00F77DBE">
      <w:pPr>
        <w:pStyle w:val="Text"/>
        <w:numPr>
          <w:ilvl w:val="0"/>
          <w:numId w:val="46"/>
        </w:numPr>
      </w:pPr>
      <w:r>
        <w:t>Device transmits data over the internet.</w:t>
      </w:r>
    </w:p>
    <w:p w:rsidR="00F77DBE" w:rsidRDefault="00F77DBE" w:rsidP="00F77DBE">
      <w:pPr>
        <w:pStyle w:val="Text"/>
        <w:numPr>
          <w:ilvl w:val="0"/>
          <w:numId w:val="46"/>
        </w:numPr>
      </w:pPr>
      <w:r>
        <w:t>Web server receives data.</w:t>
      </w:r>
    </w:p>
    <w:p w:rsidR="008B6E33" w:rsidRPr="00E27816" w:rsidRDefault="00F77DBE" w:rsidP="00F77DBE">
      <w:pPr>
        <w:pStyle w:val="Text"/>
        <w:numPr>
          <w:ilvl w:val="0"/>
          <w:numId w:val="46"/>
        </w:numPr>
      </w:pPr>
      <w:r>
        <w:t xml:space="preserve">Web server </w:t>
      </w:r>
      <w:r w:rsidR="00E031B0">
        <w:t>responds with a success message</w:t>
      </w:r>
      <w:r w:rsidR="00C37DD8">
        <w:t>.</w:t>
      </w:r>
    </w:p>
    <w:p w:rsidR="008B6E33" w:rsidRDefault="008B6E33" w:rsidP="008B6E33">
      <w:pPr>
        <w:pStyle w:val="Heading1"/>
      </w:pPr>
      <w:bookmarkStart w:id="7" w:name="_Toc254125548"/>
      <w:r>
        <w:t>Preconditions</w:t>
      </w:r>
      <w:bookmarkEnd w:id="7"/>
    </w:p>
    <w:p w:rsidR="00110370" w:rsidRPr="00110370" w:rsidRDefault="00F77DBE" w:rsidP="00110370">
      <w:pPr>
        <w:pStyle w:val="Text"/>
      </w:pPr>
      <w:r>
        <w:t>The system has a stream of metrics</w:t>
      </w:r>
      <w:r w:rsidR="00110370">
        <w:t>.</w:t>
      </w:r>
      <w:r>
        <w:t xml:space="preserve"> Web System is reachable by ECU.</w:t>
      </w:r>
    </w:p>
    <w:p w:rsidR="00110370" w:rsidRDefault="008B6E33" w:rsidP="00110370">
      <w:pPr>
        <w:pStyle w:val="Heading1"/>
      </w:pPr>
      <w:bookmarkStart w:id="8" w:name="_Toc254125549"/>
      <w:r>
        <w:t>Post Conditions</w:t>
      </w:r>
      <w:bookmarkEnd w:id="8"/>
      <w:r w:rsidR="00110370" w:rsidRPr="00110370">
        <w:t xml:space="preserve"> </w:t>
      </w:r>
    </w:p>
    <w:p w:rsidR="00110370" w:rsidRPr="00110370" w:rsidRDefault="00F77DBE" w:rsidP="00110370">
      <w:pPr>
        <w:pStyle w:val="Text"/>
      </w:pPr>
      <w:r>
        <w:t>The system will be ready to build a new metrics stream</w:t>
      </w:r>
      <w:r w:rsidR="00110370">
        <w:t>.</w:t>
      </w:r>
      <w:r>
        <w:t xml:space="preserve"> The data will be stored on web server through Parse Telemetry Stream Use Case.</w:t>
      </w:r>
    </w:p>
    <w:p w:rsidR="008B6E33" w:rsidRDefault="008B6E33" w:rsidP="008B6E33">
      <w:pPr>
        <w:pStyle w:val="Heading1"/>
      </w:pPr>
      <w:bookmarkStart w:id="9" w:name="_Toc254125550"/>
      <w:r>
        <w:t>Scenarios</w:t>
      </w:r>
      <w:bookmarkEnd w:id="9"/>
      <w:r w:rsidRPr="008B6E33">
        <w:t xml:space="preserve"> </w:t>
      </w:r>
    </w:p>
    <w:p w:rsidR="008B6E33" w:rsidRDefault="008B6E33" w:rsidP="008B6E33">
      <w:pPr>
        <w:pStyle w:val="Heading2"/>
      </w:pPr>
      <w:bookmarkStart w:id="10" w:name="_Toc254125551"/>
      <w:r>
        <w:t>Happy Day</w:t>
      </w:r>
      <w:bookmarkEnd w:id="10"/>
    </w:p>
    <w:p w:rsidR="009C7B87" w:rsidRDefault="008B6E33" w:rsidP="009C7B87">
      <w:pPr>
        <w:pStyle w:val="Text"/>
        <w:tabs>
          <w:tab w:val="left" w:pos="2250"/>
        </w:tabs>
      </w:pPr>
      <w:r w:rsidRPr="00124847">
        <w:rPr>
          <w:b/>
        </w:rPr>
        <w:t>Assumptions</w:t>
      </w:r>
      <w:r>
        <w:t>:</w:t>
      </w:r>
      <w:r w:rsidR="009C7B87">
        <w:tab/>
      </w:r>
      <w:r w:rsidR="00E031B0">
        <w:t>The ECU has the heading of 120˚</w:t>
      </w:r>
      <w:r w:rsidR="00110370" w:rsidRPr="00110370">
        <w:t>.</w:t>
      </w:r>
    </w:p>
    <w:p w:rsidR="009C7B87" w:rsidRPr="00110370" w:rsidRDefault="009C7B87" w:rsidP="00E031B0">
      <w:pPr>
        <w:pStyle w:val="Text"/>
        <w:tabs>
          <w:tab w:val="left" w:pos="2250"/>
        </w:tabs>
      </w:pPr>
      <w:r>
        <w:tab/>
      </w:r>
      <w:r w:rsidR="00E031B0">
        <w:t>The web server is reachable</w:t>
      </w:r>
      <w:r>
        <w:t>.</w:t>
      </w:r>
    </w:p>
    <w:p w:rsidR="008B6E33" w:rsidRPr="00124847" w:rsidRDefault="008B6E33" w:rsidP="00124847">
      <w:pPr>
        <w:pStyle w:val="Text"/>
        <w:rPr>
          <w:b/>
        </w:rPr>
      </w:pPr>
      <w:r w:rsidRPr="00124847">
        <w:rPr>
          <w:b/>
        </w:rPr>
        <w:t>Steps:</w:t>
      </w:r>
    </w:p>
    <w:p w:rsidR="00E031B0" w:rsidRDefault="00E031B0" w:rsidP="00E031B0">
      <w:pPr>
        <w:pStyle w:val="ListParagraph"/>
        <w:numPr>
          <w:ilvl w:val="0"/>
          <w:numId w:val="45"/>
        </w:numPr>
      </w:pPr>
      <w:r>
        <w:t>Device sends message to verify that web server is currently reachable.</w:t>
      </w:r>
    </w:p>
    <w:p w:rsidR="00E031B0" w:rsidRDefault="00E031B0" w:rsidP="00E031B0">
      <w:pPr>
        <w:pStyle w:val="ListParagraph"/>
        <w:numPr>
          <w:ilvl w:val="0"/>
          <w:numId w:val="45"/>
        </w:numPr>
      </w:pPr>
      <w:r>
        <w:t>Web server responds with an open socket.</w:t>
      </w:r>
    </w:p>
    <w:p w:rsidR="00E031B0" w:rsidRDefault="00E031B0" w:rsidP="00E031B0">
      <w:pPr>
        <w:pStyle w:val="ListParagraph"/>
        <w:numPr>
          <w:ilvl w:val="0"/>
          <w:numId w:val="45"/>
        </w:numPr>
      </w:pPr>
      <w:r>
        <w:t>Device locates the heading of</w:t>
      </w:r>
      <w:r w:rsidRPr="00E031B0">
        <w:t xml:space="preserve"> 120˚</w:t>
      </w:r>
      <w:r>
        <w:t>.</w:t>
      </w:r>
    </w:p>
    <w:p w:rsidR="00E031B0" w:rsidRDefault="00E031B0" w:rsidP="00E031B0">
      <w:pPr>
        <w:pStyle w:val="ListParagraph"/>
        <w:numPr>
          <w:ilvl w:val="0"/>
          <w:numId w:val="45"/>
        </w:numPr>
      </w:pPr>
      <w:r>
        <w:t>Device forms the XML stream “&lt;velo&gt;&lt;heading&gt;120&lt;/heading&gt;&lt;/velo&gt;”.</w:t>
      </w:r>
    </w:p>
    <w:p w:rsidR="00E031B0" w:rsidRDefault="00E031B0" w:rsidP="00E031B0">
      <w:pPr>
        <w:pStyle w:val="ListParagraph"/>
        <w:numPr>
          <w:ilvl w:val="0"/>
          <w:numId w:val="45"/>
        </w:numPr>
      </w:pPr>
      <w:r>
        <w:t>Device transmits data over the open socket.</w:t>
      </w:r>
    </w:p>
    <w:p w:rsidR="00E031B0" w:rsidRDefault="00E031B0" w:rsidP="00E031B0">
      <w:pPr>
        <w:pStyle w:val="ListParagraph"/>
        <w:numPr>
          <w:ilvl w:val="0"/>
          <w:numId w:val="45"/>
        </w:numPr>
      </w:pPr>
      <w:r>
        <w:t>Web server receives data.</w:t>
      </w:r>
    </w:p>
    <w:p w:rsidR="009C7B87" w:rsidRPr="008B6E33" w:rsidRDefault="00E031B0" w:rsidP="00E031B0">
      <w:pPr>
        <w:pStyle w:val="ListParagraph"/>
        <w:numPr>
          <w:ilvl w:val="0"/>
          <w:numId w:val="45"/>
        </w:numPr>
      </w:pPr>
      <w:r>
        <w:t>Web server responds with “&lt;velo&gt;&lt;/velo&gt;”</w:t>
      </w:r>
      <w:r w:rsidR="003A6D54">
        <w:rPr>
          <w:noProof/>
        </w:rPr>
        <w:t>.</w:t>
      </w:r>
    </w:p>
    <w:p w:rsidR="008B6E33" w:rsidRDefault="00826DA3" w:rsidP="008B6E33">
      <w:pPr>
        <w:pStyle w:val="Heading2"/>
      </w:pPr>
      <w:bookmarkStart w:id="11" w:name="_Toc254125552"/>
      <w:r>
        <w:lastRenderedPageBreak/>
        <w:t>Rainy</w:t>
      </w:r>
      <w:r w:rsidR="008B6E33">
        <w:t xml:space="preserve"> Day</w:t>
      </w:r>
      <w:bookmarkEnd w:id="11"/>
    </w:p>
    <w:p w:rsidR="00E031B0" w:rsidRDefault="0050589E" w:rsidP="00E031B0">
      <w:pPr>
        <w:pStyle w:val="Text"/>
        <w:tabs>
          <w:tab w:val="left" w:pos="2250"/>
        </w:tabs>
      </w:pPr>
      <w:r w:rsidRPr="00124847">
        <w:rPr>
          <w:b/>
        </w:rPr>
        <w:t>Assumptions:</w:t>
      </w:r>
      <w:r w:rsidR="00E031B0" w:rsidRPr="00E031B0">
        <w:t xml:space="preserve"> </w:t>
      </w:r>
      <w:r w:rsidR="00E031B0">
        <w:tab/>
        <w:t>The ECU has the heading of 120˚.</w:t>
      </w:r>
    </w:p>
    <w:p w:rsidR="00E031B0" w:rsidRDefault="00E031B0" w:rsidP="00E031B0">
      <w:pPr>
        <w:pStyle w:val="Text"/>
        <w:tabs>
          <w:tab w:val="left" w:pos="2250"/>
        </w:tabs>
      </w:pPr>
      <w:r>
        <w:tab/>
        <w:t>The web server is unreachable.</w:t>
      </w:r>
    </w:p>
    <w:p w:rsidR="001363F3" w:rsidRPr="00124847" w:rsidRDefault="008B6E33" w:rsidP="00E031B0">
      <w:pPr>
        <w:pStyle w:val="Text"/>
        <w:tabs>
          <w:tab w:val="left" w:pos="2250"/>
        </w:tabs>
        <w:rPr>
          <w:b/>
        </w:rPr>
      </w:pPr>
      <w:r w:rsidRPr="00124847">
        <w:rPr>
          <w:b/>
        </w:rPr>
        <w:t>Steps:</w:t>
      </w:r>
      <w:r w:rsidR="001363F3" w:rsidRPr="00124847">
        <w:rPr>
          <w:b/>
        </w:rPr>
        <w:t xml:space="preserve"> </w:t>
      </w:r>
    </w:p>
    <w:p w:rsidR="00E031B0" w:rsidRDefault="00E031B0" w:rsidP="00E031B0">
      <w:pPr>
        <w:pStyle w:val="ListParagraph"/>
        <w:numPr>
          <w:ilvl w:val="0"/>
          <w:numId w:val="50"/>
        </w:numPr>
      </w:pPr>
      <w:r>
        <w:t>Device sends message to verify that web server is currently reachable.</w:t>
      </w:r>
    </w:p>
    <w:p w:rsidR="00E031B0" w:rsidRDefault="007D4FBA" w:rsidP="00E031B0">
      <w:pPr>
        <w:pStyle w:val="ListParagraph"/>
        <w:numPr>
          <w:ilvl w:val="0"/>
          <w:numId w:val="50"/>
        </w:numPr>
      </w:pPr>
      <w:r>
        <w:t>The system hits a timeout period while waiting for the response</w:t>
      </w:r>
      <w:r w:rsidR="00E031B0">
        <w:t>.</w:t>
      </w:r>
    </w:p>
    <w:p w:rsidR="00CE0B01" w:rsidRDefault="007D4FBA" w:rsidP="00CE0B01">
      <w:pPr>
        <w:pStyle w:val="ListParagraph"/>
        <w:numPr>
          <w:ilvl w:val="0"/>
          <w:numId w:val="50"/>
        </w:numPr>
      </w:pPr>
      <w:r>
        <w:t>The system displays a broken link in the status bar</w:t>
      </w:r>
      <w:r w:rsidR="00CE0B01">
        <w:t>, and inform the rider that no connection could be made.</w:t>
      </w:r>
    </w:p>
    <w:p w:rsidR="003A6D54" w:rsidRPr="008B6E33" w:rsidRDefault="003A6D54" w:rsidP="003A6D54">
      <w:pPr>
        <w:pStyle w:val="ListParagraph"/>
        <w:numPr>
          <w:ilvl w:val="0"/>
          <w:numId w:val="50"/>
        </w:numPr>
      </w:pPr>
      <w:r>
        <w:t>The system will return to the previous state</w:t>
      </w:r>
      <w:r w:rsidR="00E031B0">
        <w:t xml:space="preserve"> before transmit began</w:t>
      </w:r>
      <w:r>
        <w:t>.</w:t>
      </w:r>
    </w:p>
    <w:p w:rsidR="004437CA" w:rsidRPr="008B6E33" w:rsidRDefault="004437CA" w:rsidP="00CE0B01">
      <w:pPr>
        <w:pStyle w:val="ListParagraph"/>
        <w:ind w:left="1440"/>
      </w:pPr>
    </w:p>
    <w:sectPr w:rsidR="004437CA" w:rsidRPr="008B6E33" w:rsidSect="00591686">
      <w:footerReference w:type="default" r:id="rId8"/>
      <w:pgSz w:w="12240" w:h="15840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80C" w:rsidRDefault="00A7780C" w:rsidP="008406D6">
      <w:r>
        <w:separator/>
      </w:r>
    </w:p>
  </w:endnote>
  <w:endnote w:type="continuationSeparator" w:id="1">
    <w:p w:rsidR="00A7780C" w:rsidRDefault="00A7780C" w:rsidP="00840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OpenSymbol, 'Arial Unicode MS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B87" w:rsidRDefault="00637043" w:rsidP="006C1083">
    <w:pPr>
      <w:tabs>
        <w:tab w:val="center" w:pos="4680"/>
        <w:tab w:val="right" w:pos="9360"/>
      </w:tabs>
    </w:pPr>
    <w:sdt>
      <w:sdtPr>
        <w:id w:val="13260851"/>
        <w:docPartObj>
          <w:docPartGallery w:val="Page Numbers (Top of Page)"/>
          <w:docPartUnique/>
        </w:docPartObj>
      </w:sdtPr>
      <w:sdtContent>
        <w:r w:rsidR="009C7B87">
          <w:t>Velomobile</w:t>
        </w:r>
        <w:r w:rsidR="009C7B87">
          <w:tab/>
        </w:r>
        <w:fldSimple w:instr=" DATE \@ &quot;M/d/yyyy&quot; ">
          <w:r w:rsidR="00CE0B01">
            <w:rPr>
              <w:noProof/>
            </w:rPr>
            <w:t>3/14/2010</w:t>
          </w:r>
        </w:fldSimple>
        <w:r w:rsidR="009C7B87">
          <w:tab/>
          <w:t xml:space="preserve">Page </w:t>
        </w:r>
        <w:fldSimple w:instr=" PAGE ">
          <w:r w:rsidR="00AD667A">
            <w:rPr>
              <w:noProof/>
            </w:rPr>
            <w:t>2</w:t>
          </w:r>
        </w:fldSimple>
        <w:r w:rsidR="009C7B87">
          <w:t xml:space="preserve"> of </w:t>
        </w:r>
        <w:fldSimple w:instr=" NUMPAGES  ">
          <w:r w:rsidR="00AD667A">
            <w:rPr>
              <w:noProof/>
            </w:rPr>
            <w:t>5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80C" w:rsidRDefault="00A7780C" w:rsidP="008406D6">
      <w:r>
        <w:separator/>
      </w:r>
    </w:p>
  </w:footnote>
  <w:footnote w:type="continuationSeparator" w:id="1">
    <w:p w:rsidR="00A7780C" w:rsidRDefault="00A7780C" w:rsidP="008406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1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2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3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4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5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6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7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8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9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1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2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3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4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5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6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7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8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9">
    <w:nsid w:val="0000001F"/>
    <w:multiLevelType w:val="multilevel"/>
    <w:tmpl w:val="0000001F"/>
    <w:name w:val="WW8Num31"/>
    <w:lvl w:ilvl="0">
      <w:start w:val="1"/>
      <w:numFmt w:val="decimal"/>
      <w:suff w:val="space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30">
    <w:nsid w:val="00C835D0"/>
    <w:multiLevelType w:val="multilevel"/>
    <w:tmpl w:val="F88251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2">
      <w:start w:val="1"/>
      <w:numFmt w:val="decimal"/>
      <w:pStyle w:val="Heading3"/>
      <w:isLgl/>
      <w:lvlText w:val="%1.%2.%3"/>
      <w:lvlJc w:val="left"/>
      <w:pPr>
        <w:ind w:left="360" w:hanging="360"/>
      </w:pPr>
      <w:rPr>
        <w:rFonts w:asciiTheme="majorHAnsi" w:hAnsiTheme="majorHAnsi" w:hint="default"/>
        <w:i w:val="0"/>
      </w:rPr>
    </w:lvl>
    <w:lvl w:ilvl="3">
      <w:start w:val="1"/>
      <w:numFmt w:val="decimal"/>
      <w:pStyle w:val="Heading4"/>
      <w:isLgl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31">
    <w:nsid w:val="011C31B8"/>
    <w:multiLevelType w:val="multilevel"/>
    <w:tmpl w:val="306E6D86"/>
    <w:styleLink w:val="WW8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2">
    <w:nsid w:val="012E5E1A"/>
    <w:multiLevelType w:val="multilevel"/>
    <w:tmpl w:val="C136E5FE"/>
    <w:styleLink w:val="WW8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3">
    <w:nsid w:val="03586314"/>
    <w:multiLevelType w:val="multilevel"/>
    <w:tmpl w:val="8C203D3C"/>
    <w:styleLink w:val="WW8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4">
    <w:nsid w:val="03B43D33"/>
    <w:multiLevelType w:val="multilevel"/>
    <w:tmpl w:val="39840A8C"/>
    <w:styleLink w:val="WW8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5">
    <w:nsid w:val="05F662AC"/>
    <w:multiLevelType w:val="hybridMultilevel"/>
    <w:tmpl w:val="6E0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A6A4826"/>
    <w:multiLevelType w:val="multilevel"/>
    <w:tmpl w:val="2722C924"/>
    <w:styleLink w:val="WW8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7">
    <w:nsid w:val="0AF5148F"/>
    <w:multiLevelType w:val="multilevel"/>
    <w:tmpl w:val="B1882D80"/>
    <w:styleLink w:val="WW8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8">
    <w:nsid w:val="11257D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11355A1B"/>
    <w:multiLevelType w:val="multilevel"/>
    <w:tmpl w:val="102265E4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0">
    <w:nsid w:val="12E16AA6"/>
    <w:multiLevelType w:val="multilevel"/>
    <w:tmpl w:val="572CBBAA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1">
    <w:nsid w:val="196615BE"/>
    <w:multiLevelType w:val="multilevel"/>
    <w:tmpl w:val="9C80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1F360FD1"/>
    <w:multiLevelType w:val="multilevel"/>
    <w:tmpl w:val="D780D778"/>
    <w:styleLink w:val="WW8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3">
    <w:nsid w:val="25A43144"/>
    <w:multiLevelType w:val="multilevel"/>
    <w:tmpl w:val="5DD636F4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4">
    <w:nsid w:val="26107732"/>
    <w:multiLevelType w:val="multilevel"/>
    <w:tmpl w:val="06125834"/>
    <w:styleLink w:val="WW8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5">
    <w:nsid w:val="27F64563"/>
    <w:multiLevelType w:val="multilevel"/>
    <w:tmpl w:val="76725C0C"/>
    <w:styleLink w:val="WW8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6">
    <w:nsid w:val="2BCB498D"/>
    <w:multiLevelType w:val="multilevel"/>
    <w:tmpl w:val="EB780ADC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7">
    <w:nsid w:val="2E924A65"/>
    <w:multiLevelType w:val="multilevel"/>
    <w:tmpl w:val="B476CA3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2F324D7F"/>
    <w:multiLevelType w:val="multilevel"/>
    <w:tmpl w:val="716C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0247FE5"/>
    <w:multiLevelType w:val="hybridMultilevel"/>
    <w:tmpl w:val="6DD604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33404FB5"/>
    <w:multiLevelType w:val="multilevel"/>
    <w:tmpl w:val="3816F4D0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1">
    <w:nsid w:val="33D4009A"/>
    <w:multiLevelType w:val="multilevel"/>
    <w:tmpl w:val="A516CDC6"/>
    <w:styleLink w:val="WW8Num12"/>
    <w:lvl w:ilvl="0">
      <w:numFmt w:val="bullet"/>
      <w:pStyle w:val="requirementdesc"/>
      <w:lvlText w:val="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2">
    <w:nsid w:val="391051AF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3EBF66FC"/>
    <w:multiLevelType w:val="hybridMultilevel"/>
    <w:tmpl w:val="4C84D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42527ABD"/>
    <w:multiLevelType w:val="multilevel"/>
    <w:tmpl w:val="0622CAFE"/>
    <w:styleLink w:val="WW8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5">
    <w:nsid w:val="4514630A"/>
    <w:multiLevelType w:val="multilevel"/>
    <w:tmpl w:val="9832455E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6">
    <w:nsid w:val="49242F5A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4A3D5D6C"/>
    <w:multiLevelType w:val="multilevel"/>
    <w:tmpl w:val="8A28AD60"/>
    <w:styleLink w:val="WW8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8">
    <w:nsid w:val="525305EB"/>
    <w:multiLevelType w:val="multilevel"/>
    <w:tmpl w:val="8C38E2F6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9">
    <w:nsid w:val="575F2895"/>
    <w:multiLevelType w:val="hybridMultilevel"/>
    <w:tmpl w:val="31DE9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5CA26D36"/>
    <w:multiLevelType w:val="multilevel"/>
    <w:tmpl w:val="FB8CD37E"/>
    <w:styleLink w:val="WW8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1">
    <w:nsid w:val="5CEC1DDF"/>
    <w:multiLevelType w:val="multilevel"/>
    <w:tmpl w:val="4B14D6A2"/>
    <w:styleLink w:val="WW8Num31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62">
    <w:nsid w:val="5F5B76F8"/>
    <w:multiLevelType w:val="multilevel"/>
    <w:tmpl w:val="BA747522"/>
    <w:styleLink w:val="WW8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3">
    <w:nsid w:val="61EB2E45"/>
    <w:multiLevelType w:val="hybridMultilevel"/>
    <w:tmpl w:val="5CD27EE0"/>
    <w:lvl w:ilvl="0" w:tplc="51886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62EE11E8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681F3A32"/>
    <w:multiLevelType w:val="multilevel"/>
    <w:tmpl w:val="817AACAE"/>
    <w:styleLink w:val="WW8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6">
    <w:nsid w:val="685A0105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69443584"/>
    <w:multiLevelType w:val="multilevel"/>
    <w:tmpl w:val="ADDC53D2"/>
    <w:styleLink w:val="WW8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8">
    <w:nsid w:val="69D97BED"/>
    <w:multiLevelType w:val="multilevel"/>
    <w:tmpl w:val="2884C5FE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9">
    <w:nsid w:val="69DC78B8"/>
    <w:multiLevelType w:val="multilevel"/>
    <w:tmpl w:val="F6FCD0C8"/>
    <w:styleLink w:val="WW8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0">
    <w:nsid w:val="6C716A7F"/>
    <w:multiLevelType w:val="multilevel"/>
    <w:tmpl w:val="A3E2B4C0"/>
    <w:styleLink w:val="WW8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1">
    <w:nsid w:val="6C8045A0"/>
    <w:multiLevelType w:val="hybridMultilevel"/>
    <w:tmpl w:val="89EC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CDE4818"/>
    <w:multiLevelType w:val="hybridMultilevel"/>
    <w:tmpl w:val="C1E2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EC2A7E">
      <w:start w:val="1"/>
      <w:numFmt w:val="bullet"/>
      <w:lvlText w:val="•"/>
      <w:lvlJc w:val="left"/>
      <w:pPr>
        <w:ind w:left="2520" w:hanging="144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E951D53"/>
    <w:multiLevelType w:val="multilevel"/>
    <w:tmpl w:val="4C42123A"/>
    <w:styleLink w:val="WW8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4">
    <w:nsid w:val="70624289"/>
    <w:multiLevelType w:val="hybridMultilevel"/>
    <w:tmpl w:val="98E04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18246A8"/>
    <w:multiLevelType w:val="multilevel"/>
    <w:tmpl w:val="C2942720"/>
    <w:styleLink w:val="WW8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6">
    <w:nsid w:val="79A572F5"/>
    <w:multiLevelType w:val="multilevel"/>
    <w:tmpl w:val="D346A16C"/>
    <w:styleLink w:val="WW8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7">
    <w:nsid w:val="7AF25D76"/>
    <w:multiLevelType w:val="multilevel"/>
    <w:tmpl w:val="8E6A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DF90A3A"/>
    <w:multiLevelType w:val="multilevel"/>
    <w:tmpl w:val="0E9A8D82"/>
    <w:styleLink w:val="WW8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num w:numId="1">
    <w:abstractNumId w:val="30"/>
  </w:num>
  <w:num w:numId="2">
    <w:abstractNumId w:val="51"/>
  </w:num>
  <w:num w:numId="3">
    <w:abstractNumId w:val="70"/>
  </w:num>
  <w:num w:numId="4">
    <w:abstractNumId w:val="68"/>
  </w:num>
  <w:num w:numId="5">
    <w:abstractNumId w:val="43"/>
  </w:num>
  <w:num w:numId="6">
    <w:abstractNumId w:val="58"/>
  </w:num>
  <w:num w:numId="7">
    <w:abstractNumId w:val="55"/>
  </w:num>
  <w:num w:numId="8">
    <w:abstractNumId w:val="60"/>
  </w:num>
  <w:num w:numId="9">
    <w:abstractNumId w:val="39"/>
  </w:num>
  <w:num w:numId="10">
    <w:abstractNumId w:val="50"/>
  </w:num>
  <w:num w:numId="11">
    <w:abstractNumId w:val="54"/>
  </w:num>
  <w:num w:numId="12">
    <w:abstractNumId w:val="40"/>
  </w:num>
  <w:num w:numId="13">
    <w:abstractNumId w:val="76"/>
  </w:num>
  <w:num w:numId="14">
    <w:abstractNumId w:val="44"/>
  </w:num>
  <w:num w:numId="15">
    <w:abstractNumId w:val="46"/>
  </w:num>
  <w:num w:numId="16">
    <w:abstractNumId w:val="75"/>
  </w:num>
  <w:num w:numId="17">
    <w:abstractNumId w:val="42"/>
  </w:num>
  <w:num w:numId="18">
    <w:abstractNumId w:val="62"/>
  </w:num>
  <w:num w:numId="19">
    <w:abstractNumId w:val="34"/>
  </w:num>
  <w:num w:numId="20">
    <w:abstractNumId w:val="33"/>
  </w:num>
  <w:num w:numId="21">
    <w:abstractNumId w:val="57"/>
  </w:num>
  <w:num w:numId="22">
    <w:abstractNumId w:val="69"/>
  </w:num>
  <w:num w:numId="23">
    <w:abstractNumId w:val="32"/>
  </w:num>
  <w:num w:numId="24">
    <w:abstractNumId w:val="78"/>
  </w:num>
  <w:num w:numId="25">
    <w:abstractNumId w:val="45"/>
  </w:num>
  <w:num w:numId="26">
    <w:abstractNumId w:val="65"/>
  </w:num>
  <w:num w:numId="27">
    <w:abstractNumId w:val="37"/>
  </w:num>
  <w:num w:numId="28">
    <w:abstractNumId w:val="67"/>
  </w:num>
  <w:num w:numId="29">
    <w:abstractNumId w:val="31"/>
  </w:num>
  <w:num w:numId="30">
    <w:abstractNumId w:val="36"/>
  </w:num>
  <w:num w:numId="31">
    <w:abstractNumId w:val="73"/>
  </w:num>
  <w:num w:numId="32">
    <w:abstractNumId w:val="61"/>
  </w:num>
  <w:num w:numId="33">
    <w:abstractNumId w:val="47"/>
  </w:num>
  <w:num w:numId="34">
    <w:abstractNumId w:val="38"/>
  </w:num>
  <w:num w:numId="35">
    <w:abstractNumId w:val="48"/>
  </w:num>
  <w:num w:numId="36">
    <w:abstractNumId w:val="41"/>
  </w:num>
  <w:num w:numId="37">
    <w:abstractNumId w:val="77"/>
  </w:num>
  <w:num w:numId="38">
    <w:abstractNumId w:val="72"/>
  </w:num>
  <w:num w:numId="39">
    <w:abstractNumId w:val="71"/>
  </w:num>
  <w:num w:numId="40">
    <w:abstractNumId w:val="35"/>
  </w:num>
  <w:num w:numId="41">
    <w:abstractNumId w:val="74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9"/>
  </w:num>
  <w:num w:numId="44">
    <w:abstractNumId w:val="49"/>
  </w:num>
  <w:num w:numId="45">
    <w:abstractNumId w:val="56"/>
  </w:num>
  <w:num w:numId="46">
    <w:abstractNumId w:val="52"/>
  </w:num>
  <w:num w:numId="47">
    <w:abstractNumId w:val="63"/>
  </w:num>
  <w:num w:numId="48">
    <w:abstractNumId w:val="66"/>
  </w:num>
  <w:num w:numId="49">
    <w:abstractNumId w:val="53"/>
  </w:num>
  <w:num w:numId="50">
    <w:abstractNumId w:val="64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removePersonalInformation/>
  <w:removeDateAndTime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8406D6"/>
    <w:rsid w:val="00014AAC"/>
    <w:rsid w:val="00022057"/>
    <w:rsid w:val="00027955"/>
    <w:rsid w:val="00040696"/>
    <w:rsid w:val="00040F10"/>
    <w:rsid w:val="000473F8"/>
    <w:rsid w:val="00063E6E"/>
    <w:rsid w:val="00073555"/>
    <w:rsid w:val="000977A1"/>
    <w:rsid w:val="000A5C54"/>
    <w:rsid w:val="000A5FA7"/>
    <w:rsid w:val="000C721D"/>
    <w:rsid w:val="000E3E63"/>
    <w:rsid w:val="000E661D"/>
    <w:rsid w:val="000E7A57"/>
    <w:rsid w:val="000F53BB"/>
    <w:rsid w:val="00110370"/>
    <w:rsid w:val="00124847"/>
    <w:rsid w:val="00131A35"/>
    <w:rsid w:val="001363F3"/>
    <w:rsid w:val="00137ECF"/>
    <w:rsid w:val="00142D39"/>
    <w:rsid w:val="0014452C"/>
    <w:rsid w:val="00182A8D"/>
    <w:rsid w:val="0018369B"/>
    <w:rsid w:val="001B1E7C"/>
    <w:rsid w:val="001B4E8C"/>
    <w:rsid w:val="001C1542"/>
    <w:rsid w:val="001C4B46"/>
    <w:rsid w:val="001E1663"/>
    <w:rsid w:val="0020086E"/>
    <w:rsid w:val="00200AE6"/>
    <w:rsid w:val="002117F7"/>
    <w:rsid w:val="00235977"/>
    <w:rsid w:val="0025024C"/>
    <w:rsid w:val="002511DD"/>
    <w:rsid w:val="00262D72"/>
    <w:rsid w:val="00264E81"/>
    <w:rsid w:val="00275D7C"/>
    <w:rsid w:val="00284AAB"/>
    <w:rsid w:val="00294C94"/>
    <w:rsid w:val="002A6A62"/>
    <w:rsid w:val="002B54CB"/>
    <w:rsid w:val="002D0C70"/>
    <w:rsid w:val="002E6A84"/>
    <w:rsid w:val="002F335B"/>
    <w:rsid w:val="002F5EE2"/>
    <w:rsid w:val="00315512"/>
    <w:rsid w:val="00340675"/>
    <w:rsid w:val="00350D8D"/>
    <w:rsid w:val="00355A0B"/>
    <w:rsid w:val="00363A4D"/>
    <w:rsid w:val="0037477D"/>
    <w:rsid w:val="00375DED"/>
    <w:rsid w:val="003770A0"/>
    <w:rsid w:val="0039084B"/>
    <w:rsid w:val="003913DB"/>
    <w:rsid w:val="003A6D54"/>
    <w:rsid w:val="003A77C3"/>
    <w:rsid w:val="003B073A"/>
    <w:rsid w:val="003F2170"/>
    <w:rsid w:val="003F5F92"/>
    <w:rsid w:val="00413258"/>
    <w:rsid w:val="00432859"/>
    <w:rsid w:val="004437CA"/>
    <w:rsid w:val="00453624"/>
    <w:rsid w:val="00460B94"/>
    <w:rsid w:val="00496032"/>
    <w:rsid w:val="004B7385"/>
    <w:rsid w:val="004D6447"/>
    <w:rsid w:val="004E5C59"/>
    <w:rsid w:val="004E7408"/>
    <w:rsid w:val="004F0134"/>
    <w:rsid w:val="0050589E"/>
    <w:rsid w:val="00511625"/>
    <w:rsid w:val="00511ED4"/>
    <w:rsid w:val="0052178D"/>
    <w:rsid w:val="00523741"/>
    <w:rsid w:val="00526843"/>
    <w:rsid w:val="00531322"/>
    <w:rsid w:val="00544733"/>
    <w:rsid w:val="00576786"/>
    <w:rsid w:val="00581D0F"/>
    <w:rsid w:val="00591686"/>
    <w:rsid w:val="0059261D"/>
    <w:rsid w:val="005A0A00"/>
    <w:rsid w:val="005C0E9A"/>
    <w:rsid w:val="005E5F00"/>
    <w:rsid w:val="00610318"/>
    <w:rsid w:val="0062442D"/>
    <w:rsid w:val="00632089"/>
    <w:rsid w:val="00637043"/>
    <w:rsid w:val="00652EA7"/>
    <w:rsid w:val="006728B6"/>
    <w:rsid w:val="00672977"/>
    <w:rsid w:val="006C1083"/>
    <w:rsid w:val="006E08F0"/>
    <w:rsid w:val="006E4994"/>
    <w:rsid w:val="006F75EA"/>
    <w:rsid w:val="006F7D42"/>
    <w:rsid w:val="00736385"/>
    <w:rsid w:val="007555E5"/>
    <w:rsid w:val="00776373"/>
    <w:rsid w:val="00784232"/>
    <w:rsid w:val="007A60E3"/>
    <w:rsid w:val="007C45BF"/>
    <w:rsid w:val="007D4FBA"/>
    <w:rsid w:val="007F23B6"/>
    <w:rsid w:val="00807DA9"/>
    <w:rsid w:val="008200DB"/>
    <w:rsid w:val="00826DA3"/>
    <w:rsid w:val="008406D6"/>
    <w:rsid w:val="008608C3"/>
    <w:rsid w:val="00867027"/>
    <w:rsid w:val="00877F65"/>
    <w:rsid w:val="00880E06"/>
    <w:rsid w:val="00884FFD"/>
    <w:rsid w:val="008A5490"/>
    <w:rsid w:val="008B6E33"/>
    <w:rsid w:val="008D6C0B"/>
    <w:rsid w:val="008F7E5D"/>
    <w:rsid w:val="00920860"/>
    <w:rsid w:val="0092714C"/>
    <w:rsid w:val="00933E78"/>
    <w:rsid w:val="0094041F"/>
    <w:rsid w:val="00945C37"/>
    <w:rsid w:val="00950E21"/>
    <w:rsid w:val="00974CA6"/>
    <w:rsid w:val="0098314E"/>
    <w:rsid w:val="00995D04"/>
    <w:rsid w:val="009B4ECB"/>
    <w:rsid w:val="009C7B87"/>
    <w:rsid w:val="009D100A"/>
    <w:rsid w:val="00A26D29"/>
    <w:rsid w:val="00A43A37"/>
    <w:rsid w:val="00A448F2"/>
    <w:rsid w:val="00A51901"/>
    <w:rsid w:val="00A52561"/>
    <w:rsid w:val="00A5398D"/>
    <w:rsid w:val="00A74830"/>
    <w:rsid w:val="00A7780C"/>
    <w:rsid w:val="00A865FC"/>
    <w:rsid w:val="00A971F4"/>
    <w:rsid w:val="00AB2C35"/>
    <w:rsid w:val="00AB2F9C"/>
    <w:rsid w:val="00AB59A4"/>
    <w:rsid w:val="00AD144A"/>
    <w:rsid w:val="00AD502B"/>
    <w:rsid w:val="00AD667A"/>
    <w:rsid w:val="00B01C13"/>
    <w:rsid w:val="00B12B51"/>
    <w:rsid w:val="00B248F8"/>
    <w:rsid w:val="00B47A21"/>
    <w:rsid w:val="00B875CB"/>
    <w:rsid w:val="00B975C4"/>
    <w:rsid w:val="00BB4BFC"/>
    <w:rsid w:val="00BC3C8E"/>
    <w:rsid w:val="00BF0143"/>
    <w:rsid w:val="00BF01AF"/>
    <w:rsid w:val="00C233D0"/>
    <w:rsid w:val="00C24E48"/>
    <w:rsid w:val="00C37DD8"/>
    <w:rsid w:val="00C61100"/>
    <w:rsid w:val="00C66AC2"/>
    <w:rsid w:val="00CA476F"/>
    <w:rsid w:val="00CC4424"/>
    <w:rsid w:val="00CE0B01"/>
    <w:rsid w:val="00D47351"/>
    <w:rsid w:val="00D653FC"/>
    <w:rsid w:val="00DB31F7"/>
    <w:rsid w:val="00DC69ED"/>
    <w:rsid w:val="00E02C10"/>
    <w:rsid w:val="00E031B0"/>
    <w:rsid w:val="00E10973"/>
    <w:rsid w:val="00E14F12"/>
    <w:rsid w:val="00E162B3"/>
    <w:rsid w:val="00E255BE"/>
    <w:rsid w:val="00E27816"/>
    <w:rsid w:val="00E341FE"/>
    <w:rsid w:val="00E503F2"/>
    <w:rsid w:val="00E53A09"/>
    <w:rsid w:val="00E53A39"/>
    <w:rsid w:val="00E95931"/>
    <w:rsid w:val="00EC206D"/>
    <w:rsid w:val="00EC5F2D"/>
    <w:rsid w:val="00ED30E5"/>
    <w:rsid w:val="00EF3A33"/>
    <w:rsid w:val="00F068C3"/>
    <w:rsid w:val="00F12D4B"/>
    <w:rsid w:val="00F12DC4"/>
    <w:rsid w:val="00F35A4C"/>
    <w:rsid w:val="00F37F92"/>
    <w:rsid w:val="00F57737"/>
    <w:rsid w:val="00F77DBE"/>
    <w:rsid w:val="00F9055A"/>
    <w:rsid w:val="00FB2CD0"/>
    <w:rsid w:val="00FD0A4E"/>
    <w:rsid w:val="00FD3DBD"/>
    <w:rsid w:val="00FE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1F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D54"/>
    <w:pPr>
      <w:keepNext/>
      <w:keepLines/>
      <w:numPr>
        <w:numId w:val="1"/>
      </w:numPr>
      <w:tabs>
        <w:tab w:val="left" w:pos="360"/>
      </w:tabs>
      <w:spacing w:before="4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E6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168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2A8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0A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qFormat/>
    <w:rsid w:val="00040696"/>
    <w:pPr>
      <w:spacing w:line="300" w:lineRule="auto"/>
      <w:ind w:firstLine="720"/>
      <w:jc w:val="both"/>
    </w:pPr>
    <w:rPr>
      <w:rFonts w:eastAsiaTheme="minorEastAsia"/>
    </w:rPr>
  </w:style>
  <w:style w:type="character" w:customStyle="1" w:styleId="TextChar">
    <w:name w:val="Text Char"/>
    <w:basedOn w:val="DefaultParagraphFont"/>
    <w:link w:val="Text"/>
    <w:rsid w:val="00040696"/>
    <w:rPr>
      <w:rFonts w:ascii="Cambria" w:eastAsiaTheme="minorEastAsia" w:hAnsi="Cambria"/>
    </w:rPr>
  </w:style>
  <w:style w:type="paragraph" w:styleId="Header">
    <w:name w:val="header"/>
    <w:basedOn w:val="Normal"/>
    <w:link w:val="Head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6D6"/>
  </w:style>
  <w:style w:type="paragraph" w:styleId="Footer">
    <w:name w:val="footer"/>
    <w:basedOn w:val="Normal"/>
    <w:link w:val="Foot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6D6"/>
  </w:style>
  <w:style w:type="table" w:styleId="TableGrid">
    <w:name w:val="Table Grid"/>
    <w:basedOn w:val="TableNormal"/>
    <w:uiPriority w:val="59"/>
    <w:rsid w:val="008406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8406D6"/>
    <w:pPr>
      <w:suppressAutoHyphens/>
      <w:spacing w:after="120" w:line="240" w:lineRule="atLeast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8406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6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3E6E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3E6E"/>
    <w:pPr>
      <w:spacing w:after="100" w:line="276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6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63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3E6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063E6E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063E6E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59168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2A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nfoBlue">
    <w:name w:val="InfoBlue"/>
    <w:basedOn w:val="Normal"/>
    <w:rsid w:val="0094041F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kern w:val="1"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511ED4"/>
    <w:pPr>
      <w:widowControl w:val="0"/>
      <w:suppressLineNumbers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Textbody">
    <w:name w:val="Text body"/>
    <w:basedOn w:val="Normal"/>
    <w:rsid w:val="002F5EE2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55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5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555E5"/>
    <w:pPr>
      <w:spacing w:after="0" w:line="240" w:lineRule="auto"/>
    </w:pPr>
    <w:rPr>
      <w:rFonts w:ascii="Cambria" w:hAnsi="Cambria"/>
    </w:rPr>
  </w:style>
  <w:style w:type="paragraph" w:customStyle="1" w:styleId="requirementdesc">
    <w:name w:val="requirement desc"/>
    <w:basedOn w:val="Index7"/>
    <w:rsid w:val="00BC3C8E"/>
    <w:pPr>
      <w:widowControl w:val="0"/>
      <w:numPr>
        <w:numId w:val="2"/>
      </w:numPr>
      <w:suppressAutoHyphens/>
      <w:autoSpaceDN w:val="0"/>
      <w:ind w:left="1400" w:hanging="200"/>
      <w:textAlignment w:val="baseline"/>
    </w:pPr>
    <w:rPr>
      <w:rFonts w:ascii="Arial" w:eastAsia="Arial Unicode MS" w:hAnsi="Arial" w:cs="Tahoma"/>
      <w:kern w:val="3"/>
      <w:sz w:val="24"/>
      <w:szCs w:val="24"/>
    </w:rPr>
  </w:style>
  <w:style w:type="numbering" w:customStyle="1" w:styleId="WW8Num12">
    <w:name w:val="WW8Num12"/>
    <w:basedOn w:val="NoList"/>
    <w:rsid w:val="00BC3C8E"/>
    <w:pPr>
      <w:numPr>
        <w:numId w:val="2"/>
      </w:numPr>
    </w:pPr>
  </w:style>
  <w:style w:type="numbering" w:customStyle="1" w:styleId="WW8Num30">
    <w:name w:val="WW8Num30"/>
    <w:basedOn w:val="NoList"/>
    <w:rsid w:val="00BC3C8E"/>
    <w:pPr>
      <w:numPr>
        <w:numId w:val="3"/>
      </w:numPr>
    </w:pPr>
  </w:style>
  <w:style w:type="numbering" w:customStyle="1" w:styleId="WW8Num1">
    <w:name w:val="WW8Num1"/>
    <w:basedOn w:val="NoList"/>
    <w:rsid w:val="00BC3C8E"/>
    <w:pPr>
      <w:numPr>
        <w:numId w:val="4"/>
      </w:numPr>
    </w:pPr>
  </w:style>
  <w:style w:type="numbering" w:customStyle="1" w:styleId="WW8Num2">
    <w:name w:val="WW8Num2"/>
    <w:basedOn w:val="NoList"/>
    <w:rsid w:val="00BC3C8E"/>
    <w:pPr>
      <w:numPr>
        <w:numId w:val="5"/>
      </w:numPr>
    </w:pPr>
  </w:style>
  <w:style w:type="numbering" w:customStyle="1" w:styleId="WW8Num3">
    <w:name w:val="WW8Num3"/>
    <w:basedOn w:val="NoList"/>
    <w:rsid w:val="00BC3C8E"/>
    <w:pPr>
      <w:numPr>
        <w:numId w:val="6"/>
      </w:numPr>
    </w:pPr>
  </w:style>
  <w:style w:type="numbering" w:customStyle="1" w:styleId="WW8Num4">
    <w:name w:val="WW8Num4"/>
    <w:basedOn w:val="NoList"/>
    <w:rsid w:val="00BC3C8E"/>
    <w:pPr>
      <w:numPr>
        <w:numId w:val="7"/>
      </w:numPr>
    </w:pPr>
  </w:style>
  <w:style w:type="numbering" w:customStyle="1" w:styleId="WW8Num5">
    <w:name w:val="WW8Num5"/>
    <w:basedOn w:val="NoList"/>
    <w:rsid w:val="00BC3C8E"/>
    <w:pPr>
      <w:numPr>
        <w:numId w:val="8"/>
      </w:numPr>
    </w:pPr>
  </w:style>
  <w:style w:type="numbering" w:customStyle="1" w:styleId="WW8Num6">
    <w:name w:val="WW8Num6"/>
    <w:basedOn w:val="NoList"/>
    <w:rsid w:val="00BC3C8E"/>
    <w:pPr>
      <w:numPr>
        <w:numId w:val="9"/>
      </w:numPr>
    </w:pPr>
  </w:style>
  <w:style w:type="numbering" w:customStyle="1" w:styleId="WW8Num7">
    <w:name w:val="WW8Num7"/>
    <w:basedOn w:val="NoList"/>
    <w:rsid w:val="00BC3C8E"/>
    <w:pPr>
      <w:numPr>
        <w:numId w:val="10"/>
      </w:numPr>
    </w:pPr>
  </w:style>
  <w:style w:type="numbering" w:customStyle="1" w:styleId="WW8Num8">
    <w:name w:val="WW8Num8"/>
    <w:basedOn w:val="NoList"/>
    <w:rsid w:val="00BC3C8E"/>
    <w:pPr>
      <w:numPr>
        <w:numId w:val="11"/>
      </w:numPr>
    </w:pPr>
  </w:style>
  <w:style w:type="numbering" w:customStyle="1" w:styleId="WW8Num9">
    <w:name w:val="WW8Num9"/>
    <w:basedOn w:val="NoList"/>
    <w:rsid w:val="00BC3C8E"/>
    <w:pPr>
      <w:numPr>
        <w:numId w:val="12"/>
      </w:numPr>
    </w:pPr>
  </w:style>
  <w:style w:type="numbering" w:customStyle="1" w:styleId="WW8Num10">
    <w:name w:val="WW8Num10"/>
    <w:basedOn w:val="NoList"/>
    <w:rsid w:val="00BC3C8E"/>
    <w:pPr>
      <w:numPr>
        <w:numId w:val="13"/>
      </w:numPr>
    </w:pPr>
  </w:style>
  <w:style w:type="numbering" w:customStyle="1" w:styleId="WW8Num11">
    <w:name w:val="WW8Num11"/>
    <w:basedOn w:val="NoList"/>
    <w:rsid w:val="00BC3C8E"/>
    <w:pPr>
      <w:numPr>
        <w:numId w:val="14"/>
      </w:numPr>
    </w:pPr>
  </w:style>
  <w:style w:type="numbering" w:customStyle="1" w:styleId="WW8Num13">
    <w:name w:val="WW8Num13"/>
    <w:basedOn w:val="NoList"/>
    <w:rsid w:val="00BC3C8E"/>
    <w:pPr>
      <w:numPr>
        <w:numId w:val="15"/>
      </w:numPr>
    </w:pPr>
  </w:style>
  <w:style w:type="numbering" w:customStyle="1" w:styleId="WW8Num14">
    <w:name w:val="WW8Num14"/>
    <w:basedOn w:val="NoList"/>
    <w:rsid w:val="00BC3C8E"/>
    <w:pPr>
      <w:numPr>
        <w:numId w:val="16"/>
      </w:numPr>
    </w:pPr>
  </w:style>
  <w:style w:type="numbering" w:customStyle="1" w:styleId="WW8Num15">
    <w:name w:val="WW8Num15"/>
    <w:basedOn w:val="NoList"/>
    <w:rsid w:val="00BC3C8E"/>
    <w:pPr>
      <w:numPr>
        <w:numId w:val="17"/>
      </w:numPr>
    </w:pPr>
  </w:style>
  <w:style w:type="numbering" w:customStyle="1" w:styleId="WW8Num16">
    <w:name w:val="WW8Num16"/>
    <w:basedOn w:val="NoList"/>
    <w:rsid w:val="00BC3C8E"/>
    <w:pPr>
      <w:numPr>
        <w:numId w:val="18"/>
      </w:numPr>
    </w:pPr>
  </w:style>
  <w:style w:type="numbering" w:customStyle="1" w:styleId="WW8Num17">
    <w:name w:val="WW8Num17"/>
    <w:basedOn w:val="NoList"/>
    <w:rsid w:val="00BC3C8E"/>
    <w:pPr>
      <w:numPr>
        <w:numId w:val="19"/>
      </w:numPr>
    </w:pPr>
  </w:style>
  <w:style w:type="numbering" w:customStyle="1" w:styleId="WW8Num18">
    <w:name w:val="WW8Num18"/>
    <w:basedOn w:val="NoList"/>
    <w:rsid w:val="00BC3C8E"/>
    <w:pPr>
      <w:numPr>
        <w:numId w:val="20"/>
      </w:numPr>
    </w:pPr>
  </w:style>
  <w:style w:type="numbering" w:customStyle="1" w:styleId="WW8Num19">
    <w:name w:val="WW8Num19"/>
    <w:basedOn w:val="NoList"/>
    <w:rsid w:val="00BC3C8E"/>
    <w:pPr>
      <w:numPr>
        <w:numId w:val="21"/>
      </w:numPr>
    </w:pPr>
  </w:style>
  <w:style w:type="numbering" w:customStyle="1" w:styleId="WW8Num20">
    <w:name w:val="WW8Num20"/>
    <w:basedOn w:val="NoList"/>
    <w:rsid w:val="00BC3C8E"/>
    <w:pPr>
      <w:numPr>
        <w:numId w:val="22"/>
      </w:numPr>
    </w:pPr>
  </w:style>
  <w:style w:type="numbering" w:customStyle="1" w:styleId="WW8Num21">
    <w:name w:val="WW8Num21"/>
    <w:basedOn w:val="NoList"/>
    <w:rsid w:val="00BC3C8E"/>
    <w:pPr>
      <w:numPr>
        <w:numId w:val="23"/>
      </w:numPr>
    </w:pPr>
  </w:style>
  <w:style w:type="numbering" w:customStyle="1" w:styleId="WW8Num22">
    <w:name w:val="WW8Num22"/>
    <w:basedOn w:val="NoList"/>
    <w:rsid w:val="00BC3C8E"/>
    <w:pPr>
      <w:numPr>
        <w:numId w:val="24"/>
      </w:numPr>
    </w:pPr>
  </w:style>
  <w:style w:type="numbering" w:customStyle="1" w:styleId="WW8Num23">
    <w:name w:val="WW8Num23"/>
    <w:basedOn w:val="NoList"/>
    <w:rsid w:val="00BC3C8E"/>
    <w:pPr>
      <w:numPr>
        <w:numId w:val="25"/>
      </w:numPr>
    </w:pPr>
  </w:style>
  <w:style w:type="numbering" w:customStyle="1" w:styleId="WW8Num24">
    <w:name w:val="WW8Num24"/>
    <w:basedOn w:val="NoList"/>
    <w:rsid w:val="00BC3C8E"/>
    <w:pPr>
      <w:numPr>
        <w:numId w:val="26"/>
      </w:numPr>
    </w:pPr>
  </w:style>
  <w:style w:type="numbering" w:customStyle="1" w:styleId="WW8Num25">
    <w:name w:val="WW8Num25"/>
    <w:basedOn w:val="NoList"/>
    <w:rsid w:val="00BC3C8E"/>
    <w:pPr>
      <w:numPr>
        <w:numId w:val="27"/>
      </w:numPr>
    </w:pPr>
  </w:style>
  <w:style w:type="numbering" w:customStyle="1" w:styleId="WW8Num26">
    <w:name w:val="WW8Num26"/>
    <w:basedOn w:val="NoList"/>
    <w:rsid w:val="00BC3C8E"/>
    <w:pPr>
      <w:numPr>
        <w:numId w:val="28"/>
      </w:numPr>
    </w:pPr>
  </w:style>
  <w:style w:type="numbering" w:customStyle="1" w:styleId="WW8Num27">
    <w:name w:val="WW8Num27"/>
    <w:basedOn w:val="NoList"/>
    <w:rsid w:val="00BC3C8E"/>
    <w:pPr>
      <w:numPr>
        <w:numId w:val="29"/>
      </w:numPr>
    </w:pPr>
  </w:style>
  <w:style w:type="numbering" w:customStyle="1" w:styleId="WW8Num28">
    <w:name w:val="WW8Num28"/>
    <w:basedOn w:val="NoList"/>
    <w:rsid w:val="00BC3C8E"/>
    <w:pPr>
      <w:numPr>
        <w:numId w:val="30"/>
      </w:numPr>
    </w:pPr>
  </w:style>
  <w:style w:type="numbering" w:customStyle="1" w:styleId="WW8Num29">
    <w:name w:val="WW8Num29"/>
    <w:basedOn w:val="NoList"/>
    <w:rsid w:val="00BC3C8E"/>
    <w:pPr>
      <w:numPr>
        <w:numId w:val="31"/>
      </w:numPr>
    </w:pPr>
  </w:style>
  <w:style w:type="numbering" w:customStyle="1" w:styleId="WW8Num31">
    <w:name w:val="WW8Num31"/>
    <w:basedOn w:val="NoList"/>
    <w:rsid w:val="00BC3C8E"/>
    <w:pPr>
      <w:numPr>
        <w:numId w:val="32"/>
      </w:numPr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C3C8E"/>
    <w:pPr>
      <w:ind w:left="1540" w:hanging="220"/>
    </w:pPr>
  </w:style>
  <w:style w:type="character" w:styleId="SubtleEmphasis">
    <w:name w:val="Subtle Emphasis"/>
    <w:basedOn w:val="DefaultParagraphFont"/>
    <w:uiPriority w:val="19"/>
    <w:qFormat/>
    <w:rsid w:val="00137EC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7EC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40696"/>
    <w:pPr>
      <w:spacing w:after="200"/>
      <w:jc w:val="center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10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108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60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MediumList21">
    <w:name w:val="Medium List 21"/>
    <w:basedOn w:val="TableNormal"/>
    <w:uiPriority w:val="66"/>
    <w:rsid w:val="00200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00A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link w:val="NormalWebChar"/>
    <w:uiPriority w:val="99"/>
    <w:semiHidden/>
    <w:unhideWhenUsed/>
    <w:rsid w:val="00200A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D0A4E"/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customStyle="1" w:styleId="Code">
    <w:name w:val="Code"/>
    <w:basedOn w:val="NormalWeb"/>
    <w:link w:val="CodeChar"/>
    <w:qFormat/>
    <w:rsid w:val="00591686"/>
    <w:rPr>
      <w:rFonts w:ascii="Courier New" w:hAnsi="Courier New" w:cs="Courier New"/>
      <w:sz w:val="20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91686"/>
    <w:rPr>
      <w:rFonts w:ascii="Times New Roman" w:eastAsia="Times New Roman" w:hAnsi="Times New Roman" w:cs="Times New Roman"/>
      <w:sz w:val="24"/>
      <w:szCs w:val="24"/>
    </w:rPr>
  </w:style>
  <w:style w:type="character" w:customStyle="1" w:styleId="CodeChar">
    <w:name w:val="Code Char"/>
    <w:basedOn w:val="NormalWebChar"/>
    <w:link w:val="Code"/>
    <w:rsid w:val="00591686"/>
    <w:rPr>
      <w:rFonts w:ascii="Courier New" w:hAnsi="Courier New" w:cs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826DA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63F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3F3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63F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63F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63F3"/>
    <w:rPr>
      <w:rFonts w:ascii="Cambria" w:hAnsi="Cambr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363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F8CD8-EBCE-498F-BCBC-E807D199A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2010-02-04T08:20:00Z</dcterms:created>
  <dcterms:modified xsi:type="dcterms:W3CDTF">2010-03-15T04:32:00Z</dcterms:modified>
</cp:coreProperties>
</file>