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부경대 사회복지학 실무역량 짱이다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'https://fonts.googleapis.com/css2?family=Pretendard:wght@400;600;700;800&amp;display=swap'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'Pretendard'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#d9eeff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#f5fbff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.desktop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.window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#f8f4ef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#e6dfd6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#ffb6d0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.profile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.profile</w:t>
      </w:r>
      <w:r>
        <w:rPr>
          <w:rStyle w:val="NormalTok"/>
        </w:rPr>
        <w:t xml:space="preserve"> img{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.profile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div{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div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#efe6d8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#ececec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#0ca56d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.orange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#ff5b2d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.black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.sub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#fff3a2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.weather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#fff9e8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.issue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#ffe7dc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.news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#e4fff2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#efe8ff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.bottom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#ffd0df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.bottom</w:t>
      </w:r>
      <w:r>
        <w:rPr>
          <w:rStyle w:val="NormalTok"/>
        </w:rPr>
        <w:t xml:space="preserve"> h3{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.window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#ececec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"desktop"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😊 PKNU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SOCIAL WELFARE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"https://raw.githubusercontent.com/jhb1001/smpower/main/profile.png"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안녕하세요!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사회복지의 가치를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함께 만들어가요 💚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🏠 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☀️ 날씨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 부산 이슈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🎓 부경대 뉴스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 사회복지 통계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📮 공지사항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부경대 사회복지학 실무역량 짱이다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부경대 사회복지학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실무역량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짱이다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부산 · 부경대 · 사회복지 정보를 한눈에!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weather"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☀️ 오늘의 날씨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23°C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부산 남구 · 맑음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issue"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 부산 이슈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청년 인구 감소 문제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북항 재개발 확대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관광 활성화 정책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news"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🎓 부경대 뉴스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사회복지 현장실습 확대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학생 봉사활동 운영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지역기관 연계 프로그램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stats"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 사회복지 통계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34%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청년 복지 체감 필요성 증가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"bottom"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NEWSLETTER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부산과 사회복지 소식을 받아보세요!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"이메일 주소 입력"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구독하기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2026-05-29T08:06:20Z</dcterms:created>
  <dcterms:modified xsi:type="dcterms:W3CDTF">2026-05-29T08:06:20Z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