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F4EEACA" w14:textId="67862F7B" w:rsidR="00C514CA" w:rsidRDefault="00C514CA">
      <w:pPr>
        <w:rPr>
          <w:rFonts w:asciiTheme="majorHAnsi" w:hAnsiTheme="majorHAnsi"/>
          <w:b/>
          <w:bCs/>
          <w:sz w:val="40"/>
          <w:szCs w:val="40"/>
        </w:rPr>
      </w:pPr>
      <w:r w:rsidRPr="00C514CA">
        <w:rPr>
          <w:rFonts w:asciiTheme="majorHAnsi" w:hAnsiTheme="majorHAnsi"/>
          <w:b/>
          <w:bCs/>
          <w:sz w:val="40"/>
          <w:szCs w:val="40"/>
        </w:rPr>
        <w:t>Structuring, Editing and Formatting a Thesis</w:t>
      </w:r>
    </w:p>
    <w:p w14:paraId="23CBFAEF" w14:textId="77777777" w:rsidR="00126077" w:rsidRDefault="00126077" w:rsidP="00126077">
      <w:pPr>
        <w:rPr>
          <w:rFonts w:asciiTheme="majorHAnsi" w:hAnsiTheme="majorHAnsi"/>
          <w:b/>
          <w:bCs/>
          <w:sz w:val="32"/>
          <w:szCs w:val="32"/>
        </w:rPr>
      </w:pPr>
      <w:r w:rsidRPr="00145272">
        <w:rPr>
          <w:rFonts w:asciiTheme="majorHAnsi" w:hAnsiTheme="majorHAnsi"/>
          <w:b/>
          <w:bCs/>
          <w:sz w:val="32"/>
          <w:szCs w:val="32"/>
        </w:rPr>
        <w:t>Structur</w:t>
      </w:r>
      <w:r>
        <w:rPr>
          <w:rFonts w:asciiTheme="majorHAnsi" w:hAnsiTheme="majorHAnsi"/>
          <w:b/>
          <w:bCs/>
          <w:sz w:val="32"/>
          <w:szCs w:val="32"/>
        </w:rPr>
        <w:t>ing</w:t>
      </w:r>
      <w:r w:rsidRPr="00145272">
        <w:rPr>
          <w:rFonts w:asciiTheme="majorHAnsi" w:hAnsiTheme="majorHAnsi"/>
          <w:b/>
          <w:bCs/>
          <w:sz w:val="32"/>
          <w:szCs w:val="32"/>
        </w:rPr>
        <w:t xml:space="preserve"> of Chapters</w:t>
      </w:r>
    </w:p>
    <w:p w14:paraId="21D86976" w14:textId="5BF139DC" w:rsidR="00126077" w:rsidRPr="00126077" w:rsidRDefault="00126077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This is the first step to writing a chapter. Come up with likely </w:t>
      </w:r>
      <w:proofErr w:type="gramStart"/>
      <w:r>
        <w:rPr>
          <w:rFonts w:cstheme="minorHAnsi"/>
          <w:sz w:val="24"/>
          <w:szCs w:val="24"/>
        </w:rPr>
        <w:t>sections,</w:t>
      </w:r>
      <w:r w:rsidR="003542F6">
        <w:rPr>
          <w:rFonts w:cstheme="minorHAnsi"/>
          <w:sz w:val="24"/>
          <w:szCs w:val="24"/>
        </w:rPr>
        <w:t xml:space="preserve"> and</w:t>
      </w:r>
      <w:proofErr w:type="gramEnd"/>
      <w:r w:rsidR="003542F6">
        <w:rPr>
          <w:rFonts w:cstheme="minorHAnsi"/>
          <w:sz w:val="24"/>
          <w:szCs w:val="24"/>
        </w:rPr>
        <w:t xml:space="preserve"> fill them in with ideas for paragraphs. Think about/put in relevant figures at this point.</w:t>
      </w:r>
    </w:p>
    <w:p w14:paraId="362D3DBB" w14:textId="0E4CED53" w:rsidR="005E3452" w:rsidRDefault="005E3452" w:rsidP="005E3452">
      <w:pPr>
        <w:rPr>
          <w:rFonts w:asciiTheme="majorHAnsi" w:hAnsiTheme="majorHAnsi"/>
          <w:b/>
          <w:bCs/>
          <w:sz w:val="32"/>
          <w:szCs w:val="32"/>
        </w:rPr>
      </w:pPr>
      <w:r>
        <w:rPr>
          <w:rFonts w:asciiTheme="majorHAnsi" w:hAnsiTheme="majorHAnsi"/>
          <w:b/>
          <w:bCs/>
          <w:sz w:val="32"/>
          <w:szCs w:val="32"/>
        </w:rPr>
        <w:t>Process</w:t>
      </w:r>
      <w:r w:rsidRPr="00145272">
        <w:rPr>
          <w:rFonts w:asciiTheme="majorHAnsi" w:hAnsiTheme="majorHAnsi"/>
          <w:b/>
          <w:bCs/>
          <w:sz w:val="32"/>
          <w:szCs w:val="32"/>
        </w:rPr>
        <w:t xml:space="preserve"> of </w:t>
      </w:r>
      <w:r>
        <w:rPr>
          <w:rFonts w:asciiTheme="majorHAnsi" w:hAnsiTheme="majorHAnsi"/>
          <w:b/>
          <w:bCs/>
          <w:sz w:val="32"/>
          <w:szCs w:val="32"/>
        </w:rPr>
        <w:t>Drafting</w:t>
      </w:r>
    </w:p>
    <w:p w14:paraId="76EA32CC" w14:textId="79943E32" w:rsidR="00145272" w:rsidRPr="003542F6" w:rsidRDefault="00DF0670" w:rsidP="005E3452">
      <w:pPr>
        <w:pStyle w:val="ListParagraph"/>
        <w:numPr>
          <w:ilvl w:val="0"/>
          <w:numId w:val="4"/>
        </w:numPr>
        <w:rPr>
          <w:rFonts w:cstheme="minorHAnsi"/>
          <w:b/>
          <w:bCs/>
          <w:sz w:val="40"/>
          <w:szCs w:val="40"/>
        </w:rPr>
      </w:pPr>
      <w:r w:rsidRPr="003542F6">
        <w:rPr>
          <w:rFonts w:cstheme="minorHAnsi"/>
          <w:sz w:val="24"/>
          <w:szCs w:val="24"/>
        </w:rPr>
        <w:t xml:space="preserve">First </w:t>
      </w:r>
      <w:r w:rsidR="00BF4E6B" w:rsidRPr="003542F6">
        <w:rPr>
          <w:rFonts w:cstheme="minorHAnsi"/>
          <w:sz w:val="24"/>
          <w:szCs w:val="24"/>
        </w:rPr>
        <w:t xml:space="preserve">draft will be achieved by </w:t>
      </w:r>
      <w:r w:rsidR="00ED6319" w:rsidRPr="003542F6">
        <w:rPr>
          <w:rFonts w:cstheme="minorHAnsi"/>
          <w:sz w:val="24"/>
          <w:szCs w:val="24"/>
        </w:rPr>
        <w:t xml:space="preserve">writing. </w:t>
      </w:r>
      <w:proofErr w:type="gramStart"/>
      <w:r w:rsidR="00ED6319" w:rsidRPr="003542F6">
        <w:rPr>
          <w:rFonts w:cstheme="minorHAnsi"/>
          <w:sz w:val="24"/>
          <w:szCs w:val="24"/>
        </w:rPr>
        <w:t>The majority of</w:t>
      </w:r>
      <w:proofErr w:type="gramEnd"/>
      <w:r w:rsidR="00ED6319" w:rsidRPr="003542F6">
        <w:rPr>
          <w:rFonts w:cstheme="minorHAnsi"/>
          <w:sz w:val="24"/>
          <w:szCs w:val="24"/>
        </w:rPr>
        <w:t xml:space="preserve"> the content of the chapter (&lt;90%) will be written by the end of this draft</w:t>
      </w:r>
      <w:r w:rsidR="000E18F1" w:rsidRPr="003542F6">
        <w:rPr>
          <w:rFonts w:cstheme="minorHAnsi"/>
          <w:sz w:val="24"/>
          <w:szCs w:val="24"/>
        </w:rPr>
        <w:t xml:space="preserve">. The writing at this point may be ‘stream of </w:t>
      </w:r>
      <w:proofErr w:type="spellStart"/>
      <w:r w:rsidR="000E18F1" w:rsidRPr="003542F6">
        <w:rPr>
          <w:rFonts w:cstheme="minorHAnsi"/>
          <w:sz w:val="24"/>
          <w:szCs w:val="24"/>
        </w:rPr>
        <w:t>conciouness</w:t>
      </w:r>
      <w:proofErr w:type="spellEnd"/>
      <w:r w:rsidR="000E18F1" w:rsidRPr="003542F6">
        <w:rPr>
          <w:rFonts w:cstheme="minorHAnsi"/>
          <w:sz w:val="24"/>
          <w:szCs w:val="24"/>
        </w:rPr>
        <w:t>`-</w:t>
      </w:r>
      <w:proofErr w:type="spellStart"/>
      <w:r w:rsidR="000E18F1" w:rsidRPr="003542F6">
        <w:rPr>
          <w:rFonts w:cstheme="minorHAnsi"/>
          <w:sz w:val="24"/>
          <w:szCs w:val="24"/>
        </w:rPr>
        <w:t>esk</w:t>
      </w:r>
      <w:proofErr w:type="spellEnd"/>
      <w:r w:rsidR="000E18F1" w:rsidRPr="003542F6">
        <w:rPr>
          <w:rFonts w:cstheme="minorHAnsi"/>
          <w:sz w:val="24"/>
          <w:szCs w:val="24"/>
        </w:rPr>
        <w:t xml:space="preserve">, but it should have had an attempt at making it clear. </w:t>
      </w:r>
      <w:r w:rsidR="006C5028" w:rsidRPr="003542F6">
        <w:rPr>
          <w:rFonts w:cstheme="minorHAnsi"/>
          <w:sz w:val="24"/>
          <w:szCs w:val="24"/>
        </w:rPr>
        <w:t xml:space="preserve">All sections will be </w:t>
      </w:r>
      <w:r w:rsidR="00F902E6" w:rsidRPr="003542F6">
        <w:rPr>
          <w:rFonts w:cstheme="minorHAnsi"/>
          <w:sz w:val="24"/>
          <w:szCs w:val="24"/>
        </w:rPr>
        <w:t>probably be included and completed</w:t>
      </w:r>
      <w:r w:rsidR="006C5028" w:rsidRPr="003542F6">
        <w:rPr>
          <w:rFonts w:cstheme="minorHAnsi"/>
          <w:sz w:val="24"/>
          <w:szCs w:val="24"/>
        </w:rPr>
        <w:t xml:space="preserve"> by this point</w:t>
      </w:r>
      <w:r w:rsidR="00F902E6" w:rsidRPr="003542F6">
        <w:rPr>
          <w:rFonts w:cstheme="minorHAnsi"/>
          <w:sz w:val="24"/>
          <w:szCs w:val="24"/>
        </w:rPr>
        <w:t>.</w:t>
      </w:r>
      <w:r w:rsidR="00BF3FEE" w:rsidRPr="003542F6">
        <w:rPr>
          <w:rFonts w:cstheme="minorHAnsi"/>
          <w:sz w:val="24"/>
          <w:szCs w:val="24"/>
        </w:rPr>
        <w:t xml:space="preserve"> Most figures will be included by now.</w:t>
      </w:r>
      <w:r w:rsidR="00967E54" w:rsidRPr="003542F6">
        <w:rPr>
          <w:rFonts w:cstheme="minorHAnsi"/>
          <w:sz w:val="24"/>
          <w:szCs w:val="24"/>
        </w:rPr>
        <w:t xml:space="preserve"> Ignore most citations for now, just put in useful links for myself.</w:t>
      </w:r>
    </w:p>
    <w:p w14:paraId="0D4404A0" w14:textId="42741CC6" w:rsidR="000E18F1" w:rsidRPr="003542F6" w:rsidRDefault="00BF3FEE" w:rsidP="005E3452">
      <w:pPr>
        <w:pStyle w:val="ListParagraph"/>
        <w:numPr>
          <w:ilvl w:val="0"/>
          <w:numId w:val="4"/>
        </w:numPr>
        <w:rPr>
          <w:rFonts w:cstheme="minorHAnsi"/>
          <w:b/>
          <w:bCs/>
          <w:sz w:val="40"/>
          <w:szCs w:val="40"/>
        </w:rPr>
      </w:pPr>
      <w:r w:rsidRPr="003542F6">
        <w:rPr>
          <w:rFonts w:cstheme="minorHAnsi"/>
          <w:sz w:val="24"/>
          <w:szCs w:val="24"/>
        </w:rPr>
        <w:t>Second</w:t>
      </w:r>
      <w:r w:rsidR="000E18F1" w:rsidRPr="003542F6">
        <w:rPr>
          <w:rFonts w:cstheme="minorHAnsi"/>
          <w:sz w:val="24"/>
          <w:szCs w:val="24"/>
        </w:rPr>
        <w:t xml:space="preserve"> draft will be focussed on </w:t>
      </w:r>
      <w:r w:rsidR="00A373D5" w:rsidRPr="003542F6">
        <w:rPr>
          <w:rFonts w:cstheme="minorHAnsi"/>
          <w:sz w:val="24"/>
          <w:szCs w:val="24"/>
        </w:rPr>
        <w:t>structuring of sections.</w:t>
      </w:r>
      <w:r w:rsidR="00F902E6" w:rsidRPr="003542F6">
        <w:rPr>
          <w:rFonts w:cstheme="minorHAnsi"/>
          <w:sz w:val="24"/>
          <w:szCs w:val="24"/>
        </w:rPr>
        <w:t xml:space="preserve"> </w:t>
      </w:r>
      <w:r w:rsidR="00B447DE" w:rsidRPr="003542F6">
        <w:rPr>
          <w:rFonts w:cstheme="minorHAnsi"/>
          <w:sz w:val="24"/>
          <w:szCs w:val="24"/>
        </w:rPr>
        <w:t>The most important structural elements of a section are the introduction and the conclusion.</w:t>
      </w:r>
      <w:r w:rsidR="00A373D5" w:rsidRPr="003542F6">
        <w:rPr>
          <w:rFonts w:cstheme="minorHAnsi"/>
          <w:sz w:val="24"/>
          <w:szCs w:val="24"/>
        </w:rPr>
        <w:t xml:space="preserve"> </w:t>
      </w:r>
      <w:r w:rsidR="00B447DE" w:rsidRPr="003542F6">
        <w:rPr>
          <w:rFonts w:cstheme="minorHAnsi"/>
          <w:sz w:val="24"/>
          <w:szCs w:val="24"/>
        </w:rPr>
        <w:t>Other tasks at t</w:t>
      </w:r>
      <w:r w:rsidR="00A373D5" w:rsidRPr="003542F6">
        <w:rPr>
          <w:rFonts w:cstheme="minorHAnsi"/>
          <w:sz w:val="24"/>
          <w:szCs w:val="24"/>
        </w:rPr>
        <w:t>his</w:t>
      </w:r>
      <w:r w:rsidR="00B447DE" w:rsidRPr="003542F6">
        <w:rPr>
          <w:rFonts w:cstheme="minorHAnsi"/>
          <w:sz w:val="24"/>
          <w:szCs w:val="24"/>
        </w:rPr>
        <w:t xml:space="preserve"> draft</w:t>
      </w:r>
      <w:r w:rsidR="00A373D5" w:rsidRPr="003542F6">
        <w:rPr>
          <w:rFonts w:cstheme="minorHAnsi"/>
          <w:sz w:val="24"/>
          <w:szCs w:val="24"/>
        </w:rPr>
        <w:t xml:space="preserve"> include </w:t>
      </w:r>
      <w:r w:rsidR="00C73D90" w:rsidRPr="003542F6">
        <w:rPr>
          <w:rFonts w:cstheme="minorHAnsi"/>
          <w:sz w:val="24"/>
          <w:szCs w:val="24"/>
        </w:rPr>
        <w:t xml:space="preserve">organising the paragraphs. If it becomes obvious that there </w:t>
      </w:r>
      <w:proofErr w:type="gramStart"/>
      <w:r w:rsidR="00C73D90" w:rsidRPr="003542F6">
        <w:rPr>
          <w:rFonts w:cstheme="minorHAnsi"/>
          <w:sz w:val="24"/>
          <w:szCs w:val="24"/>
        </w:rPr>
        <w:t>are</w:t>
      </w:r>
      <w:proofErr w:type="gramEnd"/>
      <w:r w:rsidR="00C73D90" w:rsidRPr="003542F6">
        <w:rPr>
          <w:rFonts w:cstheme="minorHAnsi"/>
          <w:sz w:val="24"/>
          <w:szCs w:val="24"/>
        </w:rPr>
        <w:t xml:space="preserve"> bit which are missing, then they shall be added at this point. They will be completed to the same quality as the rest of the contents of the second draft.</w:t>
      </w:r>
    </w:p>
    <w:p w14:paraId="7435EC84" w14:textId="0CF871FD" w:rsidR="00BF3FEE" w:rsidRPr="003542F6" w:rsidRDefault="00BF3FEE" w:rsidP="00BF3FEE">
      <w:pPr>
        <w:pStyle w:val="ListParagraph"/>
        <w:numPr>
          <w:ilvl w:val="0"/>
          <w:numId w:val="4"/>
        </w:numPr>
        <w:rPr>
          <w:rFonts w:cstheme="minorHAnsi"/>
          <w:b/>
          <w:bCs/>
          <w:sz w:val="40"/>
          <w:szCs w:val="40"/>
        </w:rPr>
      </w:pPr>
      <w:r w:rsidRPr="003542F6">
        <w:rPr>
          <w:rFonts w:cstheme="minorHAnsi"/>
          <w:sz w:val="24"/>
          <w:szCs w:val="24"/>
        </w:rPr>
        <w:t>Third draft will be figure focussed: All the figures will be made to their final form (hopefully), and captions will be written to their final form. The second drafting may reveal points where a figure would help explain something.</w:t>
      </w:r>
    </w:p>
    <w:p w14:paraId="430B642E" w14:textId="60F592FB" w:rsidR="00853427" w:rsidRPr="003542F6" w:rsidRDefault="00BF3FEE" w:rsidP="005E3452">
      <w:pPr>
        <w:pStyle w:val="ListParagraph"/>
        <w:numPr>
          <w:ilvl w:val="0"/>
          <w:numId w:val="4"/>
        </w:numPr>
        <w:rPr>
          <w:rFonts w:cstheme="minorHAnsi"/>
          <w:b/>
          <w:bCs/>
          <w:sz w:val="40"/>
          <w:szCs w:val="40"/>
        </w:rPr>
      </w:pPr>
      <w:r w:rsidRPr="003542F6">
        <w:rPr>
          <w:rFonts w:cstheme="minorHAnsi"/>
          <w:sz w:val="24"/>
          <w:szCs w:val="24"/>
        </w:rPr>
        <w:t>Fourth</w:t>
      </w:r>
      <w:r w:rsidR="00A373D5" w:rsidRPr="003542F6">
        <w:rPr>
          <w:rFonts w:cstheme="minorHAnsi"/>
          <w:sz w:val="24"/>
          <w:szCs w:val="24"/>
        </w:rPr>
        <w:t xml:space="preserve"> draft</w:t>
      </w:r>
      <w:r w:rsidR="006C5028" w:rsidRPr="003542F6">
        <w:rPr>
          <w:rFonts w:cstheme="minorHAnsi"/>
          <w:sz w:val="24"/>
          <w:szCs w:val="24"/>
        </w:rPr>
        <w:t xml:space="preserve"> will be focussed on the sentence level. This involves </w:t>
      </w:r>
      <w:r w:rsidR="00B447DE" w:rsidRPr="003542F6">
        <w:rPr>
          <w:rFonts w:cstheme="minorHAnsi"/>
          <w:sz w:val="24"/>
          <w:szCs w:val="24"/>
        </w:rPr>
        <w:t>rewording hard to read sentences</w:t>
      </w:r>
      <w:r w:rsidR="00853427" w:rsidRPr="003542F6">
        <w:rPr>
          <w:rFonts w:cstheme="minorHAnsi"/>
          <w:sz w:val="24"/>
          <w:szCs w:val="24"/>
        </w:rPr>
        <w:t>.</w:t>
      </w:r>
      <w:r w:rsidR="00BE7896" w:rsidRPr="003542F6">
        <w:rPr>
          <w:rFonts w:cstheme="minorHAnsi"/>
          <w:sz w:val="24"/>
          <w:szCs w:val="24"/>
        </w:rPr>
        <w:t xml:space="preserve"> This is where all the necessary citations will be put in.</w:t>
      </w:r>
    </w:p>
    <w:p w14:paraId="71D669F0" w14:textId="461AFECA" w:rsidR="00A373D5" w:rsidRPr="003542F6" w:rsidRDefault="00BF3FEE" w:rsidP="005E3452">
      <w:pPr>
        <w:pStyle w:val="ListParagraph"/>
        <w:numPr>
          <w:ilvl w:val="0"/>
          <w:numId w:val="4"/>
        </w:numPr>
        <w:rPr>
          <w:rFonts w:cstheme="minorHAnsi"/>
          <w:b/>
          <w:bCs/>
          <w:sz w:val="40"/>
          <w:szCs w:val="40"/>
        </w:rPr>
      </w:pPr>
      <w:r w:rsidRPr="003542F6">
        <w:rPr>
          <w:rFonts w:cstheme="minorHAnsi"/>
          <w:sz w:val="24"/>
          <w:szCs w:val="24"/>
        </w:rPr>
        <w:t>Fifth draft: This</w:t>
      </w:r>
      <w:r w:rsidR="00853427" w:rsidRPr="003542F6">
        <w:rPr>
          <w:rFonts w:cstheme="minorHAnsi"/>
          <w:sz w:val="24"/>
          <w:szCs w:val="24"/>
        </w:rPr>
        <w:t xml:space="preserve"> draft will be </w:t>
      </w:r>
      <w:r w:rsidRPr="003542F6">
        <w:rPr>
          <w:rFonts w:cstheme="minorHAnsi"/>
          <w:sz w:val="24"/>
          <w:szCs w:val="24"/>
        </w:rPr>
        <w:t>word level. This involves checking the spellings of words (</w:t>
      </w:r>
      <w:proofErr w:type="spellStart"/>
      <w:r w:rsidRPr="003542F6">
        <w:rPr>
          <w:rFonts w:cstheme="minorHAnsi"/>
          <w:sz w:val="24"/>
          <w:szCs w:val="24"/>
        </w:rPr>
        <w:t>eg.</w:t>
      </w:r>
      <w:proofErr w:type="spellEnd"/>
      <w:r w:rsidRPr="003542F6">
        <w:rPr>
          <w:rFonts w:cstheme="minorHAnsi"/>
          <w:sz w:val="24"/>
          <w:szCs w:val="24"/>
        </w:rPr>
        <w:t xml:space="preserve"> Effect or affect). The</w:t>
      </w:r>
      <w:r w:rsidR="00BE7896" w:rsidRPr="003542F6">
        <w:rPr>
          <w:rFonts w:cstheme="minorHAnsi"/>
          <w:sz w:val="24"/>
          <w:szCs w:val="24"/>
        </w:rPr>
        <w:t xml:space="preserve"> final</w:t>
      </w:r>
      <w:r w:rsidRPr="003542F6">
        <w:rPr>
          <w:rFonts w:cstheme="minorHAnsi"/>
          <w:sz w:val="24"/>
          <w:szCs w:val="24"/>
        </w:rPr>
        <w:t xml:space="preserve"> </w:t>
      </w:r>
      <w:r w:rsidR="00606D1B" w:rsidRPr="003542F6">
        <w:rPr>
          <w:rFonts w:cstheme="minorHAnsi"/>
          <w:sz w:val="24"/>
          <w:szCs w:val="24"/>
        </w:rPr>
        <w:t xml:space="preserve">formatting will be </w:t>
      </w:r>
      <w:r w:rsidR="0005107D" w:rsidRPr="003542F6">
        <w:rPr>
          <w:rFonts w:cstheme="minorHAnsi"/>
          <w:sz w:val="24"/>
          <w:szCs w:val="24"/>
        </w:rPr>
        <w:t>done at this stage</w:t>
      </w:r>
      <w:r w:rsidR="00BE7896" w:rsidRPr="003542F6">
        <w:rPr>
          <w:rFonts w:cstheme="minorHAnsi"/>
          <w:sz w:val="24"/>
          <w:szCs w:val="24"/>
        </w:rPr>
        <w:t>.</w:t>
      </w:r>
    </w:p>
    <w:p w14:paraId="14AD5950" w14:textId="49EE6623" w:rsidR="005A4ED0" w:rsidRPr="003542F6" w:rsidRDefault="005A4ED0" w:rsidP="005A4ED0">
      <w:pPr>
        <w:ind w:left="360"/>
        <w:rPr>
          <w:rFonts w:cstheme="minorHAnsi"/>
          <w:sz w:val="24"/>
          <w:szCs w:val="24"/>
        </w:rPr>
      </w:pPr>
      <w:r w:rsidRPr="003542F6">
        <w:rPr>
          <w:rFonts w:cstheme="minorHAnsi"/>
          <w:sz w:val="24"/>
          <w:szCs w:val="24"/>
        </w:rPr>
        <w:t>After these 5 stages have been completed</w:t>
      </w:r>
      <w:r w:rsidR="003542F6">
        <w:rPr>
          <w:rFonts w:cstheme="minorHAnsi"/>
          <w:sz w:val="24"/>
          <w:szCs w:val="24"/>
        </w:rPr>
        <w:t>, send the draft to Ken.</w:t>
      </w:r>
    </w:p>
    <w:p w14:paraId="632CEC23" w14:textId="59D13709" w:rsidR="006F6093" w:rsidRDefault="006F6093">
      <w:pPr>
        <w:rPr>
          <w:sz w:val="24"/>
          <w:szCs w:val="24"/>
        </w:rPr>
      </w:pPr>
    </w:p>
    <w:p w14:paraId="43373B17" w14:textId="6337D517" w:rsidR="00DA031E" w:rsidRPr="00C514CA" w:rsidRDefault="00DA031E" w:rsidP="00C514CA">
      <w:pPr>
        <w:rPr>
          <w:rFonts w:asciiTheme="majorHAnsi" w:hAnsiTheme="majorHAnsi"/>
          <w:b/>
          <w:bCs/>
          <w:sz w:val="32"/>
          <w:szCs w:val="32"/>
        </w:rPr>
      </w:pPr>
      <w:r>
        <w:rPr>
          <w:rFonts w:asciiTheme="majorHAnsi" w:hAnsiTheme="majorHAnsi"/>
          <w:b/>
          <w:bCs/>
          <w:sz w:val="32"/>
          <w:szCs w:val="32"/>
        </w:rPr>
        <w:t xml:space="preserve">Presentation of </w:t>
      </w:r>
      <w:r w:rsidR="00C514CA" w:rsidRPr="00C514CA">
        <w:rPr>
          <w:rFonts w:asciiTheme="majorHAnsi" w:hAnsiTheme="majorHAnsi"/>
          <w:b/>
          <w:bCs/>
          <w:sz w:val="32"/>
          <w:szCs w:val="32"/>
        </w:rPr>
        <w:t>Graphs</w:t>
      </w:r>
    </w:p>
    <w:p w14:paraId="3ECA3CEB" w14:textId="05ACCDBD" w:rsidR="00C514CA" w:rsidRDefault="00C514CA" w:rsidP="00C514C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C514CA">
        <w:rPr>
          <w:sz w:val="24"/>
          <w:szCs w:val="24"/>
        </w:rPr>
        <w:t>Figures shall be saved as eps when using matplotlib or '</w:t>
      </w:r>
      <w:proofErr w:type="spellStart"/>
      <w:r w:rsidRPr="00C514CA">
        <w:rPr>
          <w:sz w:val="24"/>
          <w:szCs w:val="24"/>
        </w:rPr>
        <w:t>epsc</w:t>
      </w:r>
      <w:proofErr w:type="spellEnd"/>
      <w:r w:rsidRPr="00C514CA">
        <w:rPr>
          <w:sz w:val="24"/>
          <w:szCs w:val="24"/>
        </w:rPr>
        <w:t xml:space="preserve">' when using </w:t>
      </w:r>
      <w:proofErr w:type="spellStart"/>
      <w:r w:rsidRPr="00C514CA">
        <w:rPr>
          <w:sz w:val="24"/>
          <w:szCs w:val="24"/>
        </w:rPr>
        <w:t>matlab</w:t>
      </w:r>
      <w:proofErr w:type="spellEnd"/>
      <w:r w:rsidRPr="00C514CA">
        <w:rPr>
          <w:sz w:val="24"/>
          <w:szCs w:val="24"/>
        </w:rPr>
        <w:t>. This is to prevent a latex warning.</w:t>
      </w:r>
    </w:p>
    <w:p w14:paraId="515D74B8" w14:textId="26D859BF" w:rsidR="00DA031E" w:rsidRPr="00C514CA" w:rsidRDefault="00DA031E" w:rsidP="00C514CA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Figures will have their width in Latex set to 0.95\linewidth.</w:t>
      </w:r>
    </w:p>
    <w:p w14:paraId="66FA80B0" w14:textId="04D48F52" w:rsidR="00C514CA" w:rsidRPr="00C514CA" w:rsidRDefault="00C514CA" w:rsidP="00C514C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Figure names shall be 'chapter </w:t>
      </w:r>
      <w:proofErr w:type="spellStart"/>
      <w:r w:rsidRPr="00C514CA">
        <w:rPr>
          <w:sz w:val="24"/>
          <w:szCs w:val="24"/>
        </w:rPr>
        <w:t>description'_chapter_'figure</w:t>
      </w:r>
      <w:proofErr w:type="spellEnd"/>
      <w:r w:rsidRPr="00C514CA">
        <w:rPr>
          <w:sz w:val="24"/>
          <w:szCs w:val="24"/>
        </w:rPr>
        <w:t xml:space="preserve"> description'. For</w:t>
      </w:r>
      <w:r>
        <w:rPr>
          <w:sz w:val="24"/>
          <w:szCs w:val="24"/>
        </w:rPr>
        <w:t xml:space="preserve"> </w:t>
      </w:r>
      <w:r w:rsidRPr="00C514CA">
        <w:rPr>
          <w:sz w:val="24"/>
          <w:szCs w:val="24"/>
        </w:rPr>
        <w:t>example, '</w:t>
      </w:r>
      <w:proofErr w:type="spellStart"/>
      <w:r w:rsidRPr="00C514CA">
        <w:rPr>
          <w:sz w:val="24"/>
          <w:szCs w:val="24"/>
        </w:rPr>
        <w:t>sim_chapter_Zoom_in_ETM_tuning</w:t>
      </w:r>
      <w:proofErr w:type="spellEnd"/>
      <w:r w:rsidRPr="00C514CA">
        <w:rPr>
          <w:sz w:val="24"/>
          <w:szCs w:val="24"/>
        </w:rPr>
        <w:t>' refers to the figure being in the</w:t>
      </w:r>
      <w:r>
        <w:rPr>
          <w:sz w:val="24"/>
          <w:szCs w:val="24"/>
        </w:rPr>
        <w:t xml:space="preserve"> </w:t>
      </w:r>
      <w:r w:rsidRPr="00C514CA">
        <w:rPr>
          <w:sz w:val="24"/>
          <w:szCs w:val="24"/>
        </w:rPr>
        <w:t>simulation chapter, and the figure is a zoom in of ETM behaviour.</w:t>
      </w:r>
    </w:p>
    <w:p w14:paraId="3327C88A" w14:textId="77777777" w:rsidR="00C514CA" w:rsidRPr="00C514CA" w:rsidRDefault="00C514CA" w:rsidP="00C514C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C514CA">
        <w:rPr>
          <w:sz w:val="24"/>
          <w:szCs w:val="24"/>
        </w:rPr>
        <w:t>For all figures, the following points should be checked:</w:t>
      </w:r>
    </w:p>
    <w:p w14:paraId="7F69A147" w14:textId="77777777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Are all lines visible/distinguishable? Changing thickness and </w:t>
      </w:r>
      <w:proofErr w:type="spellStart"/>
      <w:r w:rsidRPr="00C514CA">
        <w:rPr>
          <w:sz w:val="24"/>
          <w:szCs w:val="24"/>
        </w:rPr>
        <w:t>linestyle</w:t>
      </w:r>
      <w:proofErr w:type="spellEnd"/>
      <w:r w:rsidRPr="00C514CA">
        <w:rPr>
          <w:sz w:val="24"/>
          <w:szCs w:val="24"/>
        </w:rPr>
        <w:t xml:space="preserve"> can help.</w:t>
      </w:r>
    </w:p>
    <w:p w14:paraId="3DA7C6DB" w14:textId="18A83552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proofErr w:type="gramStart"/>
      <w:r w:rsidRPr="00C514CA">
        <w:rPr>
          <w:sz w:val="24"/>
          <w:szCs w:val="24"/>
        </w:rPr>
        <w:t>Are</w:t>
      </w:r>
      <w:proofErr w:type="gramEnd"/>
      <w:r w:rsidRPr="00C514CA">
        <w:rPr>
          <w:sz w:val="24"/>
          <w:szCs w:val="24"/>
        </w:rPr>
        <w:t xml:space="preserve"> the axis labelled? The label is a sentence, so normal sentence capitalisation should be used. If </w:t>
      </w:r>
      <w:proofErr w:type="spellStart"/>
      <w:r w:rsidRPr="00C514CA">
        <w:rPr>
          <w:sz w:val="24"/>
          <w:szCs w:val="24"/>
        </w:rPr>
        <w:t>its</w:t>
      </w:r>
      <w:proofErr w:type="spellEnd"/>
      <w:r w:rsidRPr="00C514CA">
        <w:rPr>
          <w:sz w:val="24"/>
          <w:szCs w:val="24"/>
        </w:rPr>
        <w:t xml:space="preserve"> just one word, use a capital letter.</w:t>
      </w:r>
    </w:p>
    <w:p w14:paraId="688492CD" w14:textId="08123AE6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>Capitalisation should follow normal grammar rules in the legend.</w:t>
      </w:r>
    </w:p>
    <w:p w14:paraId="5416E595" w14:textId="2CCF79CE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proofErr w:type="gramStart"/>
      <w:r w:rsidRPr="00C514CA">
        <w:rPr>
          <w:sz w:val="24"/>
          <w:szCs w:val="24"/>
        </w:rPr>
        <w:lastRenderedPageBreak/>
        <w:t>Do</w:t>
      </w:r>
      <w:proofErr w:type="gramEnd"/>
      <w:r w:rsidRPr="00C514CA">
        <w:rPr>
          <w:sz w:val="24"/>
          <w:szCs w:val="24"/>
        </w:rPr>
        <w:t xml:space="preserve"> the axis have units? The units should be put in brackets like (m). No other shape of brackets should be used.</w:t>
      </w:r>
    </w:p>
    <w:p w14:paraId="76C38C7F" w14:textId="2EE095F0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Does the figure need a grid? This is useful for when precise values need reading off from the plot. </w:t>
      </w:r>
    </w:p>
    <w:p w14:paraId="46F1E0AB" w14:textId="78E4DF71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Are subscripts properly </w:t>
      </w:r>
      <w:proofErr w:type="spellStart"/>
      <w:r w:rsidRPr="00C514CA">
        <w:rPr>
          <w:sz w:val="24"/>
          <w:szCs w:val="24"/>
        </w:rPr>
        <w:t>typset</w:t>
      </w:r>
      <w:proofErr w:type="spellEnd"/>
      <w:r w:rsidRPr="00C514CA">
        <w:rPr>
          <w:sz w:val="24"/>
          <w:szCs w:val="24"/>
        </w:rPr>
        <w:t>?</w:t>
      </w:r>
    </w:p>
    <w:p w14:paraId="13C98B49" w14:textId="4DBDC78E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Have standard unit labels been used? </w:t>
      </w:r>
      <w:proofErr w:type="gramStart"/>
      <w:r w:rsidRPr="00C514CA">
        <w:rPr>
          <w:sz w:val="24"/>
          <w:szCs w:val="24"/>
        </w:rPr>
        <w:t>A for</w:t>
      </w:r>
      <w:proofErr w:type="gramEnd"/>
      <w:r w:rsidRPr="00C514CA">
        <w:rPr>
          <w:sz w:val="24"/>
          <w:szCs w:val="24"/>
        </w:rPr>
        <w:t xml:space="preserve"> amps, degree symbols instead of '</w:t>
      </w:r>
      <w:proofErr w:type="spellStart"/>
      <w:r w:rsidRPr="00C514CA">
        <w:rPr>
          <w:sz w:val="24"/>
          <w:szCs w:val="24"/>
        </w:rPr>
        <w:t>deg</w:t>
      </w:r>
      <w:proofErr w:type="spellEnd"/>
      <w:r w:rsidRPr="00C514CA">
        <w:rPr>
          <w:sz w:val="24"/>
          <w:szCs w:val="24"/>
        </w:rPr>
        <w:t>' etc.</w:t>
      </w:r>
    </w:p>
    <w:p w14:paraId="35F12325" w14:textId="049D62FD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>Is the legend covering as little of the data as possible?</w:t>
      </w:r>
    </w:p>
    <w:p w14:paraId="2ACD1DDF" w14:textId="5B824F0D" w:rsid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Check for spelling mistakes! e.g. </w:t>
      </w:r>
      <w:proofErr w:type="spellStart"/>
      <w:r w:rsidRPr="00C514CA">
        <w:rPr>
          <w:sz w:val="24"/>
          <w:szCs w:val="24"/>
        </w:rPr>
        <w:t>freuqency</w:t>
      </w:r>
      <w:proofErr w:type="spellEnd"/>
      <w:r w:rsidRPr="00C514CA">
        <w:rPr>
          <w:sz w:val="24"/>
          <w:szCs w:val="24"/>
        </w:rPr>
        <w:t xml:space="preserve"> -&gt; frequency.</w:t>
      </w:r>
    </w:p>
    <w:p w14:paraId="3FB1329E" w14:textId="7D041394" w:rsidR="001A2B52" w:rsidRDefault="001A2B52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Is there any weird looking ‘1e-5’ type notation?</w:t>
      </w:r>
    </w:p>
    <w:p w14:paraId="43A59916" w14:textId="45C85DD5" w:rsidR="001A2B52" w:rsidRDefault="00D31E88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For log plots, it looks better to start and end on a decade.</w:t>
      </w:r>
    </w:p>
    <w:p w14:paraId="766117E0" w14:textId="77777777" w:rsidR="00C514CA" w:rsidRPr="00C514CA" w:rsidRDefault="00C514CA" w:rsidP="00C514CA">
      <w:pPr>
        <w:ind w:left="1440"/>
        <w:rPr>
          <w:sz w:val="24"/>
          <w:szCs w:val="24"/>
        </w:rPr>
      </w:pPr>
    </w:p>
    <w:p w14:paraId="6AB18EC8" w14:textId="6DB7E885" w:rsidR="00C514CA" w:rsidRPr="00C514CA" w:rsidRDefault="00C514CA" w:rsidP="00C514CA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>On a higher level of editing, make sure that things are consistent. (To expand</w:t>
      </w:r>
      <w:r>
        <w:rPr>
          <w:sz w:val="24"/>
          <w:szCs w:val="24"/>
        </w:rPr>
        <w:t xml:space="preserve"> </w:t>
      </w:r>
      <w:r w:rsidRPr="00C514CA">
        <w:rPr>
          <w:sz w:val="24"/>
          <w:szCs w:val="24"/>
        </w:rPr>
        <w:t>with specific examples later).</w:t>
      </w:r>
    </w:p>
    <w:p w14:paraId="23C4EE8B" w14:textId="67AA0EF9" w:rsidR="00C514CA" w:rsidRDefault="00C514CA" w:rsidP="00C514CA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Standard </w:t>
      </w:r>
      <w:proofErr w:type="spellStart"/>
      <w:r w:rsidRPr="00C514CA">
        <w:rPr>
          <w:sz w:val="24"/>
          <w:szCs w:val="24"/>
        </w:rPr>
        <w:t>matlab</w:t>
      </w:r>
      <w:proofErr w:type="spellEnd"/>
      <w:r w:rsidRPr="00C514CA">
        <w:rPr>
          <w:sz w:val="24"/>
          <w:szCs w:val="24"/>
        </w:rPr>
        <w:t xml:space="preserve"> and matplotlib fonts will be used. The following examples give</w:t>
      </w:r>
      <w:r>
        <w:rPr>
          <w:sz w:val="24"/>
          <w:szCs w:val="24"/>
        </w:rPr>
        <w:t xml:space="preserve"> </w:t>
      </w:r>
      <w:r w:rsidRPr="00C514CA">
        <w:rPr>
          <w:sz w:val="24"/>
          <w:szCs w:val="24"/>
        </w:rPr>
        <w:t>a template to use which looks nice.</w:t>
      </w:r>
    </w:p>
    <w:p w14:paraId="40328A78" w14:textId="77777777" w:rsidR="00C74226" w:rsidRDefault="00A47643" w:rsidP="00C514CA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Figure ratios will be (6,4) for single plots, (6,6) for ‘Bode type’ plots</w:t>
      </w:r>
      <w:r w:rsidR="00E15301">
        <w:rPr>
          <w:sz w:val="24"/>
          <w:szCs w:val="24"/>
        </w:rPr>
        <w:t xml:space="preserve"> (one on top of the other). Sometimes this rule can be ignored. </w:t>
      </w:r>
      <w:r w:rsidR="00C74226">
        <w:rPr>
          <w:sz w:val="24"/>
          <w:szCs w:val="24"/>
        </w:rPr>
        <w:t xml:space="preserve"> </w:t>
      </w:r>
    </w:p>
    <w:p w14:paraId="020D5EA5" w14:textId="50A0E093" w:rsidR="00A47643" w:rsidRPr="00C514CA" w:rsidRDefault="00C74226" w:rsidP="00C514CA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If making a plot </w:t>
      </w:r>
      <w:r w:rsidR="00377C0B">
        <w:rPr>
          <w:sz w:val="24"/>
          <w:szCs w:val="24"/>
        </w:rPr>
        <w:t xml:space="preserve">with subplots </w:t>
      </w:r>
      <w:r>
        <w:rPr>
          <w:sz w:val="24"/>
          <w:szCs w:val="24"/>
        </w:rPr>
        <w:t xml:space="preserve">which </w:t>
      </w:r>
      <w:r w:rsidR="00377C0B">
        <w:rPr>
          <w:sz w:val="24"/>
          <w:szCs w:val="24"/>
        </w:rPr>
        <w:t xml:space="preserve">have ‘shared axis’, only label one of the axis. If </w:t>
      </w:r>
      <w:proofErr w:type="gramStart"/>
      <w:r w:rsidR="00377C0B">
        <w:rPr>
          <w:sz w:val="24"/>
          <w:szCs w:val="24"/>
        </w:rPr>
        <w:t>it’s</w:t>
      </w:r>
      <w:proofErr w:type="gramEnd"/>
      <w:r w:rsidR="00377C0B">
        <w:rPr>
          <w:sz w:val="24"/>
          <w:szCs w:val="24"/>
        </w:rPr>
        <w:t xml:space="preserve"> the </w:t>
      </w:r>
      <w:proofErr w:type="spellStart"/>
      <w:r w:rsidR="00377C0B">
        <w:rPr>
          <w:sz w:val="24"/>
          <w:szCs w:val="24"/>
        </w:rPr>
        <w:t>xaxis</w:t>
      </w:r>
      <w:proofErr w:type="spellEnd"/>
      <w:r w:rsidR="00377C0B">
        <w:rPr>
          <w:sz w:val="24"/>
          <w:szCs w:val="24"/>
        </w:rPr>
        <w:t xml:space="preserve">, then label the bottom one. If </w:t>
      </w:r>
      <w:proofErr w:type="gramStart"/>
      <w:r w:rsidR="00377C0B">
        <w:rPr>
          <w:sz w:val="24"/>
          <w:szCs w:val="24"/>
        </w:rPr>
        <w:t>it’s</w:t>
      </w:r>
      <w:proofErr w:type="gramEnd"/>
      <w:r w:rsidR="00377C0B">
        <w:rPr>
          <w:sz w:val="24"/>
          <w:szCs w:val="24"/>
        </w:rPr>
        <w:t xml:space="preserve"> the y axis, label the left one.</w:t>
      </w:r>
    </w:p>
    <w:p w14:paraId="54FFFD4C" w14:textId="23C02FEB" w:rsidR="00C514CA" w:rsidRPr="00C514CA" w:rsidRDefault="00C514CA" w:rsidP="00C514CA">
      <w:pPr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t>Matplotlib</w:t>
      </w:r>
    </w:p>
    <w:p w14:paraId="7BA52C4A" w14:textId="00400973" w:rsidR="00C514CA" w:rsidRPr="00C514CA" w:rsidRDefault="00C514CA" w:rsidP="00C514CA">
      <w:pPr>
        <w:rPr>
          <w:sz w:val="24"/>
          <w:szCs w:val="24"/>
        </w:rPr>
      </w:pPr>
      <w:r w:rsidRPr="00C514CA">
        <w:rPr>
          <w:sz w:val="24"/>
          <w:szCs w:val="24"/>
        </w:rPr>
        <w:t>In general, for matplotlib figures use</w:t>
      </w:r>
      <w:r w:rsidR="004951BA">
        <w:rPr>
          <w:sz w:val="24"/>
          <w:szCs w:val="24"/>
        </w:rPr>
        <w:t xml:space="preserve"> line width = </w:t>
      </w:r>
      <w:r w:rsidR="005D5208">
        <w:rPr>
          <w:sz w:val="24"/>
          <w:szCs w:val="24"/>
        </w:rPr>
        <w:t xml:space="preserve">3 for easy to see lines, for lines which need some detail, use 1 or 2. </w:t>
      </w:r>
      <w:r w:rsidR="004951BA">
        <w:rPr>
          <w:sz w:val="24"/>
          <w:szCs w:val="24"/>
        </w:rPr>
        <w:t xml:space="preserve"> </w:t>
      </w:r>
      <w:proofErr w:type="spellStart"/>
      <w:r w:rsidR="004951BA">
        <w:rPr>
          <w:sz w:val="24"/>
          <w:szCs w:val="24"/>
        </w:rPr>
        <w:t>fontsize</w:t>
      </w:r>
      <w:proofErr w:type="spellEnd"/>
      <w:r w:rsidR="004951BA">
        <w:rPr>
          <w:sz w:val="24"/>
          <w:szCs w:val="24"/>
        </w:rPr>
        <w:t xml:space="preserve"> = 10 on axis</w:t>
      </w:r>
      <w:r w:rsidR="00607D62">
        <w:rPr>
          <w:sz w:val="24"/>
          <w:szCs w:val="24"/>
        </w:rPr>
        <w:t xml:space="preserve"> and legend. If the legend looks too big, try splitting it into multiple columns. If this </w:t>
      </w:r>
      <w:proofErr w:type="gramStart"/>
      <w:r w:rsidR="00607D62">
        <w:rPr>
          <w:sz w:val="24"/>
          <w:szCs w:val="24"/>
        </w:rPr>
        <w:t>doesn’t</w:t>
      </w:r>
      <w:proofErr w:type="gramEnd"/>
      <w:r w:rsidR="00607D62">
        <w:rPr>
          <w:sz w:val="24"/>
          <w:szCs w:val="24"/>
        </w:rPr>
        <w:t xml:space="preserve"> work, reduce the</w:t>
      </w:r>
      <w:r w:rsidR="004951BA">
        <w:rPr>
          <w:sz w:val="24"/>
          <w:szCs w:val="24"/>
        </w:rPr>
        <w:t xml:space="preserve"> </w:t>
      </w:r>
      <w:proofErr w:type="spellStart"/>
      <w:r w:rsidR="004951BA">
        <w:rPr>
          <w:sz w:val="24"/>
          <w:szCs w:val="24"/>
        </w:rPr>
        <w:t>fontsize</w:t>
      </w:r>
      <w:proofErr w:type="spellEnd"/>
      <w:r w:rsidR="004951BA">
        <w:rPr>
          <w:sz w:val="24"/>
          <w:szCs w:val="24"/>
        </w:rPr>
        <w:t xml:space="preserve"> </w:t>
      </w:r>
      <w:r w:rsidR="00607D62">
        <w:rPr>
          <w:sz w:val="24"/>
          <w:szCs w:val="24"/>
        </w:rPr>
        <w:t>to</w:t>
      </w:r>
      <w:r w:rsidR="004951BA">
        <w:rPr>
          <w:sz w:val="24"/>
          <w:szCs w:val="24"/>
        </w:rPr>
        <w:t xml:space="preserve"> 8 for</w:t>
      </w:r>
      <w:r w:rsidR="00607D62">
        <w:rPr>
          <w:sz w:val="24"/>
          <w:szCs w:val="24"/>
        </w:rPr>
        <w:t xml:space="preserve"> the</w:t>
      </w:r>
      <w:r w:rsidR="004951BA">
        <w:rPr>
          <w:sz w:val="24"/>
          <w:szCs w:val="24"/>
        </w:rPr>
        <w:t xml:space="preserve"> legend. </w:t>
      </w:r>
      <w:r w:rsidR="008167A0">
        <w:rPr>
          <w:sz w:val="24"/>
          <w:szCs w:val="24"/>
        </w:rPr>
        <w:t>Standard matplotlib colours are nice. Standard font is nice</w:t>
      </w:r>
    </w:p>
    <w:p w14:paraId="0AA1115E" w14:textId="77777777" w:rsidR="00C514CA" w:rsidRPr="00C514CA" w:rsidRDefault="00C514CA" w:rsidP="00C514CA">
      <w:pPr>
        <w:rPr>
          <w:sz w:val="24"/>
          <w:szCs w:val="24"/>
        </w:rPr>
      </w:pPr>
    </w:p>
    <w:p w14:paraId="6023E7A3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r w:rsidRPr="00C60864">
        <w:rPr>
          <w:rFonts w:ascii="SimSun" w:eastAsia="SimSun" w:hAnsi="SimSun"/>
          <w:sz w:val="24"/>
          <w:szCs w:val="24"/>
        </w:rPr>
        <w:t>figure_size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(6,4)</w:t>
      </w:r>
    </w:p>
    <w:p w14:paraId="5C7A43A9" w14:textId="6EDA0E91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plt.figure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</w:t>
      </w:r>
      <w:proofErr w:type="spellStart"/>
      <w:r w:rsidRPr="00C60864">
        <w:rPr>
          <w:rFonts w:ascii="SimSun" w:eastAsia="SimSun" w:hAnsi="SimSun"/>
          <w:sz w:val="24"/>
          <w:szCs w:val="24"/>
        </w:rPr>
        <w:t>figsize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</w:t>
      </w:r>
      <w:proofErr w:type="spellStart"/>
      <w:r w:rsidRPr="00C60864">
        <w:rPr>
          <w:rFonts w:ascii="SimSun" w:eastAsia="SimSun" w:hAnsi="SimSun"/>
          <w:sz w:val="24"/>
          <w:szCs w:val="24"/>
        </w:rPr>
        <w:t>figure_size,dpi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</w:t>
      </w:r>
      <w:r w:rsidR="00775EB5">
        <w:rPr>
          <w:rFonts w:ascii="SimSun" w:eastAsia="SimSun" w:hAnsi="SimSun"/>
          <w:sz w:val="24"/>
          <w:szCs w:val="24"/>
        </w:rPr>
        <w:t>15</w:t>
      </w:r>
      <w:r w:rsidRPr="00C60864">
        <w:rPr>
          <w:rFonts w:ascii="SimSun" w:eastAsia="SimSun" w:hAnsi="SimSun"/>
          <w:sz w:val="24"/>
          <w:szCs w:val="24"/>
        </w:rPr>
        <w:t>0)</w:t>
      </w:r>
    </w:p>
    <w:p w14:paraId="5982965D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plt.plot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</w:t>
      </w:r>
      <w:proofErr w:type="spellStart"/>
      <w:r w:rsidRPr="00C60864">
        <w:rPr>
          <w:rFonts w:ascii="SimSun" w:eastAsia="SimSun" w:hAnsi="SimSun"/>
          <w:sz w:val="24"/>
          <w:szCs w:val="24"/>
        </w:rPr>
        <w:t>x,y,label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'Name of line')</w:t>
      </w:r>
    </w:p>
    <w:p w14:paraId="01CF642D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plt.legend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(prop={'size': 8},</w:t>
      </w:r>
      <w:proofErr w:type="spellStart"/>
      <w:r w:rsidRPr="00C60864">
        <w:rPr>
          <w:rFonts w:ascii="SimSun" w:eastAsia="SimSun" w:hAnsi="SimSun"/>
          <w:sz w:val="24"/>
          <w:szCs w:val="24"/>
        </w:rPr>
        <w:t>loc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'lower left')</w:t>
      </w:r>
    </w:p>
    <w:p w14:paraId="0C42C587" w14:textId="00958464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plt.xlabel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('x axis (units)'</w:t>
      </w:r>
      <w:r w:rsidR="00CB0D18">
        <w:rPr>
          <w:rFonts w:ascii="SimSun" w:eastAsia="SimSun" w:hAnsi="SimSun"/>
          <w:sz w:val="24"/>
          <w:szCs w:val="24"/>
        </w:rPr>
        <w:t>,</w:t>
      </w:r>
      <w:r w:rsidR="00CB0D18" w:rsidRPr="00CB0D18">
        <w:t xml:space="preserve"> </w:t>
      </w:r>
      <w:proofErr w:type="spellStart"/>
      <w:r w:rsidR="00CB0D18" w:rsidRPr="00CB0D18">
        <w:rPr>
          <w:rFonts w:ascii="SimSun" w:eastAsia="SimSun" w:hAnsi="SimSun"/>
          <w:sz w:val="24"/>
          <w:szCs w:val="24"/>
        </w:rPr>
        <w:t>fontsize</w:t>
      </w:r>
      <w:proofErr w:type="spellEnd"/>
      <w:r w:rsidR="00CB0D18" w:rsidRPr="00CB0D18">
        <w:rPr>
          <w:rFonts w:ascii="SimSun" w:eastAsia="SimSun" w:hAnsi="SimSun"/>
          <w:sz w:val="24"/>
          <w:szCs w:val="24"/>
        </w:rPr>
        <w:t xml:space="preserve"> = 10</w:t>
      </w:r>
      <w:r w:rsidRPr="00C60864">
        <w:rPr>
          <w:rFonts w:ascii="SimSun" w:eastAsia="SimSun" w:hAnsi="SimSun"/>
          <w:sz w:val="24"/>
          <w:szCs w:val="24"/>
        </w:rPr>
        <w:t>)</w:t>
      </w:r>
    </w:p>
    <w:p w14:paraId="78A081D7" w14:textId="09B90103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plt.ylabel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('y axis (units)'</w:t>
      </w:r>
      <w:r w:rsidR="00CB0D18">
        <w:rPr>
          <w:rFonts w:ascii="SimSun" w:eastAsia="SimSun" w:hAnsi="SimSun"/>
          <w:sz w:val="24"/>
          <w:szCs w:val="24"/>
        </w:rPr>
        <w:t>,</w:t>
      </w:r>
      <w:r w:rsidR="00CB0D18" w:rsidRPr="00CB0D18">
        <w:t xml:space="preserve"> </w:t>
      </w:r>
      <w:proofErr w:type="spellStart"/>
      <w:r w:rsidR="00CB0D18" w:rsidRPr="00CB0D18">
        <w:rPr>
          <w:rFonts w:ascii="SimSun" w:eastAsia="SimSun" w:hAnsi="SimSun"/>
          <w:sz w:val="24"/>
          <w:szCs w:val="24"/>
        </w:rPr>
        <w:t>fontsize</w:t>
      </w:r>
      <w:proofErr w:type="spellEnd"/>
      <w:r w:rsidR="00CB0D18" w:rsidRPr="00CB0D18">
        <w:rPr>
          <w:rFonts w:ascii="SimSun" w:eastAsia="SimSun" w:hAnsi="SimSun"/>
          <w:sz w:val="24"/>
          <w:szCs w:val="24"/>
        </w:rPr>
        <w:t xml:space="preserve"> = 10</w:t>
      </w:r>
      <w:r w:rsidRPr="00C60864">
        <w:rPr>
          <w:rFonts w:ascii="SimSun" w:eastAsia="SimSun" w:hAnsi="SimSun"/>
          <w:sz w:val="24"/>
          <w:szCs w:val="24"/>
        </w:rPr>
        <w:t>)</w:t>
      </w:r>
    </w:p>
    <w:p w14:paraId="40A215F9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plt.tight</w:t>
      </w:r>
      <w:proofErr w:type="gramEnd"/>
      <w:r w:rsidRPr="00C60864">
        <w:rPr>
          <w:rFonts w:ascii="SimSun" w:eastAsia="SimSun" w:hAnsi="SimSun"/>
          <w:sz w:val="24"/>
          <w:szCs w:val="24"/>
        </w:rPr>
        <w:t>_layout</w:t>
      </w:r>
      <w:proofErr w:type="spellEnd"/>
      <w:r w:rsidRPr="00C60864">
        <w:rPr>
          <w:rFonts w:ascii="SimSun" w:eastAsia="SimSun" w:hAnsi="SimSun"/>
          <w:sz w:val="24"/>
          <w:szCs w:val="24"/>
        </w:rPr>
        <w:t>()</w:t>
      </w:r>
    </w:p>
    <w:p w14:paraId="2531CC59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plt.grid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()</w:t>
      </w:r>
    </w:p>
    <w:p w14:paraId="0279327A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plt.savefig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('</w:t>
      </w:r>
      <w:proofErr w:type="spellStart"/>
      <w:r w:rsidRPr="00C60864">
        <w:rPr>
          <w:rFonts w:ascii="SimSun" w:eastAsia="SimSun" w:hAnsi="SimSun"/>
          <w:sz w:val="24"/>
          <w:szCs w:val="24"/>
        </w:rPr>
        <w:t>sim_chapter_Zoom_in_ETM_tuning.eps</w:t>
      </w:r>
      <w:proofErr w:type="spellEnd"/>
      <w:r w:rsidRPr="00C60864">
        <w:rPr>
          <w:rFonts w:ascii="SimSun" w:eastAsia="SimSun" w:hAnsi="SimSun"/>
          <w:sz w:val="24"/>
          <w:szCs w:val="24"/>
        </w:rPr>
        <w:t>')</w:t>
      </w:r>
    </w:p>
    <w:p w14:paraId="7E921203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lastRenderedPageBreak/>
        <w:t>plt.show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()</w:t>
      </w:r>
    </w:p>
    <w:p w14:paraId="44C9F6ED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</w:p>
    <w:p w14:paraId="1312B9FE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r w:rsidRPr="00C60864">
        <w:rPr>
          <w:rFonts w:ascii="SimSun" w:eastAsia="SimSun" w:hAnsi="SimSun"/>
          <w:sz w:val="24"/>
          <w:szCs w:val="24"/>
        </w:rPr>
        <w:t>For 2x1 subplots, use</w:t>
      </w:r>
    </w:p>
    <w:p w14:paraId="5075FB39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plt.figure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</w:t>
      </w:r>
      <w:proofErr w:type="spellStart"/>
      <w:r w:rsidRPr="00C60864">
        <w:rPr>
          <w:rFonts w:ascii="SimSun" w:eastAsia="SimSun" w:hAnsi="SimSun"/>
          <w:sz w:val="24"/>
          <w:szCs w:val="24"/>
        </w:rPr>
        <w:t>figsize</w:t>
      </w:r>
      <w:proofErr w:type="spellEnd"/>
      <w:r w:rsidRPr="00C60864">
        <w:rPr>
          <w:rFonts w:ascii="SimSun" w:eastAsia="SimSun" w:hAnsi="SimSun"/>
          <w:sz w:val="24"/>
          <w:szCs w:val="24"/>
        </w:rPr>
        <w:t>=(6, 6), dpi=150)</w:t>
      </w:r>
    </w:p>
    <w:p w14:paraId="59338B27" w14:textId="77777777" w:rsidR="00C514CA" w:rsidRPr="00C514CA" w:rsidRDefault="00C514CA" w:rsidP="00C514CA">
      <w:pPr>
        <w:rPr>
          <w:sz w:val="24"/>
          <w:szCs w:val="24"/>
        </w:rPr>
      </w:pPr>
    </w:p>
    <w:p w14:paraId="296E4204" w14:textId="689B0FD4" w:rsidR="00C514CA" w:rsidRPr="00C514CA" w:rsidRDefault="00C514CA" w:rsidP="00C514CA">
      <w:pPr>
        <w:rPr>
          <w:sz w:val="24"/>
          <w:szCs w:val="24"/>
        </w:rPr>
      </w:pPr>
      <w:r w:rsidRPr="00C514CA">
        <w:rPr>
          <w:sz w:val="24"/>
          <w:szCs w:val="24"/>
        </w:rPr>
        <w:t xml:space="preserve">when there </w:t>
      </w:r>
      <w:r>
        <w:rPr>
          <w:sz w:val="24"/>
          <w:szCs w:val="24"/>
        </w:rPr>
        <w:t>are</w:t>
      </w:r>
      <w:r w:rsidRPr="00C514CA">
        <w:rPr>
          <w:sz w:val="24"/>
          <w:szCs w:val="24"/>
        </w:rPr>
        <w:t xml:space="preserve"> important issues (i.e. not to do with the legend), save as a pdf.</w:t>
      </w:r>
    </w:p>
    <w:p w14:paraId="05E76E0C" w14:textId="77777777" w:rsidR="00C514CA" w:rsidRPr="00C514CA" w:rsidRDefault="00C514CA" w:rsidP="00C514CA">
      <w:pPr>
        <w:rPr>
          <w:sz w:val="24"/>
          <w:szCs w:val="24"/>
        </w:rPr>
      </w:pPr>
    </w:p>
    <w:p w14:paraId="1A7566A1" w14:textId="6FDABC38" w:rsidR="00C514CA" w:rsidRPr="00C514CA" w:rsidRDefault="00C514CA" w:rsidP="00C514CA">
      <w:pPr>
        <w:rPr>
          <w:rFonts w:asciiTheme="majorHAnsi" w:hAnsiTheme="majorHAnsi"/>
          <w:b/>
          <w:bCs/>
          <w:sz w:val="24"/>
          <w:szCs w:val="24"/>
        </w:rPr>
      </w:pPr>
      <w:proofErr w:type="spellStart"/>
      <w:r>
        <w:rPr>
          <w:rFonts w:asciiTheme="majorHAnsi" w:hAnsiTheme="majorHAnsi"/>
          <w:b/>
          <w:bCs/>
          <w:sz w:val="24"/>
          <w:szCs w:val="24"/>
        </w:rPr>
        <w:t>Matlab</w:t>
      </w:r>
      <w:proofErr w:type="spellEnd"/>
    </w:p>
    <w:p w14:paraId="28661F9F" w14:textId="1CEEFF28" w:rsidR="00C514CA" w:rsidRDefault="00C514CA" w:rsidP="004E7D2A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4E7D2A">
        <w:rPr>
          <w:sz w:val="24"/>
          <w:szCs w:val="24"/>
        </w:rPr>
        <w:t xml:space="preserve">For </w:t>
      </w:r>
      <w:proofErr w:type="spellStart"/>
      <w:r w:rsidRPr="004E7D2A">
        <w:rPr>
          <w:sz w:val="24"/>
          <w:szCs w:val="24"/>
        </w:rPr>
        <w:t>matlab</w:t>
      </w:r>
      <w:proofErr w:type="spellEnd"/>
      <w:r w:rsidRPr="004E7D2A">
        <w:rPr>
          <w:sz w:val="24"/>
          <w:szCs w:val="24"/>
        </w:rPr>
        <w:t xml:space="preserve"> figures, use the </w:t>
      </w:r>
      <w:proofErr w:type="spellStart"/>
      <w:r w:rsidRPr="004E7D2A">
        <w:rPr>
          <w:sz w:val="24"/>
          <w:szCs w:val="24"/>
        </w:rPr>
        <w:t>linspecer</w:t>
      </w:r>
      <w:proofErr w:type="spellEnd"/>
      <w:r w:rsidRPr="004E7D2A">
        <w:rPr>
          <w:sz w:val="24"/>
          <w:szCs w:val="24"/>
        </w:rPr>
        <w:t xml:space="preserve"> (from </w:t>
      </w:r>
      <w:proofErr w:type="spellStart"/>
      <w:r w:rsidRPr="004E7D2A">
        <w:rPr>
          <w:sz w:val="24"/>
          <w:szCs w:val="24"/>
        </w:rPr>
        <w:t>mathworks</w:t>
      </w:r>
      <w:proofErr w:type="spellEnd"/>
      <w:r w:rsidRPr="004E7D2A">
        <w:rPr>
          <w:sz w:val="24"/>
          <w:szCs w:val="24"/>
        </w:rPr>
        <w:t xml:space="preserve"> file exchange) function to</w:t>
      </w:r>
      <w:r w:rsidR="004E7D2A">
        <w:rPr>
          <w:sz w:val="24"/>
          <w:szCs w:val="24"/>
        </w:rPr>
        <w:t xml:space="preserve"> </w:t>
      </w:r>
      <w:r w:rsidRPr="004E7D2A">
        <w:rPr>
          <w:sz w:val="24"/>
          <w:szCs w:val="24"/>
        </w:rPr>
        <w:t>generate colours e.g. An example Figures is shown below.</w:t>
      </w:r>
    </w:p>
    <w:p w14:paraId="365ABCA9" w14:textId="0ABB8D1B" w:rsidR="004E7D2A" w:rsidRPr="00CD2FAE" w:rsidRDefault="004E7D2A" w:rsidP="004E7D2A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CD2FAE">
        <w:rPr>
          <w:rFonts w:cstheme="minorHAnsi"/>
          <w:color w:val="000000"/>
          <w:sz w:val="24"/>
          <w:szCs w:val="24"/>
        </w:rPr>
        <w:t xml:space="preserve">The font should be set to </w:t>
      </w:r>
      <w:proofErr w:type="spellStart"/>
      <w:r w:rsidRPr="00CD2FAE">
        <w:rPr>
          <w:rFonts w:cstheme="minorHAnsi"/>
          <w:color w:val="000000"/>
          <w:sz w:val="24"/>
          <w:szCs w:val="24"/>
        </w:rPr>
        <w:t>Deja</w:t>
      </w:r>
      <w:r w:rsidR="00CD2FAE" w:rsidRPr="00CD2FAE">
        <w:rPr>
          <w:rFonts w:cstheme="minorHAnsi"/>
          <w:color w:val="000000"/>
          <w:sz w:val="24"/>
          <w:szCs w:val="24"/>
        </w:rPr>
        <w:t>Vu</w:t>
      </w:r>
      <w:proofErr w:type="spellEnd"/>
      <w:r w:rsidR="00CD2FAE" w:rsidRPr="00CD2FAE">
        <w:rPr>
          <w:rFonts w:cstheme="minorHAnsi"/>
          <w:color w:val="000000"/>
          <w:sz w:val="24"/>
          <w:szCs w:val="24"/>
        </w:rPr>
        <w:t xml:space="preserve"> Sans, do this with: </w:t>
      </w:r>
      <w:proofErr w:type="gramStart"/>
      <w:r w:rsidRPr="00CD2FAE">
        <w:rPr>
          <w:rFonts w:cstheme="minorHAnsi"/>
          <w:color w:val="000000"/>
          <w:sz w:val="24"/>
          <w:szCs w:val="24"/>
        </w:rPr>
        <w:t>set(</w:t>
      </w:r>
      <w:proofErr w:type="spellStart"/>
      <w:proofErr w:type="gramEnd"/>
      <w:r w:rsidRPr="00CD2FAE">
        <w:rPr>
          <w:rFonts w:cstheme="minorHAnsi"/>
          <w:color w:val="000000"/>
          <w:sz w:val="24"/>
          <w:szCs w:val="24"/>
        </w:rPr>
        <w:t>gca</w:t>
      </w:r>
      <w:proofErr w:type="spellEnd"/>
      <w:r w:rsidRPr="00CD2FAE">
        <w:rPr>
          <w:rFonts w:cstheme="minorHAnsi"/>
          <w:color w:val="000000"/>
          <w:sz w:val="24"/>
          <w:szCs w:val="24"/>
        </w:rPr>
        <w:t>,</w:t>
      </w:r>
      <w:r w:rsidRPr="00CD2FAE">
        <w:rPr>
          <w:rFonts w:cstheme="minorHAnsi"/>
          <w:sz w:val="24"/>
          <w:szCs w:val="24"/>
        </w:rPr>
        <w:t>'</w:t>
      </w:r>
      <w:proofErr w:type="spellStart"/>
      <w:r w:rsidRPr="00CD2FAE">
        <w:rPr>
          <w:rFonts w:cstheme="minorHAnsi"/>
          <w:sz w:val="24"/>
          <w:szCs w:val="24"/>
        </w:rPr>
        <w:t>fontname</w:t>
      </w:r>
      <w:proofErr w:type="spellEnd"/>
      <w:r w:rsidRPr="00CD2FAE">
        <w:rPr>
          <w:rFonts w:cstheme="minorHAnsi"/>
          <w:sz w:val="24"/>
          <w:szCs w:val="24"/>
        </w:rPr>
        <w:t>','</w:t>
      </w:r>
      <w:proofErr w:type="spellStart"/>
      <w:r w:rsidRPr="00CD2FAE">
        <w:rPr>
          <w:rFonts w:cstheme="minorHAnsi"/>
          <w:sz w:val="24"/>
          <w:szCs w:val="24"/>
        </w:rPr>
        <w:t>DejaVu</w:t>
      </w:r>
      <w:proofErr w:type="spellEnd"/>
      <w:r w:rsidRPr="00CD2FAE">
        <w:rPr>
          <w:rFonts w:cstheme="minorHAnsi"/>
          <w:sz w:val="24"/>
          <w:szCs w:val="24"/>
        </w:rPr>
        <w:t xml:space="preserve"> Sans')</w:t>
      </w:r>
    </w:p>
    <w:p w14:paraId="17BF5D67" w14:textId="77777777" w:rsidR="004E7D2A" w:rsidRPr="004E7D2A" w:rsidRDefault="004E7D2A" w:rsidP="004E7D2A">
      <w:pPr>
        <w:pStyle w:val="ListParagraph"/>
        <w:numPr>
          <w:ilvl w:val="0"/>
          <w:numId w:val="5"/>
        </w:numPr>
        <w:rPr>
          <w:sz w:val="24"/>
          <w:szCs w:val="24"/>
        </w:rPr>
      </w:pPr>
    </w:p>
    <w:p w14:paraId="230305FD" w14:textId="1B44D925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 xml:space="preserve">c = </w:t>
      </w:r>
      <w:proofErr w:type="spellStart"/>
      <w:proofErr w:type="gramStart"/>
      <w:r w:rsidRPr="004A55DA">
        <w:rPr>
          <w:rFonts w:ascii="SimSun" w:eastAsia="SimSun" w:hAnsi="SimSun"/>
          <w:sz w:val="24"/>
          <w:szCs w:val="24"/>
        </w:rPr>
        <w:t>linspecer</w:t>
      </w:r>
      <w:proofErr w:type="spellEnd"/>
      <w:r w:rsidRPr="004A55DA">
        <w:rPr>
          <w:rFonts w:ascii="SimSun" w:eastAsia="SimSun" w:hAnsi="SimSun"/>
          <w:sz w:val="24"/>
          <w:szCs w:val="24"/>
        </w:rPr>
        <w:t>(</w:t>
      </w:r>
      <w:proofErr w:type="gramEnd"/>
      <w:r w:rsidRPr="004A55DA">
        <w:rPr>
          <w:rFonts w:ascii="SimSun" w:eastAsia="SimSun" w:hAnsi="SimSun"/>
          <w:sz w:val="24"/>
          <w:szCs w:val="24"/>
        </w:rPr>
        <w:t>2);</w:t>
      </w:r>
    </w:p>
    <w:p w14:paraId="460974AE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 xml:space="preserve">size = </w:t>
      </w:r>
      <w:proofErr w:type="gramStart"/>
      <w:r w:rsidRPr="004A55DA">
        <w:rPr>
          <w:rFonts w:ascii="SimSun" w:eastAsia="SimSun" w:hAnsi="SimSun"/>
          <w:sz w:val="24"/>
          <w:szCs w:val="24"/>
        </w:rPr>
        <w:t>1.1;</w:t>
      </w:r>
      <w:proofErr w:type="gramEnd"/>
    </w:p>
    <w:p w14:paraId="73CE12C5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r w:rsidRPr="004A55DA">
        <w:rPr>
          <w:rFonts w:ascii="SimSun" w:eastAsia="SimSun" w:hAnsi="SimSun"/>
          <w:sz w:val="24"/>
          <w:szCs w:val="24"/>
        </w:rPr>
        <w:t>aspect_ratio</w:t>
      </w:r>
      <w:proofErr w:type="spellEnd"/>
      <w:r w:rsidRPr="004A55DA">
        <w:rPr>
          <w:rFonts w:ascii="SimSun" w:eastAsia="SimSun" w:hAnsi="SimSun"/>
          <w:sz w:val="24"/>
          <w:szCs w:val="24"/>
        </w:rPr>
        <w:t xml:space="preserve"> = </w:t>
      </w:r>
      <w:proofErr w:type="gramStart"/>
      <w:r w:rsidRPr="004A55DA">
        <w:rPr>
          <w:rFonts w:ascii="SimSun" w:eastAsia="SimSun" w:hAnsi="SimSun"/>
          <w:sz w:val="24"/>
          <w:szCs w:val="24"/>
        </w:rPr>
        <w:t>size.*</w:t>
      </w:r>
      <w:proofErr w:type="gramEnd"/>
      <w:r w:rsidRPr="004A55DA">
        <w:rPr>
          <w:rFonts w:ascii="SimSun" w:eastAsia="SimSun" w:hAnsi="SimSun"/>
          <w:sz w:val="24"/>
          <w:szCs w:val="24"/>
        </w:rPr>
        <w:t>[6,4];</w:t>
      </w:r>
    </w:p>
    <w:p w14:paraId="43B30E6C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</w:p>
    <w:p w14:paraId="473D0CA4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gramStart"/>
      <w:r w:rsidRPr="004A55DA">
        <w:rPr>
          <w:rFonts w:ascii="SimSun" w:eastAsia="SimSun" w:hAnsi="SimSun"/>
          <w:sz w:val="24"/>
          <w:szCs w:val="24"/>
        </w:rPr>
        <w:t>figure(</w:t>
      </w:r>
      <w:proofErr w:type="gramEnd"/>
      <w:r w:rsidRPr="004A55DA">
        <w:rPr>
          <w:rFonts w:ascii="SimSun" w:eastAsia="SimSun" w:hAnsi="SimSun"/>
          <w:sz w:val="24"/>
          <w:szCs w:val="24"/>
        </w:rPr>
        <w:t>'</w:t>
      </w:r>
      <w:proofErr w:type="spellStart"/>
      <w:r w:rsidRPr="004A55DA">
        <w:rPr>
          <w:rFonts w:ascii="SimSun" w:eastAsia="SimSun" w:hAnsi="SimSun"/>
          <w:sz w:val="24"/>
          <w:szCs w:val="24"/>
        </w:rPr>
        <w:t>Name','dark</w:t>
      </w:r>
      <w:proofErr w:type="spellEnd"/>
      <w:r w:rsidRPr="004A55DA">
        <w:rPr>
          <w:rFonts w:ascii="SimSun" w:eastAsia="SimSun" w:hAnsi="SimSun"/>
          <w:sz w:val="24"/>
          <w:szCs w:val="24"/>
        </w:rPr>
        <w:t xml:space="preserve"> </w:t>
      </w:r>
      <w:proofErr w:type="spellStart"/>
      <w:r w:rsidRPr="004A55DA">
        <w:rPr>
          <w:rFonts w:ascii="SimSun" w:eastAsia="SimSun" w:hAnsi="SimSun"/>
          <w:sz w:val="24"/>
          <w:szCs w:val="24"/>
        </w:rPr>
        <w:t>noise','units','inches','position</w:t>
      </w:r>
      <w:proofErr w:type="spellEnd"/>
      <w:r w:rsidRPr="004A55DA">
        <w:rPr>
          <w:rFonts w:ascii="SimSun" w:eastAsia="SimSun" w:hAnsi="SimSun"/>
          <w:sz w:val="24"/>
          <w:szCs w:val="24"/>
        </w:rPr>
        <w:t xml:space="preserve">',[0 0 </w:t>
      </w:r>
      <w:proofErr w:type="spellStart"/>
      <w:r w:rsidRPr="004A55DA">
        <w:rPr>
          <w:rFonts w:ascii="SimSun" w:eastAsia="SimSun" w:hAnsi="SimSun"/>
          <w:sz w:val="24"/>
          <w:szCs w:val="24"/>
        </w:rPr>
        <w:t>aspect_ratio</w:t>
      </w:r>
      <w:proofErr w:type="spellEnd"/>
      <w:r w:rsidRPr="004A55DA">
        <w:rPr>
          <w:rFonts w:ascii="SimSun" w:eastAsia="SimSun" w:hAnsi="SimSun"/>
          <w:sz w:val="24"/>
          <w:szCs w:val="24"/>
        </w:rPr>
        <w:t xml:space="preserve">(1) </w:t>
      </w:r>
      <w:proofErr w:type="spellStart"/>
      <w:r w:rsidRPr="004A55DA">
        <w:rPr>
          <w:rFonts w:ascii="SimSun" w:eastAsia="SimSun" w:hAnsi="SimSun"/>
          <w:sz w:val="24"/>
          <w:szCs w:val="24"/>
        </w:rPr>
        <w:t>aspect_ratio</w:t>
      </w:r>
      <w:proofErr w:type="spellEnd"/>
      <w:r w:rsidRPr="004A55DA">
        <w:rPr>
          <w:rFonts w:ascii="SimSun" w:eastAsia="SimSun" w:hAnsi="SimSun"/>
          <w:sz w:val="24"/>
          <w:szCs w:val="24"/>
        </w:rPr>
        <w:t>(2)])</w:t>
      </w:r>
    </w:p>
    <w:p w14:paraId="0C1ACD64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gramStart"/>
      <w:r w:rsidRPr="004A55DA">
        <w:rPr>
          <w:rFonts w:ascii="SimSun" w:eastAsia="SimSun" w:hAnsi="SimSun"/>
          <w:sz w:val="24"/>
          <w:szCs w:val="24"/>
        </w:rPr>
        <w:t>loglog(</w:t>
      </w:r>
      <w:proofErr w:type="gramEnd"/>
      <w:r w:rsidRPr="004A55DA">
        <w:rPr>
          <w:rFonts w:ascii="SimSun" w:eastAsia="SimSun" w:hAnsi="SimSun"/>
          <w:sz w:val="24"/>
          <w:szCs w:val="24"/>
        </w:rPr>
        <w:t>x1, y1, '</w:t>
      </w:r>
      <w:proofErr w:type="spellStart"/>
      <w:r w:rsidRPr="004A55DA">
        <w:rPr>
          <w:rFonts w:ascii="SimSun" w:eastAsia="SimSun" w:hAnsi="SimSun"/>
          <w:sz w:val="24"/>
          <w:szCs w:val="24"/>
        </w:rPr>
        <w:t>color</w:t>
      </w:r>
      <w:proofErr w:type="spellEnd"/>
      <w:r w:rsidRPr="004A55DA">
        <w:rPr>
          <w:rFonts w:ascii="SimSun" w:eastAsia="SimSun" w:hAnsi="SimSun"/>
          <w:sz w:val="24"/>
          <w:szCs w:val="24"/>
        </w:rPr>
        <w:t>',c(1,:))</w:t>
      </w:r>
    </w:p>
    <w:p w14:paraId="7B4638AF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hold on</w:t>
      </w:r>
    </w:p>
    <w:p w14:paraId="4FF99D17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gramStart"/>
      <w:r w:rsidRPr="004A55DA">
        <w:rPr>
          <w:rFonts w:ascii="SimSun" w:eastAsia="SimSun" w:hAnsi="SimSun"/>
          <w:sz w:val="24"/>
          <w:szCs w:val="24"/>
        </w:rPr>
        <w:t>loglog(</w:t>
      </w:r>
      <w:proofErr w:type="gramEnd"/>
      <w:r w:rsidRPr="004A55DA">
        <w:rPr>
          <w:rFonts w:ascii="SimSun" w:eastAsia="SimSun" w:hAnsi="SimSun"/>
          <w:sz w:val="24"/>
          <w:szCs w:val="24"/>
        </w:rPr>
        <w:t>x2, y2, '</w:t>
      </w:r>
      <w:proofErr w:type="spellStart"/>
      <w:r w:rsidRPr="004A55DA">
        <w:rPr>
          <w:rFonts w:ascii="SimSun" w:eastAsia="SimSun" w:hAnsi="SimSun"/>
          <w:sz w:val="24"/>
          <w:szCs w:val="24"/>
        </w:rPr>
        <w:t>color</w:t>
      </w:r>
      <w:proofErr w:type="spellEnd"/>
      <w:r w:rsidRPr="004A55DA">
        <w:rPr>
          <w:rFonts w:ascii="SimSun" w:eastAsia="SimSun" w:hAnsi="SimSun"/>
          <w:sz w:val="24"/>
          <w:szCs w:val="24"/>
        </w:rPr>
        <w:t>',c(2,:))</w:t>
      </w:r>
    </w:p>
    <w:p w14:paraId="360C5D96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hold off</w:t>
      </w:r>
    </w:p>
    <w:p w14:paraId="136F225B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set(gca,'fontsize',12)</w:t>
      </w:r>
    </w:p>
    <w:p w14:paraId="2985AEE3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4A55DA">
        <w:rPr>
          <w:rFonts w:ascii="SimSun" w:eastAsia="SimSun" w:hAnsi="SimSun"/>
          <w:sz w:val="24"/>
          <w:szCs w:val="24"/>
        </w:rPr>
        <w:t>xlabel</w:t>
      </w:r>
      <w:proofErr w:type="spellEnd"/>
      <w:r w:rsidRPr="004A55DA">
        <w:rPr>
          <w:rFonts w:ascii="SimSun" w:eastAsia="SimSun" w:hAnsi="SimSun"/>
          <w:sz w:val="24"/>
          <w:szCs w:val="24"/>
        </w:rPr>
        <w:t>(</w:t>
      </w:r>
      <w:proofErr w:type="gramEnd"/>
      <w:r w:rsidRPr="004A55DA">
        <w:rPr>
          <w:rFonts w:ascii="SimSun" w:eastAsia="SimSun" w:hAnsi="SimSun"/>
          <w:sz w:val="24"/>
          <w:szCs w:val="24"/>
        </w:rPr>
        <w:t>'Frequency (Hz)')</w:t>
      </w:r>
    </w:p>
    <w:p w14:paraId="08930C4A" w14:textId="035DA025" w:rsidR="00C514CA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r w:rsidRPr="004A55DA">
        <w:rPr>
          <w:rFonts w:ascii="SimSun" w:eastAsia="SimSun" w:hAnsi="SimSun"/>
          <w:sz w:val="24"/>
          <w:szCs w:val="24"/>
        </w:rPr>
        <w:t>ylabel</w:t>
      </w:r>
      <w:proofErr w:type="spellEnd"/>
      <w:r w:rsidRPr="004A55DA">
        <w:rPr>
          <w:rFonts w:ascii="SimSun" w:eastAsia="SimSun" w:hAnsi="SimSun"/>
          <w:sz w:val="24"/>
          <w:szCs w:val="24"/>
        </w:rPr>
        <w:t>('</w:t>
      </w:r>
      <w:proofErr w:type="spellStart"/>
      <w:r w:rsidRPr="004A55DA">
        <w:rPr>
          <w:rFonts w:ascii="SimSun" w:eastAsia="SimSun" w:hAnsi="SimSun"/>
          <w:sz w:val="24"/>
          <w:szCs w:val="24"/>
        </w:rPr>
        <w:t>I_r_m_s</w:t>
      </w:r>
      <w:proofErr w:type="spellEnd"/>
      <w:r w:rsidRPr="004A55DA">
        <w:rPr>
          <w:rFonts w:ascii="SimSun" w:eastAsia="SimSun" w:hAnsi="SimSun"/>
          <w:sz w:val="24"/>
          <w:szCs w:val="24"/>
        </w:rPr>
        <w:t>/\</w:t>
      </w:r>
      <w:proofErr w:type="gramStart"/>
      <w:r w:rsidRPr="004A55DA">
        <w:rPr>
          <w:rFonts w:ascii="SimSun" w:eastAsia="SimSun" w:hAnsi="SimSun"/>
          <w:sz w:val="24"/>
          <w:szCs w:val="24"/>
        </w:rPr>
        <w:t>surd(</w:t>
      </w:r>
      <w:proofErr w:type="gramEnd"/>
      <w:r w:rsidRPr="004A55DA">
        <w:rPr>
          <w:rFonts w:ascii="SimSun" w:eastAsia="SimSun" w:hAnsi="SimSun"/>
          <w:sz w:val="24"/>
          <w:szCs w:val="24"/>
        </w:rPr>
        <w:t>Hz)')</w:t>
      </w:r>
    </w:p>
    <w:p w14:paraId="39D55C38" w14:textId="493FB3B3" w:rsidR="00CD2FAE" w:rsidRPr="00CD2FAE" w:rsidRDefault="00CD2FAE" w:rsidP="00C514CA">
      <w:pPr>
        <w:rPr>
          <w:rFonts w:ascii="SimSun" w:eastAsia="SimSun" w:hAnsi="SimSun"/>
          <w:sz w:val="24"/>
          <w:szCs w:val="24"/>
        </w:rPr>
      </w:pPr>
      <w:proofErr w:type="gramStart"/>
      <w:r w:rsidRPr="00CD2FAE">
        <w:rPr>
          <w:rFonts w:ascii="SimSun" w:eastAsia="SimSun" w:hAnsi="SimSun" w:cs="Courier New"/>
          <w:color w:val="000000"/>
          <w:sz w:val="24"/>
          <w:szCs w:val="24"/>
        </w:rPr>
        <w:t>set(</w:t>
      </w:r>
      <w:proofErr w:type="spellStart"/>
      <w:proofErr w:type="gramEnd"/>
      <w:r w:rsidRPr="00CD2FAE">
        <w:rPr>
          <w:rFonts w:ascii="SimSun" w:eastAsia="SimSun" w:hAnsi="SimSun" w:cs="Courier New"/>
          <w:color w:val="000000"/>
          <w:sz w:val="24"/>
          <w:szCs w:val="24"/>
        </w:rPr>
        <w:t>gca</w:t>
      </w:r>
      <w:proofErr w:type="spellEnd"/>
      <w:r w:rsidRPr="00CD2FAE">
        <w:rPr>
          <w:rFonts w:ascii="SimSun" w:eastAsia="SimSun" w:hAnsi="SimSun" w:cs="Courier New"/>
          <w:color w:val="000000"/>
          <w:sz w:val="24"/>
          <w:szCs w:val="24"/>
        </w:rPr>
        <w:t>,</w:t>
      </w:r>
      <w:r w:rsidRPr="00CD2FAE">
        <w:rPr>
          <w:rFonts w:ascii="SimSun" w:eastAsia="SimSun" w:hAnsi="SimSun" w:cs="Courier New"/>
          <w:sz w:val="24"/>
          <w:szCs w:val="24"/>
        </w:rPr>
        <w:t>'</w:t>
      </w:r>
      <w:proofErr w:type="spellStart"/>
      <w:r w:rsidRPr="00CD2FAE">
        <w:rPr>
          <w:rFonts w:ascii="SimSun" w:eastAsia="SimSun" w:hAnsi="SimSun" w:cs="Courier New"/>
          <w:sz w:val="24"/>
          <w:szCs w:val="24"/>
        </w:rPr>
        <w:t>fontname</w:t>
      </w:r>
      <w:proofErr w:type="spellEnd"/>
      <w:r w:rsidRPr="00CD2FAE">
        <w:rPr>
          <w:rFonts w:ascii="SimSun" w:eastAsia="SimSun" w:hAnsi="SimSun" w:cs="Courier New"/>
          <w:sz w:val="24"/>
          <w:szCs w:val="24"/>
        </w:rPr>
        <w:t>','</w:t>
      </w:r>
      <w:proofErr w:type="spellStart"/>
      <w:r w:rsidRPr="00CD2FAE">
        <w:rPr>
          <w:rFonts w:ascii="SimSun" w:eastAsia="SimSun" w:hAnsi="SimSun" w:cs="Courier New"/>
          <w:sz w:val="24"/>
          <w:szCs w:val="24"/>
        </w:rPr>
        <w:t>DejaVu</w:t>
      </w:r>
      <w:proofErr w:type="spellEnd"/>
      <w:r w:rsidRPr="00CD2FAE">
        <w:rPr>
          <w:rFonts w:ascii="SimSun" w:eastAsia="SimSun" w:hAnsi="SimSun" w:cs="Courier New"/>
          <w:sz w:val="24"/>
          <w:szCs w:val="24"/>
        </w:rPr>
        <w:t xml:space="preserve"> Sans'</w:t>
      </w:r>
      <w:r w:rsidRPr="00CD2FAE">
        <w:rPr>
          <w:rFonts w:ascii="SimSun" w:eastAsia="SimSun" w:hAnsi="SimSun" w:cs="Courier New"/>
          <w:color w:val="000000"/>
          <w:sz w:val="24"/>
          <w:szCs w:val="24"/>
        </w:rPr>
        <w:t>)</w:t>
      </w:r>
    </w:p>
    <w:p w14:paraId="0C4B33D9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legend('0.00V','0.10V','numColumns',2,'location','northeast')</w:t>
      </w:r>
    </w:p>
    <w:p w14:paraId="3C10D1D1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axis tight</w:t>
      </w:r>
    </w:p>
    <w:p w14:paraId="6C4E0B6D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print('Noise_low_f','-</w:t>
      </w:r>
      <w:proofErr w:type="spellStart"/>
      <w:r w:rsidRPr="004A55DA">
        <w:rPr>
          <w:rFonts w:ascii="SimSun" w:eastAsia="SimSun" w:hAnsi="SimSun"/>
          <w:sz w:val="24"/>
          <w:szCs w:val="24"/>
        </w:rPr>
        <w:t>depsc</w:t>
      </w:r>
      <w:proofErr w:type="spellEnd"/>
      <w:r w:rsidRPr="004A55DA">
        <w:rPr>
          <w:rFonts w:ascii="SimSun" w:eastAsia="SimSun" w:hAnsi="SimSun"/>
          <w:sz w:val="24"/>
          <w:szCs w:val="24"/>
        </w:rPr>
        <w:t>')</w:t>
      </w:r>
    </w:p>
    <w:p w14:paraId="09193FE6" w14:textId="77777777" w:rsidR="00C514CA" w:rsidRPr="00C514CA" w:rsidRDefault="00C514CA" w:rsidP="00C514CA">
      <w:pPr>
        <w:rPr>
          <w:sz w:val="24"/>
          <w:szCs w:val="24"/>
        </w:rPr>
      </w:pPr>
    </w:p>
    <w:p w14:paraId="45891356" w14:textId="605F32C7" w:rsidR="00C514CA" w:rsidRPr="00C514CA" w:rsidRDefault="00C514CA" w:rsidP="00C514CA">
      <w:pPr>
        <w:rPr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t>Circuits</w:t>
      </w:r>
    </w:p>
    <w:p w14:paraId="3DF64D1D" w14:textId="3F2BF90D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'flow' of circuit is left to right as this makes them easier to reading.</w:t>
      </w:r>
    </w:p>
    <w:p w14:paraId="6B16752B" w14:textId="14FE2BC3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decouple grounds for ease of reading.</w:t>
      </w:r>
    </w:p>
    <w:p w14:paraId="478C9FD5" w14:textId="75E1889D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avoid diagonal lines.</w:t>
      </w:r>
    </w:p>
    <w:p w14:paraId="3D8E1319" w14:textId="6842F8C0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have </w:t>
      </w:r>
      <w:proofErr w:type="spellStart"/>
      <w:r w:rsidRPr="00C514CA">
        <w:rPr>
          <w:sz w:val="24"/>
          <w:szCs w:val="24"/>
        </w:rPr>
        <w:t>gnd</w:t>
      </w:r>
      <w:proofErr w:type="spellEnd"/>
      <w:r w:rsidRPr="00C514CA">
        <w:rPr>
          <w:sz w:val="24"/>
          <w:szCs w:val="24"/>
        </w:rPr>
        <w:t xml:space="preserve"> at the bottom of the diagram.</w:t>
      </w:r>
    </w:p>
    <w:p w14:paraId="497B7383" w14:textId="6C4DD88E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clearly label pin numbers, part values polarities, connector inputs etc.</w:t>
      </w:r>
    </w:p>
    <w:p w14:paraId="6DCEE74D" w14:textId="0179B4A1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keep functional blocks separate.</w:t>
      </w:r>
    </w:p>
    <w:p w14:paraId="637BCA83" w14:textId="35132D7A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see art of electronics appendix B for more tips.</w:t>
      </w:r>
    </w:p>
    <w:p w14:paraId="6C994E68" w14:textId="593DED19" w:rsidR="00C514CA" w:rsidRPr="00C514CA" w:rsidRDefault="00C514CA" w:rsidP="00C514CA">
      <w:pPr>
        <w:rPr>
          <w:sz w:val="24"/>
          <w:szCs w:val="24"/>
        </w:rPr>
      </w:pPr>
    </w:p>
    <w:sectPr w:rsidR="00C514CA" w:rsidRPr="00C514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8797360"/>
    <w:multiLevelType w:val="hybridMultilevel"/>
    <w:tmpl w:val="CFE058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380739"/>
    <w:multiLevelType w:val="hybridMultilevel"/>
    <w:tmpl w:val="CBBA359A"/>
    <w:lvl w:ilvl="0" w:tplc="D14E58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686BDA"/>
    <w:multiLevelType w:val="hybridMultilevel"/>
    <w:tmpl w:val="D536F6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AB2572"/>
    <w:multiLevelType w:val="hybridMultilevel"/>
    <w:tmpl w:val="2124AB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25443C"/>
    <w:multiLevelType w:val="hybridMultilevel"/>
    <w:tmpl w:val="17463BD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14CA"/>
    <w:rsid w:val="0005107D"/>
    <w:rsid w:val="000637FC"/>
    <w:rsid w:val="000E18F1"/>
    <w:rsid w:val="00126077"/>
    <w:rsid w:val="00145272"/>
    <w:rsid w:val="001A2B52"/>
    <w:rsid w:val="002F49BA"/>
    <w:rsid w:val="003542F6"/>
    <w:rsid w:val="00377C0B"/>
    <w:rsid w:val="004951BA"/>
    <w:rsid w:val="004A55DA"/>
    <w:rsid w:val="004E7D2A"/>
    <w:rsid w:val="005A4ED0"/>
    <w:rsid w:val="005D5208"/>
    <w:rsid w:val="005E3452"/>
    <w:rsid w:val="00606D1B"/>
    <w:rsid w:val="00607D62"/>
    <w:rsid w:val="006C5028"/>
    <w:rsid w:val="006F6093"/>
    <w:rsid w:val="00775EB5"/>
    <w:rsid w:val="008167A0"/>
    <w:rsid w:val="00853427"/>
    <w:rsid w:val="008B3971"/>
    <w:rsid w:val="00967E54"/>
    <w:rsid w:val="009A1EFC"/>
    <w:rsid w:val="00A373D5"/>
    <w:rsid w:val="00A47643"/>
    <w:rsid w:val="00B447DE"/>
    <w:rsid w:val="00B75304"/>
    <w:rsid w:val="00BE7896"/>
    <w:rsid w:val="00BF3FEE"/>
    <w:rsid w:val="00BF4E6B"/>
    <w:rsid w:val="00C1310B"/>
    <w:rsid w:val="00C514CA"/>
    <w:rsid w:val="00C60864"/>
    <w:rsid w:val="00C73D90"/>
    <w:rsid w:val="00C74226"/>
    <w:rsid w:val="00CB0D18"/>
    <w:rsid w:val="00CD2FAE"/>
    <w:rsid w:val="00D31E88"/>
    <w:rsid w:val="00DA031E"/>
    <w:rsid w:val="00DF0670"/>
    <w:rsid w:val="00E15301"/>
    <w:rsid w:val="00ED6319"/>
    <w:rsid w:val="00F902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F1824"/>
  <w15:chartTrackingRefBased/>
  <w15:docId w15:val="{C9716136-6251-4DEE-9767-8FCF524141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514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4</Pages>
  <Words>808</Words>
  <Characters>4611</Characters>
  <Application>Microsoft Office Word</Application>
  <DocSecurity>0</DocSecurity>
  <Lines>38</Lines>
  <Paragraphs>10</Paragraphs>
  <ScaleCrop>false</ScaleCrop>
  <Company/>
  <LinksUpToDate>false</LinksUpToDate>
  <CharactersWithSpaces>5409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Briggs (PGR)</dc:creator>
  <cp:keywords/>
  <dc:description/>
  <cp:lastModifiedBy>Joseph Briggs (PGR)</cp:lastModifiedBy>
  <cp:revision>44</cp:revision>
  <dcterms:created xsi:type="dcterms:W3CDTF">2020-09-04T11:24:00Z</dcterms:created>
  <dcterms:modified xsi:type="dcterms:W3CDTF">2020-09-14T11:30:00Z</dcterms:modified>
</cp:coreProperties>
</file>