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B9E2" w14:textId="27637FA3" w:rsidR="00861E73" w:rsidRPr="004D4D27" w:rsidRDefault="00CF0819" w:rsidP="004D4D27">
      <w:pPr>
        <w:jc w:val="center"/>
        <w:rPr>
          <w:rFonts w:ascii="宋体" w:eastAsia="宋体" w:hAnsi="宋体"/>
          <w:b/>
          <w:sz w:val="28"/>
          <w:szCs w:val="28"/>
        </w:rPr>
      </w:pPr>
      <w:r w:rsidRPr="004D4D27">
        <w:rPr>
          <w:rFonts w:ascii="宋体" w:eastAsia="宋体" w:hAnsi="宋体" w:hint="eastAsia"/>
          <w:b/>
          <w:sz w:val="28"/>
          <w:szCs w:val="28"/>
        </w:rPr>
        <w:t>单片机课程设计</w:t>
      </w:r>
      <w:r w:rsidR="006B6EFA" w:rsidRPr="004D4D27">
        <w:rPr>
          <w:rFonts w:ascii="宋体" w:eastAsia="宋体" w:hAnsi="宋体" w:hint="eastAsia"/>
          <w:b/>
          <w:sz w:val="28"/>
          <w:szCs w:val="28"/>
        </w:rPr>
        <w:t>（实验）期末作业要求</w:t>
      </w:r>
    </w:p>
    <w:p w14:paraId="0B5E7DD2" w14:textId="43C9DE4F" w:rsidR="00CF0819" w:rsidRDefault="00CF0819" w:rsidP="004D4D27">
      <w:pPr>
        <w:ind w:firstLine="420"/>
        <w:rPr>
          <w:rFonts w:ascii="宋体" w:eastAsia="宋体" w:hAnsi="宋体"/>
        </w:rPr>
      </w:pPr>
      <w:r w:rsidRPr="00725263">
        <w:rPr>
          <w:rFonts w:ascii="宋体" w:eastAsia="宋体" w:hAnsi="宋体" w:hint="eastAsia"/>
        </w:rPr>
        <w:t>单片机课程设计（实验）</w:t>
      </w:r>
      <w:r w:rsidR="006B6EFA" w:rsidRPr="00725263">
        <w:rPr>
          <w:rFonts w:ascii="宋体" w:eastAsia="宋体" w:hAnsi="宋体" w:hint="eastAsia"/>
        </w:rPr>
        <w:t>可以根据自己的实际情况选择下面题目，</w:t>
      </w:r>
      <w:r w:rsidR="00725263" w:rsidRPr="00725263">
        <w:rPr>
          <w:rFonts w:ascii="宋体" w:eastAsia="宋体" w:hAnsi="宋体" w:hint="eastAsia"/>
        </w:rPr>
        <w:t>作业在16周实验课随堂检查，申请90（优）以上的同学于17</w:t>
      </w:r>
      <w:r w:rsidR="002F51CB">
        <w:rPr>
          <w:rFonts w:ascii="宋体" w:eastAsia="宋体" w:hAnsi="宋体" w:hint="eastAsia"/>
        </w:rPr>
        <w:t>周</w:t>
      </w:r>
      <w:r w:rsidR="00725263" w:rsidRPr="00725263">
        <w:rPr>
          <w:rFonts w:ascii="宋体" w:eastAsia="宋体" w:hAnsi="宋体" w:hint="eastAsia"/>
        </w:rPr>
        <w:t>实验课进行答辩，设计报告于12月31号以前通过网站提交。</w:t>
      </w:r>
      <w:r w:rsidR="002F51CB">
        <w:rPr>
          <w:rFonts w:ascii="宋体" w:eastAsia="宋体" w:hAnsi="宋体" w:hint="eastAsia"/>
        </w:rPr>
        <w:t>作业可以由个人独立完成，也可以按平时划分的小组共同完成，但设计报告每人必须独立撰写并提交。</w:t>
      </w:r>
    </w:p>
    <w:p w14:paraId="32624ADA" w14:textId="10E092BD" w:rsidR="00657DB0" w:rsidRPr="00657DB0" w:rsidRDefault="00657DB0" w:rsidP="004D4D27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设计报告必须包括：1）功能描述；2）基本工作原理；3）硬件原理图；4）程序实现；5）仿真截图或实物照片；6）调试过程。</w:t>
      </w:r>
      <w:bookmarkStart w:id="0" w:name="_GoBack"/>
      <w:bookmarkEnd w:id="0"/>
    </w:p>
    <w:p w14:paraId="4DEAF20E" w14:textId="075BBE77" w:rsidR="006B6EFA" w:rsidRDefault="006B6EFA" w:rsidP="006B6EFA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725263">
        <w:rPr>
          <w:rFonts w:ascii="宋体" w:eastAsia="宋体" w:hAnsi="宋体" w:hint="eastAsia"/>
        </w:rPr>
        <w:t>可控小车</w:t>
      </w:r>
      <w:r w:rsidR="00AA701C">
        <w:rPr>
          <w:rFonts w:ascii="宋体" w:eastAsia="宋体" w:hAnsi="宋体" w:hint="eastAsia"/>
        </w:rPr>
        <w:t>（必须硬件实现）</w:t>
      </w:r>
    </w:p>
    <w:p w14:paraId="2295B981" w14:textId="468FF772" w:rsidR="00C25B29" w:rsidRDefault="00AA701C" w:rsidP="00C25B29">
      <w:pPr>
        <w:pStyle w:val="a3"/>
        <w:ind w:left="36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C25B29">
        <w:rPr>
          <w:rFonts w:ascii="宋体" w:eastAsia="宋体" w:hAnsi="宋体" w:hint="eastAsia"/>
        </w:rPr>
        <w:t>基本要求：（</w:t>
      </w:r>
      <w:r w:rsidR="004D4D27">
        <w:rPr>
          <w:rFonts w:ascii="宋体" w:eastAsia="宋体" w:hAnsi="宋体" w:hint="eastAsia"/>
        </w:rPr>
        <w:t>3</w:t>
      </w:r>
      <w:r w:rsidR="00C25B29">
        <w:rPr>
          <w:rFonts w:ascii="宋体" w:eastAsia="宋体" w:hAnsi="宋体" w:hint="eastAsia"/>
        </w:rPr>
        <w:t>0分）</w:t>
      </w:r>
    </w:p>
    <w:p w14:paraId="784FF0FF" w14:textId="063CDEBA" w:rsidR="002F51CB" w:rsidRDefault="002F51CB" w:rsidP="00C25B29">
      <w:pPr>
        <w:pStyle w:val="a3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设计制作一个可以通过黑色引导线导航的小车，</w:t>
      </w:r>
      <w:r w:rsidR="00AA701C">
        <w:rPr>
          <w:rFonts w:ascii="宋体" w:eastAsia="宋体" w:hAnsi="宋体" w:hint="eastAsia"/>
        </w:rPr>
        <w:t>能沿引导线直行。</w:t>
      </w:r>
      <w:r w:rsidR="00AA701C">
        <w:rPr>
          <w:rFonts w:ascii="宋体" w:eastAsia="宋体" w:hAnsi="宋体"/>
        </w:rPr>
        <w:t xml:space="preserve"> </w:t>
      </w:r>
    </w:p>
    <w:p w14:paraId="17BCFDE7" w14:textId="6D691F21" w:rsidR="00C25B29" w:rsidRDefault="00C25B29" w:rsidP="00C25B29">
      <w:pPr>
        <w:pStyle w:val="a3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黑色引导线宽 2.5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CM。</w:t>
      </w:r>
    </w:p>
    <w:p w14:paraId="04D2A7CB" w14:textId="74DC2E25" w:rsidR="00C25B29" w:rsidRDefault="00C25B29" w:rsidP="00C25B29">
      <w:pPr>
        <w:pStyle w:val="a3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行驶速度不做要求。</w:t>
      </w:r>
    </w:p>
    <w:p w14:paraId="3DE336B4" w14:textId="3740DAE9" w:rsidR="00C25B29" w:rsidRDefault="00C25B29" w:rsidP="00C25B29">
      <w:pPr>
        <w:pStyle w:val="a3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可以使用课程开发板也可以使用自行设计的单片机系统板、车体需自行设计。</w:t>
      </w:r>
    </w:p>
    <w:p w14:paraId="57E04FDB" w14:textId="1E3B3577" w:rsidR="004D4D27" w:rsidRDefault="00AA701C" w:rsidP="004D4D27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2、扩展要求：（40分</w:t>
      </w:r>
      <w:r w:rsidR="004D4D27">
        <w:rPr>
          <w:rFonts w:ascii="宋体" w:eastAsia="宋体" w:hAnsi="宋体" w:hint="eastAsia"/>
        </w:rPr>
        <w:t>）</w:t>
      </w:r>
    </w:p>
    <w:p w14:paraId="3AD74BB7" w14:textId="1EFF6EE5" w:rsidR="00AA701C" w:rsidRDefault="00AA701C" w:rsidP="00C25B29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能在包括十字交叉和直角转向的引导线上正常行驶。</w:t>
      </w:r>
    </w:p>
    <w:p w14:paraId="682A8ED5" w14:textId="607ECA14" w:rsidR="00C25B29" w:rsidRDefault="00AA701C" w:rsidP="00C25B29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C25B29">
        <w:rPr>
          <w:rFonts w:ascii="宋体" w:eastAsia="宋体" w:hAnsi="宋体" w:hint="eastAsia"/>
        </w:rPr>
        <w:t>自主发挥：（</w:t>
      </w:r>
      <w:r>
        <w:rPr>
          <w:rFonts w:ascii="宋体" w:eastAsia="宋体" w:hAnsi="宋体" w:hint="eastAsia"/>
        </w:rPr>
        <w:t>+</w:t>
      </w:r>
      <w:r w:rsidR="00C25B29">
        <w:rPr>
          <w:rFonts w:ascii="宋体" w:eastAsia="宋体" w:hAnsi="宋体" w:hint="eastAsia"/>
        </w:rPr>
        <w:t>20分）</w:t>
      </w:r>
    </w:p>
    <w:p w14:paraId="7B1B55C7" w14:textId="0BC4E056" w:rsidR="004D4D27" w:rsidRPr="00C25B29" w:rsidRDefault="004D4D27" w:rsidP="00C25B29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4、设计报告（30分）</w:t>
      </w:r>
    </w:p>
    <w:p w14:paraId="7237A7AD" w14:textId="14F47663" w:rsidR="006B6EFA" w:rsidRDefault="006B6EFA" w:rsidP="006B6EFA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725263">
        <w:rPr>
          <w:rFonts w:ascii="宋体" w:eastAsia="宋体" w:hAnsi="宋体" w:hint="eastAsia"/>
        </w:rPr>
        <w:t>数字钟</w:t>
      </w:r>
    </w:p>
    <w:p w14:paraId="5F71A909" w14:textId="7C5554F3" w:rsidR="00C25B29" w:rsidRDefault="004D4D27" w:rsidP="00C25B29">
      <w:pPr>
        <w:pStyle w:val="a3"/>
        <w:ind w:left="36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C25B29">
        <w:rPr>
          <w:rFonts w:ascii="宋体" w:eastAsia="宋体" w:hAnsi="宋体" w:hint="eastAsia"/>
        </w:rPr>
        <w:t>基础要求：</w:t>
      </w:r>
      <w:r w:rsidR="00AA701C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3</w:t>
      </w:r>
      <w:r w:rsidR="00AA701C">
        <w:rPr>
          <w:rFonts w:ascii="宋体" w:eastAsia="宋体" w:hAnsi="宋体" w:hint="eastAsia"/>
        </w:rPr>
        <w:t>0分）</w:t>
      </w:r>
    </w:p>
    <w:p w14:paraId="016E7382" w14:textId="28FF16DE" w:rsidR="00C25B29" w:rsidRDefault="00DE58F3" w:rsidP="004D4D27">
      <w:pPr>
        <w:pStyle w:val="a3"/>
        <w:ind w:left="72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使用数码管</w:t>
      </w:r>
      <w:r w:rsidR="00AA701C">
        <w:rPr>
          <w:rFonts w:ascii="宋体" w:eastAsia="宋体" w:hAnsi="宋体" w:hint="eastAsia"/>
        </w:rPr>
        <w:t>能在</w:t>
      </w:r>
      <w:proofErr w:type="spellStart"/>
      <w:r w:rsidR="00AA701C">
        <w:rPr>
          <w:rFonts w:ascii="宋体" w:eastAsia="宋体" w:hAnsi="宋体" w:hint="eastAsia"/>
        </w:rPr>
        <w:t>proteus</w:t>
      </w:r>
      <w:proofErr w:type="spellEnd"/>
      <w:r w:rsidR="00AA701C">
        <w:rPr>
          <w:rFonts w:ascii="宋体" w:eastAsia="宋体" w:hAnsi="宋体" w:hint="eastAsia"/>
        </w:rPr>
        <w:t>中仿真实现四位数字钟（小时两位、分钟两位）的显示和调整。</w:t>
      </w:r>
    </w:p>
    <w:p w14:paraId="6E047F75" w14:textId="33504BD9" w:rsidR="00AA701C" w:rsidRDefault="004D4D27" w:rsidP="00AA701C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AA701C">
        <w:rPr>
          <w:rFonts w:ascii="宋体" w:eastAsia="宋体" w:hAnsi="宋体" w:hint="eastAsia"/>
        </w:rPr>
        <w:t>扩展要求：（40</w:t>
      </w:r>
      <w:r w:rsidR="00210AC5">
        <w:rPr>
          <w:rFonts w:ascii="宋体" w:eastAsia="宋体" w:hAnsi="宋体" w:hint="eastAsia"/>
        </w:rPr>
        <w:t>分</w:t>
      </w:r>
      <w:r w:rsidR="00AA701C">
        <w:rPr>
          <w:rFonts w:ascii="宋体" w:eastAsia="宋体" w:hAnsi="宋体" w:hint="eastAsia"/>
        </w:rPr>
        <w:t>）</w:t>
      </w:r>
    </w:p>
    <w:p w14:paraId="1281ED59" w14:textId="63D91237" w:rsidR="00AA701C" w:rsidRPr="00AA701C" w:rsidRDefault="00AA701C" w:rsidP="00AA701C">
      <w:pPr>
        <w:pStyle w:val="a3"/>
        <w:numPr>
          <w:ilvl w:val="0"/>
          <w:numId w:val="4"/>
        </w:numPr>
        <w:rPr>
          <w:rFonts w:ascii="宋体" w:eastAsia="宋体" w:hAnsi="宋体"/>
        </w:rPr>
      </w:pPr>
      <w:r w:rsidRPr="00AA701C">
        <w:rPr>
          <w:rFonts w:ascii="宋体" w:eastAsia="宋体" w:hAnsi="宋体" w:hint="eastAsia"/>
        </w:rPr>
        <w:t>使用课程开发</w:t>
      </w:r>
      <w:proofErr w:type="gramStart"/>
      <w:r w:rsidRPr="00AA701C">
        <w:rPr>
          <w:rFonts w:ascii="宋体" w:eastAsia="宋体" w:hAnsi="宋体" w:hint="eastAsia"/>
        </w:rPr>
        <w:t>板实现</w:t>
      </w:r>
      <w:proofErr w:type="gramEnd"/>
      <w:r w:rsidRPr="00AA701C">
        <w:rPr>
          <w:rFonts w:ascii="宋体" w:eastAsia="宋体" w:hAnsi="宋体" w:hint="eastAsia"/>
        </w:rPr>
        <w:t>上述功能</w:t>
      </w:r>
      <w:r w:rsidR="00DE58F3">
        <w:rPr>
          <w:rFonts w:ascii="宋体" w:eastAsia="宋体" w:hAnsi="宋体" w:hint="eastAsia"/>
        </w:rPr>
        <w:t>（20）</w:t>
      </w:r>
    </w:p>
    <w:p w14:paraId="1C886B57" w14:textId="424A4C93" w:rsidR="00AA701C" w:rsidRDefault="00AA701C" w:rsidP="00AA701C">
      <w:pPr>
        <w:pStyle w:val="a3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提供精度为百分之一秒的秒表功能</w:t>
      </w:r>
      <w:r w:rsidR="00DE58F3">
        <w:rPr>
          <w:rFonts w:ascii="宋体" w:eastAsia="宋体" w:hAnsi="宋体" w:hint="eastAsia"/>
        </w:rPr>
        <w:t>（20）</w:t>
      </w:r>
    </w:p>
    <w:p w14:paraId="0A778523" w14:textId="0F1C5566" w:rsidR="00AA701C" w:rsidRDefault="00AA701C" w:rsidP="00AA701C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3、自主发挥：（+20分）</w:t>
      </w:r>
    </w:p>
    <w:p w14:paraId="4FE70E3D" w14:textId="77777777" w:rsidR="004D4D27" w:rsidRPr="00C25B29" w:rsidRDefault="004D4D27" w:rsidP="004D4D27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4、设计报告（30分）</w:t>
      </w:r>
    </w:p>
    <w:p w14:paraId="4D04E58C" w14:textId="77777777" w:rsidR="004D4D27" w:rsidRPr="00AA701C" w:rsidRDefault="004D4D27" w:rsidP="00AA701C">
      <w:pPr>
        <w:ind w:left="360"/>
        <w:rPr>
          <w:rFonts w:ascii="宋体" w:eastAsia="宋体" w:hAnsi="宋体"/>
        </w:rPr>
      </w:pPr>
    </w:p>
    <w:p w14:paraId="14600BE3" w14:textId="5EA7EB79" w:rsidR="006B6EFA" w:rsidRDefault="006B6EFA" w:rsidP="006B6EFA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725263">
        <w:rPr>
          <w:rFonts w:ascii="宋体" w:eastAsia="宋体" w:hAnsi="宋体" w:hint="eastAsia"/>
        </w:rPr>
        <w:t>频率计</w:t>
      </w:r>
    </w:p>
    <w:p w14:paraId="6B017817" w14:textId="2A7A991A" w:rsidR="00AA701C" w:rsidRDefault="004D4D27" w:rsidP="00AA701C">
      <w:pPr>
        <w:pStyle w:val="a3"/>
        <w:ind w:left="36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AA701C">
        <w:rPr>
          <w:rFonts w:ascii="宋体" w:eastAsia="宋体" w:hAnsi="宋体" w:hint="eastAsia"/>
        </w:rPr>
        <w:t>基本要求：</w:t>
      </w:r>
      <w:r w:rsidR="00DE58F3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3</w:t>
      </w:r>
      <w:r w:rsidR="00DE58F3">
        <w:rPr>
          <w:rFonts w:ascii="宋体" w:eastAsia="宋体" w:hAnsi="宋体" w:hint="eastAsia"/>
        </w:rPr>
        <w:t>0</w:t>
      </w:r>
      <w:r w:rsidR="00210AC5">
        <w:rPr>
          <w:rFonts w:ascii="宋体" w:eastAsia="宋体" w:hAnsi="宋体" w:hint="eastAsia"/>
        </w:rPr>
        <w:t>分</w:t>
      </w:r>
      <w:r w:rsidR="00DE58F3">
        <w:rPr>
          <w:rFonts w:ascii="宋体" w:eastAsia="宋体" w:hAnsi="宋体" w:hint="eastAsia"/>
        </w:rPr>
        <w:t>）</w:t>
      </w:r>
    </w:p>
    <w:p w14:paraId="1FCC4068" w14:textId="3FD8D127" w:rsidR="00DE58F3" w:rsidRDefault="00DE58F3" w:rsidP="00DE58F3">
      <w:pPr>
        <w:pStyle w:val="a3"/>
        <w:numPr>
          <w:ilvl w:val="0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使用数码管能在</w:t>
      </w:r>
      <w:proofErr w:type="spellStart"/>
      <w:r>
        <w:rPr>
          <w:rFonts w:ascii="宋体" w:eastAsia="宋体" w:hAnsi="宋体" w:hint="eastAsia"/>
        </w:rPr>
        <w:t>proteus</w:t>
      </w:r>
      <w:proofErr w:type="spellEnd"/>
      <w:r>
        <w:rPr>
          <w:rFonts w:ascii="宋体" w:eastAsia="宋体" w:hAnsi="宋体" w:hint="eastAsia"/>
        </w:rPr>
        <w:t>中仿真实现时钟信号频率的测试和显示。</w:t>
      </w:r>
    </w:p>
    <w:p w14:paraId="1F378B8B" w14:textId="3C50490C" w:rsidR="00DE58F3" w:rsidRDefault="00210AC5" w:rsidP="00DE58F3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DE58F3">
        <w:rPr>
          <w:rFonts w:ascii="宋体" w:eastAsia="宋体" w:hAnsi="宋体" w:hint="eastAsia"/>
        </w:rPr>
        <w:t>扩展要求：（40</w:t>
      </w:r>
      <w:r>
        <w:rPr>
          <w:rFonts w:ascii="宋体" w:eastAsia="宋体" w:hAnsi="宋体" w:hint="eastAsia"/>
        </w:rPr>
        <w:t>分</w:t>
      </w:r>
      <w:r w:rsidR="00DE58F3">
        <w:rPr>
          <w:rFonts w:ascii="宋体" w:eastAsia="宋体" w:hAnsi="宋体" w:hint="eastAsia"/>
        </w:rPr>
        <w:t>）</w:t>
      </w:r>
    </w:p>
    <w:p w14:paraId="1782273B" w14:textId="6F0F1996" w:rsidR="00DE58F3" w:rsidRPr="00DE58F3" w:rsidRDefault="00DE58F3" w:rsidP="00DE58F3">
      <w:pPr>
        <w:pStyle w:val="a3"/>
        <w:numPr>
          <w:ilvl w:val="0"/>
          <w:numId w:val="6"/>
        </w:numPr>
        <w:rPr>
          <w:rFonts w:ascii="宋体" w:eastAsia="宋体" w:hAnsi="宋体"/>
        </w:rPr>
      </w:pPr>
      <w:r w:rsidRPr="00DE58F3">
        <w:rPr>
          <w:rFonts w:ascii="宋体" w:eastAsia="宋体" w:hAnsi="宋体" w:hint="eastAsia"/>
        </w:rPr>
        <w:t>使用课程开发</w:t>
      </w:r>
      <w:proofErr w:type="gramStart"/>
      <w:r w:rsidRPr="00DE58F3">
        <w:rPr>
          <w:rFonts w:ascii="宋体" w:eastAsia="宋体" w:hAnsi="宋体" w:hint="eastAsia"/>
        </w:rPr>
        <w:t>板实现</w:t>
      </w:r>
      <w:proofErr w:type="gramEnd"/>
      <w:r w:rsidRPr="00DE58F3">
        <w:rPr>
          <w:rFonts w:ascii="宋体" w:eastAsia="宋体" w:hAnsi="宋体" w:hint="eastAsia"/>
        </w:rPr>
        <w:t>上述功能（20</w:t>
      </w:r>
      <w:r w:rsidR="00210AC5">
        <w:rPr>
          <w:rFonts w:ascii="宋体" w:eastAsia="宋体" w:hAnsi="宋体" w:hint="eastAsia"/>
        </w:rPr>
        <w:t>分</w:t>
      </w:r>
      <w:r w:rsidRPr="00DE58F3">
        <w:rPr>
          <w:rFonts w:ascii="宋体" w:eastAsia="宋体" w:hAnsi="宋体" w:hint="eastAsia"/>
        </w:rPr>
        <w:t>）</w:t>
      </w:r>
    </w:p>
    <w:p w14:paraId="1986A949" w14:textId="31559398" w:rsidR="00DE58F3" w:rsidRDefault="00DE58F3" w:rsidP="00DE58F3">
      <w:pPr>
        <w:pStyle w:val="a3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能测试时钟信号高电平的脉宽（20</w:t>
      </w:r>
      <w:r w:rsidR="00210AC5">
        <w:rPr>
          <w:rFonts w:ascii="宋体" w:eastAsia="宋体" w:hAnsi="宋体" w:hint="eastAsia"/>
        </w:rPr>
        <w:t>分</w:t>
      </w:r>
      <w:r>
        <w:rPr>
          <w:rFonts w:ascii="宋体" w:eastAsia="宋体" w:hAnsi="宋体" w:hint="eastAsia"/>
        </w:rPr>
        <w:t>）</w:t>
      </w:r>
    </w:p>
    <w:p w14:paraId="5E22C3DC" w14:textId="090547F1" w:rsidR="00DE58F3" w:rsidRDefault="00210AC5" w:rsidP="00DE58F3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DE58F3" w:rsidRPr="00DE58F3">
        <w:rPr>
          <w:rFonts w:ascii="宋体" w:eastAsia="宋体" w:hAnsi="宋体" w:hint="eastAsia"/>
        </w:rPr>
        <w:t>自主发挥：（+20分）</w:t>
      </w:r>
    </w:p>
    <w:p w14:paraId="2C62C11B" w14:textId="77777777" w:rsidR="00210AC5" w:rsidRPr="00C25B29" w:rsidRDefault="00210AC5" w:rsidP="00210AC5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4、设计报告（30分）</w:t>
      </w:r>
    </w:p>
    <w:p w14:paraId="2AA58EC4" w14:textId="77777777" w:rsidR="00210AC5" w:rsidRPr="00DE58F3" w:rsidRDefault="00210AC5" w:rsidP="00DE58F3">
      <w:pPr>
        <w:ind w:left="360"/>
        <w:rPr>
          <w:rFonts w:ascii="宋体" w:eastAsia="宋体" w:hAnsi="宋体"/>
        </w:rPr>
      </w:pPr>
    </w:p>
    <w:p w14:paraId="39CE97CB" w14:textId="66EA9F0A" w:rsidR="006B6EFA" w:rsidRDefault="006B6EFA" w:rsidP="006B6EFA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725263">
        <w:rPr>
          <w:rFonts w:ascii="宋体" w:eastAsia="宋体" w:hAnsi="宋体" w:hint="eastAsia"/>
        </w:rPr>
        <w:t>自立题目</w:t>
      </w:r>
    </w:p>
    <w:p w14:paraId="51E4368C" w14:textId="045BB642" w:rsidR="00DE58F3" w:rsidRDefault="00DE58F3" w:rsidP="00DE58F3">
      <w:pPr>
        <w:pStyle w:val="a3"/>
        <w:ind w:left="36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在学院立项的大创项目、学科竞赛（含校内比赛）中使用单片机设计的作品。</w:t>
      </w:r>
    </w:p>
    <w:p w14:paraId="4D6BB1B5" w14:textId="53372BD1" w:rsidR="00DE58F3" w:rsidRDefault="00210AC5" w:rsidP="00DE58F3">
      <w:pPr>
        <w:pStyle w:val="a3"/>
        <w:ind w:left="36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DE58F3">
        <w:rPr>
          <w:rFonts w:ascii="宋体" w:eastAsia="宋体" w:hAnsi="宋体" w:hint="eastAsia"/>
        </w:rPr>
        <w:t>已验收（</w:t>
      </w:r>
      <w:r w:rsidR="004D4D27">
        <w:rPr>
          <w:rFonts w:ascii="宋体" w:eastAsia="宋体" w:hAnsi="宋体" w:hint="eastAsia"/>
        </w:rPr>
        <w:t>7</w:t>
      </w:r>
      <w:r w:rsidR="00DE58F3">
        <w:rPr>
          <w:rFonts w:ascii="宋体" w:eastAsia="宋体" w:hAnsi="宋体" w:hint="eastAsia"/>
        </w:rPr>
        <w:t>0分）</w:t>
      </w:r>
    </w:p>
    <w:p w14:paraId="310FE6C8" w14:textId="4A05FB91" w:rsidR="00DE58F3" w:rsidRDefault="00210AC5" w:rsidP="00DE58F3">
      <w:pPr>
        <w:pStyle w:val="a3"/>
        <w:ind w:left="36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4D4D27">
        <w:rPr>
          <w:rFonts w:ascii="宋体" w:eastAsia="宋体" w:hAnsi="宋体" w:hint="eastAsia"/>
        </w:rPr>
        <w:t>设计报告（30分）</w:t>
      </w:r>
    </w:p>
    <w:p w14:paraId="2B2D4501" w14:textId="66EE6D85" w:rsidR="004D4D27" w:rsidRPr="00725263" w:rsidRDefault="00210AC5" w:rsidP="00DE58F3">
      <w:pPr>
        <w:pStyle w:val="a3"/>
        <w:ind w:left="36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4D4D27">
        <w:rPr>
          <w:rFonts w:ascii="宋体" w:eastAsia="宋体" w:hAnsi="宋体" w:hint="eastAsia"/>
        </w:rPr>
        <w:t>必须有实物显示和演示视频。</w:t>
      </w:r>
    </w:p>
    <w:sectPr w:rsidR="004D4D27" w:rsidRPr="0072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B64"/>
    <w:multiLevelType w:val="hybridMultilevel"/>
    <w:tmpl w:val="8D068B34"/>
    <w:lvl w:ilvl="0" w:tplc="92B47888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2E0E1018"/>
    <w:multiLevelType w:val="hybridMultilevel"/>
    <w:tmpl w:val="AEDEF7EA"/>
    <w:lvl w:ilvl="0" w:tplc="91B08E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8F54C3"/>
    <w:multiLevelType w:val="hybridMultilevel"/>
    <w:tmpl w:val="CD4444E0"/>
    <w:lvl w:ilvl="0" w:tplc="9D74E474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70E422A3"/>
    <w:multiLevelType w:val="hybridMultilevel"/>
    <w:tmpl w:val="121C0408"/>
    <w:lvl w:ilvl="0" w:tplc="06BA6C96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 w15:restartNumberingAfterBreak="0">
    <w:nsid w:val="71290057"/>
    <w:multiLevelType w:val="hybridMultilevel"/>
    <w:tmpl w:val="01E29888"/>
    <w:lvl w:ilvl="0" w:tplc="10A619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5E6352"/>
    <w:multiLevelType w:val="hybridMultilevel"/>
    <w:tmpl w:val="F6304386"/>
    <w:lvl w:ilvl="0" w:tplc="CDBE8132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73"/>
    <w:rsid w:val="00210AC5"/>
    <w:rsid w:val="002F51CB"/>
    <w:rsid w:val="004D4D27"/>
    <w:rsid w:val="00657DB0"/>
    <w:rsid w:val="006B6EFA"/>
    <w:rsid w:val="00725263"/>
    <w:rsid w:val="00861E73"/>
    <w:rsid w:val="00AA701C"/>
    <w:rsid w:val="00C25B29"/>
    <w:rsid w:val="00CF0819"/>
    <w:rsid w:val="00DE58F3"/>
    <w:rsid w:val="00ED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D56A"/>
  <w15:chartTrackingRefBased/>
  <w15:docId w15:val="{95ABAACF-77BA-4D3F-BAE3-397A36D1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E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</dc:creator>
  <cp:keywords/>
  <dc:description/>
  <cp:lastModifiedBy>mart</cp:lastModifiedBy>
  <cp:revision>4</cp:revision>
  <dcterms:created xsi:type="dcterms:W3CDTF">2017-11-30T01:03:00Z</dcterms:created>
  <dcterms:modified xsi:type="dcterms:W3CDTF">2017-11-30T03:43:00Z</dcterms:modified>
</cp:coreProperties>
</file>