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B13" w:rsidRDefault="000C0B13" w:rsidP="00301A3C">
      <w:r>
        <w:t>(Adapted from an assignment from S E 494)</w:t>
      </w:r>
    </w:p>
    <w:p w:rsidR="000C0B13" w:rsidRPr="000C0B13" w:rsidRDefault="000C0B13" w:rsidP="000C0B13">
      <w:pPr>
        <w:numPr>
          <w:ilvl w:val="0"/>
          <w:numId w:val="2"/>
        </w:numPr>
      </w:pPr>
    </w:p>
    <w:p w:rsidR="000C0B13" w:rsidRPr="000C0B13" w:rsidRDefault="000C0B13" w:rsidP="000C0B13">
      <w:pPr>
        <w:rPr>
          <w:b/>
        </w:rPr>
      </w:pPr>
      <w:r w:rsidRPr="000C0B13">
        <w:rPr>
          <w:b/>
        </w:rPr>
        <w:t xml:space="preserve">How do you think ISU has prepared you to: </w:t>
      </w:r>
    </w:p>
    <w:p w:rsidR="000C0B13" w:rsidRPr="000C0B13" w:rsidRDefault="000C0B13" w:rsidP="000C0B13">
      <w:pPr>
        <w:rPr>
          <w:b/>
        </w:rPr>
      </w:pPr>
      <w:r w:rsidRPr="000C0B13">
        <w:rPr>
          <w:b/>
        </w:rPr>
        <w:tab/>
        <w:t>▪Design systems or processes?</w:t>
      </w:r>
    </w:p>
    <w:p w:rsidR="000C0B13" w:rsidRPr="000C0B13" w:rsidRDefault="000C0B13" w:rsidP="000C0B13">
      <w:pPr>
        <w:rPr>
          <w:b/>
        </w:rPr>
      </w:pPr>
      <w:r w:rsidRPr="000C0B13">
        <w:rPr>
          <w:b/>
        </w:rPr>
        <w:tab/>
        <w:t>▪Formulate and solve engineering problems?</w:t>
      </w:r>
    </w:p>
    <w:p w:rsidR="000C0B13" w:rsidRPr="000C0B13" w:rsidRDefault="000C0B13" w:rsidP="000C0B13">
      <w:pPr>
        <w:rPr>
          <w:b/>
        </w:rPr>
      </w:pPr>
      <w:r w:rsidRPr="000C0B13">
        <w:rPr>
          <w:b/>
        </w:rPr>
        <w:tab/>
        <w:t xml:space="preserve">▪Impact engineering solutions in a global/societal context? </w:t>
      </w:r>
    </w:p>
    <w:p w:rsidR="000C0B13" w:rsidRPr="000C0B13" w:rsidRDefault="000C0B13" w:rsidP="000C0B13">
      <w:pPr>
        <w:rPr>
          <w:b/>
        </w:rPr>
      </w:pPr>
      <w:r w:rsidRPr="000C0B13">
        <w:rPr>
          <w:b/>
        </w:rPr>
        <w:tab/>
        <w:t>▪Consider ethical implications of your engineering decisions?</w:t>
      </w:r>
    </w:p>
    <w:p w:rsidR="000C0B13" w:rsidRDefault="000C0B13" w:rsidP="00301A3C">
      <w:pPr>
        <w:numPr>
          <w:ilvl w:val="0"/>
          <w:numId w:val="2"/>
        </w:numPr>
      </w:pPr>
    </w:p>
    <w:p w:rsidR="00301A3C" w:rsidRDefault="00301A3C" w:rsidP="00301A3C">
      <w:r>
        <w:t>1.</w:t>
      </w:r>
      <w:r>
        <w:tab/>
        <w:t>ISU has instilled in me a more formal problem solving process, applicable to nearly any sort of problem. The assignments and projects have taught me the importance of requirement elicitation, and clearing up of ambiguities if they exist.</w:t>
      </w:r>
      <w:r w:rsidR="00494C98">
        <w:t xml:space="preserve"> From there, I use the tools available to optimally solve the problem.</w:t>
      </w:r>
    </w:p>
    <w:p w:rsidR="00782538" w:rsidRDefault="00782538" w:rsidP="00301A3C">
      <w:r>
        <w:tab/>
        <w:t>Further, as I've had professors who share their experience, I've learned of how engineering can contribute to solving worldwide problems. In previous classes, (S E 329) we had an significant unit on ethical operations in engineering. The lessons learned from this unit lead me to believe I hold a workable grasp on the ethics expected of me.</w:t>
      </w:r>
    </w:p>
    <w:p w:rsidR="000C0B13" w:rsidRDefault="000C0B13" w:rsidP="000C0B13"/>
    <w:p w:rsidR="000C0B13" w:rsidRPr="000C0B13" w:rsidRDefault="000C0B13" w:rsidP="000C0B13">
      <w:pPr>
        <w:rPr>
          <w:b/>
        </w:rPr>
      </w:pPr>
      <w:r w:rsidRPr="000C0B13">
        <w:rPr>
          <w:b/>
        </w:rPr>
        <w:t>What things have you done at ISU to prepare you to work in groups?</w:t>
      </w:r>
    </w:p>
    <w:p w:rsidR="00782538" w:rsidRDefault="00782538" w:rsidP="00301A3C"/>
    <w:p w:rsidR="00782538" w:rsidRDefault="00301A3C" w:rsidP="00301A3C">
      <w:r>
        <w:t>2.</w:t>
      </w:r>
      <w:r w:rsidR="00782538">
        <w:tab/>
        <w:t xml:space="preserve">As with anything, the groups I've been a part of over the course of my college career have been a mixed bag. Ranging from groups that mesh well, and have a good work ethic </w:t>
      </w:r>
      <w:r w:rsidR="00782538">
        <w:br/>
        <w:t>(S E 491) to some group where only a few of us contributed; I've learned how to handle coordinating and encouraging group members to reach our goal.</w:t>
      </w:r>
    </w:p>
    <w:p w:rsidR="000C0B13" w:rsidRPr="000C0B13" w:rsidRDefault="00782538" w:rsidP="000C0B13">
      <w:r>
        <w:t xml:space="preserve"> </w:t>
      </w:r>
    </w:p>
    <w:p w:rsidR="000C0B13" w:rsidRPr="000C0B13" w:rsidRDefault="000C0B13" w:rsidP="000C0B13">
      <w:pPr>
        <w:rPr>
          <w:b/>
        </w:rPr>
      </w:pPr>
      <w:r w:rsidRPr="000C0B13">
        <w:rPr>
          <w:b/>
        </w:rPr>
        <w:t>In class projects &amp; problem solving tasks, did you draw upon information, research or experiences beyond what was provided in class to successfully complete your work? Design systems or processes?</w:t>
      </w:r>
    </w:p>
    <w:p w:rsidR="00301A3C" w:rsidRDefault="00301A3C" w:rsidP="00301A3C"/>
    <w:p w:rsidR="00301A3C" w:rsidRDefault="00301A3C" w:rsidP="00301A3C">
      <w:r>
        <w:t>3.</w:t>
      </w:r>
      <w:r w:rsidR="00782538">
        <w:tab/>
      </w:r>
      <w:r w:rsidR="00C97215">
        <w:t>I have needed to draw on outside information, specifically in S E 309 and S E 319. These classes had projects that were intentionally open-ended. 309 required me to learn Android development and server interaction on my own; the sources I used were proprietary documentation for Android and PHP. 319 had three separate "portfolio projects" with intentionally ambiguous instruction. The subjects I learned on my own included React development, MIPS instruction sets and architecture, and Lexer and Parser specifics.</w:t>
      </w:r>
    </w:p>
    <w:p w:rsidR="000C0B13" w:rsidRDefault="000C0B13" w:rsidP="000C0B13"/>
    <w:p w:rsidR="000C0B13" w:rsidRPr="000C0B13" w:rsidRDefault="000C0B13" w:rsidP="000C0B13"/>
    <w:p w:rsidR="000C0B13" w:rsidRPr="000C0B13" w:rsidRDefault="000C0B13" w:rsidP="000C0B13">
      <w:pPr>
        <w:rPr>
          <w:b/>
        </w:rPr>
      </w:pPr>
      <w:r w:rsidRPr="000C0B13">
        <w:rPr>
          <w:b/>
        </w:rPr>
        <w:lastRenderedPageBreak/>
        <w:t xml:space="preserve">How did learning activities outside of the classroom (required 124.5 credits), such as Student Orgs, Career or Study Abroad Fairs, Undergraduate Research Experience (REU), or other university programs help you to understand the importance of Lifelong </w:t>
      </w:r>
    </w:p>
    <w:p w:rsidR="00C97215" w:rsidRDefault="00C97215" w:rsidP="00301A3C"/>
    <w:p w:rsidR="00301A3C" w:rsidRDefault="00301A3C" w:rsidP="00301A3C">
      <w:r>
        <w:t>4.</w:t>
      </w:r>
      <w:r w:rsidR="00C97215">
        <w:tab/>
        <w:t xml:space="preserve">Despite not participating in extra-curricular activities, I recognize the importance of lifelong learning, especially in the field of software engineering. Software engineering is a field that changes very rapidly; failing to keep up with the changes </w:t>
      </w:r>
      <w:r w:rsidR="00CD7F4A">
        <w:t>cause you to fall to the wayside of other, more qualified workers.</w:t>
      </w:r>
    </w:p>
    <w:p w:rsidR="000C0B13" w:rsidRPr="000C0B13" w:rsidRDefault="000C0B13" w:rsidP="000C0B13">
      <w:pPr>
        <w:numPr>
          <w:ilvl w:val="0"/>
          <w:numId w:val="5"/>
        </w:numPr>
      </w:pPr>
    </w:p>
    <w:p w:rsidR="000C0B13" w:rsidRPr="00437414" w:rsidRDefault="000C0B13" w:rsidP="000C0B13">
      <w:pPr>
        <w:rPr>
          <w:rFonts w:cs="Segoe UI"/>
          <w:b/>
        </w:rPr>
      </w:pPr>
      <w:r w:rsidRPr="00437414">
        <w:rPr>
          <w:b/>
        </w:rPr>
        <w:t xml:space="preserve">Have you started to undertake any new learning to improve your ability to apply </w:t>
      </w:r>
      <w:r w:rsidRPr="00437414">
        <w:rPr>
          <w:rFonts w:cs="Segoe UI"/>
          <w:b/>
        </w:rPr>
        <w:t xml:space="preserve">skills or knowledge to new problems and to develop confidence in taking risks? </w:t>
      </w:r>
    </w:p>
    <w:p w:rsidR="00CD7F4A" w:rsidRDefault="00CD7F4A" w:rsidP="00301A3C">
      <w:pPr>
        <w:numPr>
          <w:ilvl w:val="0"/>
          <w:numId w:val="5"/>
        </w:numPr>
      </w:pPr>
    </w:p>
    <w:p w:rsidR="00301A3C" w:rsidRDefault="00301A3C" w:rsidP="00301A3C">
      <w:r>
        <w:t>5.</w:t>
      </w:r>
      <w:r w:rsidR="00CD7F4A">
        <w:tab/>
        <w:t>Naturally, I look into new technologies that pique my interest. I recently began looking into machine learning and AI technologies, and hope to continue researching their developments in the coming years.</w:t>
      </w:r>
    </w:p>
    <w:p w:rsidR="00437414" w:rsidRPr="00437414" w:rsidRDefault="00437414" w:rsidP="00437414"/>
    <w:p w:rsidR="00437414" w:rsidRPr="00437414" w:rsidRDefault="00437414" w:rsidP="00301A3C">
      <w:pPr>
        <w:rPr>
          <w:b/>
        </w:rPr>
      </w:pPr>
      <w:r w:rsidRPr="00437414">
        <w:rPr>
          <w:b/>
        </w:rPr>
        <w:t xml:space="preserve">In the context of the first four questions, if you were to do your undergraduate work again, what things would you change? </w:t>
      </w:r>
    </w:p>
    <w:p w:rsidR="00437414" w:rsidRDefault="00437414" w:rsidP="00301A3C"/>
    <w:p w:rsidR="00301A3C" w:rsidRDefault="00301A3C" w:rsidP="00301A3C">
      <w:r>
        <w:t>6.</w:t>
      </w:r>
      <w:r w:rsidR="00CD7F4A">
        <w:tab/>
        <w:t xml:space="preserve">Over the course of my undergraduate career, I wish I would've had a clear vision of the "endgame" so to speak, for my career. I would've been able to plan my classes better, potentially being able to take more classes that I would've wanted. </w:t>
      </w:r>
    </w:p>
    <w:p w:rsidR="00CD7F4A" w:rsidRDefault="00CD7F4A" w:rsidP="00301A3C">
      <w:r>
        <w:tab/>
        <w:t>I also wish I had gotten more involved in more extra-curricula. Perhaps I would have found one that appealed to my passions. Alas, the past cannot be changed; I have no regrets.</w:t>
      </w:r>
    </w:p>
    <w:p w:rsidR="00301A3C" w:rsidRPr="00301A3C" w:rsidRDefault="00301A3C" w:rsidP="00301A3C"/>
    <w:sectPr w:rsidR="00301A3C" w:rsidRPr="00301A3C" w:rsidSect="009F14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egoe UI">
    <w:panose1 w:val="020B0502040204020203"/>
    <w:charset w:val="00"/>
    <w:family w:val="swiss"/>
    <w:pitch w:val="variable"/>
    <w:sig w:usb0="E4002EFF" w:usb1="C000E47F"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5E89025"/>
    <w:multiLevelType w:val="hybridMultilevel"/>
    <w:tmpl w:val="E754DBD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D5E7CE0"/>
    <w:multiLevelType w:val="hybridMultilevel"/>
    <w:tmpl w:val="81F22DD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E1656FA"/>
    <w:multiLevelType w:val="hybridMultilevel"/>
    <w:tmpl w:val="783A518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3438EC94"/>
    <w:multiLevelType w:val="hybridMultilevel"/>
    <w:tmpl w:val="0A96B9D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44ED6CC8"/>
    <w:multiLevelType w:val="multilevel"/>
    <w:tmpl w:val="04090027"/>
    <w:styleLink w:val="Outlin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nsid w:val="4BDAC165"/>
    <w:multiLevelType w:val="hybridMultilevel"/>
    <w:tmpl w:val="CAB0418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5163E41A"/>
    <w:multiLevelType w:val="hybridMultilevel"/>
    <w:tmpl w:val="E8951AC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2"/>
  </w:num>
  <w:num w:numId="3">
    <w:abstractNumId w:val="1"/>
  </w:num>
  <w:num w:numId="4">
    <w:abstractNumId w:val="0"/>
  </w:num>
  <w:num w:numId="5">
    <w:abstractNumId w:val="5"/>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301A3C"/>
    <w:rsid w:val="00023A04"/>
    <w:rsid w:val="000C0B13"/>
    <w:rsid w:val="00301A3C"/>
    <w:rsid w:val="00411E82"/>
    <w:rsid w:val="00437414"/>
    <w:rsid w:val="00494C98"/>
    <w:rsid w:val="00782538"/>
    <w:rsid w:val="008835FD"/>
    <w:rsid w:val="008959A2"/>
    <w:rsid w:val="009F148E"/>
    <w:rsid w:val="00A636E5"/>
    <w:rsid w:val="00B55C7A"/>
    <w:rsid w:val="00C97215"/>
    <w:rsid w:val="00CD7F4A"/>
    <w:rsid w:val="00D911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egoe UI" w:eastAsiaTheme="minorHAnsi" w:hAnsi="Segoe UI"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48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uiPriority w:val="99"/>
    <w:rsid w:val="00B55C7A"/>
    <w:pPr>
      <w:numPr>
        <w:numId w:val="1"/>
      </w:numPr>
    </w:pPr>
  </w:style>
  <w:style w:type="paragraph" w:customStyle="1" w:styleId="Default">
    <w:name w:val="Default"/>
    <w:rsid w:val="000C0B13"/>
    <w:pPr>
      <w:autoSpaceDE w:val="0"/>
      <w:autoSpaceDN w:val="0"/>
      <w:adjustRightInd w:val="0"/>
      <w:spacing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Blanck</dc:creator>
  <cp:lastModifiedBy>Josh Blanck</cp:lastModifiedBy>
  <cp:revision>2</cp:revision>
  <dcterms:created xsi:type="dcterms:W3CDTF">2018-09-24T03:17:00Z</dcterms:created>
  <dcterms:modified xsi:type="dcterms:W3CDTF">2018-09-24T03:17:00Z</dcterms:modified>
</cp:coreProperties>
</file>