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99602" w14:textId="77777777" w:rsidR="00BE168B" w:rsidRDefault="00BE168B" w:rsidP="00BE168B">
      <w:pPr>
        <w:spacing w:line="480" w:lineRule="auto"/>
        <w:rPr>
          <w:rFonts w:ascii="Times New Roman" w:hAnsi="Times New Roman" w:cs="Times New Roman"/>
          <w:sz w:val="24"/>
          <w:szCs w:val="24"/>
        </w:rPr>
      </w:pPr>
      <w:r w:rsidRPr="007828EA">
        <w:rPr>
          <w:rFonts w:ascii="Times New Roman" w:hAnsi="Times New Roman" w:cs="Times New Roman"/>
          <w:sz w:val="24"/>
          <w:szCs w:val="24"/>
        </w:rPr>
        <w:t>James Lee</w:t>
      </w:r>
    </w:p>
    <w:p w14:paraId="223C8C71" w14:textId="0CF87C13" w:rsidR="00BE168B" w:rsidRDefault="00BE168B" w:rsidP="00BE168B">
      <w:pPr>
        <w:spacing w:line="480" w:lineRule="auto"/>
        <w:rPr>
          <w:rFonts w:ascii="Times New Roman" w:hAnsi="Times New Roman" w:cs="Times New Roman"/>
          <w:sz w:val="24"/>
          <w:szCs w:val="24"/>
        </w:rPr>
      </w:pPr>
      <w:r>
        <w:rPr>
          <w:rFonts w:ascii="Times New Roman" w:hAnsi="Times New Roman" w:cs="Times New Roman"/>
          <w:sz w:val="24"/>
          <w:szCs w:val="24"/>
        </w:rPr>
        <w:t>CS-</w:t>
      </w:r>
      <w:r w:rsidR="00815E9D">
        <w:rPr>
          <w:rFonts w:ascii="Times New Roman" w:hAnsi="Times New Roman" w:cs="Times New Roman"/>
          <w:sz w:val="24"/>
          <w:szCs w:val="24"/>
        </w:rPr>
        <w:t>320</w:t>
      </w:r>
      <w:r w:rsidR="000C622E">
        <w:rPr>
          <w:rFonts w:ascii="Times New Roman" w:hAnsi="Times New Roman" w:cs="Times New Roman"/>
          <w:sz w:val="24"/>
          <w:szCs w:val="24"/>
        </w:rPr>
        <w:t>-T4208 Software Testing, Automation, &amp; QA 23EW4</w:t>
      </w:r>
      <w:r>
        <w:rPr>
          <w:rFonts w:ascii="Times New Roman" w:hAnsi="Times New Roman" w:cs="Times New Roman"/>
          <w:sz w:val="24"/>
          <w:szCs w:val="24"/>
        </w:rPr>
        <w:t xml:space="preserve"> </w:t>
      </w:r>
    </w:p>
    <w:p w14:paraId="07E489FF" w14:textId="17F2C1B8" w:rsidR="00BE168B" w:rsidRDefault="00400332" w:rsidP="00BE168B">
      <w:pPr>
        <w:spacing w:line="480" w:lineRule="auto"/>
        <w:rPr>
          <w:rFonts w:ascii="Times New Roman" w:hAnsi="Times New Roman" w:cs="Times New Roman"/>
          <w:sz w:val="24"/>
          <w:szCs w:val="24"/>
        </w:rPr>
      </w:pPr>
      <w:r>
        <w:rPr>
          <w:rFonts w:ascii="Times New Roman" w:hAnsi="Times New Roman" w:cs="Times New Roman"/>
          <w:sz w:val="24"/>
          <w:szCs w:val="24"/>
        </w:rPr>
        <w:t>April</w:t>
      </w:r>
      <w:r w:rsidR="000C622E">
        <w:rPr>
          <w:rFonts w:ascii="Times New Roman" w:hAnsi="Times New Roman" w:cs="Times New Roman"/>
          <w:sz w:val="24"/>
          <w:szCs w:val="24"/>
        </w:rPr>
        <w:t xml:space="preserve"> </w:t>
      </w:r>
      <w:r w:rsidR="00FB457C">
        <w:rPr>
          <w:rFonts w:ascii="Times New Roman" w:hAnsi="Times New Roman" w:cs="Times New Roman"/>
          <w:sz w:val="24"/>
          <w:szCs w:val="24"/>
        </w:rPr>
        <w:t>11</w:t>
      </w:r>
      <w:r w:rsidR="000C622E">
        <w:rPr>
          <w:rFonts w:ascii="Times New Roman" w:hAnsi="Times New Roman" w:cs="Times New Roman"/>
          <w:sz w:val="24"/>
          <w:szCs w:val="24"/>
        </w:rPr>
        <w:t>, 2023</w:t>
      </w:r>
    </w:p>
    <w:p w14:paraId="668418FF" w14:textId="0AAD4553" w:rsidR="00BE7D82" w:rsidRDefault="00FB457C" w:rsidP="0026435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Two – Summary and Reflections Report</w:t>
      </w:r>
    </w:p>
    <w:p w14:paraId="7FC0E971" w14:textId="2C8714A1" w:rsidR="00FB457C" w:rsidRDefault="00FB457C" w:rsidP="00885E06">
      <w:pPr>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recently </w:t>
      </w:r>
      <w:r w:rsidR="00885E06">
        <w:rPr>
          <w:rFonts w:ascii="Times New Roman" w:hAnsi="Times New Roman" w:cs="Times New Roman"/>
          <w:sz w:val="24"/>
          <w:szCs w:val="24"/>
        </w:rPr>
        <w:t xml:space="preserve">completed a project that entailed </w:t>
      </w:r>
      <w:r>
        <w:rPr>
          <w:rFonts w:ascii="Times New Roman" w:hAnsi="Times New Roman" w:cs="Times New Roman"/>
          <w:sz w:val="24"/>
          <w:szCs w:val="24"/>
        </w:rPr>
        <w:t>develop</w:t>
      </w:r>
      <w:r w:rsidR="00885E06">
        <w:rPr>
          <w:rFonts w:ascii="Times New Roman" w:hAnsi="Times New Roman" w:cs="Times New Roman"/>
          <w:sz w:val="24"/>
          <w:szCs w:val="24"/>
        </w:rPr>
        <w:t>ing</w:t>
      </w:r>
      <w:r>
        <w:rPr>
          <w:rFonts w:ascii="Times New Roman" w:hAnsi="Times New Roman" w:cs="Times New Roman"/>
          <w:sz w:val="24"/>
          <w:szCs w:val="24"/>
        </w:rPr>
        <w:t xml:space="preserve"> and deliver</w:t>
      </w:r>
      <w:r w:rsidR="00885E06">
        <w:rPr>
          <w:rFonts w:ascii="Times New Roman" w:hAnsi="Times New Roman" w:cs="Times New Roman"/>
          <w:sz w:val="24"/>
          <w:szCs w:val="24"/>
        </w:rPr>
        <w:t>ing</w:t>
      </w:r>
      <w:r>
        <w:rPr>
          <w:rFonts w:ascii="Times New Roman" w:hAnsi="Times New Roman" w:cs="Times New Roman"/>
          <w:sz w:val="24"/>
          <w:szCs w:val="24"/>
        </w:rPr>
        <w:t xml:space="preserve"> contact</w:t>
      </w:r>
      <w:r w:rsidR="00885E06">
        <w:rPr>
          <w:rFonts w:ascii="Times New Roman" w:hAnsi="Times New Roman" w:cs="Times New Roman"/>
          <w:sz w:val="24"/>
          <w:szCs w:val="24"/>
        </w:rPr>
        <w:t xml:space="preserve"> service</w:t>
      </w:r>
      <w:r>
        <w:rPr>
          <w:rFonts w:ascii="Times New Roman" w:hAnsi="Times New Roman" w:cs="Times New Roman"/>
          <w:sz w:val="24"/>
          <w:szCs w:val="24"/>
        </w:rPr>
        <w:t>, task</w:t>
      </w:r>
      <w:r w:rsidR="00885E06">
        <w:rPr>
          <w:rFonts w:ascii="Times New Roman" w:hAnsi="Times New Roman" w:cs="Times New Roman"/>
          <w:sz w:val="24"/>
          <w:szCs w:val="24"/>
        </w:rPr>
        <w:t xml:space="preserve"> service</w:t>
      </w:r>
      <w:r>
        <w:rPr>
          <w:rFonts w:ascii="Times New Roman" w:hAnsi="Times New Roman" w:cs="Times New Roman"/>
          <w:sz w:val="24"/>
          <w:szCs w:val="24"/>
        </w:rPr>
        <w:t>, and appointment service</w:t>
      </w:r>
      <w:r w:rsidR="00885E06">
        <w:rPr>
          <w:rFonts w:ascii="Times New Roman" w:hAnsi="Times New Roman" w:cs="Times New Roman"/>
          <w:sz w:val="24"/>
          <w:szCs w:val="24"/>
        </w:rPr>
        <w:t xml:space="preserve"> f</w:t>
      </w:r>
      <w:r>
        <w:rPr>
          <w:rFonts w:ascii="Times New Roman" w:hAnsi="Times New Roman" w:cs="Times New Roman"/>
          <w:sz w:val="24"/>
          <w:szCs w:val="24"/>
        </w:rPr>
        <w:t xml:space="preserve">eatures for a mobile application for </w:t>
      </w:r>
      <w:r w:rsidR="00885E06">
        <w:rPr>
          <w:rFonts w:ascii="Times New Roman" w:hAnsi="Times New Roman" w:cs="Times New Roman"/>
          <w:sz w:val="24"/>
          <w:szCs w:val="24"/>
        </w:rPr>
        <w:t>a</w:t>
      </w:r>
      <w:r>
        <w:rPr>
          <w:rFonts w:ascii="Times New Roman" w:hAnsi="Times New Roman" w:cs="Times New Roman"/>
          <w:sz w:val="24"/>
          <w:szCs w:val="24"/>
        </w:rPr>
        <w:t xml:space="preserve"> client. As part of </w:t>
      </w:r>
      <w:r w:rsidR="00885E06">
        <w:rPr>
          <w:rFonts w:ascii="Times New Roman" w:hAnsi="Times New Roman" w:cs="Times New Roman"/>
          <w:sz w:val="24"/>
          <w:szCs w:val="24"/>
        </w:rPr>
        <w:t xml:space="preserve">the delivery, I developed a unit test for each feature to verify that each meets the client’s requirements. Below is my report of summary and reflections regarding the project, on my unit testing approach, my experiences writing JUnit tests, and the overall quality of my JUnit tests. </w:t>
      </w:r>
    </w:p>
    <w:p w14:paraId="3F25DBC3" w14:textId="77777777" w:rsidR="00885E06" w:rsidRPr="008E0EE8" w:rsidRDefault="00885E06" w:rsidP="00885E06">
      <w:pPr>
        <w:spacing w:before="100" w:beforeAutospacing="1" w:after="100" w:afterAutospacing="1" w:line="480" w:lineRule="auto"/>
        <w:rPr>
          <w:rFonts w:ascii="Times New Roman" w:hAnsi="Times New Roman" w:cs="Times New Roman"/>
          <w:b/>
          <w:bCs/>
          <w:sz w:val="24"/>
          <w:szCs w:val="24"/>
          <w:u w:val="single"/>
        </w:rPr>
      </w:pPr>
      <w:r w:rsidRPr="008E0EE8">
        <w:rPr>
          <w:rFonts w:ascii="Times New Roman" w:hAnsi="Times New Roman" w:cs="Times New Roman"/>
          <w:b/>
          <w:bCs/>
          <w:sz w:val="24"/>
          <w:szCs w:val="24"/>
          <w:u w:val="single"/>
        </w:rPr>
        <w:t>Summary</w:t>
      </w:r>
    </w:p>
    <w:p w14:paraId="5F6BA1AA" w14:textId="51BB15E2" w:rsidR="00885E06" w:rsidRDefault="00885E06" w:rsidP="000A6F97">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b/>
      </w:r>
      <w:r w:rsidR="00A47CF2">
        <w:rPr>
          <w:rFonts w:ascii="Times New Roman" w:hAnsi="Times New Roman" w:cs="Times New Roman"/>
          <w:sz w:val="24"/>
          <w:szCs w:val="24"/>
        </w:rPr>
        <w:t xml:space="preserve">The level of effort in software testing varies from project to project, depending on factors such as the complexity of the software, client/stakeholder involvement, and the level of effort in the software development process. </w:t>
      </w:r>
      <w:r w:rsidR="003918F5">
        <w:rPr>
          <w:rFonts w:ascii="Times New Roman" w:hAnsi="Times New Roman" w:cs="Times New Roman"/>
          <w:sz w:val="24"/>
          <w:szCs w:val="24"/>
        </w:rPr>
        <w:t xml:space="preserve">In general, my approach to software testing aligns closely with the software requirements to ensure that all </w:t>
      </w:r>
      <w:r w:rsidR="00561B3B">
        <w:rPr>
          <w:rFonts w:ascii="Times New Roman" w:hAnsi="Times New Roman" w:cs="Times New Roman"/>
          <w:sz w:val="24"/>
          <w:szCs w:val="24"/>
        </w:rPr>
        <w:t xml:space="preserve">specified </w:t>
      </w:r>
      <w:r w:rsidR="003918F5">
        <w:rPr>
          <w:rFonts w:ascii="Times New Roman" w:hAnsi="Times New Roman" w:cs="Times New Roman"/>
          <w:sz w:val="24"/>
          <w:szCs w:val="24"/>
        </w:rPr>
        <w:t>functionalities are verified and tested.</w:t>
      </w:r>
      <w:r w:rsidR="003918F5">
        <w:rPr>
          <w:rFonts w:ascii="Times New Roman" w:hAnsi="Times New Roman" w:cs="Times New Roman"/>
          <w:sz w:val="24"/>
          <w:szCs w:val="24"/>
        </w:rPr>
        <w:t xml:space="preserve"> Having said that, other aspect such as the software security </w:t>
      </w:r>
      <w:r w:rsidR="00F64CDF">
        <w:rPr>
          <w:rFonts w:ascii="Times New Roman" w:hAnsi="Times New Roman" w:cs="Times New Roman"/>
          <w:sz w:val="24"/>
          <w:szCs w:val="24"/>
        </w:rPr>
        <w:t>is</w:t>
      </w:r>
      <w:r w:rsidR="003918F5">
        <w:rPr>
          <w:rFonts w:ascii="Times New Roman" w:hAnsi="Times New Roman" w:cs="Times New Roman"/>
          <w:sz w:val="24"/>
          <w:szCs w:val="24"/>
        </w:rPr>
        <w:t xml:space="preserve"> also considered in my testing approach</w:t>
      </w:r>
      <w:r w:rsidR="00426E54">
        <w:rPr>
          <w:rFonts w:ascii="Times New Roman" w:hAnsi="Times New Roman" w:cs="Times New Roman"/>
          <w:sz w:val="24"/>
          <w:szCs w:val="24"/>
        </w:rPr>
        <w:t xml:space="preserve"> – </w:t>
      </w:r>
      <w:r w:rsidR="00252A9D">
        <w:rPr>
          <w:rFonts w:ascii="Times New Roman" w:hAnsi="Times New Roman" w:cs="Times New Roman"/>
          <w:sz w:val="24"/>
          <w:szCs w:val="24"/>
        </w:rPr>
        <w:t>i.e.,</w:t>
      </w:r>
      <w:r w:rsidR="00426E54">
        <w:rPr>
          <w:rFonts w:ascii="Times New Roman" w:hAnsi="Times New Roman" w:cs="Times New Roman"/>
          <w:sz w:val="24"/>
          <w:szCs w:val="24"/>
        </w:rPr>
        <w:t xml:space="preserve"> the adherence to the requirement should not compromise the </w:t>
      </w:r>
      <w:r w:rsidR="00F64CDF">
        <w:rPr>
          <w:rFonts w:ascii="Times New Roman" w:hAnsi="Times New Roman" w:cs="Times New Roman"/>
          <w:sz w:val="24"/>
          <w:szCs w:val="24"/>
        </w:rPr>
        <w:t xml:space="preserve">security of the </w:t>
      </w:r>
      <w:r w:rsidR="00426E54">
        <w:rPr>
          <w:rFonts w:ascii="Times New Roman" w:hAnsi="Times New Roman" w:cs="Times New Roman"/>
          <w:sz w:val="24"/>
          <w:szCs w:val="24"/>
        </w:rPr>
        <w:t xml:space="preserve">software. </w:t>
      </w:r>
      <w:r w:rsidR="00F64CDF">
        <w:rPr>
          <w:rFonts w:ascii="Times New Roman" w:hAnsi="Times New Roman" w:cs="Times New Roman"/>
          <w:sz w:val="24"/>
          <w:szCs w:val="24"/>
        </w:rPr>
        <w:t>As stated in the</w:t>
      </w:r>
      <w:r w:rsidR="00426E54">
        <w:rPr>
          <w:rFonts w:ascii="Times New Roman" w:hAnsi="Times New Roman" w:cs="Times New Roman"/>
          <w:sz w:val="24"/>
          <w:szCs w:val="24"/>
        </w:rPr>
        <w:t xml:space="preserve"> Association for Computing Machinery </w:t>
      </w:r>
      <w:r w:rsidR="00F64CDF">
        <w:rPr>
          <w:rFonts w:ascii="Times New Roman" w:hAnsi="Times New Roman" w:cs="Times New Roman"/>
          <w:sz w:val="24"/>
          <w:szCs w:val="24"/>
        </w:rPr>
        <w:t xml:space="preserve">(ACM) Code of Ethics, one of the professional responsibilities of a computing professional is </w:t>
      </w:r>
      <w:r w:rsidR="00FF50AB">
        <w:rPr>
          <w:rFonts w:ascii="Times New Roman" w:hAnsi="Times New Roman" w:cs="Times New Roman"/>
          <w:sz w:val="24"/>
          <w:szCs w:val="24"/>
        </w:rPr>
        <w:t xml:space="preserve">to </w:t>
      </w:r>
      <w:r w:rsidR="00F64CDF">
        <w:rPr>
          <w:rFonts w:ascii="Times New Roman" w:hAnsi="Times New Roman" w:cs="Times New Roman"/>
          <w:sz w:val="24"/>
          <w:szCs w:val="24"/>
        </w:rPr>
        <w:t>“[d]esign and implement</w:t>
      </w:r>
      <w:r w:rsidR="00FF50AB">
        <w:rPr>
          <w:rFonts w:ascii="Times New Roman" w:hAnsi="Times New Roman" w:cs="Times New Roman"/>
          <w:sz w:val="24"/>
          <w:szCs w:val="24"/>
        </w:rPr>
        <w:t xml:space="preserve"> </w:t>
      </w:r>
      <w:r w:rsidR="00F64CDF">
        <w:rPr>
          <w:rFonts w:ascii="Times New Roman" w:hAnsi="Times New Roman" w:cs="Times New Roman"/>
          <w:sz w:val="24"/>
          <w:szCs w:val="24"/>
        </w:rPr>
        <w:t xml:space="preserve">systems that are robustly and usably secure” </w:t>
      </w:r>
      <w:r w:rsidR="001C1E60" w:rsidRPr="001C1E60">
        <w:rPr>
          <w:rFonts w:ascii="Times New Roman" w:hAnsi="Times New Roman" w:cs="Times New Roman"/>
          <w:sz w:val="24"/>
          <w:szCs w:val="24"/>
        </w:rPr>
        <w:t>(ACM Code 2018 Task Force, 2018)</w:t>
      </w:r>
      <w:r w:rsidR="001C1E60">
        <w:rPr>
          <w:rFonts w:ascii="Times New Roman" w:hAnsi="Times New Roman" w:cs="Times New Roman"/>
          <w:sz w:val="24"/>
          <w:szCs w:val="24"/>
        </w:rPr>
        <w:t xml:space="preserve">. </w:t>
      </w:r>
    </w:p>
    <w:p w14:paraId="54560BF2" w14:textId="128F966D" w:rsidR="001C1E60" w:rsidRDefault="001C1E60" w:rsidP="000A6F97">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b/>
      </w:r>
      <w:r w:rsidR="00561B3B">
        <w:rPr>
          <w:rFonts w:ascii="Times New Roman" w:hAnsi="Times New Roman" w:cs="Times New Roman"/>
          <w:sz w:val="24"/>
          <w:szCs w:val="24"/>
        </w:rPr>
        <w:t xml:space="preserve">Other aspect such as the software performance is also considered in my software testing approach. </w:t>
      </w:r>
      <w:r>
        <w:rPr>
          <w:rFonts w:ascii="Times New Roman" w:hAnsi="Times New Roman" w:cs="Times New Roman"/>
          <w:sz w:val="24"/>
          <w:szCs w:val="24"/>
        </w:rPr>
        <w:t xml:space="preserve">For my project, this meant going </w:t>
      </w:r>
      <w:r w:rsidR="00561B3B">
        <w:rPr>
          <w:rFonts w:ascii="Times New Roman" w:hAnsi="Times New Roman" w:cs="Times New Roman"/>
          <w:sz w:val="24"/>
          <w:szCs w:val="24"/>
        </w:rPr>
        <w:t xml:space="preserve">beyond the requirements to ensure the software </w:t>
      </w:r>
      <w:r w:rsidR="00561B3B">
        <w:rPr>
          <w:rFonts w:ascii="Times New Roman" w:hAnsi="Times New Roman" w:cs="Times New Roman"/>
          <w:sz w:val="24"/>
          <w:szCs w:val="24"/>
        </w:rPr>
        <w:lastRenderedPageBreak/>
        <w:t xml:space="preserve">behaves as intended. For example, the Appointment Service feature required the ability to create appointments with dates. The only requirements specified were that date cannot be in the past, and the date field cannot be null. However, from my experience I knew that I needed to code decision branches for checking appropriate dates for each month, as </w:t>
      </w:r>
      <w:r w:rsidR="000D607F">
        <w:rPr>
          <w:rFonts w:ascii="Times New Roman" w:hAnsi="Times New Roman" w:cs="Times New Roman"/>
          <w:sz w:val="24"/>
          <w:szCs w:val="24"/>
        </w:rPr>
        <w:t>February has 28 or 29 days (leap year) while other</w:t>
      </w:r>
      <w:r w:rsidR="00561B3B">
        <w:rPr>
          <w:rFonts w:ascii="Times New Roman" w:hAnsi="Times New Roman" w:cs="Times New Roman"/>
          <w:sz w:val="24"/>
          <w:szCs w:val="24"/>
        </w:rPr>
        <w:t xml:space="preserve"> months have 30</w:t>
      </w:r>
      <w:r w:rsidR="000D607F">
        <w:rPr>
          <w:rFonts w:ascii="Times New Roman" w:hAnsi="Times New Roman" w:cs="Times New Roman"/>
          <w:sz w:val="24"/>
          <w:szCs w:val="24"/>
        </w:rPr>
        <w:t xml:space="preserve"> or 31 days. This also required testing all decision branches to verify proper software functionalities. </w:t>
      </w:r>
    </w:p>
    <w:p w14:paraId="45C54F09" w14:textId="6975CB10" w:rsidR="000D607F" w:rsidRDefault="000D607F" w:rsidP="000A6F97">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b/>
        <w:t xml:space="preserve">The effectiveness of my JUnit tests </w:t>
      </w:r>
      <w:r w:rsidR="00084BA4">
        <w:rPr>
          <w:rFonts w:ascii="Times New Roman" w:hAnsi="Times New Roman" w:cs="Times New Roman"/>
          <w:sz w:val="24"/>
          <w:szCs w:val="24"/>
        </w:rPr>
        <w:t>is</w:t>
      </w:r>
      <w:r>
        <w:rPr>
          <w:rFonts w:ascii="Times New Roman" w:hAnsi="Times New Roman" w:cs="Times New Roman"/>
          <w:sz w:val="24"/>
          <w:szCs w:val="24"/>
        </w:rPr>
        <w:t xml:space="preserve"> evident by the coverage percentage of the tests</w:t>
      </w:r>
      <w:r w:rsidR="00084BA4">
        <w:rPr>
          <w:rFonts w:ascii="Times New Roman" w:hAnsi="Times New Roman" w:cs="Times New Roman"/>
          <w:sz w:val="24"/>
          <w:szCs w:val="24"/>
        </w:rPr>
        <w:t xml:space="preserve"> – all of my</w:t>
      </w:r>
      <w:r>
        <w:rPr>
          <w:rFonts w:ascii="Times New Roman" w:hAnsi="Times New Roman" w:cs="Times New Roman"/>
          <w:sz w:val="24"/>
          <w:szCs w:val="24"/>
        </w:rPr>
        <w:t xml:space="preserve"> JUnit tests achieved 100% or near 100% code coverage</w:t>
      </w:r>
      <w:r w:rsidR="00084BA4">
        <w:rPr>
          <w:rFonts w:ascii="Times New Roman" w:hAnsi="Times New Roman" w:cs="Times New Roman"/>
          <w:sz w:val="24"/>
          <w:szCs w:val="24"/>
        </w:rPr>
        <w:t>. In addition, the quality of the test cases and the accuracy of the test scenarios are indications of effective testing. For my JUnit tests, I analyzed each of the feature requirements to identify the boundary cases to develop tests that are efficient and effective.</w:t>
      </w:r>
      <w:r w:rsidR="00F65A0F">
        <w:rPr>
          <w:rFonts w:ascii="Times New Roman" w:hAnsi="Times New Roman" w:cs="Times New Roman"/>
          <w:sz w:val="24"/>
          <w:szCs w:val="24"/>
        </w:rPr>
        <w:t xml:space="preserve"> For example, for the task service feature, the task object required a unique task ID that is not null nor longer than 10 characters. </w:t>
      </w:r>
      <w:r w:rsidR="00626F87">
        <w:rPr>
          <w:rFonts w:ascii="Times New Roman" w:hAnsi="Times New Roman" w:cs="Times New Roman"/>
          <w:sz w:val="24"/>
          <w:szCs w:val="24"/>
        </w:rPr>
        <w:t xml:space="preserve">This required developing test scenarios where the task ID is 10 characters long, as well as longer than 10 characters, to verify the software behaved as specified in the requirements. </w:t>
      </w:r>
    </w:p>
    <w:p w14:paraId="5865530F" w14:textId="0A6B3AC0" w:rsidR="00F65A0F" w:rsidRDefault="00F65A0F" w:rsidP="000A6F97">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b/>
      </w:r>
      <w:r w:rsidR="00626F87">
        <w:rPr>
          <w:rFonts w:ascii="Times New Roman" w:hAnsi="Times New Roman" w:cs="Times New Roman"/>
          <w:sz w:val="24"/>
          <w:szCs w:val="24"/>
        </w:rPr>
        <w:t>Analyzing the requirements and developing proper test scenarios, such as in the example provided above, is one way I ensured the technical soundness of my code. In addition, adhering to the best software development practices such as following the proper coding conventions and reviewing code are other ways in which I ensured my code is technically sound.</w:t>
      </w:r>
    </w:p>
    <w:p w14:paraId="128B95FE" w14:textId="7FFD7331" w:rsidR="00477025" w:rsidRPr="00FB457C" w:rsidRDefault="00626F87" w:rsidP="000A6F97">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b/>
      </w:r>
      <w:r w:rsidR="00C51A1F">
        <w:rPr>
          <w:rFonts w:ascii="Times New Roman" w:hAnsi="Times New Roman" w:cs="Times New Roman"/>
          <w:sz w:val="24"/>
          <w:szCs w:val="24"/>
        </w:rPr>
        <w:t>Ensuring the efficiency of the code can be achieved in various ways. In my case, I achieved efficiency in my code by analyzing the requirements to identify the boundary cases to be tested</w:t>
      </w:r>
      <w:r w:rsidR="00477025">
        <w:rPr>
          <w:rFonts w:ascii="Times New Roman" w:hAnsi="Times New Roman" w:cs="Times New Roman"/>
          <w:sz w:val="24"/>
          <w:szCs w:val="24"/>
        </w:rPr>
        <w:t xml:space="preserve">, which allowed the code to be comprehensively tested with the least amount of test </w:t>
      </w:r>
      <w:r w:rsidR="00477025">
        <w:rPr>
          <w:rFonts w:ascii="Times New Roman" w:hAnsi="Times New Roman" w:cs="Times New Roman"/>
          <w:sz w:val="24"/>
          <w:szCs w:val="24"/>
        </w:rPr>
        <w:lastRenderedPageBreak/>
        <w:t>cases. Another way I ensured that my code was efficient is by performing code reviews to optimize the algorithms and remove redundancies in the code.</w:t>
      </w:r>
      <w:r w:rsidR="00477025">
        <w:rPr>
          <w:rFonts w:ascii="Times New Roman" w:hAnsi="Times New Roman" w:cs="Times New Roman"/>
          <w:sz w:val="24"/>
          <w:szCs w:val="24"/>
        </w:rPr>
        <w:tab/>
      </w:r>
    </w:p>
    <w:p w14:paraId="5E4F3DA2" w14:textId="61B2F548" w:rsidR="00FB457C" w:rsidRDefault="00FB457C" w:rsidP="000A6F97">
      <w:pPr>
        <w:spacing w:before="100" w:beforeAutospacing="1" w:after="100" w:afterAutospacing="1" w:line="480" w:lineRule="auto"/>
        <w:rPr>
          <w:rFonts w:ascii="Times New Roman" w:hAnsi="Times New Roman" w:cs="Times New Roman"/>
          <w:b/>
          <w:bCs/>
          <w:sz w:val="24"/>
          <w:szCs w:val="24"/>
          <w:u w:val="single"/>
        </w:rPr>
      </w:pPr>
      <w:r w:rsidRPr="008E0EE8">
        <w:rPr>
          <w:rFonts w:ascii="Times New Roman" w:hAnsi="Times New Roman" w:cs="Times New Roman"/>
          <w:b/>
          <w:bCs/>
          <w:sz w:val="24"/>
          <w:szCs w:val="24"/>
          <w:u w:val="single"/>
        </w:rPr>
        <w:t>Reflection</w:t>
      </w:r>
    </w:p>
    <w:p w14:paraId="59E3921E" w14:textId="03B3E32A" w:rsidR="008E0EE8" w:rsidRDefault="008E0EE8" w:rsidP="000A6F97">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b/>
      </w:r>
      <w:r w:rsidR="00271E1A">
        <w:rPr>
          <w:rFonts w:ascii="Times New Roman" w:hAnsi="Times New Roman" w:cs="Times New Roman"/>
          <w:sz w:val="24"/>
          <w:szCs w:val="24"/>
        </w:rPr>
        <w:t>For this project, I employed black-box testing, white-box testing, and experience-based testing techniques. I used black-box testing, specifically boundary value technique, to derive test cases for the unit tests from the project requirements. For example, for the contact service feature, the unique contact ID string had to be no longer than 10 characters in length. This yielded in the upper boundary values of 10 and 11, where 10 is the highest value within the boundary and 11 is the lowest value outside the boundary. I utilized white-box testing and experience-based testing for the appointment service feature. The appointment service required date field that could not be null nor be in the past. The requirement did not state that only the correct dates could be accepted as inputs, but I knew from experience that my unit tests needed to verify that the software accepted only the valid date inputs (e.g., February 30</w:t>
      </w:r>
      <w:r w:rsidR="00271E1A" w:rsidRPr="00271E1A">
        <w:rPr>
          <w:rFonts w:ascii="Times New Roman" w:hAnsi="Times New Roman" w:cs="Times New Roman"/>
          <w:sz w:val="24"/>
          <w:szCs w:val="24"/>
          <w:vertAlign w:val="superscript"/>
        </w:rPr>
        <w:t>th</w:t>
      </w:r>
      <w:r w:rsidR="00271E1A">
        <w:rPr>
          <w:rFonts w:ascii="Times New Roman" w:hAnsi="Times New Roman" w:cs="Times New Roman"/>
          <w:sz w:val="24"/>
          <w:szCs w:val="24"/>
        </w:rPr>
        <w:t xml:space="preserve"> is not a valid date entry). </w:t>
      </w:r>
    </w:p>
    <w:p w14:paraId="637BF7A8" w14:textId="77777777" w:rsidR="00DB51C4" w:rsidRDefault="00271E1A" w:rsidP="000A6F97">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b/>
        <w:t xml:space="preserve">One of the testing techniques I did not employ for this project is the decision table testing technique. </w:t>
      </w:r>
      <w:r w:rsidR="00DB51C4">
        <w:rPr>
          <w:rFonts w:ascii="Times New Roman" w:hAnsi="Times New Roman" w:cs="Times New Roman"/>
          <w:sz w:val="24"/>
          <w:szCs w:val="24"/>
        </w:rPr>
        <w:t>This requires an analysis to identify the business rules from the requirements, to then identify the conditions each rule required to generation actions. Since there were no business rule requirements for this project, this technique was not applicable. In addition to this, the white-box testing was used only at the component level for each of the three features. This was because the three features have not been integrated into a system, and therefore the overall system cannot be tested using the white-box testing.</w:t>
      </w:r>
    </w:p>
    <w:p w14:paraId="09E859D4" w14:textId="77777777" w:rsidR="009F6678" w:rsidRDefault="00DB51C4" w:rsidP="000A6F97">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Black-box testing techniques are suitable when the software’s required behaviors are clearly specified and the test basis are well defined. White-box testing techniques are suitable when there is limited documentation available for the developers. In this case, the structure of the software including the statements, functions, decisions, etc., can be used to derive the test cases. </w:t>
      </w:r>
      <w:r w:rsidR="009F6678">
        <w:rPr>
          <w:rFonts w:ascii="Times New Roman" w:hAnsi="Times New Roman" w:cs="Times New Roman"/>
          <w:sz w:val="24"/>
          <w:szCs w:val="24"/>
        </w:rPr>
        <w:t xml:space="preserve">Finally, the experience-based testing techniques are employed when the test cases cannot be derived from the specifications. This requires collaboration between the users and the developers to have a deep understanding and identify the critical components of the system that need to be tested. </w:t>
      </w:r>
    </w:p>
    <w:p w14:paraId="3C0A1604" w14:textId="4561A17B" w:rsidR="00271E1A" w:rsidRDefault="009F6678" w:rsidP="000A6F97">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b/>
      </w:r>
      <w:r w:rsidR="008726AB">
        <w:rPr>
          <w:rFonts w:ascii="Times New Roman" w:hAnsi="Times New Roman" w:cs="Times New Roman"/>
          <w:sz w:val="24"/>
          <w:szCs w:val="24"/>
        </w:rPr>
        <w:t xml:space="preserve">For this project, I employed healthy amount of caution in my testing process. It was important for me to analyze the code carefully having tester’s mindset in order to identify all possible program behaviors that needed to be tested and verified. To reiterate the appointment service feature example from earlier, I needed to carefully determine all possible acceptable dates in order to determine the test-fail scenarios. Suppose that I wasn’t cautious in my test case development, and did not account for leap years in my testing scenarios. I would have then tested </w:t>
      </w:r>
      <w:r w:rsidR="00820AB8">
        <w:rPr>
          <w:rFonts w:ascii="Times New Roman" w:hAnsi="Times New Roman" w:cs="Times New Roman"/>
          <w:sz w:val="24"/>
          <w:szCs w:val="24"/>
        </w:rPr>
        <w:t xml:space="preserve">entering February </w:t>
      </w:r>
      <w:r w:rsidR="008726AB">
        <w:rPr>
          <w:rFonts w:ascii="Times New Roman" w:hAnsi="Times New Roman" w:cs="Times New Roman"/>
          <w:sz w:val="24"/>
          <w:szCs w:val="24"/>
        </w:rPr>
        <w:t>29</w:t>
      </w:r>
      <w:r w:rsidR="00820AB8" w:rsidRPr="00820AB8">
        <w:rPr>
          <w:rFonts w:ascii="Times New Roman" w:hAnsi="Times New Roman" w:cs="Times New Roman"/>
          <w:sz w:val="24"/>
          <w:szCs w:val="24"/>
          <w:vertAlign w:val="superscript"/>
        </w:rPr>
        <w:t>th</w:t>
      </w:r>
      <w:r w:rsidR="00820AB8">
        <w:rPr>
          <w:rFonts w:ascii="Times New Roman" w:hAnsi="Times New Roman" w:cs="Times New Roman"/>
          <w:sz w:val="24"/>
          <w:szCs w:val="24"/>
        </w:rPr>
        <w:t xml:space="preserve"> to verify that the program throws an exception. However, that would mean that the program cannot create appointments for February 29</w:t>
      </w:r>
      <w:r w:rsidR="00820AB8" w:rsidRPr="00820AB8">
        <w:rPr>
          <w:rFonts w:ascii="Times New Roman" w:hAnsi="Times New Roman" w:cs="Times New Roman"/>
          <w:sz w:val="24"/>
          <w:szCs w:val="24"/>
          <w:vertAlign w:val="superscript"/>
        </w:rPr>
        <w:t>th</w:t>
      </w:r>
      <w:r w:rsidR="00820AB8">
        <w:rPr>
          <w:rFonts w:ascii="Times New Roman" w:hAnsi="Times New Roman" w:cs="Times New Roman"/>
          <w:sz w:val="24"/>
          <w:szCs w:val="24"/>
        </w:rPr>
        <w:t>, 2024 despite this date being valid since 2024 is a leap year. In addition, employing caution helps me as a software tester to avoid cases of the “pesticide paradox” – continually running same set of test</w:t>
      </w:r>
      <w:r w:rsidR="00E35089">
        <w:rPr>
          <w:rFonts w:ascii="Times New Roman" w:hAnsi="Times New Roman" w:cs="Times New Roman"/>
          <w:sz w:val="24"/>
          <w:szCs w:val="24"/>
        </w:rPr>
        <w:t xml:space="preserve"> case</w:t>
      </w:r>
      <w:r w:rsidR="00820AB8">
        <w:rPr>
          <w:rFonts w:ascii="Times New Roman" w:hAnsi="Times New Roman" w:cs="Times New Roman"/>
          <w:sz w:val="24"/>
          <w:szCs w:val="24"/>
        </w:rPr>
        <w:t xml:space="preserve">s </w:t>
      </w:r>
      <w:r w:rsidR="00E35089">
        <w:rPr>
          <w:rFonts w:ascii="Times New Roman" w:hAnsi="Times New Roman" w:cs="Times New Roman"/>
          <w:sz w:val="24"/>
          <w:szCs w:val="24"/>
        </w:rPr>
        <w:t xml:space="preserve">decreases the effectiveness of the tests because the developers figure out to test for these cases before delivering the software </w:t>
      </w:r>
      <w:r w:rsidR="00E35089" w:rsidRPr="00E35089">
        <w:rPr>
          <w:rFonts w:ascii="Times New Roman" w:hAnsi="Times New Roman" w:cs="Times New Roman"/>
          <w:sz w:val="24"/>
          <w:szCs w:val="24"/>
        </w:rPr>
        <w:t>(</w:t>
      </w:r>
      <w:r w:rsidR="00E35089">
        <w:rPr>
          <w:rFonts w:ascii="Times New Roman" w:hAnsi="Times New Roman" w:cs="Times New Roman"/>
          <w:sz w:val="24"/>
          <w:szCs w:val="24"/>
        </w:rPr>
        <w:t xml:space="preserve">Hambling, </w:t>
      </w:r>
      <w:r w:rsidR="00E35089" w:rsidRPr="00E35089">
        <w:rPr>
          <w:rFonts w:ascii="Times New Roman" w:hAnsi="Times New Roman" w:cs="Times New Roman"/>
          <w:sz w:val="24"/>
          <w:szCs w:val="24"/>
        </w:rPr>
        <w:t>Morgan</w:t>
      </w:r>
      <w:r w:rsidR="00E35089">
        <w:rPr>
          <w:rFonts w:ascii="Times New Roman" w:hAnsi="Times New Roman" w:cs="Times New Roman"/>
          <w:sz w:val="24"/>
          <w:szCs w:val="24"/>
        </w:rPr>
        <w:t>,</w:t>
      </w:r>
      <w:r w:rsidR="00E35089" w:rsidRPr="00E35089">
        <w:rPr>
          <w:rFonts w:ascii="Times New Roman" w:hAnsi="Times New Roman" w:cs="Times New Roman"/>
          <w:sz w:val="24"/>
          <w:szCs w:val="24"/>
        </w:rPr>
        <w:t xml:space="preserve"> </w:t>
      </w:r>
      <w:proofErr w:type="spellStart"/>
      <w:r w:rsidR="00E35089">
        <w:rPr>
          <w:rFonts w:ascii="Times New Roman" w:hAnsi="Times New Roman" w:cs="Times New Roman"/>
          <w:sz w:val="24"/>
          <w:szCs w:val="24"/>
        </w:rPr>
        <w:t>Samaroo</w:t>
      </w:r>
      <w:proofErr w:type="spellEnd"/>
      <w:r w:rsidR="00E35089">
        <w:rPr>
          <w:rFonts w:ascii="Times New Roman" w:hAnsi="Times New Roman" w:cs="Times New Roman"/>
          <w:sz w:val="24"/>
          <w:szCs w:val="24"/>
        </w:rPr>
        <w:t xml:space="preserve">, </w:t>
      </w:r>
      <w:r w:rsidR="00E35089" w:rsidRPr="00E35089">
        <w:rPr>
          <w:rFonts w:ascii="Times New Roman" w:hAnsi="Times New Roman" w:cs="Times New Roman"/>
          <w:sz w:val="24"/>
          <w:szCs w:val="24"/>
        </w:rPr>
        <w:t xml:space="preserve">Thompson, </w:t>
      </w:r>
      <w:r w:rsidR="00E35089">
        <w:rPr>
          <w:rFonts w:ascii="Times New Roman" w:hAnsi="Times New Roman" w:cs="Times New Roman"/>
          <w:sz w:val="24"/>
          <w:szCs w:val="24"/>
        </w:rPr>
        <w:t xml:space="preserve">&amp; Williams, </w:t>
      </w:r>
      <w:r w:rsidR="00E35089" w:rsidRPr="00E35089">
        <w:rPr>
          <w:rFonts w:ascii="Times New Roman" w:hAnsi="Times New Roman" w:cs="Times New Roman"/>
          <w:sz w:val="24"/>
          <w:szCs w:val="24"/>
        </w:rPr>
        <w:t>2019</w:t>
      </w:r>
      <w:r w:rsidR="00E35089">
        <w:rPr>
          <w:rFonts w:ascii="Times New Roman" w:hAnsi="Times New Roman" w:cs="Times New Roman"/>
          <w:sz w:val="24"/>
          <w:szCs w:val="24"/>
        </w:rPr>
        <w:t>, pg. 22</w:t>
      </w:r>
      <w:r w:rsidR="00E35089" w:rsidRPr="00E35089">
        <w:rPr>
          <w:rFonts w:ascii="Times New Roman" w:hAnsi="Times New Roman" w:cs="Times New Roman"/>
          <w:sz w:val="24"/>
          <w:szCs w:val="24"/>
        </w:rPr>
        <w:t>)</w:t>
      </w:r>
      <w:r w:rsidR="00E35089">
        <w:rPr>
          <w:rFonts w:ascii="Times New Roman" w:hAnsi="Times New Roman" w:cs="Times New Roman"/>
          <w:sz w:val="24"/>
          <w:szCs w:val="24"/>
        </w:rPr>
        <w:t xml:space="preserve">. </w:t>
      </w:r>
    </w:p>
    <w:p w14:paraId="41B12325" w14:textId="77777777" w:rsidR="000D4E70" w:rsidRDefault="000D3491" w:rsidP="000A6F97">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b/>
        <w:t xml:space="preserve">One of the ways I tried to limit bias in review of my code is by taking many breaks in between developing the code. This helped me to revisit the previously written code with a fresh </w:t>
      </w:r>
      <w:r>
        <w:rPr>
          <w:rFonts w:ascii="Times New Roman" w:hAnsi="Times New Roman" w:cs="Times New Roman"/>
          <w:sz w:val="24"/>
          <w:szCs w:val="24"/>
        </w:rPr>
        <w:lastRenderedPageBreak/>
        <w:t xml:space="preserve">set of eyes and mindset, so as to limit the amount of previous context. There are certain advantages in having software developers test their own code, such as </w:t>
      </w:r>
      <w:r w:rsidR="000D4E70">
        <w:rPr>
          <w:rFonts w:ascii="Times New Roman" w:hAnsi="Times New Roman" w:cs="Times New Roman"/>
          <w:sz w:val="24"/>
          <w:szCs w:val="24"/>
        </w:rPr>
        <w:t>the ability to promptly fix the bug as soon as it is discovered. Conversely, one of the disadvantages is the bias that comes into play – often times the flaws or bugs in the code are not so apparent to the developer due to their having a different mindset than that of the testers. It is much harder for developers to be critical of their own code.</w:t>
      </w:r>
    </w:p>
    <w:p w14:paraId="7EC3EEBE" w14:textId="05BC530C" w:rsidR="000D3491" w:rsidRDefault="000D4E70" w:rsidP="000A6F97">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b/>
      </w:r>
      <w:r w:rsidR="00783913">
        <w:rPr>
          <w:rFonts w:ascii="Times New Roman" w:hAnsi="Times New Roman" w:cs="Times New Roman"/>
          <w:sz w:val="24"/>
          <w:szCs w:val="24"/>
        </w:rPr>
        <w:t xml:space="preserve">As a software engineering professional, it is important for me to remain disciplined in my commitment to quality. This is because even a single </w:t>
      </w:r>
      <w:r w:rsidR="00C80C1C">
        <w:rPr>
          <w:rFonts w:ascii="Times New Roman" w:hAnsi="Times New Roman" w:cs="Times New Roman"/>
          <w:sz w:val="24"/>
          <w:szCs w:val="24"/>
        </w:rPr>
        <w:t>bug, despite how insignificant it seems, can lead to a detrimental outcome. Case in point</w:t>
      </w:r>
      <w:r w:rsidR="006776FA">
        <w:rPr>
          <w:rFonts w:ascii="Times New Roman" w:hAnsi="Times New Roman" w:cs="Times New Roman"/>
          <w:sz w:val="24"/>
          <w:szCs w:val="24"/>
        </w:rPr>
        <w:t xml:space="preserve"> – </w:t>
      </w:r>
      <w:r w:rsidR="00C80C1C">
        <w:rPr>
          <w:rFonts w:ascii="Times New Roman" w:hAnsi="Times New Roman" w:cs="Times New Roman"/>
          <w:sz w:val="24"/>
          <w:szCs w:val="24"/>
        </w:rPr>
        <w:t xml:space="preserve">Compound, a decentralized finance staking protocol, mistakenly handed out about $90 millions worth of crypto tokens to users </w:t>
      </w:r>
      <w:r w:rsidR="00F948CE">
        <w:rPr>
          <w:rFonts w:ascii="Times New Roman" w:hAnsi="Times New Roman" w:cs="Times New Roman"/>
          <w:sz w:val="24"/>
          <w:szCs w:val="24"/>
        </w:rPr>
        <w:t>as a result of a</w:t>
      </w:r>
      <w:r w:rsidR="00F948CE">
        <w:rPr>
          <w:rFonts w:ascii="Times New Roman" w:hAnsi="Times New Roman" w:cs="Times New Roman"/>
          <w:sz w:val="24"/>
          <w:szCs w:val="24"/>
        </w:rPr>
        <w:t xml:space="preserve"> “one-letter bug” in</w:t>
      </w:r>
      <w:r w:rsidR="00F948CE">
        <w:rPr>
          <w:rFonts w:ascii="Times New Roman" w:hAnsi="Times New Roman" w:cs="Times New Roman"/>
          <w:sz w:val="24"/>
          <w:szCs w:val="24"/>
        </w:rPr>
        <w:t xml:space="preserve"> an upgrade that they released (</w:t>
      </w:r>
      <w:proofErr w:type="spellStart"/>
      <w:r w:rsidR="00F948CE">
        <w:rPr>
          <w:rFonts w:ascii="Times New Roman" w:hAnsi="Times New Roman" w:cs="Times New Roman"/>
          <w:sz w:val="24"/>
          <w:szCs w:val="24"/>
        </w:rPr>
        <w:t>Sigalos</w:t>
      </w:r>
      <w:proofErr w:type="spellEnd"/>
      <w:r w:rsidR="00F948CE">
        <w:rPr>
          <w:rFonts w:ascii="Times New Roman" w:hAnsi="Times New Roman" w:cs="Times New Roman"/>
          <w:sz w:val="24"/>
          <w:szCs w:val="24"/>
        </w:rPr>
        <w:t xml:space="preserve">, 2021). </w:t>
      </w:r>
      <w:r w:rsidR="006776FA">
        <w:rPr>
          <w:rFonts w:ascii="Times New Roman" w:hAnsi="Times New Roman" w:cs="Times New Roman"/>
          <w:sz w:val="24"/>
          <w:szCs w:val="24"/>
        </w:rPr>
        <w:t>Released defects, such as the one in the Compound example, lead to incurring significant technical debt. The cost of correcting defects during the live running stage is thousand times that of correcting</w:t>
      </w:r>
      <w:r w:rsidR="00BC1F3C">
        <w:rPr>
          <w:rFonts w:ascii="Times New Roman" w:hAnsi="Times New Roman" w:cs="Times New Roman"/>
          <w:sz w:val="24"/>
          <w:szCs w:val="24"/>
        </w:rPr>
        <w:t xml:space="preserve"> the defects</w:t>
      </w:r>
      <w:r w:rsidR="006776FA">
        <w:rPr>
          <w:rFonts w:ascii="Times New Roman" w:hAnsi="Times New Roman" w:cs="Times New Roman"/>
          <w:sz w:val="24"/>
          <w:szCs w:val="24"/>
        </w:rPr>
        <w:t xml:space="preserve"> during the program testing stage (</w:t>
      </w:r>
      <w:r w:rsidR="006776FA">
        <w:rPr>
          <w:rFonts w:ascii="Times New Roman" w:hAnsi="Times New Roman" w:cs="Times New Roman"/>
          <w:sz w:val="24"/>
          <w:szCs w:val="24"/>
        </w:rPr>
        <w:t xml:space="preserve">Hambling, </w:t>
      </w:r>
      <w:r w:rsidR="006776FA" w:rsidRPr="00E35089">
        <w:rPr>
          <w:rFonts w:ascii="Times New Roman" w:hAnsi="Times New Roman" w:cs="Times New Roman"/>
          <w:sz w:val="24"/>
          <w:szCs w:val="24"/>
        </w:rPr>
        <w:t>Morgan</w:t>
      </w:r>
      <w:r w:rsidR="006776FA">
        <w:rPr>
          <w:rFonts w:ascii="Times New Roman" w:hAnsi="Times New Roman" w:cs="Times New Roman"/>
          <w:sz w:val="24"/>
          <w:szCs w:val="24"/>
        </w:rPr>
        <w:t>,</w:t>
      </w:r>
      <w:r w:rsidR="006776FA" w:rsidRPr="00E35089">
        <w:rPr>
          <w:rFonts w:ascii="Times New Roman" w:hAnsi="Times New Roman" w:cs="Times New Roman"/>
          <w:sz w:val="24"/>
          <w:szCs w:val="24"/>
        </w:rPr>
        <w:t xml:space="preserve"> </w:t>
      </w:r>
      <w:proofErr w:type="spellStart"/>
      <w:r w:rsidR="006776FA">
        <w:rPr>
          <w:rFonts w:ascii="Times New Roman" w:hAnsi="Times New Roman" w:cs="Times New Roman"/>
          <w:sz w:val="24"/>
          <w:szCs w:val="24"/>
        </w:rPr>
        <w:t>Samaroo</w:t>
      </w:r>
      <w:proofErr w:type="spellEnd"/>
      <w:r w:rsidR="006776FA">
        <w:rPr>
          <w:rFonts w:ascii="Times New Roman" w:hAnsi="Times New Roman" w:cs="Times New Roman"/>
          <w:sz w:val="24"/>
          <w:szCs w:val="24"/>
        </w:rPr>
        <w:t xml:space="preserve">, </w:t>
      </w:r>
      <w:r w:rsidR="006776FA" w:rsidRPr="00E35089">
        <w:rPr>
          <w:rFonts w:ascii="Times New Roman" w:hAnsi="Times New Roman" w:cs="Times New Roman"/>
          <w:sz w:val="24"/>
          <w:szCs w:val="24"/>
        </w:rPr>
        <w:t xml:space="preserve">Thompson, </w:t>
      </w:r>
      <w:r w:rsidR="006776FA">
        <w:rPr>
          <w:rFonts w:ascii="Times New Roman" w:hAnsi="Times New Roman" w:cs="Times New Roman"/>
          <w:sz w:val="24"/>
          <w:szCs w:val="24"/>
        </w:rPr>
        <w:t xml:space="preserve">&amp; Williams, </w:t>
      </w:r>
      <w:r w:rsidR="006776FA" w:rsidRPr="00E35089">
        <w:rPr>
          <w:rFonts w:ascii="Times New Roman" w:hAnsi="Times New Roman" w:cs="Times New Roman"/>
          <w:sz w:val="24"/>
          <w:szCs w:val="24"/>
        </w:rPr>
        <w:t>2019</w:t>
      </w:r>
      <w:r w:rsidR="006776FA">
        <w:rPr>
          <w:rFonts w:ascii="Times New Roman" w:hAnsi="Times New Roman" w:cs="Times New Roman"/>
          <w:sz w:val="24"/>
          <w:szCs w:val="24"/>
        </w:rPr>
        <w:t>, pg. 2</w:t>
      </w:r>
      <w:r w:rsidR="006776FA">
        <w:rPr>
          <w:rFonts w:ascii="Times New Roman" w:hAnsi="Times New Roman" w:cs="Times New Roman"/>
          <w:sz w:val="24"/>
          <w:szCs w:val="24"/>
        </w:rPr>
        <w:t xml:space="preserve">0). In fact, the technical debt increases exponentially as the software development progresses through its various stages. As a software engineering professional, I can avoid technical debt by </w:t>
      </w:r>
      <w:r w:rsidR="006776FA">
        <w:rPr>
          <w:rFonts w:ascii="Times New Roman" w:hAnsi="Times New Roman" w:cs="Times New Roman"/>
          <w:sz w:val="24"/>
          <w:szCs w:val="24"/>
        </w:rPr>
        <w:t>remain</w:t>
      </w:r>
      <w:r w:rsidR="006776FA">
        <w:rPr>
          <w:rFonts w:ascii="Times New Roman" w:hAnsi="Times New Roman" w:cs="Times New Roman"/>
          <w:sz w:val="24"/>
          <w:szCs w:val="24"/>
        </w:rPr>
        <w:t>ing</w:t>
      </w:r>
      <w:r w:rsidR="006776FA">
        <w:rPr>
          <w:rFonts w:ascii="Times New Roman" w:hAnsi="Times New Roman" w:cs="Times New Roman"/>
          <w:sz w:val="24"/>
          <w:szCs w:val="24"/>
        </w:rPr>
        <w:t xml:space="preserve"> vigilant</w:t>
      </w:r>
      <w:r w:rsidR="00C61E11">
        <w:rPr>
          <w:rFonts w:ascii="Times New Roman" w:hAnsi="Times New Roman" w:cs="Times New Roman"/>
          <w:sz w:val="24"/>
          <w:szCs w:val="24"/>
        </w:rPr>
        <w:t xml:space="preserve">, </w:t>
      </w:r>
      <w:r w:rsidR="006776FA">
        <w:rPr>
          <w:rFonts w:ascii="Times New Roman" w:hAnsi="Times New Roman" w:cs="Times New Roman"/>
          <w:sz w:val="24"/>
          <w:szCs w:val="24"/>
        </w:rPr>
        <w:t>avoid</w:t>
      </w:r>
      <w:r w:rsidR="00C61E11">
        <w:rPr>
          <w:rFonts w:ascii="Times New Roman" w:hAnsi="Times New Roman" w:cs="Times New Roman"/>
          <w:sz w:val="24"/>
          <w:szCs w:val="24"/>
        </w:rPr>
        <w:t>ing</w:t>
      </w:r>
      <w:r w:rsidR="006776FA">
        <w:rPr>
          <w:rFonts w:ascii="Times New Roman" w:hAnsi="Times New Roman" w:cs="Times New Roman"/>
          <w:sz w:val="24"/>
          <w:szCs w:val="24"/>
        </w:rPr>
        <w:t xml:space="preserve"> complacen</w:t>
      </w:r>
      <w:r w:rsidR="00C61E11">
        <w:rPr>
          <w:rFonts w:ascii="Times New Roman" w:hAnsi="Times New Roman" w:cs="Times New Roman"/>
          <w:sz w:val="24"/>
          <w:szCs w:val="24"/>
        </w:rPr>
        <w:t>cy, and avoiding cutting corners</w:t>
      </w:r>
      <w:r w:rsidR="006776FA">
        <w:rPr>
          <w:rFonts w:ascii="Times New Roman" w:hAnsi="Times New Roman" w:cs="Times New Roman"/>
          <w:sz w:val="24"/>
          <w:szCs w:val="24"/>
        </w:rPr>
        <w:t xml:space="preserve"> in writing and testing codes</w:t>
      </w:r>
      <w:r w:rsidR="00C61E11">
        <w:rPr>
          <w:rFonts w:ascii="Times New Roman" w:hAnsi="Times New Roman" w:cs="Times New Roman"/>
          <w:sz w:val="24"/>
          <w:szCs w:val="24"/>
        </w:rPr>
        <w:t>.</w:t>
      </w:r>
    </w:p>
    <w:p w14:paraId="1C54FCF0" w14:textId="03784BCC" w:rsidR="009F6678" w:rsidRDefault="009F6678" w:rsidP="000A6F97">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b/>
      </w:r>
    </w:p>
    <w:p w14:paraId="2E98471A" w14:textId="77777777" w:rsidR="00E35089" w:rsidRDefault="00E35089" w:rsidP="000A6F97">
      <w:pPr>
        <w:spacing w:before="100" w:beforeAutospacing="1" w:after="100" w:afterAutospacing="1" w:line="480" w:lineRule="auto"/>
        <w:rPr>
          <w:rFonts w:ascii="Times New Roman" w:hAnsi="Times New Roman" w:cs="Times New Roman"/>
          <w:sz w:val="24"/>
          <w:szCs w:val="24"/>
        </w:rPr>
      </w:pPr>
    </w:p>
    <w:p w14:paraId="7AD2D546" w14:textId="77777777" w:rsidR="00BF1BE4" w:rsidRPr="008E0EE8" w:rsidRDefault="00BF1BE4" w:rsidP="000A6F97">
      <w:pPr>
        <w:spacing w:before="100" w:beforeAutospacing="1" w:after="100" w:afterAutospacing="1" w:line="480" w:lineRule="auto"/>
        <w:rPr>
          <w:rFonts w:ascii="Times New Roman" w:hAnsi="Times New Roman" w:cs="Times New Roman"/>
          <w:sz w:val="24"/>
          <w:szCs w:val="24"/>
        </w:rPr>
      </w:pPr>
    </w:p>
    <w:p w14:paraId="3A3687DF" w14:textId="3426E354" w:rsidR="001C1E60" w:rsidRDefault="001C1E60" w:rsidP="001C1E60">
      <w:pPr>
        <w:spacing w:before="100" w:beforeAutospacing="1" w:after="100" w:afterAutospacing="1"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1942A9BF" w14:textId="2D76B517" w:rsidR="00E35089" w:rsidRDefault="001C1E60" w:rsidP="00E35089">
      <w:pPr>
        <w:pStyle w:val="NormalWeb"/>
        <w:spacing w:before="0" w:beforeAutospacing="0" w:after="0" w:afterAutospacing="0" w:line="480" w:lineRule="auto"/>
        <w:ind w:left="720" w:hanging="720"/>
      </w:pPr>
      <w:r>
        <w:t xml:space="preserve">ACM Code 2018 Task Force. (2018). </w:t>
      </w:r>
      <w:r>
        <w:rPr>
          <w:i/>
          <w:iCs/>
        </w:rPr>
        <w:t>ACM Code of Ethics and Professional Conduct</w:t>
      </w:r>
      <w:r>
        <w:t xml:space="preserve">. Association for Computing Machinery. </w:t>
      </w:r>
      <w:hyperlink r:id="rId5" w:history="1">
        <w:r w:rsidR="00E35089" w:rsidRPr="005964EF">
          <w:rPr>
            <w:rStyle w:val="Hyperlink"/>
          </w:rPr>
          <w:t>https://www.acm.org/code-of-ethics</w:t>
        </w:r>
      </w:hyperlink>
    </w:p>
    <w:p w14:paraId="0D78860F" w14:textId="77777777" w:rsidR="00E35089" w:rsidRDefault="00E35089" w:rsidP="00E35089">
      <w:pPr>
        <w:pStyle w:val="NormalWeb"/>
        <w:spacing w:before="0" w:beforeAutospacing="0" w:after="0" w:afterAutospacing="0" w:line="480" w:lineRule="auto"/>
        <w:ind w:left="720" w:hanging="720"/>
      </w:pPr>
    </w:p>
    <w:p w14:paraId="44422AB4" w14:textId="2D834E28" w:rsidR="00E35089" w:rsidRDefault="00E35089" w:rsidP="001C1E60">
      <w:pPr>
        <w:pStyle w:val="NormalWeb"/>
        <w:spacing w:before="0" w:beforeAutospacing="0" w:after="0" w:afterAutospacing="0" w:line="480" w:lineRule="auto"/>
        <w:ind w:left="720" w:hanging="720"/>
        <w:rPr>
          <w:color w:val="555555"/>
          <w:shd w:val="clear" w:color="auto" w:fill="FFFFFF"/>
        </w:rPr>
      </w:pPr>
      <w:r w:rsidRPr="00E35089">
        <w:rPr>
          <w:color w:val="555555"/>
          <w:shd w:val="clear" w:color="auto" w:fill="FFFFFF"/>
        </w:rPr>
        <w:t xml:space="preserve">Hambling, B., Morgan, P., </w:t>
      </w:r>
      <w:proofErr w:type="spellStart"/>
      <w:r w:rsidRPr="00E35089">
        <w:rPr>
          <w:color w:val="555555"/>
          <w:shd w:val="clear" w:color="auto" w:fill="FFFFFF"/>
        </w:rPr>
        <w:t>Samaroo</w:t>
      </w:r>
      <w:proofErr w:type="spellEnd"/>
      <w:r w:rsidRPr="00E35089">
        <w:rPr>
          <w:color w:val="555555"/>
          <w:shd w:val="clear" w:color="auto" w:fill="FFFFFF"/>
        </w:rPr>
        <w:t>, A., Thompson, G., &amp; Williams, P. (2019). </w:t>
      </w:r>
      <w:r w:rsidRPr="00E35089">
        <w:rPr>
          <w:i/>
          <w:iCs/>
          <w:color w:val="555555"/>
        </w:rPr>
        <w:t xml:space="preserve">Software testing: An </w:t>
      </w:r>
      <w:r>
        <w:rPr>
          <w:i/>
          <w:iCs/>
          <w:color w:val="555555"/>
        </w:rPr>
        <w:t>ISTQB-BCS</w:t>
      </w:r>
      <w:r w:rsidRPr="00E35089">
        <w:rPr>
          <w:i/>
          <w:iCs/>
          <w:color w:val="555555"/>
        </w:rPr>
        <w:t xml:space="preserve"> certified tester foundation guide - 4th edition</w:t>
      </w:r>
      <w:r w:rsidRPr="00E35089">
        <w:rPr>
          <w:color w:val="555555"/>
          <w:shd w:val="clear" w:color="auto" w:fill="FFFFFF"/>
        </w:rPr>
        <w:t>. BCS Learning &amp; Development Limited.</w:t>
      </w:r>
    </w:p>
    <w:p w14:paraId="7068F83D" w14:textId="77777777" w:rsidR="00F948CE" w:rsidRDefault="00F948CE" w:rsidP="001C1E60">
      <w:pPr>
        <w:pStyle w:val="NormalWeb"/>
        <w:spacing w:before="0" w:beforeAutospacing="0" w:after="0" w:afterAutospacing="0" w:line="480" w:lineRule="auto"/>
        <w:ind w:left="720" w:hanging="720"/>
        <w:rPr>
          <w:color w:val="555555"/>
          <w:shd w:val="clear" w:color="auto" w:fill="FFFFFF"/>
        </w:rPr>
      </w:pPr>
    </w:p>
    <w:p w14:paraId="43150F83" w14:textId="32BFC07C" w:rsidR="00F948CE" w:rsidRDefault="00F948CE" w:rsidP="00F948CE">
      <w:pPr>
        <w:pStyle w:val="NormalWeb"/>
        <w:spacing w:before="0" w:beforeAutospacing="0" w:after="0" w:afterAutospacing="0" w:line="480" w:lineRule="auto"/>
        <w:ind w:left="720" w:hanging="720"/>
      </w:pPr>
      <w:proofErr w:type="spellStart"/>
      <w:r>
        <w:t>Sigalos</w:t>
      </w:r>
      <w:proofErr w:type="spellEnd"/>
      <w:r>
        <w:t xml:space="preserve">, M. (2021). </w:t>
      </w:r>
      <w:r w:rsidRPr="00F948CE">
        <w:rPr>
          <w:i/>
          <w:iCs/>
        </w:rPr>
        <w:t xml:space="preserve">DeFi bug accidentally gives $90 million to users, founder begs them to return it. </w:t>
      </w:r>
      <w:r>
        <w:rPr>
          <w:i/>
          <w:iCs/>
        </w:rPr>
        <w:t>CNBC</w:t>
      </w:r>
      <w:r>
        <w:t>. https://www.cnbc.com/2021/10/01/defi-protocol-compound-mistakenly-gives-away-millions-to-users.html?__source=androidappshare</w:t>
      </w:r>
    </w:p>
    <w:p w14:paraId="01743667" w14:textId="77777777" w:rsidR="00F948CE" w:rsidRPr="00E35089" w:rsidRDefault="00F948CE" w:rsidP="001C1E60">
      <w:pPr>
        <w:pStyle w:val="NormalWeb"/>
        <w:spacing w:before="0" w:beforeAutospacing="0" w:after="0" w:afterAutospacing="0" w:line="480" w:lineRule="auto"/>
        <w:ind w:left="720" w:hanging="720"/>
      </w:pPr>
    </w:p>
    <w:p w14:paraId="3C4B9FEF" w14:textId="77777777" w:rsidR="001C1E60" w:rsidRPr="001C1E60" w:rsidRDefault="001C1E60" w:rsidP="001C1E60">
      <w:pPr>
        <w:spacing w:before="100" w:beforeAutospacing="1" w:after="100" w:afterAutospacing="1" w:line="480" w:lineRule="auto"/>
        <w:rPr>
          <w:rFonts w:ascii="Times New Roman" w:hAnsi="Times New Roman" w:cs="Times New Roman"/>
          <w:sz w:val="24"/>
          <w:szCs w:val="24"/>
        </w:rPr>
      </w:pPr>
    </w:p>
    <w:p w14:paraId="1E0BF9B0" w14:textId="77777777" w:rsidR="000A6F97" w:rsidRPr="000A6F97" w:rsidRDefault="000A6F97" w:rsidP="000A6F97">
      <w:pPr>
        <w:spacing w:before="100" w:beforeAutospacing="1" w:after="100" w:afterAutospacing="1" w:line="480" w:lineRule="auto"/>
        <w:rPr>
          <w:rFonts w:ascii="Times New Roman" w:hAnsi="Times New Roman" w:cs="Times New Roman"/>
          <w:sz w:val="24"/>
          <w:szCs w:val="24"/>
        </w:rPr>
      </w:pPr>
    </w:p>
    <w:p w14:paraId="168BB35E" w14:textId="63F9D084" w:rsidR="007437BC" w:rsidRPr="000A6F97" w:rsidRDefault="007437BC" w:rsidP="000A6F97">
      <w:pPr>
        <w:spacing w:before="100" w:beforeAutospacing="1" w:after="100" w:afterAutospacing="1" w:line="480" w:lineRule="auto"/>
        <w:rPr>
          <w:rFonts w:ascii="Times New Roman" w:hAnsi="Times New Roman" w:cs="Times New Roman"/>
          <w:sz w:val="24"/>
          <w:szCs w:val="24"/>
        </w:rPr>
      </w:pPr>
    </w:p>
    <w:sectPr w:rsidR="007437BC" w:rsidRPr="000A6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5E95"/>
    <w:multiLevelType w:val="hybridMultilevel"/>
    <w:tmpl w:val="04E8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879CF"/>
    <w:multiLevelType w:val="multilevel"/>
    <w:tmpl w:val="8470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A3552"/>
    <w:multiLevelType w:val="hybridMultilevel"/>
    <w:tmpl w:val="0F7C8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F72C9"/>
    <w:multiLevelType w:val="hybridMultilevel"/>
    <w:tmpl w:val="BC049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03B81"/>
    <w:multiLevelType w:val="hybridMultilevel"/>
    <w:tmpl w:val="15560B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B512C13"/>
    <w:multiLevelType w:val="multilevel"/>
    <w:tmpl w:val="270C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178A7"/>
    <w:multiLevelType w:val="multilevel"/>
    <w:tmpl w:val="0654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17DC6"/>
    <w:multiLevelType w:val="multilevel"/>
    <w:tmpl w:val="EAAA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513F8"/>
    <w:multiLevelType w:val="hybridMultilevel"/>
    <w:tmpl w:val="624A1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EF18DA"/>
    <w:multiLevelType w:val="multilevel"/>
    <w:tmpl w:val="2D1E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13773B"/>
    <w:multiLevelType w:val="multilevel"/>
    <w:tmpl w:val="EBD4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624FFB"/>
    <w:multiLevelType w:val="multilevel"/>
    <w:tmpl w:val="36AA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676249"/>
    <w:multiLevelType w:val="multilevel"/>
    <w:tmpl w:val="C998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AF7107"/>
    <w:multiLevelType w:val="multilevel"/>
    <w:tmpl w:val="B0A2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C00B44"/>
    <w:multiLevelType w:val="multilevel"/>
    <w:tmpl w:val="C188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487148"/>
    <w:multiLevelType w:val="multilevel"/>
    <w:tmpl w:val="63BE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0112E0"/>
    <w:multiLevelType w:val="hybridMultilevel"/>
    <w:tmpl w:val="9D94B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3708AD"/>
    <w:multiLevelType w:val="hybridMultilevel"/>
    <w:tmpl w:val="60FC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8E175D"/>
    <w:multiLevelType w:val="hybridMultilevel"/>
    <w:tmpl w:val="9452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595AF2"/>
    <w:multiLevelType w:val="hybridMultilevel"/>
    <w:tmpl w:val="CB82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73497E"/>
    <w:multiLevelType w:val="hybridMultilevel"/>
    <w:tmpl w:val="6BA2B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B57EDC"/>
    <w:multiLevelType w:val="multilevel"/>
    <w:tmpl w:val="48A6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B62BA5"/>
    <w:multiLevelType w:val="hybridMultilevel"/>
    <w:tmpl w:val="A342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2A62FE"/>
    <w:multiLevelType w:val="hybridMultilevel"/>
    <w:tmpl w:val="CD98B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D027A2"/>
    <w:multiLevelType w:val="multilevel"/>
    <w:tmpl w:val="53E6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2473B8"/>
    <w:multiLevelType w:val="hybridMultilevel"/>
    <w:tmpl w:val="01E29C1A"/>
    <w:lvl w:ilvl="0" w:tplc="3894F4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A3607B"/>
    <w:multiLevelType w:val="multilevel"/>
    <w:tmpl w:val="44C2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6132453">
    <w:abstractNumId w:val="11"/>
  </w:num>
  <w:num w:numId="2" w16cid:durableId="148374361">
    <w:abstractNumId w:val="3"/>
  </w:num>
  <w:num w:numId="3" w16cid:durableId="831483284">
    <w:abstractNumId w:val="4"/>
  </w:num>
  <w:num w:numId="4" w16cid:durableId="1357388830">
    <w:abstractNumId w:val="16"/>
  </w:num>
  <w:num w:numId="5" w16cid:durableId="1687245832">
    <w:abstractNumId w:val="2"/>
  </w:num>
  <w:num w:numId="6" w16cid:durableId="1842963780">
    <w:abstractNumId w:val="26"/>
  </w:num>
  <w:num w:numId="7" w16cid:durableId="1020398321">
    <w:abstractNumId w:val="14"/>
  </w:num>
  <w:num w:numId="8" w16cid:durableId="1901940075">
    <w:abstractNumId w:val="12"/>
  </w:num>
  <w:num w:numId="9" w16cid:durableId="1348411766">
    <w:abstractNumId w:val="22"/>
  </w:num>
  <w:num w:numId="10" w16cid:durableId="662516284">
    <w:abstractNumId w:val="6"/>
  </w:num>
  <w:num w:numId="11" w16cid:durableId="1410344288">
    <w:abstractNumId w:val="13"/>
  </w:num>
  <w:num w:numId="12" w16cid:durableId="50078096">
    <w:abstractNumId w:val="18"/>
  </w:num>
  <w:num w:numId="13" w16cid:durableId="1504542445">
    <w:abstractNumId w:val="25"/>
  </w:num>
  <w:num w:numId="14" w16cid:durableId="1323974504">
    <w:abstractNumId w:val="15"/>
  </w:num>
  <w:num w:numId="15" w16cid:durableId="895707193">
    <w:abstractNumId w:val="5"/>
  </w:num>
  <w:num w:numId="16" w16cid:durableId="334455760">
    <w:abstractNumId w:val="7"/>
  </w:num>
  <w:num w:numId="17" w16cid:durableId="82189266">
    <w:abstractNumId w:val="0"/>
  </w:num>
  <w:num w:numId="18" w16cid:durableId="1702899847">
    <w:abstractNumId w:val="23"/>
  </w:num>
  <w:num w:numId="19" w16cid:durableId="57750831">
    <w:abstractNumId w:val="21"/>
  </w:num>
  <w:num w:numId="20" w16cid:durableId="1684166111">
    <w:abstractNumId w:val="10"/>
  </w:num>
  <w:num w:numId="21" w16cid:durableId="1087926798">
    <w:abstractNumId w:val="19"/>
  </w:num>
  <w:num w:numId="22" w16cid:durableId="395472874">
    <w:abstractNumId w:val="8"/>
  </w:num>
  <w:num w:numId="23" w16cid:durableId="1708136510">
    <w:abstractNumId w:val="24"/>
  </w:num>
  <w:num w:numId="24" w16cid:durableId="52393636">
    <w:abstractNumId w:val="1"/>
  </w:num>
  <w:num w:numId="25" w16cid:durableId="541133543">
    <w:abstractNumId w:val="20"/>
  </w:num>
  <w:num w:numId="26" w16cid:durableId="506604011">
    <w:abstractNumId w:val="9"/>
  </w:num>
  <w:num w:numId="27" w16cid:durableId="10670702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D82"/>
    <w:rsid w:val="00002AA4"/>
    <w:rsid w:val="00012EEF"/>
    <w:rsid w:val="00016B84"/>
    <w:rsid w:val="00021A5E"/>
    <w:rsid w:val="000229F6"/>
    <w:rsid w:val="00026A6D"/>
    <w:rsid w:val="00026B18"/>
    <w:rsid w:val="00027771"/>
    <w:rsid w:val="00033994"/>
    <w:rsid w:val="000373F3"/>
    <w:rsid w:val="00051852"/>
    <w:rsid w:val="00051865"/>
    <w:rsid w:val="000520BB"/>
    <w:rsid w:val="00056E5B"/>
    <w:rsid w:val="00063760"/>
    <w:rsid w:val="00070589"/>
    <w:rsid w:val="000719DB"/>
    <w:rsid w:val="0008053E"/>
    <w:rsid w:val="00084BA4"/>
    <w:rsid w:val="0008575E"/>
    <w:rsid w:val="00087090"/>
    <w:rsid w:val="000945B0"/>
    <w:rsid w:val="000953DD"/>
    <w:rsid w:val="000A1E1D"/>
    <w:rsid w:val="000A6F97"/>
    <w:rsid w:val="000B5E0A"/>
    <w:rsid w:val="000C1A17"/>
    <w:rsid w:val="000C3C08"/>
    <w:rsid w:val="000C622E"/>
    <w:rsid w:val="000D196B"/>
    <w:rsid w:val="000D2624"/>
    <w:rsid w:val="000D2C32"/>
    <w:rsid w:val="000D3491"/>
    <w:rsid w:val="000D4E70"/>
    <w:rsid w:val="000D607F"/>
    <w:rsid w:val="000D7785"/>
    <w:rsid w:val="000E7D3C"/>
    <w:rsid w:val="000F1129"/>
    <w:rsid w:val="000F2293"/>
    <w:rsid w:val="000F35EE"/>
    <w:rsid w:val="000F7B00"/>
    <w:rsid w:val="001065AC"/>
    <w:rsid w:val="001139AD"/>
    <w:rsid w:val="001233B4"/>
    <w:rsid w:val="00141706"/>
    <w:rsid w:val="00146F95"/>
    <w:rsid w:val="0016543A"/>
    <w:rsid w:val="001679E8"/>
    <w:rsid w:val="00181F90"/>
    <w:rsid w:val="0019144D"/>
    <w:rsid w:val="001A0046"/>
    <w:rsid w:val="001A21E3"/>
    <w:rsid w:val="001A7844"/>
    <w:rsid w:val="001C094D"/>
    <w:rsid w:val="001C1E60"/>
    <w:rsid w:val="001C3362"/>
    <w:rsid w:val="001D40BF"/>
    <w:rsid w:val="001D73A9"/>
    <w:rsid w:val="001E1272"/>
    <w:rsid w:val="001E1E75"/>
    <w:rsid w:val="001E222D"/>
    <w:rsid w:val="001F29D9"/>
    <w:rsid w:val="001F4A91"/>
    <w:rsid w:val="001F4B71"/>
    <w:rsid w:val="001F6851"/>
    <w:rsid w:val="002150BD"/>
    <w:rsid w:val="002155A2"/>
    <w:rsid w:val="00221F80"/>
    <w:rsid w:val="0022258C"/>
    <w:rsid w:val="00222612"/>
    <w:rsid w:val="00247050"/>
    <w:rsid w:val="00247B68"/>
    <w:rsid w:val="00252A9D"/>
    <w:rsid w:val="0025473C"/>
    <w:rsid w:val="00256B1E"/>
    <w:rsid w:val="00260A76"/>
    <w:rsid w:val="00263837"/>
    <w:rsid w:val="0026435A"/>
    <w:rsid w:val="00266273"/>
    <w:rsid w:val="0027075D"/>
    <w:rsid w:val="00271E1A"/>
    <w:rsid w:val="00274FDB"/>
    <w:rsid w:val="00275318"/>
    <w:rsid w:val="00282243"/>
    <w:rsid w:val="00283331"/>
    <w:rsid w:val="002910B6"/>
    <w:rsid w:val="00291322"/>
    <w:rsid w:val="002A696B"/>
    <w:rsid w:val="002C014F"/>
    <w:rsid w:val="002C08F4"/>
    <w:rsid w:val="002C18B8"/>
    <w:rsid w:val="002C4607"/>
    <w:rsid w:val="002E5CA9"/>
    <w:rsid w:val="002E72E5"/>
    <w:rsid w:val="002F0053"/>
    <w:rsid w:val="0030343F"/>
    <w:rsid w:val="00305384"/>
    <w:rsid w:val="003067C9"/>
    <w:rsid w:val="0031524F"/>
    <w:rsid w:val="00317F66"/>
    <w:rsid w:val="00320640"/>
    <w:rsid w:val="003239D9"/>
    <w:rsid w:val="003242D4"/>
    <w:rsid w:val="003264B2"/>
    <w:rsid w:val="003277F1"/>
    <w:rsid w:val="00327D4E"/>
    <w:rsid w:val="00330956"/>
    <w:rsid w:val="00330E0A"/>
    <w:rsid w:val="00331BFB"/>
    <w:rsid w:val="00336891"/>
    <w:rsid w:val="00337529"/>
    <w:rsid w:val="00337917"/>
    <w:rsid w:val="00357A7C"/>
    <w:rsid w:val="0036026C"/>
    <w:rsid w:val="00364205"/>
    <w:rsid w:val="00371392"/>
    <w:rsid w:val="0038574C"/>
    <w:rsid w:val="00385775"/>
    <w:rsid w:val="00385B45"/>
    <w:rsid w:val="00385E26"/>
    <w:rsid w:val="0039078A"/>
    <w:rsid w:val="00390917"/>
    <w:rsid w:val="0039105B"/>
    <w:rsid w:val="003918F5"/>
    <w:rsid w:val="003A1530"/>
    <w:rsid w:val="003A79D3"/>
    <w:rsid w:val="003B1BAA"/>
    <w:rsid w:val="003B5F82"/>
    <w:rsid w:val="003B63E9"/>
    <w:rsid w:val="003C2D78"/>
    <w:rsid w:val="003C571E"/>
    <w:rsid w:val="003D07C0"/>
    <w:rsid w:val="003D33E1"/>
    <w:rsid w:val="003E28B1"/>
    <w:rsid w:val="003E34E7"/>
    <w:rsid w:val="003E7131"/>
    <w:rsid w:val="003F54A6"/>
    <w:rsid w:val="003F70E0"/>
    <w:rsid w:val="003F7BA5"/>
    <w:rsid w:val="00400332"/>
    <w:rsid w:val="0040103F"/>
    <w:rsid w:val="00401F6E"/>
    <w:rsid w:val="00402788"/>
    <w:rsid w:val="00405A03"/>
    <w:rsid w:val="00406586"/>
    <w:rsid w:val="00407105"/>
    <w:rsid w:val="004107CD"/>
    <w:rsid w:val="00414D5B"/>
    <w:rsid w:val="00417BCA"/>
    <w:rsid w:val="00422EF6"/>
    <w:rsid w:val="00426E54"/>
    <w:rsid w:val="00427355"/>
    <w:rsid w:val="00441F65"/>
    <w:rsid w:val="0045739D"/>
    <w:rsid w:val="00460C7C"/>
    <w:rsid w:val="00463247"/>
    <w:rsid w:val="004708C0"/>
    <w:rsid w:val="00477025"/>
    <w:rsid w:val="00482ABA"/>
    <w:rsid w:val="004840D7"/>
    <w:rsid w:val="00486215"/>
    <w:rsid w:val="004877CA"/>
    <w:rsid w:val="004900A6"/>
    <w:rsid w:val="004950FA"/>
    <w:rsid w:val="004A07A9"/>
    <w:rsid w:val="004A609F"/>
    <w:rsid w:val="004A7D85"/>
    <w:rsid w:val="004B0724"/>
    <w:rsid w:val="004B27CD"/>
    <w:rsid w:val="004B375D"/>
    <w:rsid w:val="004D2961"/>
    <w:rsid w:val="004D383E"/>
    <w:rsid w:val="004E1357"/>
    <w:rsid w:val="004E407E"/>
    <w:rsid w:val="004E4225"/>
    <w:rsid w:val="004F0D31"/>
    <w:rsid w:val="004F2B75"/>
    <w:rsid w:val="005000FA"/>
    <w:rsid w:val="005027FE"/>
    <w:rsid w:val="00507569"/>
    <w:rsid w:val="00507E14"/>
    <w:rsid w:val="00514FE7"/>
    <w:rsid w:val="00521ED0"/>
    <w:rsid w:val="00547115"/>
    <w:rsid w:val="00554388"/>
    <w:rsid w:val="005548BC"/>
    <w:rsid w:val="00556EDC"/>
    <w:rsid w:val="00557276"/>
    <w:rsid w:val="00561B3B"/>
    <w:rsid w:val="00562492"/>
    <w:rsid w:val="00564279"/>
    <w:rsid w:val="00573B83"/>
    <w:rsid w:val="00574F49"/>
    <w:rsid w:val="0058103C"/>
    <w:rsid w:val="00581B99"/>
    <w:rsid w:val="00597071"/>
    <w:rsid w:val="005A02CE"/>
    <w:rsid w:val="005A2110"/>
    <w:rsid w:val="005C0A0E"/>
    <w:rsid w:val="005D082C"/>
    <w:rsid w:val="005D51B8"/>
    <w:rsid w:val="005D68C7"/>
    <w:rsid w:val="005E136A"/>
    <w:rsid w:val="005E638B"/>
    <w:rsid w:val="00626F87"/>
    <w:rsid w:val="006540BE"/>
    <w:rsid w:val="0065709C"/>
    <w:rsid w:val="006600F6"/>
    <w:rsid w:val="00665548"/>
    <w:rsid w:val="00666E6C"/>
    <w:rsid w:val="00671CAD"/>
    <w:rsid w:val="006776FA"/>
    <w:rsid w:val="0068121C"/>
    <w:rsid w:val="006863D9"/>
    <w:rsid w:val="006904A0"/>
    <w:rsid w:val="00692D5C"/>
    <w:rsid w:val="006951C1"/>
    <w:rsid w:val="00695E68"/>
    <w:rsid w:val="006A6B7A"/>
    <w:rsid w:val="006B0050"/>
    <w:rsid w:val="006B3523"/>
    <w:rsid w:val="006C6D7E"/>
    <w:rsid w:val="006C71EE"/>
    <w:rsid w:val="006D2741"/>
    <w:rsid w:val="006D5CF7"/>
    <w:rsid w:val="006E475A"/>
    <w:rsid w:val="006E51BA"/>
    <w:rsid w:val="006F12AC"/>
    <w:rsid w:val="006F56FA"/>
    <w:rsid w:val="006F6686"/>
    <w:rsid w:val="006F6B29"/>
    <w:rsid w:val="007031C6"/>
    <w:rsid w:val="00704851"/>
    <w:rsid w:val="00707B25"/>
    <w:rsid w:val="007120E2"/>
    <w:rsid w:val="00721016"/>
    <w:rsid w:val="0073403D"/>
    <w:rsid w:val="0074145B"/>
    <w:rsid w:val="007437BC"/>
    <w:rsid w:val="00751331"/>
    <w:rsid w:val="007758B2"/>
    <w:rsid w:val="00777E49"/>
    <w:rsid w:val="00783913"/>
    <w:rsid w:val="00790179"/>
    <w:rsid w:val="007947CE"/>
    <w:rsid w:val="007A0D6D"/>
    <w:rsid w:val="007A5A0A"/>
    <w:rsid w:val="007A5F00"/>
    <w:rsid w:val="007B30FD"/>
    <w:rsid w:val="007B691E"/>
    <w:rsid w:val="007B70F4"/>
    <w:rsid w:val="007C59F9"/>
    <w:rsid w:val="007C7826"/>
    <w:rsid w:val="007D0086"/>
    <w:rsid w:val="007D354F"/>
    <w:rsid w:val="007E0549"/>
    <w:rsid w:val="007E5307"/>
    <w:rsid w:val="007E5CE1"/>
    <w:rsid w:val="007F10FB"/>
    <w:rsid w:val="007F3116"/>
    <w:rsid w:val="008065AB"/>
    <w:rsid w:val="00810589"/>
    <w:rsid w:val="00815E9D"/>
    <w:rsid w:val="00820AB8"/>
    <w:rsid w:val="0082261D"/>
    <w:rsid w:val="00823E91"/>
    <w:rsid w:val="00835DD2"/>
    <w:rsid w:val="00837B16"/>
    <w:rsid w:val="00841436"/>
    <w:rsid w:val="008443FD"/>
    <w:rsid w:val="008449A4"/>
    <w:rsid w:val="0085327F"/>
    <w:rsid w:val="0085711F"/>
    <w:rsid w:val="0085756D"/>
    <w:rsid w:val="00857B1F"/>
    <w:rsid w:val="00863771"/>
    <w:rsid w:val="008726AB"/>
    <w:rsid w:val="00873065"/>
    <w:rsid w:val="00877E1E"/>
    <w:rsid w:val="00880F94"/>
    <w:rsid w:val="00885E06"/>
    <w:rsid w:val="00886675"/>
    <w:rsid w:val="008977E7"/>
    <w:rsid w:val="00897FAB"/>
    <w:rsid w:val="008B2826"/>
    <w:rsid w:val="008C05BC"/>
    <w:rsid w:val="008C225B"/>
    <w:rsid w:val="008C23A4"/>
    <w:rsid w:val="008C38B2"/>
    <w:rsid w:val="008D4DFB"/>
    <w:rsid w:val="008E0EE8"/>
    <w:rsid w:val="008E7B73"/>
    <w:rsid w:val="008F53DB"/>
    <w:rsid w:val="00910582"/>
    <w:rsid w:val="00921AE0"/>
    <w:rsid w:val="009415B2"/>
    <w:rsid w:val="00941B14"/>
    <w:rsid w:val="0094221C"/>
    <w:rsid w:val="00942281"/>
    <w:rsid w:val="00952EF3"/>
    <w:rsid w:val="009536A4"/>
    <w:rsid w:val="009608CB"/>
    <w:rsid w:val="00963D4A"/>
    <w:rsid w:val="00993068"/>
    <w:rsid w:val="00996FC3"/>
    <w:rsid w:val="009A050D"/>
    <w:rsid w:val="009A5531"/>
    <w:rsid w:val="009A6FF7"/>
    <w:rsid w:val="009B4117"/>
    <w:rsid w:val="009B4257"/>
    <w:rsid w:val="009B5222"/>
    <w:rsid w:val="009B5325"/>
    <w:rsid w:val="009B5594"/>
    <w:rsid w:val="009B5E5F"/>
    <w:rsid w:val="009C2C5F"/>
    <w:rsid w:val="009C6108"/>
    <w:rsid w:val="009D0D49"/>
    <w:rsid w:val="009D4E70"/>
    <w:rsid w:val="009E4714"/>
    <w:rsid w:val="009F18F5"/>
    <w:rsid w:val="009F6678"/>
    <w:rsid w:val="009F6E8D"/>
    <w:rsid w:val="00A06876"/>
    <w:rsid w:val="00A07581"/>
    <w:rsid w:val="00A17CA5"/>
    <w:rsid w:val="00A326FF"/>
    <w:rsid w:val="00A332CD"/>
    <w:rsid w:val="00A343D7"/>
    <w:rsid w:val="00A34B4A"/>
    <w:rsid w:val="00A41017"/>
    <w:rsid w:val="00A4324D"/>
    <w:rsid w:val="00A45D2F"/>
    <w:rsid w:val="00A475B6"/>
    <w:rsid w:val="00A47CF2"/>
    <w:rsid w:val="00A5095B"/>
    <w:rsid w:val="00A54743"/>
    <w:rsid w:val="00A575A8"/>
    <w:rsid w:val="00A65437"/>
    <w:rsid w:val="00A72C4B"/>
    <w:rsid w:val="00A7556E"/>
    <w:rsid w:val="00A8558E"/>
    <w:rsid w:val="00A92F1F"/>
    <w:rsid w:val="00A931FF"/>
    <w:rsid w:val="00A95CC6"/>
    <w:rsid w:val="00A96CE4"/>
    <w:rsid w:val="00AA5067"/>
    <w:rsid w:val="00AB507A"/>
    <w:rsid w:val="00AC1F77"/>
    <w:rsid w:val="00AD3747"/>
    <w:rsid w:val="00AD79FA"/>
    <w:rsid w:val="00AE0EF6"/>
    <w:rsid w:val="00AF30AF"/>
    <w:rsid w:val="00AF6D4C"/>
    <w:rsid w:val="00B01077"/>
    <w:rsid w:val="00B1007E"/>
    <w:rsid w:val="00B1103C"/>
    <w:rsid w:val="00B2073D"/>
    <w:rsid w:val="00B20CD4"/>
    <w:rsid w:val="00B217AB"/>
    <w:rsid w:val="00B35768"/>
    <w:rsid w:val="00B35D3C"/>
    <w:rsid w:val="00B367CB"/>
    <w:rsid w:val="00B36C22"/>
    <w:rsid w:val="00B45566"/>
    <w:rsid w:val="00B56067"/>
    <w:rsid w:val="00B5684C"/>
    <w:rsid w:val="00B60D27"/>
    <w:rsid w:val="00B73C07"/>
    <w:rsid w:val="00B750B4"/>
    <w:rsid w:val="00B765EE"/>
    <w:rsid w:val="00B81E26"/>
    <w:rsid w:val="00B9194E"/>
    <w:rsid w:val="00B92737"/>
    <w:rsid w:val="00BA05CF"/>
    <w:rsid w:val="00BA0CE8"/>
    <w:rsid w:val="00BA1CF8"/>
    <w:rsid w:val="00BA6E63"/>
    <w:rsid w:val="00BB1B04"/>
    <w:rsid w:val="00BB59D3"/>
    <w:rsid w:val="00BB6460"/>
    <w:rsid w:val="00BC1F3C"/>
    <w:rsid w:val="00BC4B66"/>
    <w:rsid w:val="00BC5FC0"/>
    <w:rsid w:val="00BD1972"/>
    <w:rsid w:val="00BD2B4C"/>
    <w:rsid w:val="00BE0928"/>
    <w:rsid w:val="00BE168B"/>
    <w:rsid w:val="00BE37FF"/>
    <w:rsid w:val="00BE38EC"/>
    <w:rsid w:val="00BE3A38"/>
    <w:rsid w:val="00BE7D82"/>
    <w:rsid w:val="00BF0446"/>
    <w:rsid w:val="00BF0F75"/>
    <w:rsid w:val="00BF1BE4"/>
    <w:rsid w:val="00BF6BDC"/>
    <w:rsid w:val="00C004D0"/>
    <w:rsid w:val="00C16233"/>
    <w:rsid w:val="00C2079C"/>
    <w:rsid w:val="00C25967"/>
    <w:rsid w:val="00C33AB7"/>
    <w:rsid w:val="00C44268"/>
    <w:rsid w:val="00C4524A"/>
    <w:rsid w:val="00C50B44"/>
    <w:rsid w:val="00C51A1F"/>
    <w:rsid w:val="00C60212"/>
    <w:rsid w:val="00C61E11"/>
    <w:rsid w:val="00C625F2"/>
    <w:rsid w:val="00C80C1C"/>
    <w:rsid w:val="00C80DDF"/>
    <w:rsid w:val="00C91E53"/>
    <w:rsid w:val="00C95F15"/>
    <w:rsid w:val="00C964FE"/>
    <w:rsid w:val="00CA64E7"/>
    <w:rsid w:val="00CB1C48"/>
    <w:rsid w:val="00CB4DDB"/>
    <w:rsid w:val="00CB6526"/>
    <w:rsid w:val="00CC447A"/>
    <w:rsid w:val="00CC4B3E"/>
    <w:rsid w:val="00CD0E45"/>
    <w:rsid w:val="00CE01B6"/>
    <w:rsid w:val="00CE46F5"/>
    <w:rsid w:val="00CE585C"/>
    <w:rsid w:val="00CE7A2D"/>
    <w:rsid w:val="00CF59EE"/>
    <w:rsid w:val="00CF5D31"/>
    <w:rsid w:val="00CF658C"/>
    <w:rsid w:val="00D01CAA"/>
    <w:rsid w:val="00D07DAE"/>
    <w:rsid w:val="00D07DBF"/>
    <w:rsid w:val="00D11706"/>
    <w:rsid w:val="00D15B56"/>
    <w:rsid w:val="00D17667"/>
    <w:rsid w:val="00D21491"/>
    <w:rsid w:val="00D23A6C"/>
    <w:rsid w:val="00D23CE6"/>
    <w:rsid w:val="00D248F2"/>
    <w:rsid w:val="00D27A3E"/>
    <w:rsid w:val="00D35553"/>
    <w:rsid w:val="00D452D9"/>
    <w:rsid w:val="00D576AF"/>
    <w:rsid w:val="00D642C1"/>
    <w:rsid w:val="00D868EB"/>
    <w:rsid w:val="00D912C8"/>
    <w:rsid w:val="00D9132B"/>
    <w:rsid w:val="00D918CD"/>
    <w:rsid w:val="00D948A8"/>
    <w:rsid w:val="00D95B4A"/>
    <w:rsid w:val="00DA16BB"/>
    <w:rsid w:val="00DA2220"/>
    <w:rsid w:val="00DA33DE"/>
    <w:rsid w:val="00DA38FD"/>
    <w:rsid w:val="00DA3CE8"/>
    <w:rsid w:val="00DB202D"/>
    <w:rsid w:val="00DB2153"/>
    <w:rsid w:val="00DB51C4"/>
    <w:rsid w:val="00DB6EBC"/>
    <w:rsid w:val="00DC0F20"/>
    <w:rsid w:val="00DC40EA"/>
    <w:rsid w:val="00DD0D0E"/>
    <w:rsid w:val="00DD3C43"/>
    <w:rsid w:val="00DD4249"/>
    <w:rsid w:val="00DD6D59"/>
    <w:rsid w:val="00DE368F"/>
    <w:rsid w:val="00DE4A99"/>
    <w:rsid w:val="00E007D6"/>
    <w:rsid w:val="00E04659"/>
    <w:rsid w:val="00E06302"/>
    <w:rsid w:val="00E073D0"/>
    <w:rsid w:val="00E1095B"/>
    <w:rsid w:val="00E13AEE"/>
    <w:rsid w:val="00E15B7A"/>
    <w:rsid w:val="00E35089"/>
    <w:rsid w:val="00E43FF4"/>
    <w:rsid w:val="00E54C5B"/>
    <w:rsid w:val="00E61FC4"/>
    <w:rsid w:val="00E65A91"/>
    <w:rsid w:val="00E7647D"/>
    <w:rsid w:val="00EA1F94"/>
    <w:rsid w:val="00EB6F15"/>
    <w:rsid w:val="00EC093C"/>
    <w:rsid w:val="00EC3341"/>
    <w:rsid w:val="00EC3E26"/>
    <w:rsid w:val="00EC562D"/>
    <w:rsid w:val="00EC7114"/>
    <w:rsid w:val="00ED5515"/>
    <w:rsid w:val="00ED6A75"/>
    <w:rsid w:val="00EE514A"/>
    <w:rsid w:val="00EF269F"/>
    <w:rsid w:val="00EF41AC"/>
    <w:rsid w:val="00F03C77"/>
    <w:rsid w:val="00F03FE2"/>
    <w:rsid w:val="00F06B29"/>
    <w:rsid w:val="00F07F7E"/>
    <w:rsid w:val="00F129D8"/>
    <w:rsid w:val="00F1386C"/>
    <w:rsid w:val="00F1493F"/>
    <w:rsid w:val="00F16557"/>
    <w:rsid w:val="00F30700"/>
    <w:rsid w:val="00F35725"/>
    <w:rsid w:val="00F417FC"/>
    <w:rsid w:val="00F4276B"/>
    <w:rsid w:val="00F45C10"/>
    <w:rsid w:val="00F54757"/>
    <w:rsid w:val="00F549B4"/>
    <w:rsid w:val="00F60922"/>
    <w:rsid w:val="00F643D8"/>
    <w:rsid w:val="00F64CDF"/>
    <w:rsid w:val="00F65A0F"/>
    <w:rsid w:val="00F70283"/>
    <w:rsid w:val="00F70A02"/>
    <w:rsid w:val="00F81B30"/>
    <w:rsid w:val="00F84D62"/>
    <w:rsid w:val="00F948CE"/>
    <w:rsid w:val="00FA5395"/>
    <w:rsid w:val="00FA7155"/>
    <w:rsid w:val="00FB17A1"/>
    <w:rsid w:val="00FB3A99"/>
    <w:rsid w:val="00FB457C"/>
    <w:rsid w:val="00FB7EF9"/>
    <w:rsid w:val="00FC0EAB"/>
    <w:rsid w:val="00FC3089"/>
    <w:rsid w:val="00FC4695"/>
    <w:rsid w:val="00FE0C56"/>
    <w:rsid w:val="00FF328B"/>
    <w:rsid w:val="00FF32DA"/>
    <w:rsid w:val="00FF50AB"/>
    <w:rsid w:val="00FF6A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29E7"/>
  <w15:chartTrackingRefBased/>
  <w15:docId w15:val="{8C95D019-13A2-43C1-B097-3591A1795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6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28B"/>
    <w:pPr>
      <w:ind w:left="720"/>
      <w:contextualSpacing/>
    </w:pPr>
  </w:style>
  <w:style w:type="character" w:styleId="Emphasis">
    <w:name w:val="Emphasis"/>
    <w:basedOn w:val="DefaultParagraphFont"/>
    <w:uiPriority w:val="20"/>
    <w:qFormat/>
    <w:rsid w:val="00EC7114"/>
    <w:rPr>
      <w:i/>
      <w:iCs/>
    </w:rPr>
  </w:style>
  <w:style w:type="paragraph" w:styleId="NormalWeb">
    <w:name w:val="Normal (Web)"/>
    <w:basedOn w:val="Normal"/>
    <w:uiPriority w:val="99"/>
    <w:semiHidden/>
    <w:unhideWhenUsed/>
    <w:rsid w:val="001C1E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5089"/>
    <w:rPr>
      <w:color w:val="0563C1" w:themeColor="hyperlink"/>
      <w:u w:val="single"/>
    </w:rPr>
  </w:style>
  <w:style w:type="character" w:styleId="UnresolvedMention">
    <w:name w:val="Unresolved Mention"/>
    <w:basedOn w:val="DefaultParagraphFont"/>
    <w:uiPriority w:val="99"/>
    <w:semiHidden/>
    <w:unhideWhenUsed/>
    <w:rsid w:val="00E350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27112">
      <w:bodyDiv w:val="1"/>
      <w:marLeft w:val="0"/>
      <w:marRight w:val="0"/>
      <w:marTop w:val="0"/>
      <w:marBottom w:val="0"/>
      <w:divBdr>
        <w:top w:val="none" w:sz="0" w:space="0" w:color="auto"/>
        <w:left w:val="none" w:sz="0" w:space="0" w:color="auto"/>
        <w:bottom w:val="none" w:sz="0" w:space="0" w:color="auto"/>
        <w:right w:val="none" w:sz="0" w:space="0" w:color="auto"/>
      </w:divBdr>
    </w:div>
    <w:div w:id="272832956">
      <w:bodyDiv w:val="1"/>
      <w:marLeft w:val="0"/>
      <w:marRight w:val="0"/>
      <w:marTop w:val="0"/>
      <w:marBottom w:val="0"/>
      <w:divBdr>
        <w:top w:val="none" w:sz="0" w:space="0" w:color="auto"/>
        <w:left w:val="none" w:sz="0" w:space="0" w:color="auto"/>
        <w:bottom w:val="none" w:sz="0" w:space="0" w:color="auto"/>
        <w:right w:val="none" w:sz="0" w:space="0" w:color="auto"/>
      </w:divBdr>
    </w:div>
    <w:div w:id="505945928">
      <w:bodyDiv w:val="1"/>
      <w:marLeft w:val="0"/>
      <w:marRight w:val="0"/>
      <w:marTop w:val="0"/>
      <w:marBottom w:val="0"/>
      <w:divBdr>
        <w:top w:val="none" w:sz="0" w:space="0" w:color="auto"/>
        <w:left w:val="none" w:sz="0" w:space="0" w:color="auto"/>
        <w:bottom w:val="none" w:sz="0" w:space="0" w:color="auto"/>
        <w:right w:val="none" w:sz="0" w:space="0" w:color="auto"/>
      </w:divBdr>
    </w:div>
    <w:div w:id="607735204">
      <w:bodyDiv w:val="1"/>
      <w:marLeft w:val="0"/>
      <w:marRight w:val="0"/>
      <w:marTop w:val="0"/>
      <w:marBottom w:val="0"/>
      <w:divBdr>
        <w:top w:val="none" w:sz="0" w:space="0" w:color="auto"/>
        <w:left w:val="none" w:sz="0" w:space="0" w:color="auto"/>
        <w:bottom w:val="none" w:sz="0" w:space="0" w:color="auto"/>
        <w:right w:val="none" w:sz="0" w:space="0" w:color="auto"/>
      </w:divBdr>
    </w:div>
    <w:div w:id="895236050">
      <w:bodyDiv w:val="1"/>
      <w:marLeft w:val="0"/>
      <w:marRight w:val="0"/>
      <w:marTop w:val="0"/>
      <w:marBottom w:val="0"/>
      <w:divBdr>
        <w:top w:val="none" w:sz="0" w:space="0" w:color="auto"/>
        <w:left w:val="none" w:sz="0" w:space="0" w:color="auto"/>
        <w:bottom w:val="none" w:sz="0" w:space="0" w:color="auto"/>
        <w:right w:val="none" w:sz="0" w:space="0" w:color="auto"/>
      </w:divBdr>
    </w:div>
    <w:div w:id="963925058">
      <w:bodyDiv w:val="1"/>
      <w:marLeft w:val="0"/>
      <w:marRight w:val="0"/>
      <w:marTop w:val="0"/>
      <w:marBottom w:val="0"/>
      <w:divBdr>
        <w:top w:val="none" w:sz="0" w:space="0" w:color="auto"/>
        <w:left w:val="none" w:sz="0" w:space="0" w:color="auto"/>
        <w:bottom w:val="none" w:sz="0" w:space="0" w:color="auto"/>
        <w:right w:val="none" w:sz="0" w:space="0" w:color="auto"/>
      </w:divBdr>
    </w:div>
    <w:div w:id="1262838839">
      <w:bodyDiv w:val="1"/>
      <w:marLeft w:val="0"/>
      <w:marRight w:val="0"/>
      <w:marTop w:val="0"/>
      <w:marBottom w:val="0"/>
      <w:divBdr>
        <w:top w:val="none" w:sz="0" w:space="0" w:color="auto"/>
        <w:left w:val="none" w:sz="0" w:space="0" w:color="auto"/>
        <w:bottom w:val="none" w:sz="0" w:space="0" w:color="auto"/>
        <w:right w:val="none" w:sz="0" w:space="0" w:color="auto"/>
      </w:divBdr>
    </w:div>
    <w:div w:id="1271354248">
      <w:bodyDiv w:val="1"/>
      <w:marLeft w:val="0"/>
      <w:marRight w:val="0"/>
      <w:marTop w:val="0"/>
      <w:marBottom w:val="0"/>
      <w:divBdr>
        <w:top w:val="none" w:sz="0" w:space="0" w:color="auto"/>
        <w:left w:val="none" w:sz="0" w:space="0" w:color="auto"/>
        <w:bottom w:val="none" w:sz="0" w:space="0" w:color="auto"/>
        <w:right w:val="none" w:sz="0" w:space="0" w:color="auto"/>
      </w:divBdr>
    </w:div>
    <w:div w:id="1379553942">
      <w:bodyDiv w:val="1"/>
      <w:marLeft w:val="0"/>
      <w:marRight w:val="0"/>
      <w:marTop w:val="0"/>
      <w:marBottom w:val="0"/>
      <w:divBdr>
        <w:top w:val="none" w:sz="0" w:space="0" w:color="auto"/>
        <w:left w:val="none" w:sz="0" w:space="0" w:color="auto"/>
        <w:bottom w:val="none" w:sz="0" w:space="0" w:color="auto"/>
        <w:right w:val="none" w:sz="0" w:space="0" w:color="auto"/>
      </w:divBdr>
    </w:div>
    <w:div w:id="1458833373">
      <w:bodyDiv w:val="1"/>
      <w:marLeft w:val="0"/>
      <w:marRight w:val="0"/>
      <w:marTop w:val="0"/>
      <w:marBottom w:val="0"/>
      <w:divBdr>
        <w:top w:val="none" w:sz="0" w:space="0" w:color="auto"/>
        <w:left w:val="none" w:sz="0" w:space="0" w:color="auto"/>
        <w:bottom w:val="none" w:sz="0" w:space="0" w:color="auto"/>
        <w:right w:val="none" w:sz="0" w:space="0" w:color="auto"/>
      </w:divBdr>
    </w:div>
    <w:div w:id="1530800275">
      <w:bodyDiv w:val="1"/>
      <w:marLeft w:val="0"/>
      <w:marRight w:val="0"/>
      <w:marTop w:val="0"/>
      <w:marBottom w:val="0"/>
      <w:divBdr>
        <w:top w:val="none" w:sz="0" w:space="0" w:color="auto"/>
        <w:left w:val="none" w:sz="0" w:space="0" w:color="auto"/>
        <w:bottom w:val="none" w:sz="0" w:space="0" w:color="auto"/>
        <w:right w:val="none" w:sz="0" w:space="0" w:color="auto"/>
      </w:divBdr>
    </w:div>
    <w:div w:id="1591967458">
      <w:bodyDiv w:val="1"/>
      <w:marLeft w:val="0"/>
      <w:marRight w:val="0"/>
      <w:marTop w:val="0"/>
      <w:marBottom w:val="0"/>
      <w:divBdr>
        <w:top w:val="none" w:sz="0" w:space="0" w:color="auto"/>
        <w:left w:val="none" w:sz="0" w:space="0" w:color="auto"/>
        <w:bottom w:val="none" w:sz="0" w:space="0" w:color="auto"/>
        <w:right w:val="none" w:sz="0" w:space="0" w:color="auto"/>
      </w:divBdr>
    </w:div>
    <w:div w:id="1642615286">
      <w:bodyDiv w:val="1"/>
      <w:marLeft w:val="0"/>
      <w:marRight w:val="0"/>
      <w:marTop w:val="0"/>
      <w:marBottom w:val="0"/>
      <w:divBdr>
        <w:top w:val="none" w:sz="0" w:space="0" w:color="auto"/>
        <w:left w:val="none" w:sz="0" w:space="0" w:color="auto"/>
        <w:bottom w:val="none" w:sz="0" w:space="0" w:color="auto"/>
        <w:right w:val="none" w:sz="0" w:space="0" w:color="auto"/>
      </w:divBdr>
    </w:div>
    <w:div w:id="1785030988">
      <w:bodyDiv w:val="1"/>
      <w:marLeft w:val="0"/>
      <w:marRight w:val="0"/>
      <w:marTop w:val="0"/>
      <w:marBottom w:val="0"/>
      <w:divBdr>
        <w:top w:val="none" w:sz="0" w:space="0" w:color="auto"/>
        <w:left w:val="none" w:sz="0" w:space="0" w:color="auto"/>
        <w:bottom w:val="none" w:sz="0" w:space="0" w:color="auto"/>
        <w:right w:val="none" w:sz="0" w:space="0" w:color="auto"/>
      </w:divBdr>
    </w:div>
    <w:div w:id="1802456843">
      <w:bodyDiv w:val="1"/>
      <w:marLeft w:val="0"/>
      <w:marRight w:val="0"/>
      <w:marTop w:val="0"/>
      <w:marBottom w:val="0"/>
      <w:divBdr>
        <w:top w:val="none" w:sz="0" w:space="0" w:color="auto"/>
        <w:left w:val="none" w:sz="0" w:space="0" w:color="auto"/>
        <w:bottom w:val="none" w:sz="0" w:space="0" w:color="auto"/>
        <w:right w:val="none" w:sz="0" w:space="0" w:color="auto"/>
      </w:divBdr>
    </w:div>
    <w:div w:id="191208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cm.org/code-of-eth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1385</TotalTime>
  <Pages>6</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Lee</dc:creator>
  <cp:keywords/>
  <dc:description/>
  <cp:lastModifiedBy>James Lee</cp:lastModifiedBy>
  <cp:revision>98</cp:revision>
  <dcterms:created xsi:type="dcterms:W3CDTF">2023-03-21T17:42:00Z</dcterms:created>
  <dcterms:modified xsi:type="dcterms:W3CDTF">2023-04-12T03:48:00Z</dcterms:modified>
</cp:coreProperties>
</file>