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C1252" w:rsidRDefault="00000000">
      <w:r>
        <w:t xml:space="preserve">This is </w:t>
      </w:r>
      <w:proofErr w:type="spellStart"/>
      <w:r>
        <w:t>Hossep’s</w:t>
      </w:r>
      <w:proofErr w:type="spellEnd"/>
      <w:r>
        <w:t xml:space="preserve"> notebook to share on how he did alignments</w:t>
      </w:r>
    </w:p>
    <w:p w14:paraId="00000002" w14:textId="77777777" w:rsidR="00EC1252" w:rsidRDefault="00EC1252"/>
    <w:p w14:paraId="00000003" w14:textId="77777777" w:rsidR="00EC1252" w:rsidRDefault="00000000">
      <w:pPr>
        <w:pStyle w:val="Heading1"/>
      </w:pPr>
      <w:bookmarkStart w:id="0" w:name="_mw9vxki38jn2" w:colFirst="0" w:colLast="0"/>
      <w:bookmarkEnd w:id="0"/>
      <w:r>
        <w:t>Log</w:t>
      </w:r>
    </w:p>
    <w:p w14:paraId="00000004" w14:textId="77777777" w:rsidR="00EC1252" w:rsidRDefault="00000000">
      <w:r>
        <w:t xml:space="preserve">I generally followed the strategy in </w:t>
      </w:r>
      <w:hyperlink r:id="rId5">
        <w:r>
          <w:rPr>
            <w:color w:val="1155CC"/>
            <w:u w:val="single"/>
          </w:rPr>
          <w:t>https://github.com/jhdeov/interlingual-MFA</w:t>
        </w:r>
      </w:hyperlink>
    </w:p>
    <w:p w14:paraId="00000005" w14:textId="77777777" w:rsidR="00EC1252" w:rsidRDefault="00EC1252"/>
    <w:p w14:paraId="00000006" w14:textId="77777777" w:rsidR="00EC1252" w:rsidRDefault="00000000">
      <w:pPr>
        <w:numPr>
          <w:ilvl w:val="0"/>
          <w:numId w:val="1"/>
        </w:numPr>
      </w:pPr>
      <w:r>
        <w:t xml:space="preserve">I didn’t use any beams, but just speaker adaptation. </w:t>
      </w:r>
    </w:p>
    <w:p w14:paraId="00000007" w14:textId="77777777" w:rsidR="00EC1252" w:rsidRDefault="00000000">
      <w:pPr>
        <w:numPr>
          <w:ilvl w:val="0"/>
          <w:numId w:val="1"/>
        </w:numPr>
      </w:pPr>
      <w:r>
        <w:t xml:space="preserve">The original dictionary from </w:t>
      </w:r>
      <w:hyperlink r:id="rId6">
        <w:r>
          <w:rPr>
            <w:color w:val="1155CC"/>
            <w:u w:val="single"/>
          </w:rPr>
          <w:t>https://github.com/jhdeov/armenian-intonation</w:t>
        </w:r>
      </w:hyperlink>
      <w:r>
        <w:t xml:space="preserve"> was turned to lowercase</w:t>
      </w:r>
    </w:p>
    <w:p w14:paraId="00000008" w14:textId="77777777" w:rsidR="00EC1252" w:rsidRDefault="00000000">
      <w:pPr>
        <w:numPr>
          <w:ilvl w:val="0"/>
          <w:numId w:val="1"/>
        </w:numPr>
      </w:pPr>
      <w:r>
        <w:t xml:space="preserve">I ran the Armenian data against </w:t>
      </w:r>
      <w:proofErr w:type="spellStart"/>
      <w:r>
        <w:t>english_mfa</w:t>
      </w:r>
      <w:proofErr w:type="spellEnd"/>
      <w:r>
        <w:t xml:space="preserve">, </w:t>
      </w:r>
      <w:proofErr w:type="spellStart"/>
      <w:r>
        <w:t>spanish_mfa</w:t>
      </w:r>
      <w:proofErr w:type="spellEnd"/>
      <w:r>
        <w:t xml:space="preserve">, </w:t>
      </w:r>
      <w:proofErr w:type="spellStart"/>
      <w:r>
        <w:t>french_mfa</w:t>
      </w:r>
      <w:proofErr w:type="spellEnd"/>
      <w:r>
        <w:t xml:space="preserve">, and </w:t>
      </w:r>
      <w:proofErr w:type="spellStart"/>
      <w:r>
        <w:t>german_mfa</w:t>
      </w:r>
      <w:proofErr w:type="spellEnd"/>
      <w:r>
        <w:t>. These models were trained over 1000s of hours of data because they’re rich people.</w:t>
      </w:r>
    </w:p>
    <w:p w14:paraId="00000009" w14:textId="77777777" w:rsidR="00EC1252" w:rsidRDefault="00000000">
      <w:pPr>
        <w:numPr>
          <w:ilvl w:val="0"/>
          <w:numId w:val="1"/>
        </w:numPr>
      </w:pPr>
      <w:r>
        <w:t xml:space="preserve">I kept a copy of the </w:t>
      </w:r>
      <w:proofErr w:type="spellStart"/>
      <w:r>
        <w:t>phone_mapping</w:t>
      </w:r>
      <w:proofErr w:type="spellEnd"/>
      <w:r>
        <w:t xml:space="preserve"> that I used. For non-English, I suspect that there are probably more accurate possible mappings. For example, Armenian /ʁ, ɾ, r/ are all mapped to French /ʁ/, because I don’t know French – you can see French’s phones and other </w:t>
      </w:r>
      <w:proofErr w:type="spellStart"/>
      <w:r>
        <w:t>lang’s</w:t>
      </w:r>
      <w:proofErr w:type="spellEnd"/>
      <w:r>
        <w:t xml:space="preserve"> phones here [</w:t>
      </w:r>
      <w:hyperlink r:id="rId7" w:anchor="french-mfa-dictionary-v2-0-0a">
        <w:r>
          <w:rPr>
            <w:color w:val="1155CC"/>
            <w:u w:val="single"/>
          </w:rPr>
          <w:t>Fr</w:t>
        </w:r>
      </w:hyperlink>
      <w:r>
        <w:t xml:space="preserve">, </w:t>
      </w:r>
      <w:hyperlink r:id="rId8" w:anchor="german-mfa-dictionary-v2-0-0a">
        <w:r>
          <w:rPr>
            <w:color w:val="1155CC"/>
            <w:u w:val="single"/>
          </w:rPr>
          <w:t>Gr</w:t>
        </w:r>
      </w:hyperlink>
      <w:r>
        <w:t xml:space="preserve">, </w:t>
      </w:r>
      <w:hyperlink r:id="rId9" w:anchor="spanish-mfa-dictionary-v2-0-0a">
        <w:proofErr w:type="spellStart"/>
        <w:r>
          <w:rPr>
            <w:color w:val="1155CC"/>
            <w:u w:val="single"/>
          </w:rPr>
          <w:t>Sp</w:t>
        </w:r>
        <w:proofErr w:type="spellEnd"/>
      </w:hyperlink>
      <w:r>
        <w:t xml:space="preserve">, </w:t>
      </w:r>
      <w:hyperlink r:id="rId10" w:anchor="english-mfa-dictionary-v2-0-0a">
        <w:proofErr w:type="spellStart"/>
        <w:r>
          <w:rPr>
            <w:color w:val="1155CC"/>
            <w:u w:val="single"/>
          </w:rPr>
          <w:t>En</w:t>
        </w:r>
        <w:proofErr w:type="spellEnd"/>
      </w:hyperlink>
      <w:r>
        <w:t>]</w:t>
      </w:r>
    </w:p>
    <w:p w14:paraId="0000000A" w14:textId="77777777" w:rsidR="00EC1252" w:rsidRDefault="00000000">
      <w:pPr>
        <w:numPr>
          <w:ilvl w:val="0"/>
          <w:numId w:val="1"/>
        </w:numPr>
      </w:pPr>
      <w:r>
        <w:t xml:space="preserve">Below are the snippets that I used. </w:t>
      </w:r>
    </w:p>
    <w:p w14:paraId="0000000B" w14:textId="77777777" w:rsidR="00EC1252" w:rsidRDefault="00000000">
      <w:pPr>
        <w:numPr>
          <w:ilvl w:val="0"/>
          <w:numId w:val="1"/>
        </w:numPr>
      </w:pPr>
      <w:r>
        <w:t>I also ran an Armenian-based aligner [</w:t>
      </w:r>
      <w:hyperlink r:id="rId11">
        <w:r>
          <w:rPr>
            <w:color w:val="1155CC"/>
            <w:u w:val="single"/>
          </w:rPr>
          <w:t>Hy</w:t>
        </w:r>
      </w:hyperlink>
      <w:r>
        <w:t>] just for fun, no beam changes</w:t>
      </w:r>
    </w:p>
    <w:p w14:paraId="0000000C" w14:textId="77777777" w:rsidR="00EC1252" w:rsidRDefault="00EC1252"/>
    <w:p w14:paraId="0000000D" w14:textId="77777777" w:rsidR="00EC1252" w:rsidRDefault="00000000">
      <w:pPr>
        <w:pStyle w:val="Heading1"/>
      </w:pPr>
      <w:bookmarkStart w:id="1" w:name="_h8cwh1sq5k7v" w:colFirst="0" w:colLast="0"/>
      <w:bookmarkEnd w:id="1"/>
      <w:r>
        <w:t>CODE</w:t>
      </w:r>
    </w:p>
    <w:p w14:paraId="0000000E" w14:textId="77777777" w:rsidR="00EC1252" w:rsidRDefault="00000000">
      <w:r>
        <w:t># convert dictionary</w:t>
      </w:r>
    </w:p>
    <w:p w14:paraId="0000000F" w14:textId="77777777" w:rsidR="00EC1252" w:rsidRDefault="00000000">
      <w:r>
        <w:t>python convertPronDict.py /Users/Hovsep/Desktop/word-pronunciations-</w:t>
      </w:r>
      <w:proofErr w:type="spellStart"/>
      <w:r>
        <w:t>EA.tsv</w:t>
      </w:r>
      <w:proofErr w:type="spellEnd"/>
      <w:r>
        <w:t xml:space="preserve">  /Users/Hovsep/Desktop/phoneMappingFr.txt /Users/Hovsep/Desktop/pronDictIntermediate.txt</w:t>
      </w:r>
    </w:p>
    <w:p w14:paraId="00000010" w14:textId="77777777" w:rsidR="00EC1252" w:rsidRDefault="00EC1252"/>
    <w:p w14:paraId="00000011" w14:textId="77777777" w:rsidR="00EC1252" w:rsidRDefault="00000000">
      <w:r>
        <w:t># validate dictionary</w:t>
      </w:r>
    </w:p>
    <w:p w14:paraId="00000012" w14:textId="77777777" w:rsidR="00EC1252" w:rsidRDefault="00000000">
      <w:proofErr w:type="spellStart"/>
      <w:r>
        <w:t>mfa</w:t>
      </w:r>
      <w:proofErr w:type="spellEnd"/>
      <w:r>
        <w:t xml:space="preserve"> validate /Users/Hovsep/Desktop/EA /Users/Hovsep/Desktop/pronDictIntermediate.txt </w:t>
      </w:r>
      <w:proofErr w:type="spellStart"/>
      <w:r>
        <w:t>french_mfa</w:t>
      </w:r>
      <w:proofErr w:type="spellEnd"/>
      <w:r>
        <w:t xml:space="preserve"> --</w:t>
      </w:r>
      <w:proofErr w:type="spellStart"/>
      <w:r>
        <w:t>ignore_acoustics</w:t>
      </w:r>
      <w:proofErr w:type="spellEnd"/>
    </w:p>
    <w:p w14:paraId="00000013" w14:textId="77777777" w:rsidR="00EC1252" w:rsidRDefault="00EC1252"/>
    <w:p w14:paraId="00000014" w14:textId="77777777" w:rsidR="00EC1252" w:rsidRDefault="00000000">
      <w:r>
        <w:t># align</w:t>
      </w:r>
    </w:p>
    <w:p w14:paraId="00000015" w14:textId="77777777" w:rsidR="00EC1252" w:rsidRDefault="00000000">
      <w:proofErr w:type="spellStart"/>
      <w:r>
        <w:t>mfa</w:t>
      </w:r>
      <w:proofErr w:type="spellEnd"/>
      <w:r>
        <w:t xml:space="preserve"> align /Users/Hovsep/Desktop/EA  /Users/Hovsep/Desktop/pronDictIntermediate.txt  </w:t>
      </w:r>
      <w:proofErr w:type="spellStart"/>
      <w:r>
        <w:t>french_mfa</w:t>
      </w:r>
      <w:proofErr w:type="spellEnd"/>
      <w:r>
        <w:t xml:space="preserve"> /Users/Hovsep/Desktop/</w:t>
      </w:r>
      <w:proofErr w:type="spellStart"/>
      <w:r>
        <w:t>EA_Fr</w:t>
      </w:r>
      <w:proofErr w:type="spellEnd"/>
      <w:r>
        <w:t xml:space="preserve"> --clean --overwrite --</w:t>
      </w:r>
      <w:proofErr w:type="spellStart"/>
      <w:r>
        <w:t>Speaker_characters</w:t>
      </w:r>
      <w:proofErr w:type="spellEnd"/>
      <w:r>
        <w:t>=4</w:t>
      </w:r>
    </w:p>
    <w:p w14:paraId="00000016" w14:textId="77777777" w:rsidR="00EC1252" w:rsidRDefault="00EC1252"/>
    <w:p w14:paraId="00000017" w14:textId="77777777" w:rsidR="00EC1252" w:rsidRDefault="00000000">
      <w:r>
        <w:t># convert alignments</w:t>
      </w:r>
    </w:p>
    <w:p w14:paraId="00000018" w14:textId="77777777" w:rsidR="00EC1252" w:rsidRDefault="00000000">
      <w:r>
        <w:t xml:space="preserve">python convertAlignments.py </w:t>
      </w:r>
      <w:proofErr w:type="spellStart"/>
      <w:r>
        <w:t>wordTranscriptions.pkl</w:t>
      </w:r>
      <w:proofErr w:type="spellEnd"/>
      <w:r>
        <w:t xml:space="preserve">  /Users/Hovsep/Desktop/</w:t>
      </w:r>
      <w:proofErr w:type="spellStart"/>
      <w:r>
        <w:t>EA_Fr</w:t>
      </w:r>
      <w:proofErr w:type="spellEnd"/>
    </w:p>
    <w:p w14:paraId="00000019" w14:textId="77777777" w:rsidR="00EC1252" w:rsidRDefault="00EC1252"/>
    <w:p w14:paraId="0000001A" w14:textId="77777777" w:rsidR="00EC1252" w:rsidRDefault="00000000">
      <w:pPr>
        <w:pStyle w:val="Heading1"/>
      </w:pPr>
      <w:bookmarkStart w:id="2" w:name="_kwa712a5xtoi" w:colFirst="0" w:colLast="0"/>
      <w:bookmarkEnd w:id="2"/>
      <w:r>
        <w:t>TODOs:</w:t>
      </w:r>
    </w:p>
    <w:p w14:paraId="0000001B" w14:textId="77777777" w:rsidR="00EC1252" w:rsidRDefault="00000000">
      <w:pPr>
        <w:numPr>
          <w:ilvl w:val="0"/>
          <w:numId w:val="2"/>
        </w:numPr>
      </w:pPr>
      <w:r>
        <w:t>It would be nice to play with inter-annotator agreement via these aligners</w:t>
      </w:r>
    </w:p>
    <w:p w14:paraId="0000001C" w14:textId="04F769F0" w:rsidR="00EC1252" w:rsidRDefault="00000000">
      <w:pPr>
        <w:numPr>
          <w:ilvl w:val="0"/>
          <w:numId w:val="2"/>
        </w:numPr>
      </w:pPr>
      <w:r>
        <w:lastRenderedPageBreak/>
        <w:t xml:space="preserve">Perhaps the non-English models can be improved by one of you refining the phone-mapping files, by using knowledge of European phonetics </w:t>
      </w:r>
      <w:proofErr w:type="spellStart"/>
      <w:r>
        <w:t>wrt</w:t>
      </w:r>
      <w:proofErr w:type="spellEnd"/>
      <w:r>
        <w:t xml:space="preserve"> to English/Armenian</w:t>
      </w:r>
    </w:p>
    <w:p w14:paraId="0000001D" w14:textId="6F06ED34" w:rsidR="00EC1252" w:rsidRDefault="00000000">
      <w:pPr>
        <w:numPr>
          <w:ilvl w:val="0"/>
          <w:numId w:val="2"/>
        </w:numPr>
      </w:pPr>
      <w:r>
        <w:t xml:space="preserve">The pauses may be </w:t>
      </w:r>
      <w:r w:rsidR="005377E0">
        <w:t>problematic</w:t>
      </w:r>
      <w:r>
        <w:t xml:space="preserve">: </w:t>
      </w:r>
      <w:hyperlink r:id="rId12" w:anchor="silence-probability-and-correction-factors">
        <w:r>
          <w:rPr>
            <w:color w:val="1155CC"/>
            <w:u w:val="single"/>
          </w:rPr>
          <w:t>https://montreal-forced-aligner.readthedocs.io/en/latest/user_guide/corpus_creation/training_dictionary.html?highlight=pause#silence-probability-and-correction-factors</w:t>
        </w:r>
      </w:hyperlink>
      <w:r>
        <w:t xml:space="preserve"> [</w:t>
      </w:r>
      <w:hyperlink r:id="rId13">
        <w:r>
          <w:rPr>
            <w:color w:val="1155CC"/>
            <w:u w:val="single"/>
          </w:rPr>
          <w:t>1</w:t>
        </w:r>
      </w:hyperlink>
      <w:r>
        <w:t>,</w:t>
      </w:r>
      <w:hyperlink r:id="rId14">
        <w:r>
          <w:rPr>
            <w:color w:val="1155CC"/>
            <w:u w:val="single"/>
          </w:rPr>
          <w:t>2</w:t>
        </w:r>
      </w:hyperlink>
      <w:r>
        <w:t xml:space="preserve">]; </w:t>
      </w:r>
    </w:p>
    <w:p w14:paraId="0000001E" w14:textId="77777777" w:rsidR="00EC1252" w:rsidRDefault="00EC1252"/>
    <w:sectPr w:rsidR="00EC125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8B63BF"/>
    <w:multiLevelType w:val="multilevel"/>
    <w:tmpl w:val="B902F8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5CF6818"/>
    <w:multiLevelType w:val="multilevel"/>
    <w:tmpl w:val="62608DC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1766330">
    <w:abstractNumId w:val="0"/>
  </w:num>
  <w:num w:numId="2" w16cid:durableId="7392131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1252"/>
    <w:rsid w:val="005377E0"/>
    <w:rsid w:val="00EC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56D83F"/>
  <w15:docId w15:val="{204254B4-9ACF-4E42-A724-7BC6D58AE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fa-models.readthedocs.io/en/latest/dictionary/German/German%20MFA%20dictionary%20v2_0_0a.html" TargetMode="External"/><Relationship Id="rId13" Type="http://schemas.openxmlformats.org/officeDocument/2006/relationships/hyperlink" Target="https://github.com/MontrealCorpusTools/Montreal-Forced-Aligner/issues/38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fa-models.readthedocs.io/en/latest/dictionary/French/French%20MFA%20dictionary%20v2_0_0a.html" TargetMode="External"/><Relationship Id="rId12" Type="http://schemas.openxmlformats.org/officeDocument/2006/relationships/hyperlink" Target="https://montreal-forced-aligner.readthedocs.io/en/latest/user_guide/corpus_creation/training_dictionary.html?highlight=pause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jhdeov/armenian-intonation" TargetMode="External"/><Relationship Id="rId11" Type="http://schemas.openxmlformats.org/officeDocument/2006/relationships/hyperlink" Target="https://github.com/jhdeov/armenianMFA/" TargetMode="External"/><Relationship Id="rId5" Type="http://schemas.openxmlformats.org/officeDocument/2006/relationships/hyperlink" Target="https://github.com/jhdeov/interlingual-MF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fa-models.readthedocs.io/en/latest/dictionary/English/English%20MFA%20dictionary%20v2_0_0a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fa-models.readthedocs.io/en/latest/dictionary/Spanish/Spanish%20MFA%20dictionary%20v2_0_0a.html" TargetMode="External"/><Relationship Id="rId14" Type="http://schemas.openxmlformats.org/officeDocument/2006/relationships/hyperlink" Target="https://github.com/MontrealCorpusTools/Montreal-Forced-Aligner/issues/22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465</Words>
  <Characters>2654</Characters>
  <Application>Microsoft Office Word</Application>
  <DocSecurity>0</DocSecurity>
  <Lines>22</Lines>
  <Paragraphs>6</Paragraphs>
  <ScaleCrop>false</ScaleCrop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Hossep</cp:lastModifiedBy>
  <cp:revision>2</cp:revision>
  <dcterms:created xsi:type="dcterms:W3CDTF">2023-12-18T23:14:00Z</dcterms:created>
  <dcterms:modified xsi:type="dcterms:W3CDTF">2023-12-18T23:15:00Z</dcterms:modified>
</cp:coreProperties>
</file>