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51B6" w14:textId="20165915" w:rsidR="00BC2CEE" w:rsidRDefault="006A2FDD">
      <w:r w:rsidRPr="006A2FDD">
        <w:t>Hasta el momento se puede generar la constancia con los datos del alumno solicitado, se visualizan los datos en la interfaz de previsualización, la cual muestra los datos del estudiante, la firma digital que corresponde al hash de la constancia misma y el código QR para la verificación, de igual manera se puede de</w:t>
      </w:r>
      <w:r>
        <w:t>s</w:t>
      </w:r>
      <w:r w:rsidRPr="006A2FDD">
        <w:t xml:space="preserve">cargar la constancia, por consiguiente, necesito que ese mismo hash se almacene en una Blockchain de Ethereum </w:t>
      </w:r>
      <w:proofErr w:type="spellStart"/>
      <w:r w:rsidRPr="006A2FDD">
        <w:t>Sepolia</w:t>
      </w:r>
      <w:proofErr w:type="spellEnd"/>
      <w:r w:rsidRPr="006A2FDD">
        <w:t xml:space="preserve"> </w:t>
      </w:r>
      <w:proofErr w:type="spellStart"/>
      <w:r w:rsidRPr="006A2FDD">
        <w:t>Tesnet</w:t>
      </w:r>
      <w:proofErr w:type="spellEnd"/>
      <w:r w:rsidRPr="006A2FDD">
        <w:t xml:space="preserve"> y la constancia en formato PDF se almacene en IPFS, tú trabajo es generar a partir de este proyecto lo necesario para que al momento de generar la constancia esta se almacene en IPFS y el hash de la misma se registre en la Blockchain de Ethereum </w:t>
      </w:r>
      <w:proofErr w:type="spellStart"/>
      <w:r w:rsidRPr="006A2FDD">
        <w:t>Sepolia</w:t>
      </w:r>
      <w:proofErr w:type="spellEnd"/>
      <w:r w:rsidRPr="006A2FDD">
        <w:t xml:space="preserve"> </w:t>
      </w:r>
      <w:proofErr w:type="spellStart"/>
      <w:r w:rsidRPr="006A2FDD">
        <w:t>Tesnet</w:t>
      </w:r>
      <w:proofErr w:type="spellEnd"/>
      <w:r w:rsidRPr="006A2FDD">
        <w:t xml:space="preserve">, crea todo paso a paso y </w:t>
      </w:r>
      <w:r w:rsidRPr="006A2FDD">
        <w:t>explicarlo</w:t>
      </w:r>
      <w:r w:rsidRPr="006A2FDD">
        <w:t xml:space="preserve">, si se requiere algo, como llaves </w:t>
      </w:r>
      <w:r w:rsidRPr="006A2FDD">
        <w:t>públicas</w:t>
      </w:r>
      <w:r w:rsidRPr="006A2FDD">
        <w:t xml:space="preserve"> y privadas, </w:t>
      </w:r>
      <w:r w:rsidRPr="006A2FDD">
        <w:t>indícame</w:t>
      </w:r>
      <w:r w:rsidRPr="006A2FDD">
        <w:t xml:space="preserve"> paso a paso como crearlas y en que parte de los archivos deben ir.</w:t>
      </w:r>
    </w:p>
    <w:p w14:paraId="4EA79934" w14:textId="781A48F0" w:rsidR="006A2FDD" w:rsidRDefault="003A2801">
      <w:r w:rsidRPr="003A2801">
        <w:t xml:space="preserve">Se tiene la interfaz de verificar constancia, </w:t>
      </w:r>
      <w:r>
        <w:t>denominada</w:t>
      </w:r>
      <w:r w:rsidRPr="003A2801">
        <w:t xml:space="preserve"> "verificar", lo que se pretende es que se ingrese el hash de la </w:t>
      </w:r>
      <w:r w:rsidRPr="003A2801">
        <w:t>constancia</w:t>
      </w:r>
      <w:r w:rsidRPr="003A2801">
        <w:t xml:space="preserve"> y se verifique en el IPFS, si existe debe devolver un mensaje que diga "Constancia Verificada en Blockchain y almacenada en IPFS", y que devuelva los datos de la constancia y del alumno en una tabla que contenga el mismo diseño que se </w:t>
      </w:r>
      <w:r w:rsidRPr="003A2801">
        <w:t>está</w:t>
      </w:r>
      <w:r w:rsidRPr="003A2801">
        <w:t xml:space="preserve"> trabajando en el proyecto, de lo contrario, </w:t>
      </w:r>
      <w:r w:rsidRPr="003A2801">
        <w:t>deberá</w:t>
      </w:r>
      <w:r w:rsidRPr="003A2801">
        <w:t xml:space="preserve"> mandar un mensaje indicando que la </w:t>
      </w:r>
      <w:r w:rsidRPr="003A2801">
        <w:t>constancia</w:t>
      </w:r>
      <w:r w:rsidRPr="003A2801">
        <w:t xml:space="preserve"> no existe o no es validad, por lo tanto </w:t>
      </w:r>
      <w:r w:rsidRPr="003A2801">
        <w:t>deberás</w:t>
      </w:r>
      <w:r w:rsidRPr="003A2801">
        <w:t xml:space="preserve"> crear lo que antes te he mencionado, recuerda que este flujo </w:t>
      </w:r>
      <w:r w:rsidRPr="003A2801">
        <w:t>debe</w:t>
      </w:r>
      <w:r w:rsidRPr="003A2801">
        <w:t xml:space="preserve"> iniciar desde la interfaz de verificar. </w:t>
      </w:r>
      <w:r w:rsidRPr="003A2801">
        <w:t>Agrega</w:t>
      </w:r>
      <w:r w:rsidRPr="003A2801">
        <w:t xml:space="preserve"> lo necesario al proyecto para que funcione correctamente.</w:t>
      </w:r>
    </w:p>
    <w:sectPr w:rsidR="006A2F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FDD"/>
    <w:rsid w:val="000F677E"/>
    <w:rsid w:val="00332F4E"/>
    <w:rsid w:val="003A2801"/>
    <w:rsid w:val="006A2FDD"/>
    <w:rsid w:val="00940ABB"/>
    <w:rsid w:val="00A03ECD"/>
    <w:rsid w:val="00A6015C"/>
    <w:rsid w:val="00A86AB8"/>
    <w:rsid w:val="00BC2CEE"/>
    <w:rsid w:val="00C06BEC"/>
    <w:rsid w:val="00C145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1AAD"/>
  <w15:chartTrackingRefBased/>
  <w15:docId w15:val="{C081F79E-EA04-4A81-B123-1DBF4164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A2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2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2F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2F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2F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2F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2F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2F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2F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2F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2F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2F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2F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2F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2F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2F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2F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2FDD"/>
    <w:rPr>
      <w:rFonts w:eastAsiaTheme="majorEastAsia" w:cstheme="majorBidi"/>
      <w:color w:val="272727" w:themeColor="text1" w:themeTint="D8"/>
    </w:rPr>
  </w:style>
  <w:style w:type="paragraph" w:styleId="Ttulo">
    <w:name w:val="Title"/>
    <w:basedOn w:val="Normal"/>
    <w:next w:val="Normal"/>
    <w:link w:val="TtuloCar"/>
    <w:uiPriority w:val="10"/>
    <w:qFormat/>
    <w:rsid w:val="006A2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2F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2F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2F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2FDD"/>
    <w:pPr>
      <w:spacing w:before="160"/>
      <w:jc w:val="center"/>
    </w:pPr>
    <w:rPr>
      <w:i/>
      <w:iCs/>
      <w:color w:val="404040" w:themeColor="text1" w:themeTint="BF"/>
    </w:rPr>
  </w:style>
  <w:style w:type="character" w:customStyle="1" w:styleId="CitaCar">
    <w:name w:val="Cita Car"/>
    <w:basedOn w:val="Fuentedeprrafopredeter"/>
    <w:link w:val="Cita"/>
    <w:uiPriority w:val="29"/>
    <w:rsid w:val="006A2FDD"/>
    <w:rPr>
      <w:i/>
      <w:iCs/>
      <w:color w:val="404040" w:themeColor="text1" w:themeTint="BF"/>
    </w:rPr>
  </w:style>
  <w:style w:type="paragraph" w:styleId="Prrafodelista">
    <w:name w:val="List Paragraph"/>
    <w:basedOn w:val="Normal"/>
    <w:uiPriority w:val="34"/>
    <w:qFormat/>
    <w:rsid w:val="006A2FDD"/>
    <w:pPr>
      <w:ind w:left="720"/>
      <w:contextualSpacing/>
    </w:pPr>
  </w:style>
  <w:style w:type="character" w:styleId="nfasisintenso">
    <w:name w:val="Intense Emphasis"/>
    <w:basedOn w:val="Fuentedeprrafopredeter"/>
    <w:uiPriority w:val="21"/>
    <w:qFormat/>
    <w:rsid w:val="006A2FDD"/>
    <w:rPr>
      <w:i/>
      <w:iCs/>
      <w:color w:val="0F4761" w:themeColor="accent1" w:themeShade="BF"/>
    </w:rPr>
  </w:style>
  <w:style w:type="paragraph" w:styleId="Citadestacada">
    <w:name w:val="Intense Quote"/>
    <w:basedOn w:val="Normal"/>
    <w:next w:val="Normal"/>
    <w:link w:val="CitadestacadaCar"/>
    <w:uiPriority w:val="30"/>
    <w:qFormat/>
    <w:rsid w:val="006A2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2FDD"/>
    <w:rPr>
      <w:i/>
      <w:iCs/>
      <w:color w:val="0F4761" w:themeColor="accent1" w:themeShade="BF"/>
    </w:rPr>
  </w:style>
  <w:style w:type="character" w:styleId="Referenciaintensa">
    <w:name w:val="Intense Reference"/>
    <w:basedOn w:val="Fuentedeprrafopredeter"/>
    <w:uiPriority w:val="32"/>
    <w:qFormat/>
    <w:rsid w:val="006A2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1</Pages>
  <Words>239</Words>
  <Characters>1318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232H22003 JOSÉ HERNÁNDEZ CORTAZA</dc:creator>
  <cp:keywords/>
  <dc:description/>
  <cp:lastModifiedBy>232H22003 JOSÉ HERNÁNDEZ CORTAZA</cp:lastModifiedBy>
  <cp:revision>2</cp:revision>
  <dcterms:created xsi:type="dcterms:W3CDTF">2025-11-11T16:47:00Z</dcterms:created>
  <dcterms:modified xsi:type="dcterms:W3CDTF">2025-11-11T21:53:00Z</dcterms:modified>
</cp:coreProperties>
</file>