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9E" w:rsidRPr="00EC419E" w:rsidRDefault="00EC419E" w:rsidP="00EC4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bookmarkStart w:id="0" w:name="_GoBack"/>
      <w:bookmarkEnd w:id="0"/>
      <w:r w:rsidRPr="00EC419E">
        <w:rPr>
          <w:rFonts w:ascii="Times New Roman" w:hAnsi="Times New Roman" w:cs="Times New Roman"/>
          <w:b/>
          <w:sz w:val="28"/>
          <w:szCs w:val="28"/>
        </w:rPr>
        <w:t>orksheet: AVL Trees                                       Name: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  <w:lang w:eastAsia="zh-CN"/>
        </w:rPr>
      </w:pPr>
      <w:r w:rsidRPr="00EC419E">
        <w:rPr>
          <w:rFonts w:ascii="Times New Roman" w:hAnsi="Times New Roman" w:cs="Times New Roman"/>
        </w:rPr>
        <w:t xml:space="preserve">                                         An Active Learning Approach to Data Structures using C 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Worksheet: AVL Tree Practice</w:t>
      </w:r>
    </w:p>
    <w:p w:rsidR="00EC419E" w:rsidRPr="00EC419E" w:rsidRDefault="00EC419E" w:rsidP="00EC419E">
      <w:pPr>
        <w:rPr>
          <w:rFonts w:ascii="Times New Roman" w:hAnsi="Times New Roman" w:cs="Times New Roman"/>
          <w:lang w:eastAsia="zh-CN"/>
        </w:rPr>
      </w:pPr>
      <w:r w:rsidRPr="00EC419E">
        <w:rPr>
          <w:rFonts w:ascii="Times New Roman" w:hAnsi="Times New Roman" w:cs="Times New Roman"/>
        </w:rPr>
        <w:t>In Preparation: Read Chapters 8 and 10 on Bags and Tr</w:t>
      </w:r>
      <w:r>
        <w:rPr>
          <w:rFonts w:ascii="Times New Roman" w:hAnsi="Times New Roman" w:cs="Times New Roman"/>
        </w:rPr>
        <w:t xml:space="preserve">ees, respectively. In you have </w:t>
      </w:r>
      <w:r w:rsidRPr="00EC419E">
        <w:rPr>
          <w:rFonts w:ascii="Times New Roman" w:hAnsi="Times New Roman" w:cs="Times New Roman"/>
        </w:rPr>
        <w:t>not done so ready, do Worksheets 29 and 30 on Binary Search Trees.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Insert the following values, in the order that they are given into an AVL Tree.</w:t>
      </w:r>
    </w:p>
    <w:p w:rsidR="00EC419E" w:rsidRDefault="00EC419E" w:rsidP="00EC419E">
      <w:pPr>
        <w:rPr>
          <w:rFonts w:ascii="Times New Roman" w:hAnsi="Times New Roman" w:cs="Times New Roman" w:hint="eastAsia"/>
          <w:lang w:eastAsia="zh-CN"/>
        </w:rPr>
      </w:pPr>
      <w:r w:rsidRPr="00EC419E">
        <w:rPr>
          <w:rFonts w:ascii="Times New Roman" w:hAnsi="Times New Roman" w:cs="Times New Roman"/>
        </w:rPr>
        <w:t>1) 30, 20,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40,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60,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</w:t>
      </w:r>
    </w:p>
    <w:p w:rsidR="00C63D10" w:rsidRPr="00EC419E" w:rsidRDefault="00C63D10" w:rsidP="00EC419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5095875" cy="1495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1552575" cy="1495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9E" w:rsidRDefault="00EC419E" w:rsidP="00EC419E">
      <w:pPr>
        <w:rPr>
          <w:rFonts w:ascii="Times New Roman" w:hAnsi="Times New Roman" w:cs="Times New Roman" w:hint="eastAsia"/>
          <w:lang w:eastAsia="zh-CN"/>
        </w:rPr>
      </w:pPr>
      <w:r w:rsidRPr="00EC419E">
        <w:rPr>
          <w:rFonts w:ascii="Times New Roman" w:hAnsi="Times New Roman" w:cs="Times New Roman"/>
        </w:rPr>
        <w:t>2)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22,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80,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73</w:t>
      </w:r>
    </w:p>
    <w:p w:rsidR="00C63D10" w:rsidRDefault="00C63D10" w:rsidP="00EC419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2209800" cy="1495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1295400" cy="1438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1495425" cy="1266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10" w:rsidRPr="00EC419E" w:rsidRDefault="00C63D10" w:rsidP="00EC419E">
      <w:pPr>
        <w:rPr>
          <w:rFonts w:ascii="Times New Roman" w:hAnsi="Times New Roman" w:cs="Times New Roman" w:hint="eastAsia"/>
          <w:lang w:eastAsia="zh-CN"/>
        </w:rPr>
      </w:pPr>
    </w:p>
    <w:p w:rsidR="00EC419E" w:rsidRDefault="00EC419E" w:rsidP="00EC419E">
      <w:pPr>
        <w:rPr>
          <w:rFonts w:ascii="Times New Roman" w:hAnsi="Times New Roman" w:cs="Times New Roman" w:hint="eastAsia"/>
          <w:lang w:eastAsia="zh-CN"/>
        </w:rPr>
      </w:pPr>
      <w:r w:rsidRPr="00EC419E">
        <w:rPr>
          <w:rFonts w:ascii="Times New Roman" w:hAnsi="Times New Roman" w:cs="Times New Roman"/>
        </w:rPr>
        <w:lastRenderedPageBreak/>
        <w:t>3) 75, 70, 100, 60, 80, 105,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77, 120</w:t>
      </w:r>
    </w:p>
    <w:p w:rsidR="00C63D10" w:rsidRDefault="00C63D10" w:rsidP="00EC419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5667375" cy="16954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D10" w:rsidRPr="00EC419E" w:rsidRDefault="00C63D10" w:rsidP="00EC419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1752600" cy="1752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9E" w:rsidRDefault="00EC419E" w:rsidP="00EC419E">
      <w:pPr>
        <w:rPr>
          <w:rFonts w:ascii="Times New Roman" w:hAnsi="Times New Roman" w:cs="Times New Roman" w:hint="eastAsia"/>
          <w:lang w:eastAsia="zh-CN"/>
        </w:rPr>
      </w:pPr>
      <w:r w:rsidRPr="00EC419E">
        <w:rPr>
          <w:rFonts w:ascii="Times New Roman" w:hAnsi="Times New Roman" w:cs="Times New Roman"/>
        </w:rPr>
        <w:t>4) Take the tree from #3 and remove 60</w:t>
      </w:r>
    </w:p>
    <w:p w:rsidR="00C63D10" w:rsidRPr="00EC419E" w:rsidRDefault="00C63D10" w:rsidP="00EC419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>
            <wp:extent cx="1524000" cy="1809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64" w:rsidRDefault="00EC419E" w:rsidP="00EC419E">
      <w:pPr>
        <w:rPr>
          <w:rFonts w:ascii="Times New Roman" w:hAnsi="Times New Roman" w:cs="Times New Roman"/>
          <w:lang w:eastAsia="zh-CN"/>
        </w:rPr>
      </w:pPr>
      <w:r w:rsidRPr="00EC419E">
        <w:rPr>
          <w:rFonts w:ascii="Times New Roman" w:hAnsi="Times New Roman" w:cs="Times New Roman"/>
        </w:rPr>
        <w:t>5) Take the tree from #3.  Remove 120. Remove 60.</w:t>
      </w:r>
    </w:p>
    <w:p w:rsidR="00953613" w:rsidRPr="00953613" w:rsidRDefault="00C63D10" w:rsidP="00EC419E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1495425" cy="1524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613" w:rsidRPr="00953613" w:rsidSect="0008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7F6" w:rsidRDefault="002957F6" w:rsidP="00953613">
      <w:pPr>
        <w:spacing w:after="0" w:line="240" w:lineRule="auto"/>
      </w:pPr>
      <w:r>
        <w:separator/>
      </w:r>
    </w:p>
  </w:endnote>
  <w:endnote w:type="continuationSeparator" w:id="1">
    <w:p w:rsidR="002957F6" w:rsidRDefault="002957F6" w:rsidP="0095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7F6" w:rsidRDefault="002957F6" w:rsidP="00953613">
      <w:pPr>
        <w:spacing w:after="0" w:line="240" w:lineRule="auto"/>
      </w:pPr>
      <w:r>
        <w:separator/>
      </w:r>
    </w:p>
  </w:footnote>
  <w:footnote w:type="continuationSeparator" w:id="1">
    <w:p w:rsidR="002957F6" w:rsidRDefault="002957F6" w:rsidP="00953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419E"/>
    <w:rsid w:val="0008772E"/>
    <w:rsid w:val="001F2D09"/>
    <w:rsid w:val="002957F6"/>
    <w:rsid w:val="003278F5"/>
    <w:rsid w:val="004F7564"/>
    <w:rsid w:val="00894D94"/>
    <w:rsid w:val="00953613"/>
    <w:rsid w:val="00C63D10"/>
    <w:rsid w:val="00D03593"/>
    <w:rsid w:val="00EC4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3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36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36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361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3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953613"/>
    <w:rPr>
      <w:rFonts w:ascii="宋体" w:eastAsia="宋体" w:hAnsi="宋体" w:cs="宋体"/>
      <w:sz w:val="24"/>
      <w:szCs w:val="24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C63D1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3D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win7</cp:lastModifiedBy>
  <cp:revision>6</cp:revision>
  <dcterms:created xsi:type="dcterms:W3CDTF">2013-02-08T23:41:00Z</dcterms:created>
  <dcterms:modified xsi:type="dcterms:W3CDTF">2018-07-29T04:22:00Z</dcterms:modified>
</cp:coreProperties>
</file>