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3748BC0" w14:textId="77777777" w:rsidR="000D6532" w:rsidRPr="000D6532" w:rsidRDefault="000D6532" w:rsidP="000D6532">
      <w:pPr>
        <w:pStyle w:val="Heading1"/>
      </w:pPr>
      <w:bookmarkStart w:id="0" w:name="_gjdgxs" w:colFirst="0" w:colLast="0"/>
      <w:bookmarkEnd w:id="0"/>
      <w:r w:rsidRPr="000D6532">
        <w:t xml:space="preserve">CS 250 </w:t>
      </w:r>
      <w:r w:rsidR="007953BA" w:rsidRPr="000D6532">
        <w:t>A</w:t>
      </w:r>
      <w:r w:rsidRPr="000D6532">
        <w:t>gile Project Charter Template</w:t>
      </w:r>
    </w:p>
    <w:p w14:paraId="69222C60" w14:textId="77777777" w:rsidR="000D6532" w:rsidRPr="006C6035" w:rsidRDefault="000D6532" w:rsidP="006C6035">
      <w:pPr>
        <w:spacing w:before="0" w:after="0"/>
      </w:pPr>
    </w:p>
    <w:p w14:paraId="5F0D40BB" w14:textId="3C3426C3" w:rsidR="00B979F0" w:rsidRPr="000D6532" w:rsidRDefault="007953BA" w:rsidP="000D6532">
      <w:pPr>
        <w:spacing w:before="0" w:after="0"/>
        <w:jc w:val="center"/>
        <w:rPr>
          <w:rFonts w:asciiTheme="minorHAnsi" w:hAnsiTheme="minorHAnsi"/>
          <w:b/>
          <w:sz w:val="24"/>
        </w:rPr>
      </w:pPr>
      <w:r w:rsidRPr="000D6532">
        <w:rPr>
          <w:rFonts w:asciiTheme="minorHAnsi" w:hAnsiTheme="minorHAnsi"/>
          <w:b/>
          <w:sz w:val="24"/>
        </w:rPr>
        <w:t>(</w:t>
      </w:r>
      <w:r w:rsidR="00C6161F">
        <w:rPr>
          <w:rFonts w:asciiTheme="minorHAnsi" w:hAnsiTheme="minorHAnsi"/>
          <w:b/>
          <w:sz w:val="24"/>
        </w:rPr>
        <w:t>SNHU Travel Booking Software</w:t>
      </w:r>
      <w:r w:rsidRPr="000D6532">
        <w:rPr>
          <w:rFonts w:asciiTheme="minorHAnsi" w:hAnsiTheme="minorHAnsi"/>
          <w:b/>
          <w:sz w:val="24"/>
        </w:rPr>
        <w:t>)</w:t>
      </w:r>
    </w:p>
    <w:tbl>
      <w:tblPr>
        <w:tblStyle w:val="a"/>
        <w:tblW w:w="10070" w:type="dxa"/>
        <w:tblInd w:w="-115" w:type="dxa"/>
        <w:tblBorders>
          <w:top w:val="single" w:sz="4" w:space="0" w:color="366091"/>
          <w:left w:val="single" w:sz="4" w:space="0" w:color="366091"/>
          <w:bottom w:val="single" w:sz="4" w:space="0" w:color="366091"/>
          <w:right w:val="single" w:sz="4" w:space="0" w:color="366091"/>
          <w:insideH w:val="single" w:sz="4" w:space="0" w:color="366091"/>
          <w:insideV w:val="single" w:sz="4" w:space="0" w:color="366091"/>
        </w:tblBorders>
        <w:tblLayout w:type="fixed"/>
        <w:tblLook w:val="0000" w:firstRow="0" w:lastRow="0" w:firstColumn="0" w:lastColumn="0" w:noHBand="0" w:noVBand="0"/>
      </w:tblPr>
      <w:tblGrid>
        <w:gridCol w:w="3622"/>
        <w:gridCol w:w="6448"/>
      </w:tblGrid>
      <w:tr w:rsidR="00B979F0" w:rsidRPr="000D6532" w14:paraId="3978D4DF" w14:textId="77777777" w:rsidTr="003002CF">
        <w:trPr>
          <w:trHeight w:val="520"/>
        </w:trPr>
        <w:tc>
          <w:tcPr>
            <w:tcW w:w="3622" w:type="dxa"/>
            <w:shd w:val="clear" w:color="auto" w:fill="366091"/>
          </w:tcPr>
          <w:p w14:paraId="1A792851" w14:textId="77777777" w:rsidR="00B979F0" w:rsidRPr="000D6532" w:rsidRDefault="00B979F0" w:rsidP="000D6532">
            <w:pPr>
              <w:pStyle w:val="Heading2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</w:p>
        </w:tc>
        <w:tc>
          <w:tcPr>
            <w:tcW w:w="6448" w:type="dxa"/>
            <w:shd w:val="clear" w:color="auto" w:fill="366091"/>
          </w:tcPr>
          <w:p w14:paraId="350C71DC" w14:textId="77777777" w:rsidR="00B979F0" w:rsidRPr="000D6532" w:rsidRDefault="00B979F0" w:rsidP="000D6532">
            <w:pPr>
              <w:pStyle w:val="Heading2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</w:p>
        </w:tc>
      </w:tr>
      <w:tr w:rsidR="00B979F0" w:rsidRPr="000D6532" w14:paraId="4CA44DEC" w14:textId="77777777" w:rsidTr="003002CF">
        <w:trPr>
          <w:trHeight w:val="720"/>
        </w:trPr>
        <w:tc>
          <w:tcPr>
            <w:tcW w:w="3622" w:type="dxa"/>
          </w:tcPr>
          <w:p w14:paraId="6B8B4195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Business Case/Vision:</w:t>
            </w:r>
          </w:p>
          <w:p w14:paraId="585FD169" w14:textId="77777777" w:rsidR="00B979F0" w:rsidRPr="000D6532" w:rsidRDefault="007953BA" w:rsidP="003002CF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 xml:space="preserve">(Value to </w:t>
            </w:r>
            <w:r w:rsidR="003002CF">
              <w:rPr>
                <w:rFonts w:ascii="Calibri" w:hAnsi="Calibri"/>
                <w:b w:val="0"/>
                <w:i/>
                <w:sz w:val="18"/>
                <w:szCs w:val="18"/>
              </w:rPr>
              <w:t>a</w:t>
            </w: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>ttain)</w:t>
            </w:r>
          </w:p>
        </w:tc>
        <w:tc>
          <w:tcPr>
            <w:tcW w:w="6448" w:type="dxa"/>
          </w:tcPr>
          <w:p w14:paraId="3D1ECCC3" w14:textId="7FA787DE" w:rsidR="00C6161F" w:rsidRPr="000D6532" w:rsidRDefault="00D75F6D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Help SNHU Travel by providing an efficient travel booking software.</w:t>
            </w:r>
          </w:p>
          <w:p w14:paraId="2987751B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</w:tc>
      </w:tr>
      <w:tr w:rsidR="00B979F0" w:rsidRPr="000D6532" w14:paraId="2EC63B7D" w14:textId="77777777" w:rsidTr="003002CF">
        <w:trPr>
          <w:trHeight w:val="720"/>
        </w:trPr>
        <w:tc>
          <w:tcPr>
            <w:tcW w:w="3622" w:type="dxa"/>
          </w:tcPr>
          <w:p w14:paraId="564E2AA7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Mission Statement:</w:t>
            </w:r>
          </w:p>
          <w:p w14:paraId="0FC7334B" w14:textId="77777777" w:rsidR="00B979F0" w:rsidRPr="000D6532" w:rsidRDefault="007953BA" w:rsidP="003002CF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 xml:space="preserve">(Result to </w:t>
            </w:r>
            <w:r w:rsidR="003002CF">
              <w:rPr>
                <w:rFonts w:ascii="Calibri" w:hAnsi="Calibri"/>
                <w:b w:val="0"/>
                <w:i/>
                <w:sz w:val="18"/>
                <w:szCs w:val="18"/>
              </w:rPr>
              <w:t>a</w:t>
            </w: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>ccomplish)</w:t>
            </w:r>
          </w:p>
        </w:tc>
        <w:tc>
          <w:tcPr>
            <w:tcW w:w="6448" w:type="dxa"/>
          </w:tcPr>
          <w:p w14:paraId="680789ED" w14:textId="5D5CCF04" w:rsidR="00B979F0" w:rsidRPr="000D6532" w:rsidRDefault="00D75F6D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Develop software that can find great deals on destinations that the SNHU Travel’s clients want to travel to.</w:t>
            </w:r>
            <w:r w:rsidR="00415AB8">
              <w:rPr>
                <w:rFonts w:ascii="Calibri" w:hAnsi="Calibri"/>
              </w:rPr>
              <w:t xml:space="preserve"> Also,</w:t>
            </w:r>
            <w:r w:rsidR="005703B1">
              <w:rPr>
                <w:rFonts w:ascii="Calibri" w:hAnsi="Calibri"/>
              </w:rPr>
              <w:t xml:space="preserve"> the software</w:t>
            </w:r>
            <w:r w:rsidR="00415AB8">
              <w:rPr>
                <w:rFonts w:ascii="Calibri" w:hAnsi="Calibri"/>
              </w:rPr>
              <w:t xml:space="preserve"> allows the company to expand their client base throughout the United States</w:t>
            </w:r>
            <w:r w:rsidR="005703B1">
              <w:rPr>
                <w:rFonts w:ascii="Calibri" w:hAnsi="Calibri"/>
              </w:rPr>
              <w:t>.</w:t>
            </w:r>
          </w:p>
          <w:p w14:paraId="04434675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  <w:p w14:paraId="23F2A590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</w:tc>
      </w:tr>
      <w:tr w:rsidR="00B979F0" w:rsidRPr="000D6532" w14:paraId="16760FF8" w14:textId="77777777" w:rsidTr="003002CF">
        <w:trPr>
          <w:trHeight w:val="720"/>
        </w:trPr>
        <w:tc>
          <w:tcPr>
            <w:tcW w:w="3622" w:type="dxa"/>
          </w:tcPr>
          <w:p w14:paraId="05E4EA67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Project Team:</w:t>
            </w:r>
          </w:p>
          <w:p w14:paraId="3A01298A" w14:textId="77777777" w:rsidR="00B979F0" w:rsidRPr="000D6532" w:rsidRDefault="003002CF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b w:val="0"/>
                <w:i/>
                <w:sz w:val="18"/>
                <w:szCs w:val="18"/>
              </w:rPr>
              <w:t>(Team members and</w:t>
            </w: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 xml:space="preserve"> roles</w:t>
            </w:r>
            <w:r w:rsidR="007953BA" w:rsidRPr="000D6532">
              <w:rPr>
                <w:rFonts w:ascii="Calibri" w:hAnsi="Calibri"/>
                <w:b w:val="0"/>
                <w:i/>
                <w:sz w:val="18"/>
                <w:szCs w:val="18"/>
              </w:rPr>
              <w:t>)</w:t>
            </w:r>
          </w:p>
        </w:tc>
        <w:tc>
          <w:tcPr>
            <w:tcW w:w="6448" w:type="dxa"/>
          </w:tcPr>
          <w:p w14:paraId="59A36ED8" w14:textId="45090688" w:rsidR="00B979F0" w:rsidRDefault="003B57A8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Product Owner: Christy</w:t>
            </w:r>
          </w:p>
          <w:p w14:paraId="6DE03AE5" w14:textId="1CBF7022" w:rsidR="00B979F0" w:rsidRPr="000D6532" w:rsidRDefault="003B57A8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Scrum Master: Ron</w:t>
            </w:r>
          </w:p>
          <w:p w14:paraId="4E4048A5" w14:textId="13DAC4C1" w:rsidR="00B979F0" w:rsidRDefault="003B57A8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Developer: Nicky</w:t>
            </w:r>
          </w:p>
          <w:p w14:paraId="132FB9AF" w14:textId="006571E8" w:rsidR="00B979F0" w:rsidRPr="000D6532" w:rsidRDefault="003B57A8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Tester: Brian</w:t>
            </w:r>
          </w:p>
          <w:p w14:paraId="28F33CF3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</w:tc>
      </w:tr>
      <w:tr w:rsidR="00B979F0" w:rsidRPr="000D6532" w14:paraId="37986BB2" w14:textId="77777777" w:rsidTr="003002CF">
        <w:trPr>
          <w:trHeight w:val="720"/>
        </w:trPr>
        <w:tc>
          <w:tcPr>
            <w:tcW w:w="3622" w:type="dxa"/>
          </w:tcPr>
          <w:p w14:paraId="4A4F60D4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Success Criteria:</w:t>
            </w:r>
          </w:p>
        </w:tc>
        <w:tc>
          <w:tcPr>
            <w:tcW w:w="6448" w:type="dxa"/>
          </w:tcPr>
          <w:p w14:paraId="624286A5" w14:textId="1924385D" w:rsidR="00B979F0" w:rsidRPr="000D6532" w:rsidRDefault="003002CF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Start d</w:t>
            </w:r>
            <w:r w:rsidR="007953BA" w:rsidRPr="000D6532">
              <w:rPr>
                <w:rFonts w:ascii="Calibri" w:hAnsi="Calibri"/>
              </w:rPr>
              <w:t>ate:</w:t>
            </w:r>
            <w:r w:rsidR="00F55C2C">
              <w:rPr>
                <w:rFonts w:ascii="Calibri" w:hAnsi="Calibri"/>
              </w:rPr>
              <w:t xml:space="preserve"> 16MAY2020</w:t>
            </w:r>
          </w:p>
          <w:p w14:paraId="2D345BC8" w14:textId="75BAC7C2" w:rsidR="00B979F0" w:rsidRPr="000D6532" w:rsidRDefault="007953BA" w:rsidP="000D6532">
            <w:pPr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 xml:space="preserve">Expected </w:t>
            </w:r>
            <w:r w:rsidR="003002CF" w:rsidRPr="000D6532">
              <w:rPr>
                <w:rFonts w:ascii="Calibri" w:hAnsi="Calibri"/>
              </w:rPr>
              <w:t>completion date</w:t>
            </w:r>
            <w:r w:rsidRPr="000D6532">
              <w:rPr>
                <w:rFonts w:ascii="Calibri" w:hAnsi="Calibri"/>
              </w:rPr>
              <w:t>:</w:t>
            </w:r>
            <w:r w:rsidR="00F55C2C">
              <w:rPr>
                <w:rFonts w:ascii="Calibri" w:hAnsi="Calibri"/>
              </w:rPr>
              <w:t xml:space="preserve"> 20JUN2020 (5 Weeks)</w:t>
            </w:r>
          </w:p>
          <w:p w14:paraId="4CB1DA74" w14:textId="2AF1EAF9" w:rsidR="00B979F0" w:rsidRPr="000D6532" w:rsidRDefault="007953BA" w:rsidP="000D6532">
            <w:pPr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 xml:space="preserve">Final </w:t>
            </w:r>
            <w:r w:rsidR="003002CF">
              <w:rPr>
                <w:rFonts w:ascii="Calibri" w:hAnsi="Calibri"/>
              </w:rPr>
              <w:t>d</w:t>
            </w:r>
            <w:r w:rsidRPr="000D6532">
              <w:rPr>
                <w:rFonts w:ascii="Calibri" w:hAnsi="Calibri"/>
              </w:rPr>
              <w:t>eliverable:</w:t>
            </w:r>
            <w:r w:rsidR="00F55C2C">
              <w:rPr>
                <w:rFonts w:ascii="Calibri" w:hAnsi="Calibri"/>
              </w:rPr>
              <w:t xml:space="preserve"> </w:t>
            </w:r>
            <w:r w:rsidR="00F55C2C">
              <w:rPr>
                <w:rFonts w:ascii="Calibri" w:hAnsi="Calibri"/>
              </w:rPr>
              <w:t>20JUN2020 (5 Weeks)</w:t>
            </w:r>
          </w:p>
          <w:p w14:paraId="5E1662F7" w14:textId="08036306" w:rsidR="00B979F0" w:rsidRDefault="007953BA" w:rsidP="000D6532">
            <w:pPr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 xml:space="preserve">Key </w:t>
            </w:r>
            <w:r w:rsidR="003002CF" w:rsidRPr="000D6532">
              <w:rPr>
                <w:rFonts w:ascii="Calibri" w:hAnsi="Calibri"/>
              </w:rPr>
              <w:t>project objectives</w:t>
            </w:r>
            <w:r w:rsidRPr="000D6532">
              <w:rPr>
                <w:rFonts w:ascii="Calibri" w:hAnsi="Calibri"/>
              </w:rPr>
              <w:t>:</w:t>
            </w:r>
            <w:r w:rsidR="001217B3">
              <w:rPr>
                <w:rFonts w:ascii="Calibri" w:hAnsi="Calibri"/>
              </w:rPr>
              <w:t xml:space="preserve"> </w:t>
            </w:r>
          </w:p>
          <w:p w14:paraId="04FA990D" w14:textId="3A5568A1" w:rsidR="004856D7" w:rsidRPr="000D6532" w:rsidRDefault="004856D7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Develop software on time</w:t>
            </w:r>
            <w:r w:rsidR="00967B2E">
              <w:rPr>
                <w:rFonts w:ascii="Calibri" w:hAnsi="Calibri"/>
              </w:rPr>
              <w:t>.</w:t>
            </w:r>
          </w:p>
          <w:p w14:paraId="1BDF7ADE" w14:textId="37C125EE" w:rsidR="00B979F0" w:rsidRDefault="004856D7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Software is capable of producing great vacation deals</w:t>
            </w:r>
            <w:r w:rsidR="00D7381D">
              <w:rPr>
                <w:rFonts w:ascii="Calibri" w:hAnsi="Calibri"/>
              </w:rPr>
              <w:t xml:space="preserve"> for </w:t>
            </w:r>
            <w:r w:rsidR="00F4459D">
              <w:rPr>
                <w:rFonts w:ascii="Calibri" w:hAnsi="Calibri"/>
              </w:rPr>
              <w:t>clients</w:t>
            </w:r>
            <w:r w:rsidR="00D7381D">
              <w:rPr>
                <w:rFonts w:ascii="Calibri" w:hAnsi="Calibri"/>
              </w:rPr>
              <w:t xml:space="preserve"> to</w:t>
            </w:r>
            <w:r w:rsidR="00F4459D">
              <w:rPr>
                <w:rFonts w:ascii="Calibri" w:hAnsi="Calibri"/>
              </w:rPr>
              <w:t xml:space="preserve"> book</w:t>
            </w:r>
            <w:r w:rsidR="00D7381D">
              <w:rPr>
                <w:rFonts w:ascii="Calibri" w:hAnsi="Calibri"/>
              </w:rPr>
              <w:t xml:space="preserve"> them</w:t>
            </w:r>
            <w:r w:rsidR="00F4459D">
              <w:rPr>
                <w:rFonts w:ascii="Calibri" w:hAnsi="Calibri"/>
              </w:rPr>
              <w:t>.</w:t>
            </w:r>
          </w:p>
          <w:p w14:paraId="480264EA" w14:textId="461812A5" w:rsidR="004856D7" w:rsidRPr="000D6532" w:rsidRDefault="004856D7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Software enables </w:t>
            </w:r>
            <w:r w:rsidR="00F4459D">
              <w:rPr>
                <w:rFonts w:ascii="Calibri" w:hAnsi="Calibri"/>
              </w:rPr>
              <w:t>SNHU Travel</w:t>
            </w:r>
            <w:r>
              <w:rPr>
                <w:rFonts w:ascii="Calibri" w:hAnsi="Calibri"/>
              </w:rPr>
              <w:t xml:space="preserve"> to expand their customer base throughout the United States.</w:t>
            </w:r>
          </w:p>
          <w:p w14:paraId="67796805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</w:tc>
      </w:tr>
      <w:tr w:rsidR="00B979F0" w:rsidRPr="000D6532" w14:paraId="0FDC5F21" w14:textId="77777777" w:rsidTr="003002CF">
        <w:trPr>
          <w:trHeight w:val="720"/>
        </w:trPr>
        <w:tc>
          <w:tcPr>
            <w:tcW w:w="3622" w:type="dxa"/>
          </w:tcPr>
          <w:p w14:paraId="6D686A5F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Key Project Risks:</w:t>
            </w:r>
          </w:p>
        </w:tc>
        <w:tc>
          <w:tcPr>
            <w:tcW w:w="6448" w:type="dxa"/>
          </w:tcPr>
          <w:p w14:paraId="52C0E8E2" w14:textId="67080930" w:rsidR="00B979F0" w:rsidRDefault="00967B2E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Not meeting the deadline.</w:t>
            </w:r>
          </w:p>
          <w:p w14:paraId="66726E15" w14:textId="77777777" w:rsidR="00967B2E" w:rsidRDefault="00967B2E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Poor communication that results in poor software design/functionality.</w:t>
            </w:r>
          </w:p>
          <w:p w14:paraId="1AE3544A" w14:textId="6DCA50DE" w:rsidR="00967B2E" w:rsidRDefault="00967B2E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7156BE">
              <w:rPr>
                <w:rFonts w:ascii="Calibri" w:hAnsi="Calibri"/>
              </w:rPr>
              <w:t>Not testing the software to check for bugs and/or lack of functionality.</w:t>
            </w:r>
          </w:p>
          <w:p w14:paraId="59C5AF21" w14:textId="11B2D722" w:rsidR="007156BE" w:rsidRPr="000D6532" w:rsidRDefault="007156BE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  <w:r w:rsidR="00B47EDA">
              <w:rPr>
                <w:rFonts w:ascii="Calibri" w:hAnsi="Calibri"/>
              </w:rPr>
              <w:t xml:space="preserve"> </w:t>
            </w:r>
            <w:r w:rsidR="0009064E">
              <w:rPr>
                <w:rFonts w:ascii="Calibri" w:hAnsi="Calibri"/>
              </w:rPr>
              <w:t>Team not understanding the client’s needs and the industry they work in.</w:t>
            </w:r>
          </w:p>
        </w:tc>
      </w:tr>
      <w:tr w:rsidR="00B979F0" w:rsidRPr="000D6532" w14:paraId="54DEC911" w14:textId="77777777" w:rsidTr="003002CF">
        <w:trPr>
          <w:trHeight w:val="720"/>
        </w:trPr>
        <w:tc>
          <w:tcPr>
            <w:tcW w:w="3622" w:type="dxa"/>
          </w:tcPr>
          <w:p w14:paraId="143A3C2C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Rules of Behavior:</w:t>
            </w:r>
          </w:p>
          <w:p w14:paraId="19232CE4" w14:textId="77777777" w:rsidR="00B979F0" w:rsidRPr="000D6532" w:rsidRDefault="007953BA" w:rsidP="003002CF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 xml:space="preserve">(Values </w:t>
            </w:r>
            <w:r w:rsidR="003002CF">
              <w:rPr>
                <w:rFonts w:ascii="Calibri" w:hAnsi="Calibri"/>
                <w:b w:val="0"/>
                <w:i/>
                <w:sz w:val="18"/>
                <w:szCs w:val="18"/>
              </w:rPr>
              <w:t>and p</w:t>
            </w: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>rinciples)</w:t>
            </w:r>
          </w:p>
        </w:tc>
        <w:tc>
          <w:tcPr>
            <w:tcW w:w="6448" w:type="dxa"/>
          </w:tcPr>
          <w:p w14:paraId="757DF68D" w14:textId="5FBC8837" w:rsidR="00B979F0" w:rsidRDefault="003B024F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Showing respect to each team member is a must.</w:t>
            </w:r>
          </w:p>
          <w:p w14:paraId="5EC28F1A" w14:textId="4512C026" w:rsidR="003B024F" w:rsidRDefault="003B024F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Communicating issues, improvements, and other ideas are always encouraged throughout the development of the software. </w:t>
            </w:r>
          </w:p>
          <w:p w14:paraId="7B62419A" w14:textId="202D26CD" w:rsidR="002E2C1C" w:rsidRDefault="00907339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There is no my code or my project. It is our code and our project.</w:t>
            </w:r>
          </w:p>
          <w:p w14:paraId="7F365C7D" w14:textId="040EC03C" w:rsidR="00F32062" w:rsidRDefault="00B95A88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Everyone will take ownership of this project.</w:t>
            </w:r>
          </w:p>
          <w:p w14:paraId="44F16150" w14:textId="664A00B0" w:rsidR="0089438F" w:rsidRDefault="0089438F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Everyone will put one hundred percent effort into the project.</w:t>
            </w:r>
          </w:p>
          <w:p w14:paraId="20CF5E41" w14:textId="7120BE38" w:rsidR="00B979F0" w:rsidRDefault="0089438F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Everyone will respectively listen to each other’s feedback and will not talk over each other.</w:t>
            </w:r>
          </w:p>
          <w:p w14:paraId="102E4C47" w14:textId="7514B8D6" w:rsidR="002510BD" w:rsidRDefault="002510BD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Meetings require full attention from the entire team.</w:t>
            </w:r>
          </w:p>
          <w:p w14:paraId="7DCA4C51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</w:tc>
      </w:tr>
      <w:tr w:rsidR="00B979F0" w:rsidRPr="000D6532" w14:paraId="3F824444" w14:textId="77777777" w:rsidTr="003002CF">
        <w:trPr>
          <w:trHeight w:val="720"/>
        </w:trPr>
        <w:tc>
          <w:tcPr>
            <w:tcW w:w="3622" w:type="dxa"/>
          </w:tcPr>
          <w:p w14:paraId="01D484F2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Communication Guidelines:</w:t>
            </w:r>
          </w:p>
          <w:p w14:paraId="50FCDD61" w14:textId="77777777" w:rsidR="00B979F0" w:rsidRPr="000D6532" w:rsidRDefault="003002CF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b w:val="0"/>
                <w:i/>
                <w:sz w:val="18"/>
                <w:szCs w:val="18"/>
              </w:rPr>
              <w:t>(Scrum ceremonies and r</w:t>
            </w:r>
            <w:r w:rsidR="007953BA" w:rsidRPr="000D6532">
              <w:rPr>
                <w:rFonts w:ascii="Calibri" w:hAnsi="Calibri"/>
                <w:b w:val="0"/>
                <w:i/>
                <w:sz w:val="18"/>
                <w:szCs w:val="18"/>
              </w:rPr>
              <w:t>ules)</w:t>
            </w:r>
          </w:p>
        </w:tc>
        <w:tc>
          <w:tcPr>
            <w:tcW w:w="6448" w:type="dxa"/>
          </w:tcPr>
          <w:p w14:paraId="0FC5A531" w14:textId="11D88113" w:rsidR="00B979F0" w:rsidRDefault="00F044CA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Will hold 0830 - 0</w:t>
            </w:r>
            <w:r w:rsidR="00992373">
              <w:rPr>
                <w:rFonts w:ascii="Calibri" w:hAnsi="Calibri"/>
              </w:rPr>
              <w:t>845</w:t>
            </w:r>
            <w:r>
              <w:rPr>
                <w:rFonts w:ascii="Calibri" w:hAnsi="Calibri"/>
              </w:rPr>
              <w:t xml:space="preserve"> meetings every day. Three days in person, Two days in a teleconference.</w:t>
            </w:r>
          </w:p>
          <w:p w14:paraId="19EF7270" w14:textId="35529643" w:rsidR="00F044CA" w:rsidRDefault="00F044CA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D80106">
              <w:rPr>
                <w:rFonts w:ascii="Calibri" w:hAnsi="Calibri"/>
              </w:rPr>
              <w:t xml:space="preserve">Scrum Team is required to show up for all meetings unless reasonably excused. </w:t>
            </w:r>
          </w:p>
          <w:p w14:paraId="3C5B5EF5" w14:textId="7BD7658F" w:rsidR="00D40822" w:rsidRDefault="00D40822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764A22">
              <w:rPr>
                <w:rFonts w:ascii="Calibri" w:hAnsi="Calibri"/>
              </w:rPr>
              <w:t>All members of the team should have a</w:t>
            </w:r>
            <w:r w:rsidR="00194B0D">
              <w:rPr>
                <w:rFonts w:ascii="Calibri" w:hAnsi="Calibri"/>
              </w:rPr>
              <w:t>n</w:t>
            </w:r>
            <w:r w:rsidR="00764A22">
              <w:rPr>
                <w:rFonts w:ascii="Calibri" w:hAnsi="Calibri"/>
              </w:rPr>
              <w:t xml:space="preserve"> update on the progress of the project. </w:t>
            </w:r>
          </w:p>
          <w:p w14:paraId="2C5EEFD7" w14:textId="53FB7919" w:rsidR="00B979F0" w:rsidRPr="000D6532" w:rsidRDefault="00194B0D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43209A">
              <w:rPr>
                <w:rFonts w:ascii="Calibri" w:hAnsi="Calibri"/>
              </w:rPr>
              <w:t>Project statuses</w:t>
            </w:r>
            <w:r w:rsidR="000048F6">
              <w:rPr>
                <w:rFonts w:ascii="Calibri" w:hAnsi="Calibri"/>
              </w:rPr>
              <w:t xml:space="preserve"> will </w:t>
            </w:r>
            <w:r w:rsidR="0043209A">
              <w:rPr>
                <w:rFonts w:ascii="Calibri" w:hAnsi="Calibri"/>
              </w:rPr>
              <w:t>be updated daily on the Scrum Software</w:t>
            </w:r>
            <w:r w:rsidR="00185241">
              <w:rPr>
                <w:rFonts w:ascii="Calibri" w:hAnsi="Calibri"/>
              </w:rPr>
              <w:t>.</w:t>
            </w:r>
          </w:p>
          <w:p w14:paraId="5123D6EF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  <w:p w14:paraId="19752E69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</w:tc>
      </w:tr>
    </w:tbl>
    <w:p w14:paraId="0381C18B" w14:textId="77777777" w:rsidR="00B979F0" w:rsidRPr="000D6532" w:rsidRDefault="00B979F0" w:rsidP="000D6532">
      <w:pPr>
        <w:suppressAutoHyphens/>
        <w:spacing w:before="0" w:after="0"/>
        <w:rPr>
          <w:rFonts w:ascii="Calibri" w:hAnsi="Calibri"/>
        </w:rPr>
      </w:pPr>
    </w:p>
    <w:sectPr w:rsidR="00B979F0" w:rsidRPr="000D6532">
      <w:footerReference w:type="default" r:id="rId9"/>
      <w:headerReference w:type="first" r:id="rId10"/>
      <w:pgSz w:w="12240" w:h="15840"/>
      <w:pgMar w:top="1080" w:right="1080" w:bottom="144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903D1" w14:textId="77777777" w:rsidR="0004551D" w:rsidRDefault="0004551D">
      <w:pPr>
        <w:spacing w:before="0" w:after="0"/>
      </w:pPr>
      <w:r>
        <w:separator/>
      </w:r>
    </w:p>
  </w:endnote>
  <w:endnote w:type="continuationSeparator" w:id="0">
    <w:p w14:paraId="04EF3634" w14:textId="77777777" w:rsidR="0004551D" w:rsidRDefault="0004551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131CF" w14:textId="58AB101F" w:rsidR="00B979F0" w:rsidRDefault="007953BA">
    <w:pPr>
      <w:spacing w:before="0" w:after="720"/>
    </w:pPr>
    <w:r>
      <w:fldChar w:fldCharType="begin"/>
    </w:r>
    <w:r>
      <w:instrText>PAGE</w:instrText>
    </w:r>
    <w:r w:rsidR="0089438F">
      <w:fldChar w:fldCharType="separate"/>
    </w:r>
    <w:r w:rsidR="0089438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EF4E16" w14:textId="77777777" w:rsidR="0004551D" w:rsidRDefault="0004551D">
      <w:pPr>
        <w:spacing w:before="0" w:after="0"/>
      </w:pPr>
      <w:r>
        <w:separator/>
      </w:r>
    </w:p>
  </w:footnote>
  <w:footnote w:type="continuationSeparator" w:id="0">
    <w:p w14:paraId="61BCECC6" w14:textId="77777777" w:rsidR="0004551D" w:rsidRDefault="0004551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57B58" w14:textId="77777777" w:rsidR="002C1DD7" w:rsidRDefault="002C1DD7" w:rsidP="002C1DD7">
    <w:pPr>
      <w:pStyle w:val="Header"/>
      <w:jc w:val="center"/>
    </w:pPr>
    <w:r>
      <w:rPr>
        <w:noProof/>
      </w:rPr>
      <w:drawing>
        <wp:inline distT="0" distB="0" distL="0" distR="0" wp14:anchorId="35AD4980" wp14:editId="53E98792">
          <wp:extent cx="2743200" cy="405130"/>
          <wp:effectExtent l="0" t="0" r="0" b="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79F0"/>
    <w:rsid w:val="000008B0"/>
    <w:rsid w:val="000048F6"/>
    <w:rsid w:val="0004551D"/>
    <w:rsid w:val="0009064E"/>
    <w:rsid w:val="000D6532"/>
    <w:rsid w:val="001217B3"/>
    <w:rsid w:val="001423E2"/>
    <w:rsid w:val="00167B29"/>
    <w:rsid w:val="00171554"/>
    <w:rsid w:val="00185241"/>
    <w:rsid w:val="00194B0D"/>
    <w:rsid w:val="002510BD"/>
    <w:rsid w:val="002B7BDC"/>
    <w:rsid w:val="002C1DD7"/>
    <w:rsid w:val="002E2C1C"/>
    <w:rsid w:val="003002CF"/>
    <w:rsid w:val="003B024F"/>
    <w:rsid w:val="003B57A8"/>
    <w:rsid w:val="00415AB8"/>
    <w:rsid w:val="0043209A"/>
    <w:rsid w:val="004856D7"/>
    <w:rsid w:val="00496A9F"/>
    <w:rsid w:val="004E2AB2"/>
    <w:rsid w:val="005703B1"/>
    <w:rsid w:val="006C6035"/>
    <w:rsid w:val="007156BE"/>
    <w:rsid w:val="00764A22"/>
    <w:rsid w:val="007953BA"/>
    <w:rsid w:val="007E38E3"/>
    <w:rsid w:val="0089438F"/>
    <w:rsid w:val="00907339"/>
    <w:rsid w:val="00967B2E"/>
    <w:rsid w:val="009759BC"/>
    <w:rsid w:val="00992373"/>
    <w:rsid w:val="00A45A3D"/>
    <w:rsid w:val="00B31049"/>
    <w:rsid w:val="00B47EDA"/>
    <w:rsid w:val="00B95A88"/>
    <w:rsid w:val="00B979F0"/>
    <w:rsid w:val="00C17689"/>
    <w:rsid w:val="00C6161F"/>
    <w:rsid w:val="00CD51B7"/>
    <w:rsid w:val="00D40822"/>
    <w:rsid w:val="00D55400"/>
    <w:rsid w:val="00D7381D"/>
    <w:rsid w:val="00D75F6D"/>
    <w:rsid w:val="00D80106"/>
    <w:rsid w:val="00E6258E"/>
    <w:rsid w:val="00ED0611"/>
    <w:rsid w:val="00F044CA"/>
    <w:rsid w:val="00F32062"/>
    <w:rsid w:val="00F4459D"/>
    <w:rsid w:val="00F5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E79B"/>
  <w15:docId w15:val="{223EF402-79D9-4416-977D-56C61C62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0D6532"/>
    <w:pPr>
      <w:suppressAutoHyphens/>
      <w:spacing w:before="0" w:after="0"/>
      <w:jc w:val="center"/>
      <w:outlineLvl w:val="0"/>
    </w:pPr>
    <w:rPr>
      <w:rFonts w:ascii="Calibri" w:hAnsi="Calibri"/>
      <w:b/>
      <w:color w:val="auto"/>
      <w:sz w:val="24"/>
      <w:szCs w:val="36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  <w:color w:val="FFFFFF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1DD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C1DD7"/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NH University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HEIKKINEN</cp:lastModifiedBy>
  <cp:revision>49</cp:revision>
  <dcterms:created xsi:type="dcterms:W3CDTF">2020-05-16T23:25:00Z</dcterms:created>
  <dcterms:modified xsi:type="dcterms:W3CDTF">2020-05-17T18:56:00Z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