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DC8CC" w14:textId="50F9C07E" w:rsidR="00621919" w:rsidRPr="009D2DD4" w:rsidRDefault="00621919" w:rsidP="00621919">
      <w:pPr>
        <w:pStyle w:val="Heading1"/>
      </w:pPr>
      <w:r w:rsidRPr="009E131B">
        <w:fldChar w:fldCharType="begin"/>
      </w:r>
      <w:r w:rsidRPr="009E131B">
        <w:instrText xml:space="preserve"> seq chapno \r </w:instrText>
      </w:r>
      <w:r>
        <w:instrText>9</w:instrText>
      </w:r>
      <w:r w:rsidRPr="009E131B">
        <w:instrText xml:space="preserve"> </w:instrText>
      </w:r>
      <w:r w:rsidRPr="009E131B">
        <w:fldChar w:fldCharType="separate"/>
      </w:r>
      <w:r w:rsidR="001430E9">
        <w:rPr>
          <w:noProof/>
        </w:rPr>
        <w:t>9</w:t>
      </w:r>
      <w:r w:rsidRPr="009E131B">
        <w:fldChar w:fldCharType="end"/>
      </w:r>
    </w:p>
    <w:p w14:paraId="66F5ADC5" w14:textId="29D6AA68" w:rsidR="004758C7" w:rsidRPr="00E928B1" w:rsidRDefault="00E928B1" w:rsidP="00956366">
      <w:pPr>
        <w:pStyle w:val="Heading1"/>
      </w:pPr>
      <w:r>
        <w:t xml:space="preserve">The Performamatics Model of Sharing &amp; Networking: </w:t>
      </w:r>
      <w:r w:rsidR="00CD07A8">
        <w:br/>
      </w:r>
      <w:r w:rsidRPr="00E928B1">
        <w:rPr>
          <w:i/>
        </w:rPr>
        <w:t>We</w:t>
      </w:r>
      <w:r w:rsidR="00B65574">
        <w:rPr>
          <w:i/>
        </w:rPr>
        <w:t>’</w:t>
      </w:r>
      <w:r w:rsidRPr="00E928B1">
        <w:rPr>
          <w:i/>
        </w:rPr>
        <w:t>re All Connected</w:t>
      </w:r>
    </w:p>
    <w:p w14:paraId="22649730" w14:textId="61A94CD0" w:rsidR="002D4C74" w:rsidRPr="002D4C74" w:rsidRDefault="00E84000" w:rsidP="00FE07D6">
      <w:pPr>
        <w:pStyle w:val="Quote"/>
        <w:spacing w:after="720"/>
      </w:pPr>
      <w:r>
        <w:t>These young people are among the first to grow up with an expectation of continuous connection: always on and always on them (p. 17)</w:t>
      </w:r>
      <w:r w:rsidR="00FE07D6">
        <w:t xml:space="preserve"> </w:t>
      </w:r>
      <w:r w:rsidR="00FE07D6">
        <w:fldChar w:fldCharType="begin"/>
      </w:r>
      <w:r w:rsidR="00FE07D6">
        <w:instrText xml:space="preserve"> ADDIN EN.CITE &lt;EndNote&gt;&lt;Cite&gt;&lt;Author&gt;Turkle&lt;/Author&gt;&lt;Year&gt;2011&lt;/Year&gt;&lt;RecNum&gt;64&lt;/RecNum&gt;&lt;DisplayText&gt;[12]&lt;/DisplayText&gt;&lt;record&gt;&lt;rec-number&gt;64&lt;/rec-number&gt;&lt;foreign-keys&gt;&lt;key app="EN" db-id="we0zp9rzrtpdauer9abv5aph9zexsa52a5sw"&gt;64&lt;/key&gt;&lt;/foreign-keys&gt;&lt;ref-type name="Book"&gt;6&lt;/ref-type&gt;&lt;contributors&gt;&lt;authors&gt;&lt;author&gt;Turkle, Sherry&lt;/author&gt;&lt;/authors&gt;&lt;/contributors&gt;&lt;titles&gt;&lt;title&gt;Alone Together: Why We Expect More From Technology and Less From Each Other&lt;/title&gt;&lt;/titles&gt;&lt;dates&gt;&lt;year&gt;2011&lt;/year&gt;&lt;/dates&gt;&lt;pub-location&gt;New York&lt;/pub-location&gt;&lt;publisher&gt;Basic Books&lt;/publisher&gt;&lt;urls&gt;&lt;/urls&gt;&lt;/record&gt;&lt;/Cite&gt;&lt;/EndNote&gt;</w:instrText>
      </w:r>
      <w:r w:rsidR="00FE07D6">
        <w:fldChar w:fldCharType="separate"/>
      </w:r>
      <w:r w:rsidR="00FE07D6">
        <w:rPr>
          <w:noProof/>
        </w:rPr>
        <w:t>[</w:t>
      </w:r>
      <w:hyperlink w:anchor="_ENREF_12" w:tooltip="Turkle, 2011 #64" w:history="1">
        <w:r w:rsidR="00FE07D6">
          <w:rPr>
            <w:noProof/>
          </w:rPr>
          <w:t>12</w:t>
        </w:r>
      </w:hyperlink>
      <w:r w:rsidR="00FE07D6">
        <w:rPr>
          <w:noProof/>
        </w:rPr>
        <w:t>]</w:t>
      </w:r>
      <w:r w:rsidR="00FE07D6">
        <w:fldChar w:fldCharType="end"/>
      </w:r>
      <w:r>
        <w:t xml:space="preserve">. </w:t>
      </w:r>
    </w:p>
    <w:p w14:paraId="75CDA749" w14:textId="35E819E9" w:rsidR="002D4C74" w:rsidRDefault="002D4C74" w:rsidP="005704F0">
      <w:pPr>
        <w:pStyle w:val="Heading2"/>
      </w:pPr>
      <w:r>
        <w:t>Interconnectedness</w:t>
      </w:r>
      <w:r w:rsidR="00086D80">
        <w:t xml:space="preserve"> and </w:t>
      </w:r>
      <w:r w:rsidR="006F1C81">
        <w:t>What We Are Learning</w:t>
      </w:r>
    </w:p>
    <w:p w14:paraId="42EB9EA7" w14:textId="16484D64" w:rsidR="007C5CDE" w:rsidRDefault="002D4C74" w:rsidP="00DE3097">
      <w:pPr>
        <w:pStyle w:val="normalindented"/>
      </w:pPr>
      <w:r>
        <w:t xml:space="preserve">By now you </w:t>
      </w:r>
      <w:r w:rsidR="00DA2CC5">
        <w:t xml:space="preserve">must have </w:t>
      </w:r>
      <w:r>
        <w:t>realized</w:t>
      </w:r>
      <w:r w:rsidR="003934BD">
        <w:t xml:space="preserve"> </w:t>
      </w:r>
      <w:r w:rsidR="00DA2CC5">
        <w:t xml:space="preserve">that </w:t>
      </w:r>
      <w:r w:rsidR="003934BD">
        <w:t>we do not</w:t>
      </w:r>
      <w:r w:rsidR="0098545E">
        <w:t xml:space="preserve"> shy away from using technology</w:t>
      </w:r>
      <w:r w:rsidR="00DA2CC5">
        <w:t>,</w:t>
      </w:r>
      <w:r w:rsidR="003326B3">
        <w:t xml:space="preserve"> </w:t>
      </w:r>
      <w:r w:rsidR="0098545E">
        <w:t>w</w:t>
      </w:r>
      <w:r w:rsidR="00D207E8">
        <w:t xml:space="preserve">hether </w:t>
      </w:r>
      <w:r w:rsidR="007773E6">
        <w:t>directly</w:t>
      </w:r>
      <w:r w:rsidR="00D207E8">
        <w:t xml:space="preserve"> </w:t>
      </w:r>
      <w:r w:rsidR="003934BD">
        <w:t xml:space="preserve">in our teaching </w:t>
      </w:r>
      <w:r w:rsidR="00D207E8">
        <w:t>or</w:t>
      </w:r>
      <w:r w:rsidR="003934BD">
        <w:t xml:space="preserve"> in </w:t>
      </w:r>
      <w:r w:rsidR="00DA2CC5">
        <w:t xml:space="preserve">the </w:t>
      </w:r>
      <w:r w:rsidR="003934BD">
        <w:t xml:space="preserve">administration of </w:t>
      </w:r>
      <w:r w:rsidR="00DA2CC5">
        <w:t xml:space="preserve">our </w:t>
      </w:r>
      <w:r w:rsidR="003934BD" w:rsidRPr="00DA2CC5">
        <w:rPr>
          <w:i/>
        </w:rPr>
        <w:t>Sound Thinking</w:t>
      </w:r>
      <w:r w:rsidR="003934BD">
        <w:t xml:space="preserve"> course.  </w:t>
      </w:r>
      <w:r w:rsidR="00086D80">
        <w:t>A great deal of time, thought, and effort go into</w:t>
      </w:r>
      <w:r w:rsidR="003934BD">
        <w:t xml:space="preserve"> maintain</w:t>
      </w:r>
      <w:r w:rsidR="00086D80">
        <w:t>ing</w:t>
      </w:r>
      <w:r w:rsidR="003934BD">
        <w:t xml:space="preserve"> a very detailed course website where students can access the course syllabus, </w:t>
      </w:r>
      <w:r w:rsidR="00914A8D">
        <w:t xml:space="preserve">obtain </w:t>
      </w:r>
      <w:r w:rsidR="003934BD">
        <w:t xml:space="preserve">contact information for each other, </w:t>
      </w:r>
      <w:r w:rsidR="003720C9">
        <w:t xml:space="preserve">review </w:t>
      </w:r>
      <w:r w:rsidR="003934BD">
        <w:t>class notes, retrieve assignment parameters, check their grade</w:t>
      </w:r>
      <w:r w:rsidR="00DA2CC5">
        <w:t>s</w:t>
      </w:r>
      <w:r w:rsidR="003934BD">
        <w:t xml:space="preserve"> for each assignment, and find links to a host of resources to h</w:t>
      </w:r>
      <w:r w:rsidR="00086D80">
        <w:t xml:space="preserve">elp them succeed in </w:t>
      </w:r>
      <w:r w:rsidR="00DA2CC5">
        <w:t xml:space="preserve">the </w:t>
      </w:r>
      <w:r w:rsidR="00086D80">
        <w:t xml:space="preserve">course </w:t>
      </w:r>
      <w:r w:rsidR="003934BD">
        <w:t>(</w:t>
      </w:r>
      <w:r w:rsidR="00DA2CC5">
        <w:t xml:space="preserve">please see </w:t>
      </w:r>
      <w:r w:rsidR="00AF21FC">
        <w:t xml:space="preserve">our course website at </w:t>
      </w:r>
      <w:r w:rsidR="007773E6" w:rsidRPr="00AF21FC">
        <w:t>soundthinking.uml.edu</w:t>
      </w:r>
      <w:r w:rsidR="003934BD">
        <w:t>)</w:t>
      </w:r>
      <w:r w:rsidR="00086D80">
        <w:t>.</w:t>
      </w:r>
      <w:r w:rsidR="003934BD">
        <w:t xml:space="preserve">  </w:t>
      </w:r>
      <w:r w:rsidR="005C6E88">
        <w:t>Since</w:t>
      </w:r>
      <w:r w:rsidR="003934BD">
        <w:t xml:space="preserve"> </w:t>
      </w:r>
      <w:r w:rsidR="007C5CDE">
        <w:t xml:space="preserve">we also wanted our </w:t>
      </w:r>
      <w:r w:rsidR="003934BD">
        <w:t xml:space="preserve">course website </w:t>
      </w:r>
      <w:r w:rsidR="00086D80">
        <w:t xml:space="preserve">to </w:t>
      </w:r>
      <w:r w:rsidR="007C5CDE">
        <w:t xml:space="preserve">serve </w:t>
      </w:r>
      <w:r w:rsidR="003934BD">
        <w:t xml:space="preserve">as an archival repository, </w:t>
      </w:r>
      <w:r w:rsidR="00F854DD">
        <w:t>until recently</w:t>
      </w:r>
      <w:r w:rsidR="00700C47">
        <w:t xml:space="preserve"> </w:t>
      </w:r>
      <w:r w:rsidR="007773E6">
        <w:t>(</w:t>
      </w:r>
      <w:r w:rsidR="00700C47">
        <w:t xml:space="preserve">more about </w:t>
      </w:r>
      <w:r w:rsidR="007C5CDE">
        <w:t xml:space="preserve">this </w:t>
      </w:r>
      <w:r w:rsidR="00700C47">
        <w:t>later</w:t>
      </w:r>
      <w:r w:rsidR="007773E6">
        <w:t>)</w:t>
      </w:r>
      <w:r w:rsidR="00F854DD">
        <w:t xml:space="preserve"> </w:t>
      </w:r>
      <w:r w:rsidR="007C5CDE">
        <w:t xml:space="preserve">we </w:t>
      </w:r>
      <w:r w:rsidR="00F854DD">
        <w:t>link</w:t>
      </w:r>
      <w:r w:rsidR="007C5CDE">
        <w:t>ed it to</w:t>
      </w:r>
      <w:r w:rsidR="003934BD">
        <w:t xml:space="preserve"> a social networking site</w:t>
      </w:r>
      <w:r w:rsidR="00700C47">
        <w:t>.</w:t>
      </w:r>
      <w:r w:rsidR="00F854DD">
        <w:t xml:space="preserve"> </w:t>
      </w:r>
      <w:r w:rsidR="007C5CDE">
        <w:t xml:space="preserve">The </w:t>
      </w:r>
      <w:r w:rsidR="00700C47">
        <w:t>additional site</w:t>
      </w:r>
      <w:r w:rsidR="00F854DD">
        <w:t xml:space="preserve"> </w:t>
      </w:r>
      <w:r w:rsidR="007C5CDE">
        <w:t xml:space="preserve">provided </w:t>
      </w:r>
      <w:r w:rsidR="00F854DD">
        <w:t>opportunities for student input</w:t>
      </w:r>
      <w:r w:rsidR="005F3915">
        <w:t xml:space="preserve">. </w:t>
      </w:r>
    </w:p>
    <w:p w14:paraId="4244F11F" w14:textId="294D51CF" w:rsidR="002D4C74" w:rsidRDefault="00CD6BFD" w:rsidP="00046A1D">
      <w:pPr>
        <w:pStyle w:val="normalindented"/>
        <w:spacing w:after="240"/>
      </w:pPr>
      <w:r>
        <w:t>The purpose</w:t>
      </w:r>
      <w:r w:rsidR="00046A1D">
        <w:t>s</w:t>
      </w:r>
      <w:r>
        <w:t xml:space="preserve"> of all </w:t>
      </w:r>
      <w:r w:rsidR="00046A1D">
        <w:t xml:space="preserve">the web support </w:t>
      </w:r>
      <w:r>
        <w:t xml:space="preserve">is to enable students to interact with us and their peers beyond the classroom and to facilitate their ability to post their reflections, respond to </w:t>
      </w:r>
      <w:r w:rsidR="00046A1D">
        <w:t xml:space="preserve">instructor-initiated </w:t>
      </w:r>
      <w:r>
        <w:t>questions</w:t>
      </w:r>
      <w:r w:rsidR="00A21AA2">
        <w:t>,</w:t>
      </w:r>
      <w:r>
        <w:t xml:space="preserve"> </w:t>
      </w:r>
      <w:r w:rsidR="00046A1D">
        <w:t xml:space="preserve">pose questions themselves and answer questions posed by other students, </w:t>
      </w:r>
      <w:r w:rsidR="00B65574">
        <w:t>’</w:t>
      </w:r>
      <w:r>
        <w:t xml:space="preserve">upload and share music and video links with the class, and </w:t>
      </w:r>
      <w:r w:rsidR="00A21AA2">
        <w:t>post</w:t>
      </w:r>
      <w:r w:rsidR="00C7524B">
        <w:t xml:space="preserve"> </w:t>
      </w:r>
      <w:r w:rsidR="00046A1D">
        <w:lastRenderedPageBreak/>
        <w:t xml:space="preserve">their </w:t>
      </w:r>
      <w:r>
        <w:t xml:space="preserve">completed projects so that everyone </w:t>
      </w:r>
      <w:r w:rsidR="00046A1D">
        <w:t xml:space="preserve">can </w:t>
      </w:r>
      <w:r>
        <w:t xml:space="preserve">see what </w:t>
      </w:r>
      <w:r w:rsidR="00046A1D">
        <w:t xml:space="preserve">everyone else did </w:t>
      </w:r>
      <w:r>
        <w:t>on a given project.</w:t>
      </w:r>
      <w:r w:rsidR="00046A1D">
        <w:t xml:space="preserve"> </w:t>
      </w:r>
      <w:r>
        <w:t xml:space="preserve"> </w:t>
      </w:r>
      <w:r w:rsidR="005C6E88">
        <w:t xml:space="preserve">In addition, each class </w:t>
      </w:r>
      <w:r w:rsidR="00046A1D">
        <w:t xml:space="preserve">is </w:t>
      </w:r>
      <w:r w:rsidR="005C6E88">
        <w:t>videotaped, archived</w:t>
      </w:r>
      <w:r w:rsidR="007773E6">
        <w:t>,</w:t>
      </w:r>
      <w:r w:rsidR="005C6E88">
        <w:t xml:space="preserve"> and linked to our course website. </w:t>
      </w:r>
    </w:p>
    <w:p w14:paraId="23C5AFB2" w14:textId="71C08307" w:rsidR="001A475D" w:rsidRDefault="00A235B4" w:rsidP="005704F0">
      <w:pPr>
        <w:pStyle w:val="Heading3"/>
      </w:pPr>
      <w:r>
        <w:t>Our</w:t>
      </w:r>
      <w:r w:rsidR="00086D80" w:rsidRPr="00086D80">
        <w:t xml:space="preserve"> </w:t>
      </w:r>
      <w:r w:rsidR="001A475D">
        <w:t>Philosophy Behind the Connectivity</w:t>
      </w:r>
    </w:p>
    <w:p w14:paraId="4B48BF90" w14:textId="36AC589A" w:rsidR="00873163" w:rsidRDefault="001A475D" w:rsidP="00873163">
      <w:pPr>
        <w:pStyle w:val="normalindented"/>
      </w:pPr>
      <w:r>
        <w:t>Our goal in making all of this information readily available is to ensure that everything a student need</w:t>
      </w:r>
      <w:r w:rsidR="00873163">
        <w:t>s</w:t>
      </w:r>
      <w:r>
        <w:t xml:space="preserve"> to know regarding any aspect of the course can be accessed anytime, anywhere.  If</w:t>
      </w:r>
      <w:r w:rsidR="00873163">
        <w:t>,</w:t>
      </w:r>
      <w:r>
        <w:t xml:space="preserve"> for whatever reason</w:t>
      </w:r>
      <w:r w:rsidR="00873163">
        <w:t>,</w:t>
      </w:r>
      <w:r>
        <w:t xml:space="preserve"> a student can</w:t>
      </w:r>
      <w:r w:rsidR="00B65574">
        <w:t>’</w:t>
      </w:r>
      <w:r w:rsidR="00966831">
        <w:t xml:space="preserve">t be in class, the assignments, notes </w:t>
      </w:r>
      <w:r w:rsidR="00873163">
        <w:t xml:space="preserve">on what was </w:t>
      </w:r>
      <w:r>
        <w:t>covered in class</w:t>
      </w:r>
      <w:r w:rsidR="00966831">
        <w:t>, and an actual video of a particular day</w:t>
      </w:r>
      <w:r w:rsidR="00B65574">
        <w:t>’</w:t>
      </w:r>
      <w:r w:rsidR="00966831">
        <w:t>s class</w:t>
      </w:r>
      <w:r>
        <w:t xml:space="preserve"> are always available 24/7.</w:t>
      </w:r>
      <w:r w:rsidR="00873163">
        <w:t xml:space="preserve"> </w:t>
      </w:r>
      <w:r>
        <w:t xml:space="preserve"> We</w:t>
      </w:r>
      <w:r w:rsidR="00BD4F44">
        <w:t xml:space="preserve"> all</w:t>
      </w:r>
      <w:r>
        <w:t xml:space="preserve"> know that on many levels</w:t>
      </w:r>
      <w:r w:rsidR="00284B8E">
        <w:t>,</w:t>
      </w:r>
      <w:r>
        <w:t xml:space="preserve"> and for different people at various times in</w:t>
      </w:r>
      <w:r w:rsidR="00BD4F44">
        <w:t xml:space="preserve"> any</w:t>
      </w:r>
      <w:r>
        <w:t xml:space="preserve"> course</w:t>
      </w:r>
      <w:r w:rsidR="00284B8E">
        <w:t>,</w:t>
      </w:r>
      <w:r>
        <w:t xml:space="preserve"> there will be those moments where the learning curve will seem insurmountable.</w:t>
      </w:r>
      <w:r w:rsidR="00873163">
        <w:t xml:space="preserve"> </w:t>
      </w:r>
      <w:r>
        <w:t xml:space="preserve"> </w:t>
      </w:r>
      <w:r w:rsidR="00A21AA2">
        <w:t xml:space="preserve">Those moments </w:t>
      </w:r>
      <w:r w:rsidR="00873163">
        <w:t xml:space="preserve">are </w:t>
      </w:r>
      <w:r w:rsidR="00A21AA2">
        <w:t xml:space="preserve">most likely </w:t>
      </w:r>
      <w:r w:rsidR="00873163">
        <w:t xml:space="preserve">to </w:t>
      </w:r>
      <w:r w:rsidR="00A21AA2">
        <w:t>occur at 2</w:t>
      </w:r>
      <w:r w:rsidR="00873163">
        <w:t>:00</w:t>
      </w:r>
      <w:r w:rsidR="00A21AA2">
        <w:t xml:space="preserve"> AM.</w:t>
      </w:r>
    </w:p>
    <w:p w14:paraId="32DA7B37" w14:textId="3EECDEAF" w:rsidR="001A475D" w:rsidRDefault="00316FEC" w:rsidP="00873163">
      <w:pPr>
        <w:pStyle w:val="normalindented"/>
      </w:pPr>
      <w:r>
        <w:t>To that end</w:t>
      </w:r>
      <w:r w:rsidR="00873163">
        <w:t>,</w:t>
      </w:r>
      <w:r>
        <w:t xml:space="preserve"> w</w:t>
      </w:r>
      <w:r w:rsidR="001A475D">
        <w:t>e</w:t>
      </w:r>
      <w:r w:rsidR="00956186">
        <w:t xml:space="preserve"> encourage</w:t>
      </w:r>
      <w:r w:rsidR="001A475D">
        <w:t xml:space="preserve"> </w:t>
      </w:r>
      <w:r w:rsidR="00956186">
        <w:t>you to adopt some form of</w:t>
      </w:r>
      <w:r w:rsidR="001A475D">
        <w:t xml:space="preserve"> class web as an extension of </w:t>
      </w:r>
      <w:r w:rsidR="00956186">
        <w:t>your face-to</w:t>
      </w:r>
      <w:r w:rsidR="00873163">
        <w:t>-</w:t>
      </w:r>
      <w:r w:rsidR="00956186">
        <w:t xml:space="preserve">face meeting time.  </w:t>
      </w:r>
      <w:r w:rsidR="00873163">
        <w:t>If you have the time, interest, and expertise to build it yourself, that</w:t>
      </w:r>
      <w:r w:rsidR="00B65574">
        <w:t>’</w:t>
      </w:r>
      <w:r w:rsidR="00873163">
        <w:t>s great.  But if you don</w:t>
      </w:r>
      <w:r w:rsidR="00B65574">
        <w:t>’</w:t>
      </w:r>
      <w:r w:rsidR="00873163">
        <w:t xml:space="preserve">t, there are several good course website software platforms and free hosting sites readily available, and your school probably already has a license for at least one of them.  A course website can </w:t>
      </w:r>
      <w:r w:rsidR="001A475D">
        <w:t xml:space="preserve">provide </w:t>
      </w:r>
      <w:r w:rsidR="00956186">
        <w:t>y</w:t>
      </w:r>
      <w:r w:rsidR="001A475D">
        <w:t>our students with asynchronous</w:t>
      </w:r>
      <w:r w:rsidR="00B33B3F">
        <w:t>,</w:t>
      </w:r>
      <w:r w:rsidR="001A475D">
        <w:t xml:space="preserve"> step-by-step tutorials to help them work through issues </w:t>
      </w:r>
      <w:r>
        <w:t>whenever</w:t>
      </w:r>
      <w:r w:rsidR="00966831">
        <w:t xml:space="preserve"> and wherever</w:t>
      </w:r>
      <w:r>
        <w:t xml:space="preserve"> they arise</w:t>
      </w:r>
      <w:r w:rsidR="001A475D">
        <w:t>.</w:t>
      </w:r>
      <w:r w:rsidR="009F1409">
        <w:t xml:space="preserve">  In </w:t>
      </w:r>
      <w:r w:rsidR="0073363A">
        <w:t>“</w:t>
      </w:r>
      <w:r w:rsidR="009F1409">
        <w:t>theory</w:t>
      </w:r>
      <w:r w:rsidR="00B33B3F">
        <w:t>,</w:t>
      </w:r>
      <w:r w:rsidR="0073363A">
        <w:t>”</w:t>
      </w:r>
      <w:r w:rsidR="009F1409">
        <w:t xml:space="preserve"> </w:t>
      </w:r>
      <w:r w:rsidR="00B33B3F">
        <w:t xml:space="preserve">with all this online support </w:t>
      </w:r>
      <w:r w:rsidR="009F1409">
        <w:t xml:space="preserve">there should be no </w:t>
      </w:r>
      <w:r w:rsidR="00B33B3F">
        <w:t xml:space="preserve">excuse </w:t>
      </w:r>
      <w:r w:rsidR="009F1409">
        <w:t>for students not know</w:t>
      </w:r>
      <w:r w:rsidR="00B33B3F">
        <w:t>ing</w:t>
      </w:r>
      <w:r w:rsidR="009F1409">
        <w:t xml:space="preserve"> when assignments are d</w:t>
      </w:r>
      <w:r w:rsidR="00700C47">
        <w:t>ue</w:t>
      </w:r>
      <w:r w:rsidR="009F1409">
        <w:t xml:space="preserve"> and what the parameters of those assignments are.</w:t>
      </w:r>
      <w:r w:rsidR="00A21AA2">
        <w:t xml:space="preserve">  We will have more about that </w:t>
      </w:r>
      <w:r w:rsidR="0073363A">
        <w:t>“</w:t>
      </w:r>
      <w:r w:rsidR="00A21AA2">
        <w:t>theory</w:t>
      </w:r>
      <w:r w:rsidR="0073363A">
        <w:t>”</w:t>
      </w:r>
      <w:r w:rsidR="00A21AA2">
        <w:t xml:space="preserve"> later.</w:t>
      </w:r>
    </w:p>
    <w:p w14:paraId="71F8FC6B" w14:textId="5DFD91F5" w:rsidR="00396182" w:rsidRDefault="00334FCB" w:rsidP="00396182">
      <w:pPr>
        <w:pStyle w:val="normalindented"/>
      </w:pPr>
      <w:r>
        <w:t xml:space="preserve">The fact that we use </w:t>
      </w:r>
      <w:r w:rsidR="00E0070F">
        <w:t xml:space="preserve">two different websites </w:t>
      </w:r>
      <w:r w:rsidR="00966831">
        <w:t>for our course</w:t>
      </w:r>
      <w:r w:rsidR="00A21AA2">
        <w:t xml:space="preserve"> is </w:t>
      </w:r>
      <w:r>
        <w:t xml:space="preserve">the </w:t>
      </w:r>
      <w:r w:rsidR="00A21AA2">
        <w:t xml:space="preserve">result of two professors coming together and combining aspects of their teaching approaches into </w:t>
      </w:r>
      <w:r w:rsidR="0055722C">
        <w:t xml:space="preserve">a </w:t>
      </w:r>
      <w:r w:rsidR="0055722C">
        <w:lastRenderedPageBreak/>
        <w:t xml:space="preserve">single, </w:t>
      </w:r>
      <w:r w:rsidR="00A21AA2">
        <w:t>hopefully cohesive</w:t>
      </w:r>
      <w:r w:rsidR="0055722C">
        <w:t>,</w:t>
      </w:r>
      <w:r w:rsidR="00A21AA2">
        <w:t xml:space="preserve"> whole.</w:t>
      </w:r>
      <w:r w:rsidR="0055722C">
        <w:t xml:space="preserve"> </w:t>
      </w:r>
      <w:r w:rsidR="00A21AA2">
        <w:t xml:space="preserve"> It</w:t>
      </w:r>
      <w:r w:rsidR="00E0070F">
        <w:t xml:space="preserve"> </w:t>
      </w:r>
      <w:r w:rsidR="00966831">
        <w:t>is</w:t>
      </w:r>
      <w:r w:rsidR="0055722C">
        <w:t>,</w:t>
      </w:r>
      <w:r w:rsidR="00A21AA2">
        <w:t xml:space="preserve"> to a certain degree</w:t>
      </w:r>
      <w:r w:rsidR="0055722C">
        <w:t>,</w:t>
      </w:r>
      <w:r w:rsidR="00A21AA2">
        <w:t xml:space="preserve"> </w:t>
      </w:r>
      <w:r w:rsidR="003C2C3B">
        <w:t>a reflection</w:t>
      </w:r>
      <w:r w:rsidR="00E0070F">
        <w:t xml:space="preserve"> </w:t>
      </w:r>
      <w:r w:rsidR="003C2C3B">
        <w:t xml:space="preserve">of our </w:t>
      </w:r>
      <w:r w:rsidR="0055722C">
        <w:t xml:space="preserve">different </w:t>
      </w:r>
      <w:r w:rsidR="003C2C3B">
        <w:t>teaching philosophies and styles.</w:t>
      </w:r>
      <w:r w:rsidR="003E71D2">
        <w:t xml:space="preserve"> </w:t>
      </w:r>
      <w:r w:rsidR="003C2C3B">
        <w:t xml:space="preserve"> Jesse creates a </w:t>
      </w:r>
      <w:r w:rsidR="008441E6">
        <w:t xml:space="preserve">very detailed </w:t>
      </w:r>
      <w:r w:rsidR="003C2C3B">
        <w:t>website for each of his classes</w:t>
      </w:r>
      <w:r w:rsidR="008441E6">
        <w:t>.</w:t>
      </w:r>
      <w:r w:rsidR="00A925DD">
        <w:t xml:space="preserve"> </w:t>
      </w:r>
      <w:r w:rsidR="008441E6">
        <w:t xml:space="preserve"> </w:t>
      </w:r>
      <w:r w:rsidR="00A21AA2">
        <w:t xml:space="preserve">His </w:t>
      </w:r>
      <w:r w:rsidR="001A12CE">
        <w:t>website</w:t>
      </w:r>
      <w:r w:rsidR="00A21AA2">
        <w:t>s</w:t>
      </w:r>
      <w:r w:rsidR="001A12CE">
        <w:t xml:space="preserve"> </w:t>
      </w:r>
      <w:r w:rsidR="00A21AA2">
        <w:t>include</w:t>
      </w:r>
      <w:r w:rsidR="001A12CE">
        <w:t xml:space="preserve"> </w:t>
      </w:r>
      <w:r w:rsidR="00FF763B">
        <w:t>comprehensive</w:t>
      </w:r>
      <w:r w:rsidR="001A12CE">
        <w:t xml:space="preserve"> class notes that are posted before each class</w:t>
      </w:r>
      <w:r w:rsidR="00220FFC">
        <w:t>.  He teaches directly from those notes</w:t>
      </w:r>
      <w:r w:rsidR="00A21AA2">
        <w:t xml:space="preserve">, </w:t>
      </w:r>
      <w:r w:rsidR="00220FFC">
        <w:t xml:space="preserve">and they remain online </w:t>
      </w:r>
      <w:r w:rsidR="00A21AA2">
        <w:t xml:space="preserve">so </w:t>
      </w:r>
      <w:r w:rsidR="00220FFC">
        <w:t xml:space="preserve">that </w:t>
      </w:r>
      <w:r w:rsidR="00A21AA2">
        <w:t xml:space="preserve">his students can </w:t>
      </w:r>
      <w:r w:rsidR="00220FFC">
        <w:t xml:space="preserve">refer back to them after </w:t>
      </w:r>
      <w:r w:rsidR="00A21AA2">
        <w:t>class</w:t>
      </w:r>
      <w:r w:rsidR="001A12CE">
        <w:t xml:space="preserve">.  Gena prefers a </w:t>
      </w:r>
      <w:r w:rsidR="00D435BD">
        <w:t xml:space="preserve">more spontaneous </w:t>
      </w:r>
      <w:r w:rsidR="001A12CE">
        <w:t xml:space="preserve">element of discovery in </w:t>
      </w:r>
      <w:r w:rsidR="00A21AA2">
        <w:t>her</w:t>
      </w:r>
      <w:r w:rsidR="001A12CE">
        <w:t xml:space="preserve"> class</w:t>
      </w:r>
      <w:r w:rsidR="00A21AA2">
        <w:t>es</w:t>
      </w:r>
      <w:r w:rsidR="00D435BD">
        <w:t xml:space="preserve">. </w:t>
      </w:r>
      <w:r w:rsidR="001A12CE">
        <w:t xml:space="preserve"> </w:t>
      </w:r>
      <w:r w:rsidR="00D435BD">
        <w:t>We therefore wo</w:t>
      </w:r>
      <w:r w:rsidR="00CB0D96">
        <w:t>r</w:t>
      </w:r>
      <w:r w:rsidR="00D435BD">
        <w:t xml:space="preserve">ked out a way to compromise on </w:t>
      </w:r>
      <w:r w:rsidR="001A12CE">
        <w:t>how much information gets posted before class and how much after.</w:t>
      </w:r>
      <w:r w:rsidR="00D435BD">
        <w:t xml:space="preserve"> </w:t>
      </w:r>
      <w:r w:rsidR="008441E6">
        <w:t xml:space="preserve"> </w:t>
      </w:r>
      <w:r w:rsidR="008441E6" w:rsidRPr="008441E6">
        <w:rPr>
          <w:highlight w:val="yellow"/>
        </w:rPr>
        <w:t>(</w:t>
      </w:r>
      <w:r w:rsidR="008441E6" w:rsidRPr="00BA1342">
        <w:rPr>
          <w:i/>
          <w:highlight w:val="yellow"/>
        </w:rPr>
        <w:t>Perhaps a screenshot or two could go here</w:t>
      </w:r>
      <w:r w:rsidR="00BA1342" w:rsidRPr="00BA1342">
        <w:rPr>
          <w:i/>
          <w:highlight w:val="yellow"/>
        </w:rPr>
        <w:t>.</w:t>
      </w:r>
      <w:r w:rsidR="008441E6" w:rsidRPr="008441E6">
        <w:rPr>
          <w:highlight w:val="yellow"/>
        </w:rPr>
        <w:t>)</w:t>
      </w:r>
      <w:r w:rsidR="00BA1342">
        <w:t xml:space="preserve"> </w:t>
      </w:r>
      <w:r w:rsidR="003E71D2">
        <w:t xml:space="preserve"> </w:t>
      </w:r>
    </w:p>
    <w:p w14:paraId="02CCFF42" w14:textId="08F7AB5E" w:rsidR="00CD1C86" w:rsidRDefault="001A12CE" w:rsidP="00396182">
      <w:pPr>
        <w:pStyle w:val="normalindented"/>
      </w:pPr>
      <w:r>
        <w:t>Gena</w:t>
      </w:r>
      <w:r w:rsidR="006171AE">
        <w:t xml:space="preserve">also </w:t>
      </w:r>
      <w:r w:rsidR="00A21AA2">
        <w:t>prefers</w:t>
      </w:r>
      <w:r w:rsidR="003C2C3B">
        <w:t xml:space="preserve"> using discussion boards and other interactive media to extend </w:t>
      </w:r>
      <w:r w:rsidR="00A66743">
        <w:t>her</w:t>
      </w:r>
      <w:r w:rsidR="003C2C3B">
        <w:t xml:space="preserve"> class discussions</w:t>
      </w:r>
      <w:r w:rsidR="006171AE">
        <w:t xml:space="preserve">. </w:t>
      </w:r>
      <w:r w:rsidR="003C2C3B">
        <w:t xml:space="preserve"> </w:t>
      </w:r>
      <w:r w:rsidR="006171AE">
        <w:t xml:space="preserve">She sets up </w:t>
      </w:r>
      <w:r w:rsidR="003C2C3B">
        <w:t xml:space="preserve">a </w:t>
      </w:r>
      <w:r w:rsidR="006171AE">
        <w:t xml:space="preserve">web </w:t>
      </w:r>
      <w:r w:rsidR="003C2C3B">
        <w:t xml:space="preserve">space for students to </w:t>
      </w:r>
      <w:r w:rsidR="003C2C3B" w:rsidRPr="00946FA1">
        <w:t>reflect on</w:t>
      </w:r>
      <w:r w:rsidR="00A21AA2">
        <w:t xml:space="preserve"> </w:t>
      </w:r>
      <w:r w:rsidR="003C2C3B" w:rsidRPr="00946FA1">
        <w:t>the readings</w:t>
      </w:r>
      <w:r w:rsidR="006171AE">
        <w:t xml:space="preserve"> and</w:t>
      </w:r>
      <w:r w:rsidR="006171AE" w:rsidRPr="00946FA1">
        <w:t xml:space="preserve"> </w:t>
      </w:r>
      <w:r w:rsidR="003C2C3B" w:rsidRPr="00946FA1">
        <w:t>class activities</w:t>
      </w:r>
      <w:r w:rsidR="00FF763B">
        <w:t>,</w:t>
      </w:r>
      <w:r w:rsidR="003C2C3B" w:rsidRPr="00946FA1">
        <w:t xml:space="preserve"> </w:t>
      </w:r>
      <w:r>
        <w:t>and</w:t>
      </w:r>
      <w:r w:rsidR="00E0070F">
        <w:t xml:space="preserve"> also provide</w:t>
      </w:r>
      <w:r w:rsidR="006171AE">
        <w:t>s</w:t>
      </w:r>
      <w:r w:rsidR="00E0070F">
        <w:t xml:space="preserve"> a </w:t>
      </w:r>
      <w:r w:rsidR="006171AE">
        <w:t xml:space="preserve">space to which </w:t>
      </w:r>
      <w:r>
        <w:t xml:space="preserve">students </w:t>
      </w:r>
      <w:r w:rsidR="006171AE">
        <w:t xml:space="preserve">can </w:t>
      </w:r>
      <w:r>
        <w:t xml:space="preserve">upload their work.  </w:t>
      </w:r>
      <w:r w:rsidR="00A66743">
        <w:t>Her goal is to promote and encourage reflect</w:t>
      </w:r>
      <w:r w:rsidR="00FF763B">
        <w:t xml:space="preserve">ive and critical thinking among her students.  She sees the discussion forum as an opportunity for students </w:t>
      </w:r>
      <w:r w:rsidR="00497AB9">
        <w:t xml:space="preserve">not only </w:t>
      </w:r>
      <w:r w:rsidR="001E60AC">
        <w:t xml:space="preserve">to </w:t>
      </w:r>
      <w:r w:rsidR="00497AB9">
        <w:t>answer her questions</w:t>
      </w:r>
      <w:r w:rsidR="001E60AC">
        <w:t>,</w:t>
      </w:r>
      <w:r w:rsidR="00497AB9">
        <w:t xml:space="preserve"> but </w:t>
      </w:r>
      <w:r w:rsidR="001E60AC">
        <w:t xml:space="preserve">also to answer those of other students and </w:t>
      </w:r>
      <w:r w:rsidR="00497AB9">
        <w:t xml:space="preserve">to </w:t>
      </w:r>
      <w:r w:rsidR="00FF763B">
        <w:t>pose questions</w:t>
      </w:r>
      <w:r w:rsidR="001E60AC">
        <w:t xml:space="preserve"> of their own</w:t>
      </w:r>
      <w:r w:rsidR="00FF763B">
        <w:t>.</w:t>
      </w:r>
      <w:r w:rsidR="00CD45DA">
        <w:t xml:space="preserve">  As of this writing, the class discussion forum that we use in our course is Piazza (</w:t>
      </w:r>
      <w:r w:rsidR="00CD45DA" w:rsidRPr="00CD45DA">
        <w:t>piazza.com</w:t>
      </w:r>
      <w:r w:rsidR="00CD45DA">
        <w:t>).</w:t>
      </w:r>
    </w:p>
    <w:p w14:paraId="0E67FDB4" w14:textId="2259892A" w:rsidR="003E71D2" w:rsidRDefault="001A12CE" w:rsidP="00183017">
      <w:pPr>
        <w:pStyle w:val="normalindented"/>
        <w:spacing w:after="240"/>
      </w:pPr>
      <w:r>
        <w:t>Since both approaches have educational merit, we decided</w:t>
      </w:r>
      <w:r w:rsidR="00F53855">
        <w:t xml:space="preserve"> early on that</w:t>
      </w:r>
      <w:r>
        <w:t xml:space="preserve"> it made sense to incorporate both</w:t>
      </w:r>
      <w:r w:rsidR="00265AE2">
        <w:t xml:space="preserve"> types of </w:t>
      </w:r>
      <w:r w:rsidR="00325FC0">
        <w:t>web-</w:t>
      </w:r>
      <w:r w:rsidR="00265AE2">
        <w:t xml:space="preserve">based interactions. It is </w:t>
      </w:r>
      <w:r w:rsidR="00325FC0">
        <w:t xml:space="preserve">easy </w:t>
      </w:r>
      <w:r w:rsidR="00265AE2">
        <w:t>to link each site to the other</w:t>
      </w:r>
      <w:r>
        <w:t xml:space="preserve"> </w:t>
      </w:r>
      <w:r w:rsidR="00265AE2">
        <w:t>rather se</w:t>
      </w:r>
      <w:r w:rsidR="00D215D5">
        <w:t>a</w:t>
      </w:r>
      <w:r w:rsidR="00265AE2">
        <w:t>mlessly</w:t>
      </w:r>
      <w:r>
        <w:t>.  Many of your schools m</w:t>
      </w:r>
      <w:r w:rsidR="00D215D5">
        <w:t>ost likely</w:t>
      </w:r>
      <w:r>
        <w:t xml:space="preserve"> have licenses with course web providers</w:t>
      </w:r>
      <w:r w:rsidR="00325FC0">
        <w:t>,</w:t>
      </w:r>
      <w:r>
        <w:t xml:space="preserve"> </w:t>
      </w:r>
      <w:r w:rsidR="00325FC0">
        <w:t xml:space="preserve">so you </w:t>
      </w:r>
      <w:r>
        <w:t xml:space="preserve">may find it just as </w:t>
      </w:r>
      <w:r w:rsidR="00325FC0">
        <w:t xml:space="preserve">easiest </w:t>
      </w:r>
      <w:r>
        <w:t>to work with</w:t>
      </w:r>
      <w:r w:rsidR="00265AE2">
        <w:t>in your school</w:t>
      </w:r>
      <w:r w:rsidR="00B65574">
        <w:t>’</w:t>
      </w:r>
      <w:r w:rsidR="00265AE2">
        <w:t>s system</w:t>
      </w:r>
      <w:r>
        <w:t xml:space="preserve">.  </w:t>
      </w:r>
      <w:r w:rsidR="00325FC0">
        <w:t xml:space="preserve">When </w:t>
      </w:r>
      <w:r>
        <w:t xml:space="preserve">we began teaching </w:t>
      </w:r>
      <w:r w:rsidR="009B1D24" w:rsidRPr="00325FC0">
        <w:rPr>
          <w:i/>
        </w:rPr>
        <w:t>Sound Thinking</w:t>
      </w:r>
      <w:r w:rsidR="00325FC0" w:rsidRPr="00325FC0">
        <w:t>,</w:t>
      </w:r>
      <w:r w:rsidR="009B1D24">
        <w:t xml:space="preserve"> </w:t>
      </w:r>
      <w:r w:rsidR="00265AE2">
        <w:t>our school</w:t>
      </w:r>
      <w:r w:rsidR="00B65574">
        <w:t>’</w:t>
      </w:r>
      <w:r w:rsidR="00325FC0">
        <w:t>s</w:t>
      </w:r>
      <w:r w:rsidR="00265AE2">
        <w:t xml:space="preserve"> website did not offer some of the media rich capabilities we were looking for</w:t>
      </w:r>
      <w:r w:rsidR="00D215D5">
        <w:t xml:space="preserve">.  </w:t>
      </w:r>
      <w:r w:rsidR="00325FC0">
        <w:t xml:space="preserve">In addition, </w:t>
      </w:r>
      <w:r w:rsidR="00265AE2">
        <w:t xml:space="preserve">we </w:t>
      </w:r>
      <w:r w:rsidR="00325FC0">
        <w:t xml:space="preserve">wanted to have </w:t>
      </w:r>
      <w:r w:rsidR="00265AE2">
        <w:t>access to the site well after the semester ended.</w:t>
      </w:r>
      <w:r w:rsidR="00325FC0">
        <w:t xml:space="preserve"> </w:t>
      </w:r>
      <w:r w:rsidR="00265AE2">
        <w:t xml:space="preserve"> To that end</w:t>
      </w:r>
      <w:r w:rsidR="00325FC0">
        <w:t>,</w:t>
      </w:r>
      <w:r w:rsidR="009B1D24">
        <w:t xml:space="preserve"> we found </w:t>
      </w:r>
      <w:r w:rsidR="00265AE2">
        <w:t>a</w:t>
      </w:r>
      <w:r w:rsidR="009B1D24">
        <w:t xml:space="preserve"> social networking site</w:t>
      </w:r>
      <w:r w:rsidR="00265AE2">
        <w:t xml:space="preserve"> that</w:t>
      </w:r>
      <w:r w:rsidR="009B1D24">
        <w:t xml:space="preserve"> </w:t>
      </w:r>
      <w:r w:rsidR="009B1D24">
        <w:lastRenderedPageBreak/>
        <w:t xml:space="preserve">provided </w:t>
      </w:r>
      <w:r w:rsidR="00265AE2">
        <w:t>the features we were looking for</w:t>
      </w:r>
      <w:r w:rsidR="009B1D24">
        <w:t xml:space="preserve"> with an easy</w:t>
      </w:r>
      <w:r w:rsidR="00081B7B">
        <w:t>-</w:t>
      </w:r>
      <w:r w:rsidR="009B1D24">
        <w:t>to</w:t>
      </w:r>
      <w:r w:rsidR="00081B7B">
        <w:t>-</w:t>
      </w:r>
      <w:r w:rsidR="00265AE2">
        <w:t>navigate interface</w:t>
      </w:r>
      <w:r w:rsidR="009B1D24">
        <w:t xml:space="preserve"> at no additional cost, </w:t>
      </w:r>
      <w:r w:rsidR="00325FC0">
        <w:t xml:space="preserve">so </w:t>
      </w:r>
      <w:r w:rsidR="009B1D24">
        <w:t xml:space="preserve">we went with that.  </w:t>
      </w:r>
    </w:p>
    <w:p w14:paraId="638ADEB0" w14:textId="5EB4AE0E" w:rsidR="007E1D96" w:rsidRDefault="000E4739" w:rsidP="0077282B">
      <w:pPr>
        <w:pStyle w:val="Heading2"/>
      </w:pPr>
      <w:r>
        <w:t xml:space="preserve">Social Networking and </w:t>
      </w:r>
      <w:r w:rsidR="006125CC">
        <w:t>t</w:t>
      </w:r>
      <w:r w:rsidR="007E1D96" w:rsidRPr="007E1D96">
        <w:t>he Social Construction of Learning</w:t>
      </w:r>
    </w:p>
    <w:p w14:paraId="0ABEAC33" w14:textId="5E1D06B5" w:rsidR="00C43A39" w:rsidRDefault="000E32FF" w:rsidP="00183017">
      <w:pPr>
        <w:pStyle w:val="normalindented"/>
      </w:pPr>
      <w:r w:rsidRPr="000E32FF">
        <w:t xml:space="preserve">Brown, Collins and Duguid argue that </w:t>
      </w:r>
      <w:r w:rsidR="0073363A">
        <w:t>“</w:t>
      </w:r>
      <w:r w:rsidR="00776548">
        <w:t>l</w:t>
      </w:r>
      <w:r w:rsidRPr="000E32FF">
        <w:t>earning, both outside and inside school, advances through collaborative social interaction and the social construction of knowledge</w:t>
      </w:r>
      <w:r w:rsidR="0073363A">
        <w:t>”</w:t>
      </w:r>
      <w:r>
        <w:t xml:space="preserve"> </w:t>
      </w:r>
      <w:r w:rsidR="003D3D01">
        <w:t>(</w:t>
      </w:r>
      <w:r w:rsidR="006D4653">
        <w:t>p</w:t>
      </w:r>
      <w:r w:rsidR="003D3D01" w:rsidRPr="000E32FF">
        <w:t>. 40</w:t>
      </w:r>
      <w:r w:rsidR="00225980">
        <w:t xml:space="preserve">) </w:t>
      </w:r>
      <w:r w:rsidR="00225980">
        <w:fldChar w:fldCharType="begin"/>
      </w:r>
      <w:r w:rsidR="004A5C40">
        <w:instrText xml:space="preserve"> ADDIN EN.CITE &lt;EndNote&gt;&lt;Cite&gt;&lt;Author&gt;Brown&lt;/Author&gt;&lt;Year&gt;1989&lt;/Year&gt;&lt;RecNum&gt;446&lt;/RecNum&gt;&lt;DisplayText&gt;[4]&lt;/DisplayText&gt;&lt;record&gt;&lt;rec-number&gt;446&lt;/rec-number&gt;&lt;foreign-keys&gt;&lt;key app="EN" db-id="25sz2rsd6xz2d0eewpyvsr0l0vwrvvzx0taz"&gt;446&lt;/key&gt;&lt;/foreign-keys&gt;&lt;ref-type name="Web Page"&gt;12&lt;/ref-type&gt;&lt;contributors&gt;&lt;authors&gt;&lt;author&gt;Brown, J. S.&lt;/author&gt;&lt;author&gt;Collins, A.&lt;/author&gt;&lt;author&gt;Duguid, P.&lt;/author&gt;&lt;/authors&gt;&lt;/contributors&gt;&lt;titles&gt;&lt;title&gt;Situated cognition and the culture of learning&lt;/title&gt;&lt;/titles&gt;&lt;pages&gt;32-42&lt;/pages&gt;&lt;volume&gt;2001&lt;/volume&gt;&lt;number&gt;9/1/01&lt;/number&gt;&lt;dates&gt;&lt;year&gt;1989&lt;/year&gt;&lt;/dates&gt;&lt;publisher&gt;Educational Researcher&lt;/publisher&gt;&lt;urls&gt;&lt;related-urls&gt;&lt;url&gt;http://www.ilt.columbia.edu/ilt/papers/JohnBrown.html&lt;/url&gt;&lt;/related-urls&gt;&lt;/urls&gt;&lt;/record&gt;&lt;/Cite&gt;&lt;/EndNote&gt;</w:instrText>
      </w:r>
      <w:r w:rsidR="00225980">
        <w:fldChar w:fldCharType="separate"/>
      </w:r>
      <w:r w:rsidR="004A5C40">
        <w:rPr>
          <w:noProof/>
        </w:rPr>
        <w:t>[</w:t>
      </w:r>
      <w:hyperlink w:anchor="_ENREF_4" w:tooltip="Brown, 1989 #446" w:history="1">
        <w:r w:rsidR="00FE07D6">
          <w:rPr>
            <w:noProof/>
          </w:rPr>
          <w:t>4</w:t>
        </w:r>
      </w:hyperlink>
      <w:r w:rsidR="004A5C40">
        <w:rPr>
          <w:noProof/>
        </w:rPr>
        <w:t>]</w:t>
      </w:r>
      <w:r w:rsidR="00225980">
        <w:fldChar w:fldCharType="end"/>
      </w:r>
      <w:r w:rsidR="003D3D01">
        <w:t xml:space="preserve">. </w:t>
      </w:r>
      <w:r w:rsidRPr="000E32FF">
        <w:t xml:space="preserve"> </w:t>
      </w:r>
      <w:r w:rsidR="00452B90">
        <w:t xml:space="preserve">As </w:t>
      </w:r>
      <w:r w:rsidR="003D3D01">
        <w:t xml:space="preserve">suggested </w:t>
      </w:r>
      <w:r w:rsidR="00452B90">
        <w:t>in earlier chapters</w:t>
      </w:r>
      <w:r w:rsidR="003D3D01">
        <w:t>,</w:t>
      </w:r>
      <w:r w:rsidR="00452B90">
        <w:t xml:space="preserve"> we </w:t>
      </w:r>
      <w:r>
        <w:t xml:space="preserve">contend </w:t>
      </w:r>
      <w:r w:rsidR="00B95D47">
        <w:t xml:space="preserve">that </w:t>
      </w:r>
      <w:r>
        <w:t>th</w:t>
      </w:r>
      <w:r w:rsidR="00452B90">
        <w:t>ere is great value in</w:t>
      </w:r>
      <w:r>
        <w:t xml:space="preserve"> developing a collaborative classroom environment through group projects</w:t>
      </w:r>
      <w:r w:rsidR="003D3D01">
        <w:t>.</w:t>
      </w:r>
      <w:r w:rsidR="00A76902">
        <w:t xml:space="preserve"> </w:t>
      </w:r>
      <w:r>
        <w:t xml:space="preserve"> </w:t>
      </w:r>
      <w:r w:rsidR="00B95D47">
        <w:t xml:space="preserve">We also </w:t>
      </w:r>
      <w:r w:rsidR="00452B90">
        <w:t xml:space="preserve">believe </w:t>
      </w:r>
      <w:r w:rsidR="00B95D47">
        <w:t xml:space="preserve">that </w:t>
      </w:r>
      <w:r w:rsidR="003D3D01">
        <w:t>opportunities for</w:t>
      </w:r>
      <w:r w:rsidR="00452B90">
        <w:t xml:space="preserve"> social interaction should extend beyond the classroom </w:t>
      </w:r>
      <w:r w:rsidR="003D3D01">
        <w:t>through</w:t>
      </w:r>
      <w:r w:rsidR="00452B90">
        <w:t xml:space="preserve"> </w:t>
      </w:r>
      <w:r w:rsidR="003D3D01">
        <w:t xml:space="preserve">these </w:t>
      </w:r>
      <w:r w:rsidR="00452B90">
        <w:t>online exchanges</w:t>
      </w:r>
      <w:r w:rsidR="003D3D01">
        <w:t>, where questions might arise when students begin delving into their projects</w:t>
      </w:r>
      <w:r w:rsidR="00452B90">
        <w:t xml:space="preserve">.  </w:t>
      </w:r>
    </w:p>
    <w:p w14:paraId="6688D4CE" w14:textId="58395D3B" w:rsidR="0098545E" w:rsidRDefault="007D4937" w:rsidP="00183017">
      <w:pPr>
        <w:pStyle w:val="normalindented"/>
      </w:pPr>
      <w:r>
        <w:t>Our colleague</w:t>
      </w:r>
      <w:r w:rsidR="00B95D47">
        <w:t>,</w:t>
      </w:r>
      <w:r>
        <w:t xml:space="preserve"> Alex Ruthmann</w:t>
      </w:r>
      <w:r w:rsidR="00B95D47">
        <w:t>,</w:t>
      </w:r>
      <w:r>
        <w:t xml:space="preserve"> in his work with Steve Dillon</w:t>
      </w:r>
      <w:r w:rsidR="00C239A8">
        <w:t>,</w:t>
      </w:r>
      <w:r w:rsidR="00225980">
        <w:t xml:space="preserve"> who was</w:t>
      </w:r>
      <w:r w:rsidR="00C239A8">
        <w:t xml:space="preserve"> a Senior Lecturer at Queensland University of Technology,</w:t>
      </w:r>
      <w:r>
        <w:t xml:space="preserve"> advocate</w:t>
      </w:r>
      <w:r w:rsidR="00B95D47">
        <w:t>s</w:t>
      </w:r>
      <w:r>
        <w:t xml:space="preserve"> for a practice of relational pedagogy </w:t>
      </w:r>
      <w:r w:rsidR="0073363A">
        <w:t>“</w:t>
      </w:r>
      <w:r>
        <w:t>where teachers actively design musical experiences informed by their students</w:t>
      </w:r>
      <w:r w:rsidR="00B65574">
        <w:t>’</w:t>
      </w:r>
      <w:r>
        <w:t xml:space="preserve"> musical and technological </w:t>
      </w:r>
      <w:r w:rsidRPr="00FA6318">
        <w:t>experiences</w:t>
      </w:r>
      <w:r w:rsidR="0073363A">
        <w:t>”</w:t>
      </w:r>
      <w:r w:rsidR="00FA6318" w:rsidRPr="00FA6318">
        <w:t xml:space="preserve"> </w:t>
      </w:r>
      <w:r w:rsidR="003D3D01">
        <w:t xml:space="preserve">(p. 177) </w:t>
      </w:r>
      <w:r w:rsidR="00225980">
        <w:fldChar w:fldCharType="begin"/>
      </w:r>
      <w:r w:rsidR="00FE07D6">
        <w:instrText xml:space="preserve"> ADDIN EN.CITE &lt;EndNote&gt;&lt;Cite&gt;&lt;Author&gt;Ruthmann&lt;/Author&gt;&lt;Year&gt;2011&lt;/Year&gt;&lt;RecNum&gt;471&lt;/RecNum&gt;&lt;DisplayText&gt;[11]&lt;/DisplayText&gt;&lt;record&gt;&lt;rec-number&gt;471&lt;/rec-number&gt;&lt;foreign-keys&gt;&lt;key app="EN" db-id="25sz2rsd6xz2d0eewpyvsr0l0vwrvvzx0taz"&gt;471&lt;/key&gt;&lt;/foreign-keys&gt;&lt;ref-type name="Book Section"&gt;5&lt;/ref-type&gt;&lt;contributors&gt;&lt;authors&gt;&lt;author&gt;Ruthmann, S. Alex&lt;/author&gt;&lt;/authors&gt;&lt;secondary-authors&gt;&lt;author&gt;Burton, S.L.&lt;/author&gt;&lt;/secondary-authors&gt;&lt;/contributors&gt;&lt;titles&gt;&lt;title&gt;Engaging Adolescents with Music and Technology&lt;/title&gt;&lt;secondary-title&gt;Engaging Musical Practices: A Sourcebook for Middle School General Music&lt;/secondary-title&gt;&lt;/titles&gt;&lt;dates&gt;&lt;year&gt;2011&lt;/year&gt;&lt;/dates&gt;&lt;pub-location&gt;Lanham, Maryland&lt;/pub-location&gt;&lt;publisher&gt;Rowman &amp;amp; Littlefield&lt;/publisher&gt;&lt;urls&gt;&lt;/urls&gt;&lt;/record&gt;&lt;/Cite&gt;&lt;/EndNote&gt;</w:instrText>
      </w:r>
      <w:r w:rsidR="00225980">
        <w:fldChar w:fldCharType="separate"/>
      </w:r>
      <w:r w:rsidR="00FE07D6">
        <w:rPr>
          <w:noProof/>
        </w:rPr>
        <w:t>[</w:t>
      </w:r>
      <w:hyperlink w:anchor="_ENREF_11" w:tooltip="Ruthmann, 2011 #471" w:history="1">
        <w:r w:rsidR="00FE07D6">
          <w:rPr>
            <w:noProof/>
          </w:rPr>
          <w:t>11</w:t>
        </w:r>
      </w:hyperlink>
      <w:r w:rsidR="00FE07D6">
        <w:rPr>
          <w:noProof/>
        </w:rPr>
        <w:t>]</w:t>
      </w:r>
      <w:r w:rsidR="00225980">
        <w:fldChar w:fldCharType="end"/>
      </w:r>
      <w:r w:rsidR="00225980">
        <w:t>.</w:t>
      </w:r>
      <w:r w:rsidR="006319C1">
        <w:t>Ruthmann</w:t>
      </w:r>
      <w:r>
        <w:t xml:space="preserve"> propose</w:t>
      </w:r>
      <w:r w:rsidR="006319C1">
        <w:t>s</w:t>
      </w:r>
      <w:r>
        <w:t xml:space="preserve"> projects where students are </w:t>
      </w:r>
      <w:r w:rsidR="00081B7B">
        <w:t>“</w:t>
      </w:r>
      <w:r>
        <w:t>actively engaged in social music making with technology</w:t>
      </w:r>
      <w:r w:rsidR="0073363A">
        <w:t>”</w:t>
      </w:r>
      <w:r>
        <w:t xml:space="preserve"> </w:t>
      </w:r>
      <w:r w:rsidR="003D3D01">
        <w:t xml:space="preserve">(p. 177) </w:t>
      </w:r>
      <w:r w:rsidR="00225980">
        <w:t xml:space="preserve"> </w:t>
      </w:r>
      <w:r w:rsidR="00225980">
        <w:fldChar w:fldCharType="begin"/>
      </w:r>
      <w:r w:rsidR="00FE07D6">
        <w:instrText xml:space="preserve"> ADDIN EN.CITE &lt;EndNote&gt;&lt;Cite&gt;&lt;Author&gt;Ruthmann&lt;/Author&gt;&lt;Year&gt;2011&lt;/Year&gt;&lt;RecNum&gt;471&lt;/RecNum&gt;&lt;DisplayText&gt;[11]&lt;/DisplayText&gt;&lt;record&gt;&lt;rec-number&gt;471&lt;/rec-number&gt;&lt;foreign-keys&gt;&lt;key app="EN" db-id="25sz2rsd6xz2d0eewpyvsr0l0vwrvvzx0taz"&gt;471&lt;/key&gt;&lt;/foreign-keys&gt;&lt;ref-type name="Book Section"&gt;5&lt;/ref-type&gt;&lt;contributors&gt;&lt;authors&gt;&lt;author&gt;Ruthmann, S. Alex&lt;/author&gt;&lt;/authors&gt;&lt;secondary-authors&gt;&lt;author&gt;Burton, S.L.&lt;/author&gt;&lt;/secondary-authors&gt;&lt;/contributors&gt;&lt;titles&gt;&lt;title&gt;Engaging Adolescents with Music and Technology&lt;/title&gt;&lt;secondary-title&gt;Engaging Musical Practices: A Sourcebook for Middle School General Music&lt;/secondary-title&gt;&lt;/titles&gt;&lt;dates&gt;&lt;year&gt;2011&lt;/year&gt;&lt;/dates&gt;&lt;pub-location&gt;Lanham, Maryland&lt;/pub-location&gt;&lt;publisher&gt;Rowman &amp;amp; Littlefield&lt;/publisher&gt;&lt;urls&gt;&lt;/urls&gt;&lt;/record&gt;&lt;/Cite&gt;&lt;/EndNote&gt;</w:instrText>
      </w:r>
      <w:r w:rsidR="00225980">
        <w:fldChar w:fldCharType="separate"/>
      </w:r>
      <w:r w:rsidR="00FE07D6">
        <w:rPr>
          <w:noProof/>
        </w:rPr>
        <w:t>[</w:t>
      </w:r>
      <w:hyperlink w:anchor="_ENREF_11" w:tooltip="Ruthmann, 2011 #471" w:history="1">
        <w:r w:rsidR="00FE07D6">
          <w:rPr>
            <w:noProof/>
          </w:rPr>
          <w:t>11</w:t>
        </w:r>
      </w:hyperlink>
      <w:r w:rsidR="00FE07D6">
        <w:rPr>
          <w:noProof/>
        </w:rPr>
        <w:t>]</w:t>
      </w:r>
      <w:r w:rsidR="00225980">
        <w:fldChar w:fldCharType="end"/>
      </w:r>
      <w:r w:rsidR="00225980">
        <w:t>.</w:t>
      </w:r>
      <w:r w:rsidR="00FA6318">
        <w:t xml:space="preserve"> </w:t>
      </w:r>
      <w:r w:rsidR="006319C1">
        <w:t xml:space="preserve"> He suggest</w:t>
      </w:r>
      <w:r w:rsidR="00081B7B">
        <w:t>s</w:t>
      </w:r>
      <w:r w:rsidR="006319C1">
        <w:t xml:space="preserve"> that doing so will not only give students a sense of pride in their work</w:t>
      </w:r>
      <w:r w:rsidR="00081B7B">
        <w:t xml:space="preserve">, </w:t>
      </w:r>
      <w:r w:rsidR="006319C1">
        <w:t xml:space="preserve">but </w:t>
      </w:r>
      <w:r w:rsidR="00081B7B">
        <w:t xml:space="preserve">also </w:t>
      </w:r>
      <w:r w:rsidR="006319C1">
        <w:t xml:space="preserve">helps bring the students in the class together as a community. </w:t>
      </w:r>
      <w:r w:rsidR="00E6555B">
        <w:t xml:space="preserve"> </w:t>
      </w:r>
      <w:r w:rsidR="00284B8E">
        <w:t>From a music teacher educator</w:t>
      </w:r>
      <w:r w:rsidR="00B65574">
        <w:t>’</w:t>
      </w:r>
      <w:r w:rsidR="00284B8E">
        <w:t>s perspective, creating a sense of community within the class is a major focal point for modeling student/teacher interaction.  From a CS teacher</w:t>
      </w:r>
      <w:r w:rsidR="00B65574">
        <w:t>’</w:t>
      </w:r>
      <w:r w:rsidR="00284B8E">
        <w:t xml:space="preserve">s perspective, classroom </w:t>
      </w:r>
      <w:r w:rsidR="00081B7B">
        <w:t xml:space="preserve">community </w:t>
      </w:r>
      <w:r w:rsidR="00284B8E">
        <w:t>model</w:t>
      </w:r>
      <w:r w:rsidR="00081B7B">
        <w:t>s</w:t>
      </w:r>
      <w:r w:rsidR="00284B8E">
        <w:t xml:space="preserve"> behaviors that pave the way for students to participate in collaborative work environments well into the future.</w:t>
      </w:r>
    </w:p>
    <w:p w14:paraId="5925333C" w14:textId="59C3A80F" w:rsidR="00E6555B" w:rsidRDefault="0098545E" w:rsidP="00183017">
      <w:pPr>
        <w:pStyle w:val="normalindented"/>
      </w:pPr>
      <w:r>
        <w:lastRenderedPageBreak/>
        <w:t xml:space="preserve">Over the period of time we have been teaching this course, we </w:t>
      </w:r>
      <w:r w:rsidR="00CC6797">
        <w:t>have used two different social networking sites.  After our original site changed the terms of use and made many of the multimedia functions fee</w:t>
      </w:r>
      <w:r w:rsidR="00081B7B">
        <w:t>-</w:t>
      </w:r>
      <w:r w:rsidR="00CC6797">
        <w:t>based, we migrated to another site.</w:t>
      </w:r>
      <w:r w:rsidR="00081B7B">
        <w:t xml:space="preserve"> </w:t>
      </w:r>
      <w:r w:rsidR="00CC6797">
        <w:t xml:space="preserve"> However,</w:t>
      </w:r>
      <w:r w:rsidR="00E6555B" w:rsidRPr="00E6555B">
        <w:t xml:space="preserve"> during the last semester we taught this course</w:t>
      </w:r>
      <w:r w:rsidR="00E6555B">
        <w:t xml:space="preserve">, </w:t>
      </w:r>
      <w:r w:rsidR="00081B7B">
        <w:t xml:space="preserve">that </w:t>
      </w:r>
      <w:r w:rsidR="00E6555B">
        <w:t xml:space="preserve">social networking site unexpectedly </w:t>
      </w:r>
      <w:r w:rsidR="009F753C">
        <w:t>ceased operations</w:t>
      </w:r>
      <w:r w:rsidR="00E6555B">
        <w:t xml:space="preserve">.  </w:t>
      </w:r>
      <w:r w:rsidR="009F753C">
        <w:t xml:space="preserve">Interestingly enough, </w:t>
      </w:r>
      <w:r w:rsidR="00CB2708">
        <w:t xml:space="preserve">it was </w:t>
      </w:r>
      <w:r w:rsidR="009F753C">
        <w:t>d</w:t>
      </w:r>
      <w:r w:rsidR="00CC6797">
        <w:t>uring th</w:t>
      </w:r>
      <w:r w:rsidR="00CB2708">
        <w:t>e</w:t>
      </w:r>
      <w:r w:rsidR="00CC6797">
        <w:t xml:space="preserve"> semester</w:t>
      </w:r>
      <w:r w:rsidR="00CB2708">
        <w:t xml:space="preserve"> the site went down that</w:t>
      </w:r>
      <w:r w:rsidR="00CC6797">
        <w:t xml:space="preserve"> w</w:t>
      </w:r>
      <w:r w:rsidR="00E6555B" w:rsidRPr="00E6555B">
        <w:t xml:space="preserve">e noticed less cohesion among the students </w:t>
      </w:r>
      <w:r>
        <w:t>compared to</w:t>
      </w:r>
      <w:r w:rsidR="00E6555B" w:rsidRPr="00E6555B">
        <w:t xml:space="preserve"> previous s</w:t>
      </w:r>
      <w:r w:rsidR="00CC6797">
        <w:t>emesters.  W</w:t>
      </w:r>
      <w:r w:rsidR="00E6555B">
        <w:t>e attribute</w:t>
      </w:r>
      <w:r w:rsidR="00CC6797">
        <w:t xml:space="preserve"> that</w:t>
      </w:r>
      <w:r w:rsidR="00E6555B">
        <w:t xml:space="preserve"> </w:t>
      </w:r>
      <w:r w:rsidR="00081B7B">
        <w:t xml:space="preserve">partly </w:t>
      </w:r>
      <w:r w:rsidR="00E6555B">
        <w:t xml:space="preserve">to the fact that there were fewer opportunities for </w:t>
      </w:r>
      <w:r w:rsidR="00CC6797">
        <w:t xml:space="preserve">students to </w:t>
      </w:r>
      <w:r w:rsidR="00E6555B">
        <w:t>shar</w:t>
      </w:r>
      <w:r w:rsidR="00CC6797">
        <w:t>e their work and ideas</w:t>
      </w:r>
      <w:r w:rsidR="00E6555B">
        <w:t xml:space="preserve"> as a result of not having </w:t>
      </w:r>
      <w:r w:rsidR="00081B7B">
        <w:t xml:space="preserve">a </w:t>
      </w:r>
      <w:r w:rsidR="00E6555B">
        <w:t>social networking component.</w:t>
      </w:r>
      <w:r w:rsidR="0016029F">
        <w:t xml:space="preserve">  </w:t>
      </w:r>
      <w:r w:rsidR="00CB2708">
        <w:t>As a result, t</w:t>
      </w:r>
      <w:r w:rsidR="0016029F">
        <w:t>hat sense of community</w:t>
      </w:r>
      <w:r w:rsidR="00D21449">
        <w:t xml:space="preserve"> we experienced in past semesters</w:t>
      </w:r>
      <w:r w:rsidR="0016029F">
        <w:t xml:space="preserve"> never fully developed.</w:t>
      </w:r>
    </w:p>
    <w:p w14:paraId="78EBFB94" w14:textId="1BDB76F0" w:rsidR="003C46C3" w:rsidRDefault="008229F5" w:rsidP="00183017">
      <w:pPr>
        <w:pStyle w:val="normalindented"/>
      </w:pPr>
      <w:r>
        <w:t>Further evidence of the importance of creating a community can be f</w:t>
      </w:r>
      <w:r w:rsidR="008B5A61">
        <w:t>ound in the Scratch programming environment.</w:t>
      </w:r>
      <w:r w:rsidR="00CE69D1">
        <w:t xml:space="preserve"> </w:t>
      </w:r>
      <w:r w:rsidR="008B5A61">
        <w:t xml:space="preserve"> </w:t>
      </w:r>
      <w:r w:rsidR="00BB27F4">
        <w:t xml:space="preserve">The </w:t>
      </w:r>
      <w:r w:rsidR="00FA6318">
        <w:t xml:space="preserve">Scratch </w:t>
      </w:r>
      <w:r w:rsidR="00CE69D1">
        <w:t xml:space="preserve">mantra </w:t>
      </w:r>
      <w:r w:rsidR="0073363A">
        <w:t>“</w:t>
      </w:r>
      <w:r w:rsidR="00FA6318">
        <w:t>imagine, program, share</w:t>
      </w:r>
      <w:r w:rsidR="0073363A">
        <w:t>”</w:t>
      </w:r>
      <w:r w:rsidR="00FA6318">
        <w:t xml:space="preserve"> </w:t>
      </w:r>
      <w:r w:rsidR="003D3D01">
        <w:t xml:space="preserve">(p. 2150) </w:t>
      </w:r>
      <w:r w:rsidR="004A4797">
        <w:fldChar w:fldCharType="begin"/>
      </w:r>
      <w:r w:rsidR="004A5C40">
        <w:instrText xml:space="preserve"> ADDIN EN.CITE &lt;EndNote&gt;&lt;Cite&gt;&lt;Author&gt;Brennan&lt;/Author&gt;&lt;Year&gt;2011&lt;/Year&gt;&lt;RecNum&gt;73&lt;/RecNum&gt;&lt;DisplayText&gt;[3]&lt;/DisplayText&gt;&lt;record&gt;&lt;rec-number&gt;73&lt;/rec-number&gt;&lt;foreign-keys&gt;&lt;key app="EN" db-id="we0zp9rzrtpdauer9abv5aph9zexsa52a5sw"&gt;73&lt;/key&gt;&lt;/foreign-keys&gt;&lt;ref-type name="Conference Proceedings"&gt;10&lt;/ref-type&gt;&lt;contributors&gt;&lt;authors&gt;&lt;author&gt;Brennan, Karen&lt;/author&gt;&lt;author&gt;Valverde, Amanda&lt;/author&gt;&lt;author&gt;Prempeh, Joe&lt;/author&gt;&lt;author&gt;Roque, Ricarose&lt;/author&gt;&lt;author&gt;Chung, Michelle&lt;/author&gt;&lt;/authors&gt;&lt;secondary-authors&gt;&lt;author&gt;Bastiaens, T.&lt;/author&gt;&lt;author&gt;Ebner, M.&lt;/author&gt;&lt;/secondary-authors&gt;&lt;/contributors&gt;&lt;titles&gt;&lt;title&gt;More Than Code: The Significance of Social Interactions in Young People&amp;apos;s Development as Interactive Media Creators.&lt;/title&gt;&lt;secondary-title&gt;Proceedings of World Conference on Educational Multimedia, Hypermedia and Telecommunications &lt;/secondary-title&gt;&lt;/titles&gt;&lt;pages&gt;2147-2156&lt;/pages&gt;&lt;dates&gt;&lt;year&gt;2011&lt;/year&gt;&lt;/dates&gt;&lt;pub-location&gt;Chesapeake, VA&lt;/pub-location&gt;&lt;publisher&gt;AACE&lt;/publisher&gt;&lt;urls&gt;&lt;related-urls&gt;&lt;url&gt;http://www.editlib.org/p/38158.&lt;/url&gt;&lt;/related-urls&gt;&lt;/urls&gt;&lt;/record&gt;&lt;/Cite&gt;&lt;/EndNote&gt;</w:instrText>
      </w:r>
      <w:r w:rsidR="004A4797">
        <w:fldChar w:fldCharType="separate"/>
      </w:r>
      <w:r w:rsidR="004A5C40">
        <w:rPr>
          <w:noProof/>
        </w:rPr>
        <w:t>[</w:t>
      </w:r>
      <w:hyperlink w:anchor="_ENREF_3" w:tooltip="Brennan, 2011 #73" w:history="1">
        <w:r w:rsidR="00FE07D6">
          <w:rPr>
            <w:noProof/>
          </w:rPr>
          <w:t>3</w:t>
        </w:r>
      </w:hyperlink>
      <w:r w:rsidR="004A5C40">
        <w:rPr>
          <w:noProof/>
        </w:rPr>
        <w:t>]</w:t>
      </w:r>
      <w:r w:rsidR="004A4797">
        <w:fldChar w:fldCharType="end"/>
      </w:r>
      <w:r w:rsidR="004A4797">
        <w:t>.</w:t>
      </w:r>
      <w:r w:rsidR="00FA6318">
        <w:t xml:space="preserve"> gets to the heart of why their programming environment has been such a hit with students and educators alike. </w:t>
      </w:r>
      <w:r w:rsidR="00A73D78">
        <w:t>In addition to developing a fairly intuitive visual programming environment, o</w:t>
      </w:r>
      <w:r w:rsidR="009A6E7C">
        <w:t xml:space="preserve">ne of the hallmarks </w:t>
      </w:r>
      <w:r w:rsidR="00452B90">
        <w:t>of the Scratch environment is a web-based gallery</w:t>
      </w:r>
      <w:r w:rsidR="009D7224">
        <w:t xml:space="preserve"> and </w:t>
      </w:r>
      <w:r w:rsidR="00452B90">
        <w:t xml:space="preserve">forum where </w:t>
      </w:r>
      <w:r w:rsidR="00C239A8">
        <w:t>programmers at any level of expertise</w:t>
      </w:r>
      <w:r w:rsidR="00452B90">
        <w:t xml:space="preserve"> can share their creations, get feedback</w:t>
      </w:r>
      <w:r w:rsidR="00A73D78">
        <w:t xml:space="preserve">, </w:t>
      </w:r>
      <w:r w:rsidR="009D7224">
        <w:t xml:space="preserve">and </w:t>
      </w:r>
      <w:r w:rsidR="00A73D78">
        <w:t>comment on</w:t>
      </w:r>
      <w:r w:rsidR="00452B90">
        <w:t xml:space="preserve"> and contribute to each other</w:t>
      </w:r>
      <w:r w:rsidR="00B65574">
        <w:t>’</w:t>
      </w:r>
      <w:r w:rsidR="00452B90">
        <w:t>s projects</w:t>
      </w:r>
      <w:r w:rsidR="004A5C40">
        <w:t xml:space="preserve"> </w:t>
      </w:r>
      <w:r w:rsidR="004A5C40">
        <w:fldChar w:fldCharType="begin"/>
      </w:r>
      <w:r w:rsidR="004A5C40">
        <w:instrText xml:space="preserve"> ADDIN EN.CITE &lt;EndNote&gt;&lt;Cite&gt;&lt;Author&gt;Brennan&lt;/Author&gt;&lt;Year&gt;2011&lt;/Year&gt;&lt;RecNum&gt;73&lt;/RecNum&gt;&lt;DisplayText&gt;[3]&lt;/DisplayText&gt;&lt;record&gt;&lt;rec-number&gt;73&lt;/rec-number&gt;&lt;foreign-keys&gt;&lt;key app="EN" db-id="we0zp9rzrtpdauer9abv5aph9zexsa52a5sw"&gt;73&lt;/key&gt;&lt;/foreign-keys&gt;&lt;ref-type name="Conference Proceedings"&gt;10&lt;/ref-type&gt;&lt;contributors&gt;&lt;authors&gt;&lt;author&gt;Brennan, Karen&lt;/author&gt;&lt;author&gt;Valverde, Amanda&lt;/author&gt;&lt;author&gt;Prempeh, Joe&lt;/author&gt;&lt;author&gt;Roque, Ricarose&lt;/author&gt;&lt;author&gt;Chung, Michelle&lt;/author&gt;&lt;/authors&gt;&lt;secondary-authors&gt;&lt;author&gt;Bastiaens, T.&lt;/author&gt;&lt;author&gt;Ebner, M.&lt;/author&gt;&lt;/secondary-authors&gt;&lt;/contributors&gt;&lt;titles&gt;&lt;title&gt;More Than Code: The Significance of Social Interactions in Young People&amp;apos;s Development as Interactive Media Creators.&lt;/title&gt;&lt;secondary-title&gt;Proceedings of World Conference on Educational Multimedia, Hypermedia and Telecommunications &lt;/secondary-title&gt;&lt;/titles&gt;&lt;pages&gt;2147-2156&lt;/pages&gt;&lt;dates&gt;&lt;year&gt;2011&lt;/year&gt;&lt;/dates&gt;&lt;pub-location&gt;Chesapeake, VA&lt;/pub-location&gt;&lt;publisher&gt;AACE&lt;/publisher&gt;&lt;urls&gt;&lt;related-urls&gt;&lt;url&gt;http://www.editlib.org/p/38158.&lt;/url&gt;&lt;/related-urls&gt;&lt;/urls&gt;&lt;/record&gt;&lt;/Cite&gt;&lt;/EndNote&gt;</w:instrText>
      </w:r>
      <w:r w:rsidR="004A5C40">
        <w:fldChar w:fldCharType="separate"/>
      </w:r>
      <w:r w:rsidR="004A5C40">
        <w:rPr>
          <w:noProof/>
        </w:rPr>
        <w:t>[</w:t>
      </w:r>
      <w:hyperlink w:anchor="_ENREF_3" w:tooltip="Brennan, 2011 #73" w:history="1">
        <w:r w:rsidR="00FE07D6">
          <w:rPr>
            <w:noProof/>
          </w:rPr>
          <w:t>3</w:t>
        </w:r>
      </w:hyperlink>
      <w:r w:rsidR="004A5C40">
        <w:rPr>
          <w:noProof/>
        </w:rPr>
        <w:t>]</w:t>
      </w:r>
      <w:r w:rsidR="004A5C40">
        <w:fldChar w:fldCharType="end"/>
      </w:r>
      <w:r w:rsidR="00452B90">
        <w:t>.</w:t>
      </w:r>
      <w:r w:rsidR="00A73D78">
        <w:t xml:space="preserve">  </w:t>
      </w:r>
    </w:p>
    <w:p w14:paraId="4A75E0FF" w14:textId="49355F2F" w:rsidR="000E32FF" w:rsidRDefault="00A73D78" w:rsidP="00183017">
      <w:pPr>
        <w:pStyle w:val="normalindented"/>
      </w:pPr>
      <w:r>
        <w:t>An area of great interest, where</w:t>
      </w:r>
      <w:r w:rsidR="00C239A8">
        <w:t xml:space="preserve"> </w:t>
      </w:r>
      <w:r>
        <w:t xml:space="preserve">the power of Scratch to develop computational thinking is </w:t>
      </w:r>
      <w:r w:rsidR="004C77E8">
        <w:t xml:space="preserve">particularly </w:t>
      </w:r>
      <w:r>
        <w:t xml:space="preserve">prominent is how this online </w:t>
      </w:r>
      <w:r w:rsidR="004C77E8">
        <w:t xml:space="preserve">social </w:t>
      </w:r>
      <w:r>
        <w:t>space supports members</w:t>
      </w:r>
      <w:r w:rsidR="00B65574">
        <w:t>’</w:t>
      </w:r>
      <w:r>
        <w:t xml:space="preserve"> </w:t>
      </w:r>
      <w:r w:rsidR="00C239A8">
        <w:t>initiative</w:t>
      </w:r>
      <w:r w:rsidR="004C77E8">
        <w:t>s</w:t>
      </w:r>
      <w:r w:rsidR="00C239A8">
        <w:t xml:space="preserve"> to </w:t>
      </w:r>
      <w:r w:rsidR="0073363A">
        <w:t>“</w:t>
      </w:r>
      <w:r w:rsidR="00AF36F8">
        <w:t>re</w:t>
      </w:r>
      <w:r w:rsidR="00C239A8">
        <w:t>mix</w:t>
      </w:r>
      <w:r w:rsidR="0073363A">
        <w:t>”</w:t>
      </w:r>
      <w:r w:rsidR="00C239A8">
        <w:t xml:space="preserve"> other people</w:t>
      </w:r>
      <w:r w:rsidR="00B65574">
        <w:t>’</w:t>
      </w:r>
      <w:r w:rsidR="00C239A8">
        <w:t>s projects.</w:t>
      </w:r>
      <w:r w:rsidR="00AF36F8">
        <w:t xml:space="preserve"> </w:t>
      </w:r>
      <w:r>
        <w:t xml:space="preserve"> </w:t>
      </w:r>
      <w:r w:rsidR="009A6E7C">
        <w:t xml:space="preserve">This remixing often sparks new ideas </w:t>
      </w:r>
      <w:r w:rsidR="00CB0AAE">
        <w:t>that</w:t>
      </w:r>
      <w:r w:rsidR="009A6E7C">
        <w:t xml:space="preserve"> the original programmers might not have been able to come up with on their own</w:t>
      </w:r>
      <w:r w:rsidR="007A57BB">
        <w:t>,</w:t>
      </w:r>
      <w:r w:rsidR="00CB0AAE">
        <w:t xml:space="preserve"> or </w:t>
      </w:r>
      <w:r w:rsidR="007A57BB">
        <w:t xml:space="preserve">helps </w:t>
      </w:r>
      <w:r w:rsidR="0016029F">
        <w:t xml:space="preserve">to </w:t>
      </w:r>
      <w:r w:rsidR="00CB0AAE">
        <w:t xml:space="preserve">extend ideas </w:t>
      </w:r>
      <w:r w:rsidR="0016029F">
        <w:t>toward</w:t>
      </w:r>
      <w:r w:rsidR="00CB0AAE">
        <w:t xml:space="preserve"> more complexity than the original</w:t>
      </w:r>
      <w:r w:rsidR="00BA06F8">
        <w:t xml:space="preserve"> creators had thought of</w:t>
      </w:r>
      <w:r w:rsidR="009A6E7C">
        <w:t>.</w:t>
      </w:r>
      <w:r>
        <w:t xml:space="preserve"> </w:t>
      </w:r>
      <w:r w:rsidR="00685D8A">
        <w:lastRenderedPageBreak/>
        <w:t xml:space="preserve">In </w:t>
      </w:r>
      <w:r w:rsidR="00294764">
        <w:t xml:space="preserve">their </w:t>
      </w:r>
      <w:r w:rsidR="00685D8A">
        <w:t xml:space="preserve">case studies of the </w:t>
      </w:r>
      <w:r w:rsidR="00685D8A" w:rsidRPr="00294764">
        <w:t>different types of Scratch programmers</w:t>
      </w:r>
      <w:r w:rsidR="009A6E7C">
        <w:t>, the authors</w:t>
      </w:r>
      <w:r w:rsidR="00685D8A" w:rsidRPr="00294764">
        <w:t xml:space="preserve"> </w:t>
      </w:r>
      <w:r w:rsidR="00294764">
        <w:t>contend</w:t>
      </w:r>
      <w:r>
        <w:t xml:space="preserve"> that</w:t>
      </w:r>
      <w:r w:rsidR="00685D8A">
        <w:t xml:space="preserve"> </w:t>
      </w:r>
      <w:r w:rsidR="0073363A">
        <w:t>“</w:t>
      </w:r>
      <w:r w:rsidR="00685D8A">
        <w:t xml:space="preserve">sharing </w:t>
      </w:r>
      <w:r w:rsidR="00685D8A" w:rsidRPr="00685D8A">
        <w:t>was an essential aspect of each Scratcher</w:t>
      </w:r>
      <w:r w:rsidR="00B65574">
        <w:t>’</w:t>
      </w:r>
      <w:r w:rsidR="00685D8A" w:rsidRPr="00685D8A">
        <w:t xml:space="preserve">s development </w:t>
      </w:r>
      <w:r w:rsidR="00685D8A">
        <w:t>as an interactive media creator</w:t>
      </w:r>
      <w:r w:rsidR="0073363A">
        <w:t>”</w:t>
      </w:r>
      <w:r w:rsidR="00685D8A">
        <w:t xml:space="preserve"> </w:t>
      </w:r>
      <w:r w:rsidR="003D3D01">
        <w:t xml:space="preserve">(p. 2155) </w:t>
      </w:r>
      <w:r w:rsidR="004A5C40">
        <w:fldChar w:fldCharType="begin"/>
      </w:r>
      <w:r w:rsidR="004A5C40">
        <w:instrText xml:space="preserve"> ADDIN EN.CITE &lt;EndNote&gt;&lt;Cite&gt;&lt;Author&gt;Brennan&lt;/Author&gt;&lt;Year&gt;2011&lt;/Year&gt;&lt;RecNum&gt;73&lt;/RecNum&gt;&lt;DisplayText&gt;[3]&lt;/DisplayText&gt;&lt;record&gt;&lt;rec-number&gt;73&lt;/rec-number&gt;&lt;foreign-keys&gt;&lt;key app="EN" db-id="we0zp9rzrtpdauer9abv5aph9zexsa52a5sw"&gt;73&lt;/key&gt;&lt;/foreign-keys&gt;&lt;ref-type name="Conference Proceedings"&gt;10&lt;/ref-type&gt;&lt;contributors&gt;&lt;authors&gt;&lt;author&gt;Brennan, Karen&lt;/author&gt;&lt;author&gt;Valverde, Amanda&lt;/author&gt;&lt;author&gt;Prempeh, Joe&lt;/author&gt;&lt;author&gt;Roque, Ricarose&lt;/author&gt;&lt;author&gt;Chung, Michelle&lt;/author&gt;&lt;/authors&gt;&lt;secondary-authors&gt;&lt;author&gt;Bastiaens, T.&lt;/author&gt;&lt;author&gt;Ebner, M.&lt;/author&gt;&lt;/secondary-authors&gt;&lt;/contributors&gt;&lt;titles&gt;&lt;title&gt;More Than Code: The Significance of Social Interactions in Young People&amp;apos;s Development as Interactive Media Creators.&lt;/title&gt;&lt;secondary-title&gt;Proceedings of World Conference on Educational Multimedia, Hypermedia and Telecommunications &lt;/secondary-title&gt;&lt;/titles&gt;&lt;pages&gt;2147-2156&lt;/pages&gt;&lt;dates&gt;&lt;year&gt;2011&lt;/year&gt;&lt;/dates&gt;&lt;pub-location&gt;Chesapeake, VA&lt;/pub-location&gt;&lt;publisher&gt;AACE&lt;/publisher&gt;&lt;urls&gt;&lt;related-urls&gt;&lt;url&gt;http://www.editlib.org/p/38158.&lt;/url&gt;&lt;/related-urls&gt;&lt;/urls&gt;&lt;/record&gt;&lt;/Cite&gt;&lt;/EndNote&gt;</w:instrText>
      </w:r>
      <w:r w:rsidR="004A5C40">
        <w:fldChar w:fldCharType="separate"/>
      </w:r>
      <w:r w:rsidR="004A5C40">
        <w:rPr>
          <w:noProof/>
        </w:rPr>
        <w:t>[</w:t>
      </w:r>
      <w:hyperlink w:anchor="_ENREF_3" w:tooltip="Brennan, 2011 #73" w:history="1">
        <w:r w:rsidR="00FE07D6">
          <w:rPr>
            <w:noProof/>
          </w:rPr>
          <w:t>3</w:t>
        </w:r>
      </w:hyperlink>
      <w:r w:rsidR="004A5C40">
        <w:rPr>
          <w:noProof/>
        </w:rPr>
        <w:t>]</w:t>
      </w:r>
      <w:r w:rsidR="004A5C40">
        <w:fldChar w:fldCharType="end"/>
      </w:r>
      <w:r w:rsidR="004A5C40">
        <w:t>.</w:t>
      </w:r>
    </w:p>
    <w:p w14:paraId="3F6E3778" w14:textId="0C5A026A" w:rsidR="00426040" w:rsidRDefault="008516EA" w:rsidP="00183017">
      <w:pPr>
        <w:pStyle w:val="normalindented"/>
        <w:spacing w:after="240"/>
      </w:pPr>
      <w:r>
        <w:t xml:space="preserve">As you might guess, there is </w:t>
      </w:r>
      <w:r w:rsidR="00193774">
        <w:t xml:space="preserve">great </w:t>
      </w:r>
      <w:r>
        <w:t xml:space="preserve">potential for connectivity and interactivity to take place.  </w:t>
      </w:r>
      <w:r w:rsidR="00193774">
        <w:t>However, “potential”</w:t>
      </w:r>
      <w:r>
        <w:t xml:space="preserve"> is the key</w:t>
      </w:r>
      <w:r w:rsidR="00193774">
        <w:t xml:space="preserve"> </w:t>
      </w:r>
      <w:r>
        <w:t>word here</w:t>
      </w:r>
      <w:r w:rsidR="00193774">
        <w:t xml:space="preserve">, </w:t>
      </w:r>
      <w:r>
        <w:t>as Gena and Jesse have learned</w:t>
      </w:r>
      <w:r w:rsidR="009F07DB">
        <w:t>.</w:t>
      </w:r>
      <w:r w:rsidR="00CF1AA1">
        <w:t xml:space="preserve"> </w:t>
      </w:r>
      <w:r w:rsidR="009F07DB">
        <w:t xml:space="preserve"> T</w:t>
      </w:r>
      <w:r>
        <w:t xml:space="preserve">o paraphrase a great movie quote, </w:t>
      </w:r>
      <w:r w:rsidR="0073363A">
        <w:t>“</w:t>
      </w:r>
      <w:r w:rsidR="00CF1AA1">
        <w:t xml:space="preserve">Just </w:t>
      </w:r>
      <w:r>
        <w:t>because you build it, they won</w:t>
      </w:r>
      <w:r w:rsidR="00B65574">
        <w:t>’</w:t>
      </w:r>
      <w:r>
        <w:t>t necessarily come.</w:t>
      </w:r>
      <w:r w:rsidR="0073363A">
        <w:t>”</w:t>
      </w:r>
      <w:r>
        <w:rPr>
          <w:rStyle w:val="FootnoteReference"/>
        </w:rPr>
        <w:footnoteReference w:id="1"/>
      </w:r>
      <w:r>
        <w:t xml:space="preserve">  </w:t>
      </w:r>
      <w:r w:rsidR="00C14E5F">
        <w:t>We have experienced</w:t>
      </w:r>
      <w:r>
        <w:t xml:space="preserve"> aspects of our experiments in social networking and connectivity that are extremely beneficial to the educative and collaborative process, as well as the many challenges inherent in doing so</w:t>
      </w:r>
      <w:r w:rsidR="00C14E5F">
        <w:t>.</w:t>
      </w:r>
      <w:r w:rsidR="006622E4">
        <w:t xml:space="preserve"> </w:t>
      </w:r>
      <w:r>
        <w:t xml:space="preserve"> </w:t>
      </w:r>
      <w:r w:rsidR="00C14E5F">
        <w:t>We have also fallen victim to</w:t>
      </w:r>
      <w:r>
        <w:t xml:space="preserve"> some of the faulty assumptions we professors m</w:t>
      </w:r>
      <w:r w:rsidR="009F753C">
        <w:t>a</w:t>
      </w:r>
      <w:r>
        <w:t>y harbor concerning technology and the role it plays in our students</w:t>
      </w:r>
      <w:r w:rsidR="00B65574">
        <w:t>’</w:t>
      </w:r>
      <w:r>
        <w:t xml:space="preserve"> lives.</w:t>
      </w:r>
    </w:p>
    <w:p w14:paraId="21B9131C" w14:textId="541ECED2" w:rsidR="00946FA1" w:rsidRDefault="00946FA1" w:rsidP="0077282B">
      <w:pPr>
        <w:pStyle w:val="Heading2"/>
        <w:spacing w:after="0"/>
      </w:pPr>
      <w:r w:rsidRPr="00946FA1">
        <w:t>The Digital Native and Other Myths</w:t>
      </w:r>
    </w:p>
    <w:p w14:paraId="34B99F56" w14:textId="77777777" w:rsidR="00467689" w:rsidRPr="00467689" w:rsidRDefault="00467689" w:rsidP="00467689"/>
    <w:p w14:paraId="28ED5A9A" w14:textId="77777777" w:rsidR="00467689" w:rsidRDefault="00467689" w:rsidP="0077282B">
      <w:pPr>
        <w:pStyle w:val="Heading3"/>
      </w:pPr>
      <w:r>
        <w:t xml:space="preserve">Our </w:t>
      </w:r>
      <w:r w:rsidRPr="00086D80">
        <w:t>Perception</w:t>
      </w:r>
      <w:r>
        <w:t>s</w:t>
      </w:r>
    </w:p>
    <w:p w14:paraId="6C11D61D" w14:textId="18EF26FD" w:rsidR="00183017" w:rsidRDefault="003240BD" w:rsidP="00183017">
      <w:pPr>
        <w:pStyle w:val="normalindented"/>
      </w:pPr>
      <w:r>
        <w:t>If your students are anything like our</w:t>
      </w:r>
      <w:r w:rsidR="00EF75EE">
        <w:t>s</w:t>
      </w:r>
      <w:r>
        <w:t xml:space="preserve">, they most likely spend a great deal of their time </w:t>
      </w:r>
      <w:r w:rsidR="0073363A">
        <w:t>“</w:t>
      </w:r>
      <w:r>
        <w:t>being connected</w:t>
      </w:r>
      <w:r w:rsidR="00102584">
        <w:t>,</w:t>
      </w:r>
      <w:r w:rsidR="0073363A">
        <w:t>”</w:t>
      </w:r>
      <w:r>
        <w:t xml:space="preserve"> through their cell phones or other digital devices.</w:t>
      </w:r>
      <w:r w:rsidR="007D304E">
        <w:t xml:space="preserve">  We have reached the point where </w:t>
      </w:r>
      <w:r w:rsidR="00B00416">
        <w:t>for our students</w:t>
      </w:r>
      <w:r w:rsidR="00102584">
        <w:t>,</w:t>
      </w:r>
      <w:r w:rsidR="00B00416">
        <w:t xml:space="preserve"> </w:t>
      </w:r>
      <w:r w:rsidR="007D304E">
        <w:t>the computer is</w:t>
      </w:r>
      <w:r w:rsidR="00B00416">
        <w:t xml:space="preserve"> most </w:t>
      </w:r>
      <w:r w:rsidR="00102584">
        <w:t xml:space="preserve">often </w:t>
      </w:r>
      <w:r w:rsidR="007D304E">
        <w:t xml:space="preserve">the preferred device for </w:t>
      </w:r>
      <w:r w:rsidR="00B00416">
        <w:t>entertainment,</w:t>
      </w:r>
      <w:r w:rsidR="007D304E">
        <w:t xml:space="preserve"> reading</w:t>
      </w:r>
      <w:r w:rsidR="00B00416">
        <w:t>,</w:t>
      </w:r>
      <w:r w:rsidR="007D304E">
        <w:t xml:space="preserve"> writing</w:t>
      </w:r>
      <w:r w:rsidR="00B00416">
        <w:t xml:space="preserve">, </w:t>
      </w:r>
      <w:r w:rsidR="00102584">
        <w:t xml:space="preserve">and </w:t>
      </w:r>
      <w:r w:rsidR="00B00416">
        <w:t>creating</w:t>
      </w:r>
      <w:r w:rsidR="007D304E">
        <w:t xml:space="preserve"> </w:t>
      </w:r>
      <w:r w:rsidR="0053688B">
        <w:fldChar w:fldCharType="begin"/>
      </w:r>
      <w:r w:rsidR="004A5C40">
        <w:instrText xml:space="preserve"> ADDIN EN.CITE &lt;EndNote&gt;&lt;Cite&gt;&lt;Author&gt;Frand&lt;/Author&gt;&lt;Year&gt;2000&lt;/Year&gt;&lt;RecNum&gt;66&lt;/RecNum&gt;&lt;DisplayText&gt;[5]&lt;/DisplayText&gt;&lt;record&gt;&lt;rec-number&gt;66&lt;/rec-number&gt;&lt;foreign-keys&gt;&lt;key app="EN" db-id="we0zp9rzrtpdauer9abv5aph9zexsa52a5sw"&gt;66&lt;/key&gt;&lt;/foreign-keys&gt;&lt;ref-type name="Journal Article"&gt;17&lt;/ref-type&gt;&lt;contributors&gt;&lt;authors&gt;&lt;author&gt;Frand, J.L.&lt;/author&gt;&lt;/authors&gt;&lt;/contributors&gt;&lt;titles&gt;&lt;title&gt;The information-age mindset:Changes in students and implications for higher education&lt;/title&gt;&lt;secondary-title&gt;EDUCAUSE Review&lt;/secondary-title&gt;&lt;/titles&gt;&lt;periodical&gt;&lt;full-title&gt;EDUCAUSE Review&lt;/full-title&gt;&lt;/periodical&gt;&lt;pages&gt;14-24&lt;/pages&gt;&lt;volume&gt;35&lt;/volume&gt;&lt;number&gt;5&lt;/number&gt;&lt;dates&gt;&lt;year&gt;2000&lt;/year&gt;&lt;pub-dates&gt;&lt;date&gt;September/October&lt;/date&gt;&lt;/pub-dates&gt;&lt;/dates&gt;&lt;urls&gt;&lt;/urls&gt;&lt;/record&gt;&lt;/Cite&gt;&lt;/EndNote&gt;</w:instrText>
      </w:r>
      <w:r w:rsidR="0053688B">
        <w:fldChar w:fldCharType="separate"/>
      </w:r>
      <w:r w:rsidR="004A5C40">
        <w:rPr>
          <w:noProof/>
        </w:rPr>
        <w:t>[</w:t>
      </w:r>
      <w:hyperlink w:anchor="_ENREF_5" w:tooltip="Frand, 2000 #66" w:history="1">
        <w:r w:rsidR="00FE07D6">
          <w:rPr>
            <w:noProof/>
          </w:rPr>
          <w:t>5</w:t>
        </w:r>
      </w:hyperlink>
      <w:r w:rsidR="004A5C40">
        <w:rPr>
          <w:noProof/>
        </w:rPr>
        <w:t>]</w:t>
      </w:r>
      <w:r w:rsidR="0053688B">
        <w:fldChar w:fldCharType="end"/>
      </w:r>
      <w:r w:rsidR="0053688B">
        <w:t xml:space="preserve">.  In addition, </w:t>
      </w:r>
      <w:r w:rsidR="007D304E">
        <w:t>our students</w:t>
      </w:r>
      <w:r w:rsidR="00B00416">
        <w:t xml:space="preserve"> are no longer hampered by issues of location and time </w:t>
      </w:r>
      <w:r w:rsidR="00B00416">
        <w:fldChar w:fldCharType="begin">
          <w:fldData xml:space="preserve">PEVuZE5vdGU+PENpdGU+PEF1dGhvcj5GcmFuZDwvQXV0aG9yPjxZZWFyPjIwMDA8L1llYXI+PFJl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</w:fldData>
        </w:fldChar>
      </w:r>
      <w:r w:rsidR="00BC689A">
        <w:instrText xml:space="preserve"> ADDIN EN.CITE </w:instrText>
      </w:r>
      <w:r w:rsidR="00BC689A">
        <w:fldChar w:fldCharType="begin">
          <w:fldData xml:space="preserve">PEVuZE5vdGU+PENpdGU+PEF1dGhvcj5GcmFuZDwvQXV0aG9yPjxZZWFyPjIwMDA8L1llYXI+PFJl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</w:fldData>
        </w:fldChar>
      </w:r>
      <w:r w:rsidR="00BC689A">
        <w:instrText xml:space="preserve"> ADDIN EN.CITE.DATA </w:instrText>
      </w:r>
      <w:r w:rsidR="00BC689A">
        <w:fldChar w:fldCharType="end"/>
      </w:r>
      <w:r w:rsidR="00B00416">
        <w:fldChar w:fldCharType="separate"/>
      </w:r>
      <w:r w:rsidR="00BC689A">
        <w:rPr>
          <w:noProof/>
        </w:rPr>
        <w:t>[</w:t>
      </w:r>
      <w:hyperlink w:anchor="_ENREF_1" w:tooltip="Bauer, 2001 #70" w:history="1">
        <w:r w:rsidR="00FE07D6">
          <w:rPr>
            <w:noProof/>
          </w:rPr>
          <w:t>1</w:t>
        </w:r>
      </w:hyperlink>
      <w:r w:rsidR="00BC689A">
        <w:rPr>
          <w:noProof/>
        </w:rPr>
        <w:t xml:space="preserve">, </w:t>
      </w:r>
      <w:hyperlink w:anchor="_ENREF_5" w:tooltip="Frand, 2000 #66" w:history="1">
        <w:r w:rsidR="00FE07D6">
          <w:rPr>
            <w:noProof/>
          </w:rPr>
          <w:t>5</w:t>
        </w:r>
      </w:hyperlink>
      <w:r w:rsidR="00BC689A">
        <w:rPr>
          <w:noProof/>
        </w:rPr>
        <w:t xml:space="preserve">, </w:t>
      </w:r>
      <w:hyperlink w:anchor="_ENREF_8" w:tooltip="Levine, 2002 #68" w:history="1">
        <w:r w:rsidR="00FE07D6">
          <w:rPr>
            <w:noProof/>
          </w:rPr>
          <w:t>8</w:t>
        </w:r>
      </w:hyperlink>
      <w:r w:rsidR="00BC689A">
        <w:rPr>
          <w:noProof/>
        </w:rPr>
        <w:t xml:space="preserve">, </w:t>
      </w:r>
      <w:hyperlink w:anchor="_ENREF_9" w:tooltip="Natriello, 2005 #69" w:history="1">
        <w:r w:rsidR="00FE07D6">
          <w:rPr>
            <w:noProof/>
          </w:rPr>
          <w:t>9</w:t>
        </w:r>
      </w:hyperlink>
      <w:r w:rsidR="00BC689A">
        <w:rPr>
          <w:noProof/>
        </w:rPr>
        <w:t xml:space="preserve">, </w:t>
      </w:r>
      <w:hyperlink w:anchor="_ENREF_10" w:tooltip="Oblinger, 2001 #67" w:history="1">
        <w:r w:rsidR="00FE07D6">
          <w:rPr>
            <w:noProof/>
          </w:rPr>
          <w:t>10</w:t>
        </w:r>
      </w:hyperlink>
      <w:r w:rsidR="00BC689A">
        <w:rPr>
          <w:noProof/>
        </w:rPr>
        <w:t>]</w:t>
      </w:r>
      <w:r w:rsidR="00B00416">
        <w:fldChar w:fldCharType="end"/>
      </w:r>
      <w:r w:rsidR="000B7C0E">
        <w:t>. There are</w:t>
      </w:r>
      <w:r w:rsidR="00417BE5">
        <w:t xml:space="preserve"> even</w:t>
      </w:r>
      <w:r w:rsidR="000B7C0E">
        <w:t xml:space="preserve"> studies to su</w:t>
      </w:r>
      <w:r w:rsidR="00691829">
        <w:t>ggest that on certain campuses</w:t>
      </w:r>
      <w:r w:rsidR="0053688B">
        <w:t>,</w:t>
      </w:r>
      <w:r w:rsidR="00691829">
        <w:t xml:space="preserve"> </w:t>
      </w:r>
      <w:r w:rsidR="000B7C0E">
        <w:t>the majority of distance</w:t>
      </w:r>
      <w:r w:rsidR="00691829">
        <w:t xml:space="preserve">-learning </w:t>
      </w:r>
      <w:r w:rsidR="00F311F0">
        <w:t xml:space="preserve">classes are </w:t>
      </w:r>
      <w:r w:rsidR="00417BE5">
        <w:t xml:space="preserve">actually </w:t>
      </w:r>
      <w:r w:rsidR="00F311F0">
        <w:t>populated by</w:t>
      </w:r>
      <w:r w:rsidR="000B7C0E">
        <w:t xml:space="preserve"> students who are</w:t>
      </w:r>
      <w:r w:rsidR="00691829">
        <w:t xml:space="preserve"> </w:t>
      </w:r>
      <w:r w:rsidR="00417BE5">
        <w:t>mostly</w:t>
      </w:r>
      <w:r w:rsidR="000B7C0E">
        <w:t xml:space="preserve"> on-campus</w:t>
      </w:r>
      <w:r w:rsidR="000B7E5A">
        <w:t xml:space="preserve"> </w:t>
      </w:r>
      <w:r w:rsidR="00087923">
        <w:t>students</w:t>
      </w:r>
      <w:r w:rsidR="00BC689A">
        <w:t xml:space="preserve"> </w:t>
      </w:r>
      <w:r w:rsidR="00BC689A">
        <w:fldChar w:fldCharType="begin"/>
      </w:r>
      <w:r w:rsidR="00BC689A">
        <w:instrText xml:space="preserve"> ADDIN EN.CITE &lt;EndNote&gt;&lt;Cite&gt;&lt;Author&gt;Johnstone&lt;/Author&gt;&lt;Year&gt;2002&lt;/Year&gt;&lt;RecNum&gt;71&lt;/RecNum&gt;&lt;DisplayText&gt;[7]&lt;/DisplayText&gt;&lt;record&gt;&lt;rec-number&gt;71&lt;/rec-number&gt;&lt;foreign-keys&gt;&lt;key app="EN" db-id="we0zp9rzrtpdauer9abv5aph9zexsa52a5sw"&gt;71&lt;/key&gt;&lt;/foreign-keys&gt;&lt;ref-type name="Report"&gt;27&lt;/ref-type&gt;&lt;contributors&gt;&lt;authors&gt;&lt;author&gt;Johnstone, Sally M.&lt;/author&gt;&lt;author&gt;Ewell, Peter&lt;/author&gt;&lt;author&gt;Paulson, Karne&lt;/author&gt;&lt;/authors&gt;&lt;/contributors&gt;&lt;titles&gt;&lt;title&gt;Academic Currency and Distributed Education&lt;/title&gt;&lt;secondary-title&gt;Distributed Education: Challenges, Choices and a New Environment&lt;/secondary-title&gt;&lt;/titles&gt;&lt;pages&gt;25&lt;/pages&gt;&lt;number&gt;309378&lt;/number&gt;&lt;num-vols&gt;4&lt;/num-vols&gt;&lt;dates&gt;&lt;year&gt;2002&lt;/year&gt;&lt;/dates&gt;&lt;pub-location&gt;Washington DC&lt;/pub-location&gt;&lt;publisher&gt;American Council on Education/Educause&lt;/publisher&gt;&lt;urls&gt;&lt;/urls&gt;&lt;/record&gt;&lt;/Cite&gt;&lt;/EndNote&gt;</w:instrText>
      </w:r>
      <w:r w:rsidR="00BC689A">
        <w:fldChar w:fldCharType="separate"/>
      </w:r>
      <w:r w:rsidR="00BC689A">
        <w:rPr>
          <w:noProof/>
        </w:rPr>
        <w:t>[</w:t>
      </w:r>
      <w:hyperlink w:anchor="_ENREF_7" w:tooltip="Johnstone, 2002 #71" w:history="1">
        <w:r w:rsidR="00FE07D6">
          <w:rPr>
            <w:noProof/>
          </w:rPr>
          <w:t>7</w:t>
        </w:r>
      </w:hyperlink>
      <w:r w:rsidR="00BC689A">
        <w:rPr>
          <w:noProof/>
        </w:rPr>
        <w:t>]</w:t>
      </w:r>
      <w:r w:rsidR="00BC689A">
        <w:fldChar w:fldCharType="end"/>
      </w:r>
      <w:r w:rsidR="00691829">
        <w:t>.</w:t>
      </w:r>
      <w:r w:rsidR="000B7E5A">
        <w:t xml:space="preserve">  </w:t>
      </w:r>
      <w:r w:rsidR="0053688B">
        <w:t xml:space="preserve">As </w:t>
      </w:r>
      <w:r w:rsidR="00FE07D6">
        <w:t xml:space="preserve"> </w:t>
      </w:r>
      <w:r w:rsidR="00F311F0">
        <w:t xml:space="preserve"> points out, </w:t>
      </w:r>
      <w:r w:rsidR="00183017">
        <w:t xml:space="preserve">these </w:t>
      </w:r>
      <w:r w:rsidR="00183017">
        <w:lastRenderedPageBreak/>
        <w:t xml:space="preserve">students would </w:t>
      </w:r>
      <w:r w:rsidR="0073363A">
        <w:t>“</w:t>
      </w:r>
      <w:r w:rsidR="00B65574">
        <w:t>’</w:t>
      </w:r>
      <w:r w:rsidR="00F311F0">
        <w:t>rather text than talk</w:t>
      </w:r>
      <w:r w:rsidR="0073363A">
        <w:t>”</w:t>
      </w:r>
      <w:r w:rsidR="00F311F0">
        <w:t xml:space="preserve"> </w:t>
      </w:r>
      <w:r w:rsidR="004543F3">
        <w:t>(p. 1</w:t>
      </w:r>
      <w:r w:rsidR="00FE07D6">
        <w:t xml:space="preserve">) </w:t>
      </w:r>
      <w:r w:rsidR="00FE07D6">
        <w:fldChar w:fldCharType="begin"/>
      </w:r>
      <w:r w:rsidR="00FE07D6">
        <w:instrText xml:space="preserve"> ADDIN EN.CITE &lt;EndNote&gt;&lt;Cite&gt;&lt;Author&gt;Turkle&lt;/Author&gt;&lt;Year&gt;2011&lt;/Year&gt;&lt;RecNum&gt;64&lt;/RecNum&gt;&lt;DisplayText&gt;[12]&lt;/DisplayText&gt;&lt;record&gt;&lt;rec-number&gt;64&lt;/rec-number&gt;&lt;foreign-keys&gt;&lt;key app="EN" db-id="we0zp9rzrtpdauer9abv5aph9zexsa52a5sw"&gt;64&lt;/key&gt;&lt;/foreign-keys&gt;&lt;ref-type name="Book"&gt;6&lt;/ref-type&gt;&lt;contributors&gt;&lt;authors&gt;&lt;author&gt;Turkle, Sherry&lt;/author&gt;&lt;/authors&gt;&lt;/contributors&gt;&lt;titles&gt;&lt;title&gt;Alone Together: Why We Expect More From Technology and Less From Each Other&lt;/title&gt;&lt;/titles&gt;&lt;dates&gt;&lt;year&gt;2011&lt;/year&gt;&lt;/dates&gt;&lt;pub-location&gt;New York&lt;/pub-location&gt;&lt;publisher&gt;Basic Books&lt;/publisher&gt;&lt;urls&gt;&lt;/urls&gt;&lt;/record&gt;&lt;/Cite&gt;&lt;/EndNote&gt;</w:instrText>
      </w:r>
      <w:r w:rsidR="00FE07D6">
        <w:fldChar w:fldCharType="separate"/>
      </w:r>
      <w:r w:rsidR="00FE07D6">
        <w:rPr>
          <w:noProof/>
        </w:rPr>
        <w:t>[</w:t>
      </w:r>
      <w:hyperlink w:anchor="_ENREF_12" w:tooltip="Turkle, 2011 #64" w:history="1">
        <w:r w:rsidR="00FE07D6">
          <w:rPr>
            <w:noProof/>
          </w:rPr>
          <w:t>12</w:t>
        </w:r>
      </w:hyperlink>
      <w:r w:rsidR="00FE07D6">
        <w:rPr>
          <w:noProof/>
        </w:rPr>
        <w:t>]</w:t>
      </w:r>
      <w:r w:rsidR="00FE07D6">
        <w:fldChar w:fldCharType="end"/>
      </w:r>
      <w:r w:rsidR="00F311F0">
        <w:t>.</w:t>
      </w:r>
    </w:p>
    <w:p w14:paraId="113BFA09" w14:textId="47FB5294" w:rsidR="003240BD" w:rsidRDefault="004101FE" w:rsidP="008C686E">
      <w:pPr>
        <w:pStyle w:val="normalindented"/>
        <w:spacing w:after="240"/>
      </w:pPr>
      <w:r>
        <w:t xml:space="preserve">All </w:t>
      </w:r>
      <w:r w:rsidR="00183017">
        <w:t xml:space="preserve">of </w:t>
      </w:r>
      <w:r>
        <w:t>these alternatives to real-time interaction provide us, as well as our students, with much greater flexibility and control over our interactions</w:t>
      </w:r>
      <w:r w:rsidR="006D0449">
        <w:t>.</w:t>
      </w:r>
      <w:r w:rsidR="002B2A5E">
        <w:t xml:space="preserve">  If we </w:t>
      </w:r>
      <w:r w:rsidR="00417BE5">
        <w:t>follow</w:t>
      </w:r>
      <w:r w:rsidR="002B2A5E">
        <w:t xml:space="preserve"> </w:t>
      </w:r>
      <w:r w:rsidR="00417BE5">
        <w:t>much of</w:t>
      </w:r>
      <w:r w:rsidR="002B2A5E">
        <w:t xml:space="preserve"> the research on technology and how it is shaping our lives, the assumption </w:t>
      </w:r>
      <w:r w:rsidR="00163263">
        <w:t xml:space="preserve">is </w:t>
      </w:r>
      <w:r w:rsidR="002B2A5E">
        <w:t xml:space="preserve">that putting all this information out there is a </w:t>
      </w:r>
      <w:r w:rsidR="0073363A">
        <w:t>“</w:t>
      </w:r>
      <w:r w:rsidR="002B2A5E">
        <w:t>slam dunk</w:t>
      </w:r>
      <w:r w:rsidR="0073363A">
        <w:t>”</w:t>
      </w:r>
      <w:r w:rsidR="002B2A5E">
        <w:t xml:space="preserve"> in favor of our students readily participating, perusing, interacting, discussing</w:t>
      </w:r>
      <w:r w:rsidR="0016029F">
        <w:t>,</w:t>
      </w:r>
      <w:r w:rsidR="002B2A5E">
        <w:t xml:space="preserve"> and reflecting</w:t>
      </w:r>
      <w:r w:rsidR="00163263">
        <w:t xml:space="preserve"> on the information we put online</w:t>
      </w:r>
      <w:r w:rsidR="002B2A5E">
        <w:t>.</w:t>
      </w:r>
      <w:r w:rsidR="00163263">
        <w:t xml:space="preserve"> </w:t>
      </w:r>
      <w:r w:rsidR="002B2A5E">
        <w:t xml:space="preserve"> In fact</w:t>
      </w:r>
      <w:r w:rsidR="00163263">
        <w:t>,</w:t>
      </w:r>
      <w:r w:rsidR="002B2A5E">
        <w:t xml:space="preserve"> many of them are doing just that</w:t>
      </w:r>
      <w:r w:rsidR="00163263">
        <w:t xml:space="preserve">, </w:t>
      </w:r>
      <w:r w:rsidR="002B2A5E">
        <w:t xml:space="preserve">but perhaps not in ways </w:t>
      </w:r>
      <w:r w:rsidR="00163263">
        <w:t xml:space="preserve">that </w:t>
      </w:r>
      <w:r w:rsidR="002B2A5E">
        <w:t>we think</w:t>
      </w:r>
      <w:r w:rsidR="00D6436B">
        <w:t xml:space="preserve"> or hope</w:t>
      </w:r>
      <w:r w:rsidR="002B2A5E">
        <w:t xml:space="preserve"> they are.  </w:t>
      </w:r>
    </w:p>
    <w:p w14:paraId="75B4E5E4" w14:textId="092DB38C" w:rsidR="00086D80" w:rsidRDefault="00A235B4" w:rsidP="0077282B">
      <w:pPr>
        <w:pStyle w:val="Heading3"/>
      </w:pPr>
      <w:r>
        <w:t>The</w:t>
      </w:r>
      <w:r w:rsidR="00BD0024">
        <w:t>ir</w:t>
      </w:r>
      <w:r w:rsidR="001A475D">
        <w:t xml:space="preserve"> Realities</w:t>
      </w:r>
    </w:p>
    <w:p w14:paraId="7DCAE0E8" w14:textId="087C412E" w:rsidR="002D62EE" w:rsidRDefault="000646AE" w:rsidP="00163263">
      <w:pPr>
        <w:pStyle w:val="normalindented"/>
      </w:pPr>
      <w:r>
        <w:t>Turkle points out how the technology allows us to communicate with</w:t>
      </w:r>
      <w:r w:rsidR="00826903">
        <w:t xml:space="preserve"> a</w:t>
      </w:r>
      <w:r>
        <w:t xml:space="preserve"> network of </w:t>
      </w:r>
      <w:r w:rsidR="0073363A">
        <w:t>“</w:t>
      </w:r>
      <w:r>
        <w:t>friends</w:t>
      </w:r>
      <w:r w:rsidR="0073363A">
        <w:t>”</w:t>
      </w:r>
      <w:r>
        <w:t xml:space="preserve"> </w:t>
      </w:r>
      <w:r w:rsidR="00826903">
        <w:t xml:space="preserve">we may never </w:t>
      </w:r>
      <w:r w:rsidR="004967FA">
        <w:t>actually</w:t>
      </w:r>
      <w:r w:rsidR="00826903">
        <w:t xml:space="preserve"> </w:t>
      </w:r>
      <w:r w:rsidR="00D81844">
        <w:t xml:space="preserve">have </w:t>
      </w:r>
      <w:r w:rsidR="00826903">
        <w:t>met face</w:t>
      </w:r>
      <w:r w:rsidR="00D81844">
        <w:t>-</w:t>
      </w:r>
      <w:r w:rsidR="00826903">
        <w:t>to</w:t>
      </w:r>
      <w:r w:rsidR="00D81844">
        <w:t>-</w:t>
      </w:r>
      <w:r w:rsidR="00826903">
        <w:t>face</w:t>
      </w:r>
      <w:r w:rsidR="007F1D8C">
        <w:t>,</w:t>
      </w:r>
      <w:r w:rsidR="00826903">
        <w:t xml:space="preserve"> while we </w:t>
      </w:r>
      <w:r w:rsidR="007F1D8C">
        <w:t xml:space="preserve">may </w:t>
      </w:r>
      <w:r w:rsidR="00D81844">
        <w:t xml:space="preserve">simultaneously </w:t>
      </w:r>
      <w:r w:rsidR="007F1D8C">
        <w:t>be disengaging</w:t>
      </w:r>
      <w:r>
        <w:t xml:space="preserve"> from</w:t>
      </w:r>
      <w:r w:rsidR="007E0422">
        <w:t xml:space="preserve"> our</w:t>
      </w:r>
      <w:r>
        <w:t xml:space="preserve"> real life interactions</w:t>
      </w:r>
      <w:r w:rsidR="00FE07D6">
        <w:t xml:space="preserve"> </w:t>
      </w:r>
      <w:r w:rsidR="00FE07D6">
        <w:fldChar w:fldCharType="begin"/>
      </w:r>
      <w:r w:rsidR="00FE07D6">
        <w:instrText xml:space="preserve"> ADDIN EN.CITE &lt;EndNote&gt;&lt;Cite&gt;&lt;Author&gt;Turkle&lt;/Author&gt;&lt;Year&gt;2011&lt;/Year&gt;&lt;RecNum&gt;64&lt;/RecNum&gt;&lt;DisplayText&gt;[12]&lt;/DisplayText&gt;&lt;record&gt;&lt;rec-number&gt;64&lt;/rec-number&gt;&lt;foreign-keys&gt;&lt;key app="EN" db-id="we0zp9rzrtpdauer9abv5aph9zexsa52a5sw"&gt;64&lt;/key&gt;&lt;/foreign-keys&gt;&lt;ref-type name="Book"&gt;6&lt;/ref-type&gt;&lt;contributors&gt;&lt;authors&gt;&lt;author&gt;Turkle, Sherry&lt;/author&gt;&lt;/authors&gt;&lt;/contributors&gt;&lt;titles&gt;&lt;title&gt;Alone Together: Why We Expect More From Technology and Less From Each Other&lt;/title&gt;&lt;/titles&gt;&lt;dates&gt;&lt;year&gt;2011&lt;/year&gt;&lt;/dates&gt;&lt;pub-location&gt;New York&lt;/pub-location&gt;&lt;publisher&gt;Basic Books&lt;/publisher&gt;&lt;urls&gt;&lt;/urls&gt;&lt;/record&gt;&lt;/Cite&gt;&lt;/EndNote&gt;</w:instrText>
      </w:r>
      <w:r w:rsidR="00FE07D6">
        <w:fldChar w:fldCharType="separate"/>
      </w:r>
      <w:r w:rsidR="00FE07D6">
        <w:rPr>
          <w:noProof/>
        </w:rPr>
        <w:t>[</w:t>
      </w:r>
      <w:hyperlink w:anchor="_ENREF_12" w:tooltip="Turkle, 2011 #64" w:history="1">
        <w:r w:rsidR="00FE07D6">
          <w:rPr>
            <w:noProof/>
          </w:rPr>
          <w:t>12</w:t>
        </w:r>
      </w:hyperlink>
      <w:r w:rsidR="00FE07D6">
        <w:rPr>
          <w:noProof/>
        </w:rPr>
        <w:t>]</w:t>
      </w:r>
      <w:r w:rsidR="00FE07D6">
        <w:fldChar w:fldCharType="end"/>
      </w:r>
      <w:r>
        <w:t xml:space="preserve">. </w:t>
      </w:r>
      <w:r w:rsidR="00AF5662">
        <w:t xml:space="preserve"> </w:t>
      </w:r>
      <w:r w:rsidR="004967FA">
        <w:t>How many of us have sat in restaurants observing two people on a date of some sort, interacting with their cell phones instead of each other?</w:t>
      </w:r>
      <w:r w:rsidR="00440562">
        <w:t xml:space="preserve"> </w:t>
      </w:r>
      <w:r w:rsidR="004967FA">
        <w:t xml:space="preserve"> </w:t>
      </w:r>
      <w:r w:rsidR="007E0422">
        <w:t>How many of us have actually done that?</w:t>
      </w:r>
      <w:r w:rsidR="00440562">
        <w:t xml:space="preserve"> </w:t>
      </w:r>
      <w:r w:rsidR="007E0422">
        <w:t xml:space="preserve"> </w:t>
      </w:r>
      <w:r w:rsidR="00D447E0">
        <w:t>As for those students who are physically in class, is all this connectivity contributing to the learning environment or is it an invitation to</w:t>
      </w:r>
      <w:r w:rsidR="007E0422">
        <w:t xml:space="preserve"> </w:t>
      </w:r>
      <w:r w:rsidR="007E0422" w:rsidRPr="00440562">
        <w:rPr>
          <w:i/>
        </w:rPr>
        <w:t>appear</w:t>
      </w:r>
      <w:r w:rsidR="007E0422">
        <w:t xml:space="preserve"> to </w:t>
      </w:r>
      <w:r w:rsidR="0073363A">
        <w:t>“</w:t>
      </w:r>
      <w:r w:rsidR="007E0422">
        <w:t>multi-task</w:t>
      </w:r>
      <w:r w:rsidR="00440562">
        <w:t>,</w:t>
      </w:r>
      <w:r w:rsidR="0073363A">
        <w:t>”</w:t>
      </w:r>
      <w:r w:rsidR="007E0422">
        <w:t xml:space="preserve"> but actually</w:t>
      </w:r>
      <w:r w:rsidR="00D447E0">
        <w:t xml:space="preserve"> </w:t>
      </w:r>
      <w:r w:rsidR="00440562">
        <w:t xml:space="preserve">to </w:t>
      </w:r>
      <w:r w:rsidR="00D447E0">
        <w:t>engag</w:t>
      </w:r>
      <w:r w:rsidR="007E0422">
        <w:t>e</w:t>
      </w:r>
      <w:r w:rsidR="00D447E0">
        <w:t xml:space="preserve"> in non-class related activities?</w:t>
      </w:r>
      <w:r w:rsidR="00440562">
        <w:t xml:space="preserve"> </w:t>
      </w:r>
      <w:r w:rsidR="00F311F0">
        <w:t xml:space="preserve"> Are they really taking notes</w:t>
      </w:r>
      <w:r w:rsidR="002D62EE">
        <w:t xml:space="preserve">? </w:t>
      </w:r>
      <w:r w:rsidR="00F311F0">
        <w:t xml:space="preserve"> </w:t>
      </w:r>
      <w:r w:rsidR="002D62EE">
        <w:t xml:space="preserve">Or </w:t>
      </w:r>
      <w:r w:rsidR="00F311F0">
        <w:t>are they</w:t>
      </w:r>
      <w:r w:rsidR="00826903">
        <w:t xml:space="preserve"> shopping, texting, blogging</w:t>
      </w:r>
      <w:r w:rsidR="0016029F">
        <w:t>,</w:t>
      </w:r>
      <w:r w:rsidR="00826903">
        <w:t xml:space="preserve"> or checking</w:t>
      </w:r>
      <w:r w:rsidR="0016029F">
        <w:t>/updating</w:t>
      </w:r>
      <w:r w:rsidR="00826903">
        <w:t xml:space="preserve"> their status</w:t>
      </w:r>
      <w:r w:rsidR="00F311F0">
        <w:t xml:space="preserve"> on </w:t>
      </w:r>
      <w:r w:rsidR="004C26DE">
        <w:t>F</w:t>
      </w:r>
      <w:r w:rsidR="00F311F0">
        <w:t xml:space="preserve">acebook? </w:t>
      </w:r>
      <w:r w:rsidR="00AF5662">
        <w:t xml:space="preserve"> </w:t>
      </w:r>
    </w:p>
    <w:p w14:paraId="2E7D7EBE" w14:textId="29F3374E" w:rsidR="006319C1" w:rsidRDefault="006F1767" w:rsidP="00163263">
      <w:pPr>
        <w:pStyle w:val="normalindented"/>
      </w:pPr>
      <w:r>
        <w:t xml:space="preserve">Turkle </w:t>
      </w:r>
      <w:r w:rsidR="00322627">
        <w:t xml:space="preserve">reported that she </w:t>
      </w:r>
      <w:r>
        <w:t>suggested</w:t>
      </w:r>
      <w:r w:rsidR="009E383E">
        <w:t xml:space="preserve"> to her students</w:t>
      </w:r>
      <w:r>
        <w:t xml:space="preserve"> </w:t>
      </w:r>
      <w:r w:rsidR="00322627">
        <w:t xml:space="preserve">at one point </w:t>
      </w:r>
      <w:r>
        <w:t xml:space="preserve">that </w:t>
      </w:r>
      <w:r w:rsidR="009E383E">
        <w:t>they</w:t>
      </w:r>
      <w:r>
        <w:t xml:space="preserve"> </w:t>
      </w:r>
      <w:r w:rsidR="009E383E">
        <w:t>close their laptops and take</w:t>
      </w:r>
      <w:r>
        <w:t xml:space="preserve"> notes with paper and pencil</w:t>
      </w:r>
      <w:r w:rsidR="009E383E">
        <w:t xml:space="preserve"> </w:t>
      </w:r>
      <w:r>
        <w:t>to eliminate the temptation to stray from the topic at hand.</w:t>
      </w:r>
      <w:r w:rsidR="001C2D02">
        <w:t xml:space="preserve"> </w:t>
      </w:r>
      <w:r w:rsidR="0016029F">
        <w:t xml:space="preserve"> </w:t>
      </w:r>
      <w:r w:rsidR="001C2D02">
        <w:t xml:space="preserve">She </w:t>
      </w:r>
      <w:r w:rsidR="0016029F">
        <w:t xml:space="preserve">admits that </w:t>
      </w:r>
      <w:r w:rsidR="00384AF2">
        <w:t xml:space="preserve">that </w:t>
      </w:r>
      <w:r w:rsidR="0016029F">
        <w:t>exper</w:t>
      </w:r>
      <w:r w:rsidR="00D21449">
        <w:t>iment did not last beyond a one-</w:t>
      </w:r>
      <w:r w:rsidR="0016029F">
        <w:t>semester trial.</w:t>
      </w:r>
      <w:r>
        <w:t xml:space="preserve">  She and several colleagues</w:t>
      </w:r>
      <w:r w:rsidR="00384AF2">
        <w:t>,</w:t>
      </w:r>
      <w:r w:rsidR="00447F5C">
        <w:t xml:space="preserve"> however,</w:t>
      </w:r>
      <w:r>
        <w:t xml:space="preserve"> have</w:t>
      </w:r>
      <w:r w:rsidR="009E383E">
        <w:t xml:space="preserve"> not too surprisingly</w:t>
      </w:r>
      <w:r>
        <w:t xml:space="preserve"> observed that the students </w:t>
      </w:r>
      <w:r>
        <w:lastRenderedPageBreak/>
        <w:t>sitting behind open laptops in class generally do not do as well as the other</w:t>
      </w:r>
      <w:r w:rsidR="00384AF2">
        <w:t>s</w:t>
      </w:r>
      <w:r w:rsidR="00FE07D6">
        <w:t xml:space="preserve"> </w:t>
      </w:r>
      <w:r w:rsidR="00FE07D6">
        <w:fldChar w:fldCharType="begin"/>
      </w:r>
      <w:r w:rsidR="00FE07D6">
        <w:instrText xml:space="preserve"> ADDIN EN.CITE &lt;EndNote&gt;&lt;Cite&gt;&lt;Author&gt;Turkle&lt;/Author&gt;&lt;Year&gt;2011&lt;/Year&gt;&lt;RecNum&gt;64&lt;/RecNum&gt;&lt;DisplayText&gt;[12]&lt;/DisplayText&gt;&lt;record&gt;&lt;rec-number&gt;64&lt;/rec-number&gt;&lt;foreign-keys&gt;&lt;key app="EN" db-id="we0zp9rzrtpdauer9abv5aph9zexsa52a5sw"&gt;64&lt;/key&gt;&lt;/foreign-keys&gt;&lt;ref-type name="Book"&gt;6&lt;/ref-type&gt;&lt;contributors&gt;&lt;authors&gt;&lt;author&gt;Turkle, Sherry&lt;/author&gt;&lt;/authors&gt;&lt;/contributors&gt;&lt;titles&gt;&lt;title&gt;Alone Together: Why We Expect More From Technology and Less From Each Other&lt;/title&gt;&lt;/titles&gt;&lt;dates&gt;&lt;year&gt;2011&lt;/year&gt;&lt;/dates&gt;&lt;pub-location&gt;New York&lt;/pub-location&gt;&lt;publisher&gt;Basic Books&lt;/publisher&gt;&lt;urls&gt;&lt;/urls&gt;&lt;/record&gt;&lt;/Cite&gt;&lt;/EndNote&gt;</w:instrText>
      </w:r>
      <w:r w:rsidR="00FE07D6">
        <w:fldChar w:fldCharType="separate"/>
      </w:r>
      <w:r w:rsidR="00FE07D6">
        <w:rPr>
          <w:noProof/>
        </w:rPr>
        <w:t>[</w:t>
      </w:r>
      <w:hyperlink w:anchor="_ENREF_12" w:tooltip="Turkle, 2011 #64" w:history="1">
        <w:r w:rsidR="00FE07D6">
          <w:rPr>
            <w:noProof/>
          </w:rPr>
          <w:t>12</w:t>
        </w:r>
      </w:hyperlink>
      <w:r w:rsidR="00FE07D6">
        <w:rPr>
          <w:noProof/>
        </w:rPr>
        <w:t>]</w:t>
      </w:r>
      <w:r w:rsidR="00FE07D6">
        <w:fldChar w:fldCharType="end"/>
      </w:r>
      <w:r w:rsidR="00BE6378">
        <w:t>. Yet in a computer science class</w:t>
      </w:r>
      <w:r w:rsidR="00384AF2">
        <w:t xml:space="preserve">es, </w:t>
      </w:r>
      <w:r w:rsidR="00BE6378">
        <w:t xml:space="preserve">where the computer is a necessary tool, the temptation to </w:t>
      </w:r>
      <w:r w:rsidR="003B3642">
        <w:t>wander</w:t>
      </w:r>
      <w:r w:rsidR="00BE6378">
        <w:t xml:space="preserve"> from the task at hand is something that comes with the territory.  </w:t>
      </w:r>
      <w:r w:rsidR="00430B97">
        <w:t xml:space="preserve">However, </w:t>
      </w:r>
      <w:r w:rsidR="00BE6378">
        <w:t xml:space="preserve">in a computer lab </w:t>
      </w:r>
      <w:r w:rsidR="00430B97">
        <w:t>where all machines are under your control</w:t>
      </w:r>
      <w:r w:rsidR="00BE6378">
        <w:t xml:space="preserve">, as opposed to a classroom where everyone brings their </w:t>
      </w:r>
      <w:r w:rsidR="00447F5C">
        <w:t xml:space="preserve">own </w:t>
      </w:r>
      <w:r w:rsidR="00BE6378">
        <w:t xml:space="preserve">laptops, there </w:t>
      </w:r>
      <w:r w:rsidR="00E6555B">
        <w:t>are</w:t>
      </w:r>
      <w:r w:rsidR="00BE6378">
        <w:t xml:space="preserve"> software </w:t>
      </w:r>
      <w:r w:rsidR="00E6555B">
        <w:t xml:space="preserve">applications </w:t>
      </w:r>
      <w:r w:rsidR="00BE6378">
        <w:t xml:space="preserve">that </w:t>
      </w:r>
      <w:r w:rsidR="00E6555B">
        <w:t xml:space="preserve">can </w:t>
      </w:r>
      <w:r w:rsidR="00BE6378">
        <w:t>give the instructor access to everyone</w:t>
      </w:r>
      <w:r w:rsidR="00B65574">
        <w:t>’</w:t>
      </w:r>
      <w:r w:rsidR="00BE6378">
        <w:t>s screens.</w:t>
      </w:r>
      <w:r w:rsidR="00430B97">
        <w:t xml:space="preserve"> </w:t>
      </w:r>
      <w:r w:rsidR="00D21449">
        <w:t xml:space="preserve"> </w:t>
      </w:r>
      <w:r w:rsidR="00430B97">
        <w:t xml:space="preserve">In such situations, the </w:t>
      </w:r>
      <w:r w:rsidR="00D21449">
        <w:t xml:space="preserve">students </w:t>
      </w:r>
      <w:r w:rsidR="00430B97">
        <w:t xml:space="preserve">must </w:t>
      </w:r>
      <w:r w:rsidR="00D21449">
        <w:t>beware.</w:t>
      </w:r>
    </w:p>
    <w:p w14:paraId="5C176111" w14:textId="1094AC9A" w:rsidR="00457BC5" w:rsidRDefault="003B3642" w:rsidP="00DB1DF4">
      <w:pPr>
        <w:pStyle w:val="normalindented"/>
      </w:pPr>
      <w:r>
        <w:t xml:space="preserve">If everything is out there available online, and our students are seemingly tethered to their </w:t>
      </w:r>
      <w:r w:rsidR="00D21449">
        <w:t xml:space="preserve">digital </w:t>
      </w:r>
      <w:r>
        <w:t>devices</w:t>
      </w:r>
      <w:r w:rsidR="00D21449">
        <w:t>,</w:t>
      </w:r>
      <w:r>
        <w:t xml:space="preserve"> </w:t>
      </w:r>
      <w:r w:rsidR="00BB6E55">
        <w:t>you</w:t>
      </w:r>
      <w:r>
        <w:t xml:space="preserve"> would think there would be no excuse for not posting </w:t>
      </w:r>
      <w:r w:rsidRPr="00BB6E55">
        <w:t xml:space="preserve">required reflections, </w:t>
      </w:r>
      <w:r w:rsidR="004B1CEA">
        <w:t xml:space="preserve">or </w:t>
      </w:r>
      <w:r w:rsidRPr="00BB6E55">
        <w:t>knowing what the assignments are about</w:t>
      </w:r>
      <w:r w:rsidR="00D21449">
        <w:t>,</w:t>
      </w:r>
      <w:r w:rsidRPr="00BB6E55">
        <w:t xml:space="preserve"> or when they are due.</w:t>
      </w:r>
      <w:r w:rsidR="009D7790">
        <w:t xml:space="preserve"> </w:t>
      </w:r>
      <w:r w:rsidRPr="00BB6E55">
        <w:t xml:space="preserve"> </w:t>
      </w:r>
    </w:p>
    <w:p w14:paraId="327BC0B6" w14:textId="17397699" w:rsidR="00A93043" w:rsidRDefault="00C22E2F" w:rsidP="00244227">
      <w:pPr>
        <w:spacing w:line="480" w:lineRule="auto"/>
        <w:rPr>
          <w:rFonts w:ascii="Times New Roman" w:hAnsi="Times New Roman" w:cs="Times New Roman"/>
          <w:sz w:val="24"/>
        </w:rPr>
      </w:pPr>
      <w:r w:rsidRPr="00BB6E55">
        <w:rPr>
          <w:rFonts w:ascii="Times New Roman" w:hAnsi="Times New Roman" w:cs="Times New Roman"/>
          <w:sz w:val="24"/>
        </w:rPr>
        <w:t xml:space="preserve">Over the years we have been teaching this course and </w:t>
      </w:r>
      <w:r w:rsidR="00130DEE">
        <w:rPr>
          <w:rFonts w:ascii="Times New Roman" w:hAnsi="Times New Roman" w:cs="Times New Roman"/>
          <w:sz w:val="24"/>
        </w:rPr>
        <w:t xml:space="preserve">others that </w:t>
      </w:r>
      <w:r w:rsidR="00BB6E55" w:rsidRPr="00BB6E55">
        <w:rPr>
          <w:rFonts w:ascii="Times New Roman" w:hAnsi="Times New Roman" w:cs="Times New Roman"/>
          <w:sz w:val="24"/>
        </w:rPr>
        <w:t xml:space="preserve">regularly </w:t>
      </w:r>
      <w:r w:rsidRPr="00BB6E55">
        <w:rPr>
          <w:rFonts w:ascii="Times New Roman" w:hAnsi="Times New Roman" w:cs="Times New Roman"/>
          <w:sz w:val="24"/>
        </w:rPr>
        <w:t xml:space="preserve">include web-based interactions, we have observed </w:t>
      </w:r>
      <w:r w:rsidR="00130DEE">
        <w:rPr>
          <w:rFonts w:ascii="Times New Roman" w:hAnsi="Times New Roman" w:cs="Times New Roman"/>
          <w:sz w:val="24"/>
        </w:rPr>
        <w:t xml:space="preserve">that </w:t>
      </w:r>
      <w:r w:rsidRPr="00BB6E55">
        <w:rPr>
          <w:rFonts w:ascii="Times New Roman" w:hAnsi="Times New Roman" w:cs="Times New Roman"/>
          <w:sz w:val="24"/>
        </w:rPr>
        <w:t xml:space="preserve">there is a fairly sizable group of students who </w:t>
      </w:r>
      <w:r w:rsidR="00130DEE">
        <w:rPr>
          <w:rFonts w:ascii="Times New Roman" w:hAnsi="Times New Roman" w:cs="Times New Roman"/>
          <w:sz w:val="24"/>
        </w:rPr>
        <w:t xml:space="preserve">do </w:t>
      </w:r>
      <w:r w:rsidRPr="00BB6E55">
        <w:rPr>
          <w:rFonts w:ascii="Times New Roman" w:hAnsi="Times New Roman" w:cs="Times New Roman"/>
          <w:sz w:val="24"/>
        </w:rPr>
        <w:t>actively participate.  In general</w:t>
      </w:r>
      <w:r w:rsidR="00AF1244">
        <w:rPr>
          <w:rFonts w:ascii="Times New Roman" w:hAnsi="Times New Roman" w:cs="Times New Roman"/>
          <w:sz w:val="24"/>
        </w:rPr>
        <w:t>,</w:t>
      </w:r>
      <w:r w:rsidRPr="00BB6E55">
        <w:rPr>
          <w:rFonts w:ascii="Times New Roman" w:hAnsi="Times New Roman" w:cs="Times New Roman"/>
          <w:sz w:val="24"/>
        </w:rPr>
        <w:t xml:space="preserve"> these are the motivated students who participate in class and </w:t>
      </w:r>
      <w:r w:rsidR="00AF1244">
        <w:rPr>
          <w:rFonts w:ascii="Times New Roman" w:hAnsi="Times New Roman" w:cs="Times New Roman"/>
          <w:sz w:val="24"/>
        </w:rPr>
        <w:t xml:space="preserve">do </w:t>
      </w:r>
      <w:r w:rsidRPr="00BB6E55">
        <w:rPr>
          <w:rFonts w:ascii="Times New Roman" w:hAnsi="Times New Roman" w:cs="Times New Roman"/>
          <w:sz w:val="24"/>
        </w:rPr>
        <w:t>their assignments in a thorough and timely manner.</w:t>
      </w:r>
      <w:r w:rsidR="00AB6540">
        <w:rPr>
          <w:rFonts w:ascii="Times New Roman" w:hAnsi="Times New Roman" w:cs="Times New Roman"/>
          <w:sz w:val="24"/>
        </w:rPr>
        <w:t xml:space="preserve"> </w:t>
      </w:r>
      <w:r w:rsidR="00CF1526">
        <w:rPr>
          <w:rFonts w:ascii="Times New Roman" w:hAnsi="Times New Roman" w:cs="Times New Roman"/>
          <w:sz w:val="24"/>
        </w:rPr>
        <w:t xml:space="preserve"> </w:t>
      </w:r>
      <w:r w:rsidR="00D6206C">
        <w:rPr>
          <w:rFonts w:ascii="Times New Roman" w:hAnsi="Times New Roman" w:cs="Times New Roman"/>
          <w:sz w:val="24"/>
        </w:rPr>
        <w:t>These are the students who use and refer to the class website on a regular basis.</w:t>
      </w:r>
      <w:r w:rsidR="00AB6540">
        <w:rPr>
          <w:rFonts w:ascii="Times New Roman" w:hAnsi="Times New Roman" w:cs="Times New Roman"/>
          <w:sz w:val="24"/>
        </w:rPr>
        <w:t xml:space="preserve"> </w:t>
      </w:r>
      <w:r w:rsidR="00D6206C">
        <w:rPr>
          <w:rFonts w:ascii="Times New Roman" w:hAnsi="Times New Roman" w:cs="Times New Roman"/>
          <w:sz w:val="24"/>
        </w:rPr>
        <w:t xml:space="preserve"> </w:t>
      </w:r>
      <w:r w:rsidR="00CF1526">
        <w:rPr>
          <w:rFonts w:ascii="Times New Roman" w:hAnsi="Times New Roman" w:cs="Times New Roman"/>
          <w:sz w:val="24"/>
        </w:rPr>
        <w:t xml:space="preserve">We have also observed there </w:t>
      </w:r>
      <w:r w:rsidR="00702A0A">
        <w:rPr>
          <w:rFonts w:ascii="Times New Roman" w:hAnsi="Times New Roman" w:cs="Times New Roman"/>
          <w:sz w:val="24"/>
        </w:rPr>
        <w:t xml:space="preserve">is always </w:t>
      </w:r>
      <w:r w:rsidR="00CF1526">
        <w:rPr>
          <w:rFonts w:ascii="Times New Roman" w:hAnsi="Times New Roman" w:cs="Times New Roman"/>
          <w:sz w:val="24"/>
        </w:rPr>
        <w:t xml:space="preserve">a group who post </w:t>
      </w:r>
      <w:r w:rsidR="00702A0A">
        <w:rPr>
          <w:rFonts w:ascii="Times New Roman" w:hAnsi="Times New Roman" w:cs="Times New Roman"/>
          <w:sz w:val="24"/>
        </w:rPr>
        <w:t xml:space="preserve">required assignments </w:t>
      </w:r>
      <w:r w:rsidR="00CF1526">
        <w:rPr>
          <w:rFonts w:ascii="Times New Roman" w:hAnsi="Times New Roman" w:cs="Times New Roman"/>
          <w:sz w:val="24"/>
        </w:rPr>
        <w:t>late if at all, and when they do</w:t>
      </w:r>
      <w:r w:rsidR="00D21449">
        <w:rPr>
          <w:rFonts w:ascii="Times New Roman" w:hAnsi="Times New Roman" w:cs="Times New Roman"/>
          <w:sz w:val="24"/>
        </w:rPr>
        <w:t>, they</w:t>
      </w:r>
      <w:r w:rsidR="00CF1526">
        <w:rPr>
          <w:rFonts w:ascii="Times New Roman" w:hAnsi="Times New Roman" w:cs="Times New Roman"/>
          <w:sz w:val="24"/>
        </w:rPr>
        <w:t xml:space="preserve"> may miss half </w:t>
      </w:r>
      <w:r w:rsidR="00702A0A">
        <w:rPr>
          <w:rFonts w:ascii="Times New Roman" w:hAnsi="Times New Roman" w:cs="Times New Roman"/>
          <w:sz w:val="24"/>
        </w:rPr>
        <w:t xml:space="preserve">of </w:t>
      </w:r>
      <w:r w:rsidR="00CF1526">
        <w:rPr>
          <w:rFonts w:ascii="Times New Roman" w:hAnsi="Times New Roman" w:cs="Times New Roman"/>
          <w:sz w:val="24"/>
        </w:rPr>
        <w:t xml:space="preserve">the required </w:t>
      </w:r>
      <w:r w:rsidR="00702A0A">
        <w:rPr>
          <w:rFonts w:ascii="Times New Roman" w:hAnsi="Times New Roman" w:cs="Times New Roman"/>
          <w:sz w:val="24"/>
        </w:rPr>
        <w:t>parameters</w:t>
      </w:r>
      <w:r w:rsidR="00CF1526">
        <w:rPr>
          <w:rFonts w:ascii="Times New Roman" w:hAnsi="Times New Roman" w:cs="Times New Roman"/>
          <w:sz w:val="24"/>
        </w:rPr>
        <w:t xml:space="preserve">.  </w:t>
      </w:r>
      <w:r w:rsidR="00244227">
        <w:rPr>
          <w:rFonts w:ascii="Times New Roman" w:hAnsi="Times New Roman" w:cs="Times New Roman"/>
          <w:sz w:val="24"/>
        </w:rPr>
        <w:t xml:space="preserve">But as </w:t>
      </w:r>
      <w:r w:rsidR="00645FA8">
        <w:rPr>
          <w:rFonts w:ascii="Times New Roman" w:hAnsi="Times New Roman" w:cs="Times New Roman"/>
          <w:sz w:val="24"/>
        </w:rPr>
        <w:t xml:space="preserve">we both realized </w:t>
      </w:r>
      <w:r w:rsidR="00244227">
        <w:rPr>
          <w:rFonts w:ascii="Times New Roman" w:hAnsi="Times New Roman" w:cs="Times New Roman"/>
          <w:sz w:val="24"/>
        </w:rPr>
        <w:t>long ago, for many students an</w:t>
      </w:r>
      <w:r w:rsidR="00244227" w:rsidRPr="009E383E">
        <w:rPr>
          <w:rFonts w:ascii="Times New Roman" w:hAnsi="Times New Roman" w:cs="Times New Roman"/>
          <w:sz w:val="24"/>
        </w:rPr>
        <w:t xml:space="preserve"> </w:t>
      </w:r>
      <w:r w:rsidR="00244227" w:rsidRPr="009E383E">
        <w:rPr>
          <w:rFonts w:ascii="Times New Roman" w:hAnsi="Times New Roman" w:cs="Times New Roman"/>
          <w:i/>
          <w:sz w:val="24"/>
        </w:rPr>
        <w:t>assignment</w:t>
      </w:r>
      <w:r w:rsidR="000B2FE6" w:rsidRPr="000B2FE6">
        <w:rPr>
          <w:rFonts w:ascii="Times New Roman" w:hAnsi="Times New Roman" w:cs="Times New Roman"/>
          <w:sz w:val="24"/>
        </w:rPr>
        <w:t>,</w:t>
      </w:r>
      <w:r w:rsidR="00244227" w:rsidRPr="009E383E">
        <w:rPr>
          <w:rFonts w:ascii="Times New Roman" w:hAnsi="Times New Roman" w:cs="Times New Roman"/>
          <w:sz w:val="24"/>
        </w:rPr>
        <w:t xml:space="preserve"> </w:t>
      </w:r>
      <w:r w:rsidR="00244227">
        <w:rPr>
          <w:rFonts w:ascii="Times New Roman" w:hAnsi="Times New Roman" w:cs="Times New Roman"/>
          <w:sz w:val="24"/>
        </w:rPr>
        <w:t xml:space="preserve">regardless of </w:t>
      </w:r>
      <w:r w:rsidR="00244227" w:rsidRPr="009E383E">
        <w:rPr>
          <w:rFonts w:ascii="Times New Roman" w:hAnsi="Times New Roman" w:cs="Times New Roman"/>
          <w:sz w:val="24"/>
        </w:rPr>
        <w:t xml:space="preserve">how you </w:t>
      </w:r>
      <w:r w:rsidR="00244227">
        <w:rPr>
          <w:rFonts w:ascii="Times New Roman" w:hAnsi="Times New Roman" w:cs="Times New Roman"/>
          <w:sz w:val="24"/>
        </w:rPr>
        <w:t>deliver</w:t>
      </w:r>
      <w:r w:rsidR="00244227" w:rsidRPr="009E383E">
        <w:rPr>
          <w:rFonts w:ascii="Times New Roman" w:hAnsi="Times New Roman" w:cs="Times New Roman"/>
          <w:sz w:val="24"/>
        </w:rPr>
        <w:t xml:space="preserve"> it</w:t>
      </w:r>
      <w:r w:rsidR="00244227">
        <w:rPr>
          <w:rFonts w:ascii="Times New Roman" w:hAnsi="Times New Roman" w:cs="Times New Roman"/>
          <w:sz w:val="24"/>
        </w:rPr>
        <w:t>,</w:t>
      </w:r>
      <w:r w:rsidR="00244227" w:rsidRPr="009E383E">
        <w:rPr>
          <w:rFonts w:ascii="Times New Roman" w:hAnsi="Times New Roman" w:cs="Times New Roman"/>
          <w:sz w:val="24"/>
        </w:rPr>
        <w:t xml:space="preserve"> is still </w:t>
      </w:r>
      <w:r w:rsidR="00244227">
        <w:rPr>
          <w:rFonts w:ascii="Times New Roman" w:hAnsi="Times New Roman" w:cs="Times New Roman"/>
          <w:sz w:val="24"/>
        </w:rPr>
        <w:t xml:space="preserve">going to feel like </w:t>
      </w:r>
      <w:r w:rsidR="00244227" w:rsidRPr="009E383E">
        <w:rPr>
          <w:rFonts w:ascii="Times New Roman" w:hAnsi="Times New Roman" w:cs="Times New Roman"/>
          <w:i/>
          <w:sz w:val="24"/>
        </w:rPr>
        <w:t>school work</w:t>
      </w:r>
      <w:r w:rsidR="00E35B20">
        <w:rPr>
          <w:rFonts w:ascii="Times New Roman" w:hAnsi="Times New Roman" w:cs="Times New Roman"/>
          <w:sz w:val="24"/>
        </w:rPr>
        <w:t xml:space="preserve">, </w:t>
      </w:r>
      <w:r w:rsidR="00244227">
        <w:rPr>
          <w:rFonts w:ascii="Times New Roman" w:hAnsi="Times New Roman" w:cs="Times New Roman"/>
          <w:sz w:val="24"/>
        </w:rPr>
        <w:t>and it just won</w:t>
      </w:r>
      <w:r w:rsidR="00B65574">
        <w:rPr>
          <w:rFonts w:ascii="Times New Roman" w:hAnsi="Times New Roman" w:cs="Times New Roman"/>
          <w:sz w:val="24"/>
        </w:rPr>
        <w:t>’</w:t>
      </w:r>
      <w:r w:rsidR="00244227">
        <w:rPr>
          <w:rFonts w:ascii="Times New Roman" w:hAnsi="Times New Roman" w:cs="Times New Roman"/>
          <w:sz w:val="24"/>
        </w:rPr>
        <w:t xml:space="preserve">t have any traction unless </w:t>
      </w:r>
      <w:r w:rsidR="00E35B20">
        <w:rPr>
          <w:rFonts w:ascii="Times New Roman" w:hAnsi="Times New Roman" w:cs="Times New Roman"/>
          <w:sz w:val="24"/>
        </w:rPr>
        <w:t xml:space="preserve">your students </w:t>
      </w:r>
      <w:r w:rsidR="00244227">
        <w:rPr>
          <w:rFonts w:ascii="Times New Roman" w:hAnsi="Times New Roman" w:cs="Times New Roman"/>
          <w:sz w:val="24"/>
        </w:rPr>
        <w:t>are personally motivated and invested in the work</w:t>
      </w:r>
      <w:r w:rsidR="00BC689A">
        <w:rPr>
          <w:rFonts w:ascii="Times New Roman" w:hAnsi="Times New Roman" w:cs="Times New Roman"/>
          <w:sz w:val="24"/>
        </w:rPr>
        <w:t xml:space="preserve"> </w:t>
      </w:r>
      <w:r w:rsidR="00BC689A">
        <w:rPr>
          <w:rFonts w:ascii="Times New Roman" w:hAnsi="Times New Roman" w:cs="Times New Roman"/>
          <w:sz w:val="24"/>
        </w:rPr>
        <w:fldChar w:fldCharType="begin"/>
      </w:r>
      <w:r w:rsidR="00BC689A">
        <w:rPr>
          <w:rFonts w:ascii="Times New Roman" w:hAnsi="Times New Roman" w:cs="Times New Roman"/>
          <w:sz w:val="24"/>
        </w:rPr>
        <w:instrText xml:space="preserve"> ADDIN EN.CITE &lt;EndNote&gt;&lt;Cite&gt;&lt;Author&gt;Greher&lt;/Author&gt;&lt;Year&gt;2007&lt;/Year&gt;&lt;RecNum&gt;75&lt;/RecNum&gt;&lt;DisplayText&gt;[6]&lt;/DisplayText&gt;&lt;record&gt;&lt;rec-number&gt;75&lt;/rec-number&gt;&lt;foreign-keys&gt;&lt;key app="EN" db-id="we0zp9rzrtpdauer9abv5aph9zexsa52a5sw"&gt;75&lt;/key&gt;&lt;/foreign-keys&gt;&lt;ref-type name="Journal Article"&gt;17&lt;/ref-type&gt;&lt;contributors&gt;&lt;authors&gt;&lt;author&gt;Greher, Gena R.&lt;/author&gt;&lt;/authors&gt;&lt;/contributors&gt;&lt;titles&gt;&lt;title&gt;If You Build It…: A Distance-Learning Approac to Music Teacher Licensure Test Preparation&lt;/title&gt;&lt;secondary-title&gt;Journal of Music Teacher Education&lt;/secondary-title&gt;&lt;/titles&gt;&lt;periodical&gt;&lt;full-title&gt;Journal of Music Teacher Education&lt;/full-title&gt;&lt;/periodical&gt;&lt;pages&gt;61-74&lt;/pages&gt;&lt;volume&gt;16&lt;/volume&gt;&lt;number&gt;2&lt;/number&gt;&lt;dates&gt;&lt;year&gt;2007&lt;/year&gt;&lt;/dates&gt;&lt;urls&gt;&lt;/urls&gt;&lt;/record&gt;&lt;/Cite&gt;&lt;/EndNote&gt;</w:instrText>
      </w:r>
      <w:r w:rsidR="00BC689A">
        <w:rPr>
          <w:rFonts w:ascii="Times New Roman" w:hAnsi="Times New Roman" w:cs="Times New Roman"/>
          <w:sz w:val="24"/>
        </w:rPr>
        <w:fldChar w:fldCharType="separate"/>
      </w:r>
      <w:r w:rsidR="00BC689A">
        <w:rPr>
          <w:rFonts w:ascii="Times New Roman" w:hAnsi="Times New Roman" w:cs="Times New Roman"/>
          <w:noProof/>
          <w:sz w:val="24"/>
        </w:rPr>
        <w:t>[</w:t>
      </w:r>
      <w:hyperlink w:anchor="_ENREF_6" w:tooltip="Greher, 2007 #75" w:history="1">
        <w:r w:rsidR="00FE07D6">
          <w:rPr>
            <w:rFonts w:ascii="Times New Roman" w:hAnsi="Times New Roman" w:cs="Times New Roman"/>
            <w:noProof/>
            <w:sz w:val="24"/>
          </w:rPr>
          <w:t>6</w:t>
        </w:r>
      </w:hyperlink>
      <w:r w:rsidR="00BC689A">
        <w:rPr>
          <w:rFonts w:ascii="Times New Roman" w:hAnsi="Times New Roman" w:cs="Times New Roman"/>
          <w:noProof/>
          <w:sz w:val="24"/>
        </w:rPr>
        <w:t>]</w:t>
      </w:r>
      <w:r w:rsidR="00BC689A">
        <w:rPr>
          <w:rFonts w:ascii="Times New Roman" w:hAnsi="Times New Roman" w:cs="Times New Roman"/>
          <w:sz w:val="24"/>
        </w:rPr>
        <w:fldChar w:fldCharType="end"/>
      </w:r>
      <w:r w:rsidR="00244227">
        <w:rPr>
          <w:rFonts w:ascii="Times New Roman" w:hAnsi="Times New Roman" w:cs="Times New Roman"/>
          <w:sz w:val="24"/>
        </w:rPr>
        <w:t xml:space="preserve">. </w:t>
      </w:r>
    </w:p>
    <w:p w14:paraId="451F1D38" w14:textId="740B2D66" w:rsidR="00C22E2F" w:rsidRPr="00E6555B" w:rsidRDefault="00A93043" w:rsidP="00852E68">
      <w:pPr>
        <w:pStyle w:val="normalindented"/>
        <w:spacing w:after="240"/>
      </w:pPr>
      <w:r>
        <w:t>So yes</w:t>
      </w:r>
      <w:r w:rsidR="00244227">
        <w:t xml:space="preserve">, </w:t>
      </w:r>
      <w:r>
        <w:t>today</w:t>
      </w:r>
      <w:r w:rsidR="00B65574">
        <w:t>’</w:t>
      </w:r>
      <w:r>
        <w:t xml:space="preserve">s students </w:t>
      </w:r>
      <w:r w:rsidR="00244227">
        <w:t xml:space="preserve">use technology, </w:t>
      </w:r>
      <w:r>
        <w:t xml:space="preserve">but </w:t>
      </w:r>
      <w:r w:rsidR="00244227">
        <w:t>often mindlessly</w:t>
      </w:r>
      <w:r>
        <w:t>, at least</w:t>
      </w:r>
      <w:r w:rsidR="00244227">
        <w:t xml:space="preserve"> in their everyday personal interactions</w:t>
      </w:r>
      <w:r>
        <w:t xml:space="preserve">.  For </w:t>
      </w:r>
      <w:r w:rsidR="00244227">
        <w:t>many o</w:t>
      </w:r>
      <w:r w:rsidR="00F803A9">
        <w:t>f</w:t>
      </w:r>
      <w:r w:rsidR="00244227">
        <w:t xml:space="preserve"> our students, navigating our websites and </w:t>
      </w:r>
      <w:r w:rsidR="0060465D">
        <w:t xml:space="preserve">working with </w:t>
      </w:r>
      <w:r w:rsidR="00244227">
        <w:t>required software programs might feel like more of a time</w:t>
      </w:r>
      <w:r w:rsidR="0060465D">
        <w:t>-</w:t>
      </w:r>
      <w:r w:rsidR="00244227">
        <w:t xml:space="preserve">consuming </w:t>
      </w:r>
      <w:r w:rsidR="00244227">
        <w:lastRenderedPageBreak/>
        <w:t>burden.</w:t>
      </w:r>
      <w:r w:rsidR="0060465D">
        <w:t xml:space="preserve"> </w:t>
      </w:r>
      <w:r w:rsidR="00610D67">
        <w:t xml:space="preserve">The </w:t>
      </w:r>
      <w:r w:rsidR="00CF1526">
        <w:t>medium of delivery is irrelevant</w:t>
      </w:r>
      <w:r w:rsidR="00610D67">
        <w:t xml:space="preserve"> for these students.  With </w:t>
      </w:r>
      <w:r w:rsidR="00CF1526">
        <w:t xml:space="preserve">all the technology in the world </w:t>
      </w:r>
      <w:r w:rsidR="00610D67">
        <w:t xml:space="preserve">instantly available </w:t>
      </w:r>
      <w:r w:rsidR="00F803A9">
        <w:t>at most everyone</w:t>
      </w:r>
      <w:r w:rsidR="00B65574">
        <w:t>’</w:t>
      </w:r>
      <w:r w:rsidR="00F803A9">
        <w:t xml:space="preserve">s disposal, </w:t>
      </w:r>
      <w:r w:rsidR="00CF1526">
        <w:t xml:space="preserve">we professors just may not be able to compete with the lures of </w:t>
      </w:r>
      <w:r w:rsidR="00CF1526" w:rsidRPr="00E6555B">
        <w:t>the Internet</w:t>
      </w:r>
      <w:r w:rsidR="00610D67">
        <w:t>,</w:t>
      </w:r>
      <w:r w:rsidR="00610D67" w:rsidRPr="00E6555B">
        <w:t xml:space="preserve"> </w:t>
      </w:r>
      <w:r w:rsidR="00CF1526" w:rsidRPr="00E6555B">
        <w:t>no matter how engaging we think we might be.</w:t>
      </w:r>
    </w:p>
    <w:p w14:paraId="03CDC590" w14:textId="54EC4EFF" w:rsidR="00D6206C" w:rsidRDefault="00D6206C" w:rsidP="00852E68">
      <w:pPr>
        <w:pStyle w:val="Heading2"/>
      </w:pPr>
      <w:r>
        <w:t xml:space="preserve">What </w:t>
      </w:r>
      <w:r w:rsidR="00FC109A">
        <w:t>A</w:t>
      </w:r>
      <w:r>
        <w:t>re We Learning From This?</w:t>
      </w:r>
    </w:p>
    <w:p w14:paraId="0BA4CC91" w14:textId="592E1AA1" w:rsidR="00304B30" w:rsidRDefault="00B3682D" w:rsidP="00935B0F">
      <w:pPr>
        <w:pStyle w:val="normalindented"/>
      </w:pPr>
      <w:r>
        <w:t xml:space="preserve">School assignments vs. Facebook, iTunes, YouTube, gaming, online shopping and a host of other digital distractions is, like it or not, the </w:t>
      </w:r>
      <w:r w:rsidR="0073363A">
        <w:t>“</w:t>
      </w:r>
      <w:r>
        <w:t>new normal.</w:t>
      </w:r>
      <w:r w:rsidR="0073363A">
        <w:t>”</w:t>
      </w:r>
      <w:r>
        <w:t xml:space="preserve">  </w:t>
      </w:r>
      <w:r w:rsidR="00E6555B">
        <w:t>As Gena</w:t>
      </w:r>
      <w:r w:rsidR="00860096">
        <w:t xml:space="preserve"> observed during our first collaboration, which was the creation of a remedial website for her music students to prepare for their music teacher licensure exam, just putting the information out there does not necessarily guarantee that students will refer to it </w:t>
      </w:r>
      <w:r w:rsidR="00860096">
        <w:fldChar w:fldCharType="begin"/>
      </w:r>
      <w:r w:rsidR="00BC689A">
        <w:instrText xml:space="preserve"> ADDIN EN.CITE &lt;EndNote&gt;&lt;Cite&gt;&lt;Author&gt;Greher&lt;/Author&gt;&lt;Year&gt;2007&lt;/Year&gt;&lt;RecNum&gt;75&lt;/RecNum&gt;&lt;DisplayText&gt;[6]&lt;/DisplayText&gt;&lt;record&gt;&lt;rec-number&gt;75&lt;/rec-number&gt;&lt;foreign-keys&gt;&lt;key app="EN" db-id="we0zp9rzrtpdauer9abv5aph9zexsa52a5sw"&gt;75&lt;/key&gt;&lt;/foreign-keys&gt;&lt;ref-type name="Journal Article"&gt;17&lt;/ref-type&gt;&lt;contributors&gt;&lt;authors&gt;&lt;author&gt;Greher, Gena R.&lt;/author&gt;&lt;/authors&gt;&lt;/contributors&gt;&lt;titles&gt;&lt;title&gt;If You Build It…: A Distance-Learning Approac to Music Teacher Licensure Test Preparation&lt;/title&gt;&lt;secondary-title&gt;Journal of Music Teacher Education&lt;/secondary-title&gt;&lt;/titles&gt;&lt;periodical&gt;&lt;full-title&gt;Journal of Music Teacher Education&lt;/full-title&gt;&lt;/periodical&gt;&lt;pages&gt;61-74&lt;/pages&gt;&lt;volume&gt;16&lt;/volume&gt;&lt;number&gt;2&lt;/number&gt;&lt;dates&gt;&lt;year&gt;2007&lt;/year&gt;&lt;/dates&gt;&lt;urls&gt;&lt;/urls&gt;&lt;/record&gt;&lt;/Cite&gt;&lt;/EndNote&gt;</w:instrText>
      </w:r>
      <w:r w:rsidR="00860096">
        <w:fldChar w:fldCharType="separate"/>
      </w:r>
      <w:r w:rsidR="00BC689A">
        <w:rPr>
          <w:noProof/>
        </w:rPr>
        <w:t>[</w:t>
      </w:r>
      <w:hyperlink w:anchor="_ENREF_6" w:tooltip="Greher, 2007 #75" w:history="1">
        <w:r w:rsidR="00FE07D6">
          <w:rPr>
            <w:noProof/>
          </w:rPr>
          <w:t>6</w:t>
        </w:r>
      </w:hyperlink>
      <w:r w:rsidR="00BC689A">
        <w:rPr>
          <w:noProof/>
        </w:rPr>
        <w:t>]</w:t>
      </w:r>
      <w:r w:rsidR="00860096">
        <w:fldChar w:fldCharType="end"/>
      </w:r>
      <w:r w:rsidR="00860096">
        <w:t xml:space="preserve">.  We need to be more proactive in giving students a </w:t>
      </w:r>
      <w:r w:rsidR="00BB37CA">
        <w:t xml:space="preserve">reason to go </w:t>
      </w:r>
      <w:r w:rsidR="00860096">
        <w:t>to the website.</w:t>
      </w:r>
      <w:r w:rsidR="008976E5">
        <w:t xml:space="preserve"> </w:t>
      </w:r>
      <w:r w:rsidR="00860096">
        <w:t xml:space="preserve"> Perhaps </w:t>
      </w:r>
      <w:r>
        <w:t xml:space="preserve">we can think about </w:t>
      </w:r>
      <w:r w:rsidR="00860096">
        <w:t>running the class completely pape</w:t>
      </w:r>
      <w:r>
        <w:t>rless, with no handouts.</w:t>
      </w:r>
      <w:r w:rsidR="008976E5">
        <w:t xml:space="preserve"> </w:t>
      </w:r>
      <w:r w:rsidR="00851C90">
        <w:t xml:space="preserve"> </w:t>
      </w:r>
      <w:r>
        <w:t>This might just</w:t>
      </w:r>
      <w:r w:rsidR="004B1CEA">
        <w:t xml:space="preserve"> </w:t>
      </w:r>
      <w:r w:rsidR="00851C90">
        <w:t xml:space="preserve">create the necessity for students to </w:t>
      </w:r>
      <w:r w:rsidR="0073363A">
        <w:t>“</w:t>
      </w:r>
      <w:r w:rsidR="00851C90">
        <w:t>check in</w:t>
      </w:r>
      <w:r w:rsidR="0073363A">
        <w:t>”</w:t>
      </w:r>
      <w:r w:rsidR="00851C90">
        <w:t xml:space="preserve"> on the website on a regular basis.  </w:t>
      </w:r>
      <w:r>
        <w:t>Creating more discovery opportunities through linkages between in-class activities and the website, where perhaps we embed new information not covered in class and vice-versa</w:t>
      </w:r>
      <w:r w:rsidR="00BC11DA">
        <w:t>,</w:t>
      </w:r>
      <w:r>
        <w:t xml:space="preserve"> can</w:t>
      </w:r>
      <w:r w:rsidR="001D127B">
        <w:t xml:space="preserve"> pique student curiosity.  </w:t>
      </w:r>
    </w:p>
    <w:p w14:paraId="0791B280" w14:textId="3D7824B8" w:rsidR="00244227" w:rsidRDefault="00244227" w:rsidP="00935B0F">
      <w:pPr>
        <w:pStyle w:val="normalindented"/>
      </w:pPr>
      <w:r>
        <w:t xml:space="preserve">As suggested by Brennan, Monroy-Hernandez, and Resnick, we should not assume that just because our students grow up surrounded by and immersed in interactive media they are pre-disposed toward understanding how these technologies function </w:t>
      </w:r>
      <w:r>
        <w:fldChar w:fldCharType="begin"/>
      </w:r>
      <w:r w:rsidR="004A4797">
        <w:instrText xml:space="preserve"> ADDIN EN.CITE &lt;EndNote&gt;&lt;Cite&gt;&lt;Author&gt;Brennan&lt;/Author&gt;&lt;Year&gt;2010&lt;/Year&gt;&lt;RecNum&gt;76&lt;/RecNum&gt;&lt;DisplayText&gt;[2]&lt;/DisplayText&gt;&lt;record&gt;&lt;rec-number&gt;76&lt;/rec-number&gt;&lt;foreign-keys&gt;&lt;key app="EN" db-id="we0zp9rzrtpdauer9abv5aph9zexsa52a5sw"&gt;76&lt;/key&gt;&lt;/foreign-keys&gt;&lt;ref-type name="Journal Article"&gt;17&lt;/ref-type&gt;&lt;contributors&gt;&lt;authors&gt;&lt;author&gt;Brennan, Karen&lt;/author&gt;&lt;author&gt;Monroy-Hernández, Andrés&lt;/author&gt;&lt;author&gt;Resnick, Mitchel&lt;/author&gt;&lt;/authors&gt;&lt;/contributors&gt;&lt;titles&gt;&lt;title&gt;Making Projects, Making Friends: Online Community as Catlyst for Interactive Media Creation&lt;/title&gt;&lt;secondary-title&gt;New Directions for Youth Development&lt;/secondary-title&gt;&lt;/titles&gt;&lt;periodical&gt;&lt;full-title&gt;New Directions for Youth Development&lt;/full-title&gt;&lt;/periodical&gt;&lt;pages&gt;75-83&lt;/pages&gt;&lt;volume&gt;2010&lt;/volume&gt;&lt;number&gt;128&lt;/number&gt;&lt;dates&gt;&lt;year&gt;2010&lt;/year&gt;&lt;/dates&gt;&lt;urls&gt;&lt;/urls&gt;&lt;electronic-resource-num&gt;10.1002/yd.377&lt;/electronic-resource-num&gt;&lt;/record&gt;&lt;/Cite&gt;&lt;/EndNote&gt;</w:instrText>
      </w:r>
      <w:r>
        <w:fldChar w:fldCharType="separate"/>
      </w:r>
      <w:r w:rsidR="004A4797">
        <w:rPr>
          <w:noProof/>
        </w:rPr>
        <w:t>[</w:t>
      </w:r>
      <w:hyperlink w:anchor="_ENREF_2" w:tooltip="Brennan, 2010 #76" w:history="1">
        <w:r w:rsidR="00FE07D6">
          <w:rPr>
            <w:noProof/>
          </w:rPr>
          <w:t>2</w:t>
        </w:r>
      </w:hyperlink>
      <w:r w:rsidR="004A4797">
        <w:rPr>
          <w:noProof/>
        </w:rPr>
        <w:t>]</w:t>
      </w:r>
      <w:r>
        <w:fldChar w:fldCharType="end"/>
      </w:r>
      <w:r>
        <w:t>.  Nor</w:t>
      </w:r>
      <w:r w:rsidR="00E647B7">
        <w:t>,</w:t>
      </w:r>
      <w:r w:rsidR="00FD5DAB">
        <w:t xml:space="preserve"> as the authors suggest,</w:t>
      </w:r>
      <w:r>
        <w:t xml:space="preserve"> are our students inherently interested in becoming </w:t>
      </w:r>
      <w:r w:rsidRPr="00E647B7">
        <w:rPr>
          <w:i/>
        </w:rPr>
        <w:t>creators</w:t>
      </w:r>
      <w:r>
        <w:t xml:space="preserve"> rather than </w:t>
      </w:r>
      <w:r w:rsidRPr="00E647B7">
        <w:rPr>
          <w:i/>
        </w:rPr>
        <w:t>consumers</w:t>
      </w:r>
      <w:r>
        <w:t xml:space="preserve"> of technology. </w:t>
      </w:r>
      <w:r w:rsidR="0060459A">
        <w:t>But</w:t>
      </w:r>
      <w:r w:rsidR="00FD5DAB">
        <w:t xml:space="preserve"> we believe that</w:t>
      </w:r>
      <w:r w:rsidR="0060459A">
        <w:t xml:space="preserve"> if </w:t>
      </w:r>
      <w:r w:rsidR="00935B0F">
        <w:t xml:space="preserve">an </w:t>
      </w:r>
      <w:r w:rsidR="0060459A">
        <w:t xml:space="preserve">assignment can appeal to </w:t>
      </w:r>
      <w:r w:rsidR="00FD5DAB">
        <w:t xml:space="preserve">a </w:t>
      </w:r>
      <w:r w:rsidR="00FD5DAB">
        <w:lastRenderedPageBreak/>
        <w:t>student</w:t>
      </w:r>
      <w:r w:rsidR="00B65574">
        <w:t>’</w:t>
      </w:r>
      <w:r w:rsidR="00FD5DAB">
        <w:t>s</w:t>
      </w:r>
      <w:r w:rsidR="0060459A">
        <w:t xml:space="preserve"> personal interests on some level, the temptation to participate in the creation process </w:t>
      </w:r>
      <w:r w:rsidR="00FD5DAB">
        <w:t>will</w:t>
      </w:r>
      <w:r w:rsidR="0060459A">
        <w:t xml:space="preserve"> overtake their initial resistance.</w:t>
      </w:r>
    </w:p>
    <w:p w14:paraId="0692CA83" w14:textId="468C2B5A" w:rsidR="001D127B" w:rsidRPr="001D127B" w:rsidRDefault="0017068B" w:rsidP="00D41C73">
      <w:pPr>
        <w:pStyle w:val="normalindented"/>
        <w:spacing w:after="240"/>
      </w:pPr>
      <w:r>
        <w:t>We</w:t>
      </w:r>
      <w:r w:rsidR="00410AD6">
        <w:t xml:space="preserve"> </w:t>
      </w:r>
      <w:r w:rsidR="00FD5DAB">
        <w:t xml:space="preserve">encourage you to </w:t>
      </w:r>
      <w:r w:rsidR="00410AD6">
        <w:t xml:space="preserve">provide opportunities for </w:t>
      </w:r>
      <w:r w:rsidR="00E371AF">
        <w:t xml:space="preserve">your </w:t>
      </w:r>
      <w:r w:rsidR="00410AD6">
        <w:t>students to present their work. However</w:t>
      </w:r>
      <w:r w:rsidR="00FD5DAB">
        <w:t>,</w:t>
      </w:r>
      <w:r>
        <w:t xml:space="preserve"> we are also aware that </w:t>
      </w:r>
      <w:r w:rsidR="00410AD6">
        <w:t>the</w:t>
      </w:r>
      <w:r w:rsidR="00FD5DAB">
        <w:t xml:space="preserve"> reality</w:t>
      </w:r>
      <w:r w:rsidR="00410AD6">
        <w:t xml:space="preserve"> of </w:t>
      </w:r>
      <w:r w:rsidR="00E371AF">
        <w:t xml:space="preserve">having </w:t>
      </w:r>
      <w:r w:rsidR="00FD5DAB">
        <w:t xml:space="preserve">multiple complex </w:t>
      </w:r>
      <w:r w:rsidR="00410AD6">
        <w:t>projects</w:t>
      </w:r>
      <w:r w:rsidR="00E371AF">
        <w:t>,</w:t>
      </w:r>
      <w:r w:rsidR="00410AD6">
        <w:t xml:space="preserve"> combined with the </w:t>
      </w:r>
      <w:r w:rsidR="00E371AF">
        <w:t xml:space="preserve">sheer </w:t>
      </w:r>
      <w:r w:rsidR="00410AD6">
        <w:t xml:space="preserve">number of students </w:t>
      </w:r>
      <w:r w:rsidR="00E371AF">
        <w:t xml:space="preserve">you may have </w:t>
      </w:r>
      <w:r w:rsidR="00410AD6">
        <w:t xml:space="preserve">and </w:t>
      </w:r>
      <w:r w:rsidR="00E371AF">
        <w:t xml:space="preserve">the limited number of </w:t>
      </w:r>
      <w:r w:rsidR="00410AD6">
        <w:t>class hours</w:t>
      </w:r>
      <w:r w:rsidR="00E371AF">
        <w:t>,</w:t>
      </w:r>
      <w:r w:rsidR="00410AD6">
        <w:t xml:space="preserve"> </w:t>
      </w:r>
      <w:r w:rsidR="00C24BBB">
        <w:t xml:space="preserve">may </w:t>
      </w:r>
      <w:r w:rsidR="00410AD6">
        <w:t xml:space="preserve">make </w:t>
      </w:r>
      <w:r w:rsidR="00C24BBB">
        <w:t xml:space="preserve">it infeasible to do </w:t>
      </w:r>
      <w:r w:rsidR="00410AD6">
        <w:t>presentations</w:t>
      </w:r>
      <w:r w:rsidR="00C24BBB">
        <w:t xml:space="preserve"> during class time</w:t>
      </w:r>
      <w:r w:rsidR="00410AD6">
        <w:t>.</w:t>
      </w:r>
      <w:r w:rsidR="005E3D97">
        <w:t xml:space="preserve"> </w:t>
      </w:r>
      <w:r w:rsidR="00410AD6">
        <w:t xml:space="preserve"> </w:t>
      </w:r>
      <w:r>
        <w:t xml:space="preserve">An online forum can go a long way toward resolving </w:t>
      </w:r>
      <w:r w:rsidR="0098583E">
        <w:t xml:space="preserve">the </w:t>
      </w:r>
      <w:r>
        <w:t>conflict.</w:t>
      </w:r>
      <w:r w:rsidR="00D90143">
        <w:t xml:space="preserve"> </w:t>
      </w:r>
      <w:r>
        <w:t xml:space="preserve"> </w:t>
      </w:r>
      <w:r w:rsidR="00DC06AB">
        <w:t xml:space="preserve">In </w:t>
      </w:r>
      <w:r w:rsidR="001D127B">
        <w:t xml:space="preserve">the absence of a viable alternative to the social networking site we were using, </w:t>
      </w:r>
      <w:r w:rsidR="00DC06AB">
        <w:t xml:space="preserve">the most important aspects we discovered for fostering class participation and inter-personal connectivity, particularly when the class is made up of students from a variety of majors, </w:t>
      </w:r>
      <w:r w:rsidR="00C45F47">
        <w:t xml:space="preserve">are </w:t>
      </w:r>
      <w:r w:rsidR="001D127B">
        <w:t xml:space="preserve">being able to post assignments </w:t>
      </w:r>
      <w:r>
        <w:t xml:space="preserve">online </w:t>
      </w:r>
      <w:r w:rsidR="001D127B">
        <w:t xml:space="preserve">and see what their classmates have done.  </w:t>
      </w:r>
      <w:r w:rsidR="000304C4">
        <w:t xml:space="preserve">These activities </w:t>
      </w:r>
      <w:r w:rsidR="001D127B">
        <w:t xml:space="preserve">get to </w:t>
      </w:r>
      <w:r w:rsidR="000304C4">
        <w:t xml:space="preserve">the </w:t>
      </w:r>
      <w:r w:rsidR="001D127B">
        <w:t xml:space="preserve">crux of the </w:t>
      </w:r>
      <w:r w:rsidR="001D127B" w:rsidRPr="001D127B">
        <w:rPr>
          <w:i/>
        </w:rPr>
        <w:t>P</w:t>
      </w:r>
      <w:r w:rsidR="001D127B">
        <w:rPr>
          <w:i/>
        </w:rPr>
        <w:t xml:space="preserve">erformamatics </w:t>
      </w:r>
      <w:r w:rsidR="001D127B">
        <w:t>experience: the performance</w:t>
      </w:r>
      <w:r>
        <w:t>/sharing</w:t>
      </w:r>
      <w:r w:rsidR="001D127B">
        <w:t xml:space="preserve"> phase of creating and programming.  </w:t>
      </w:r>
    </w:p>
    <w:p w14:paraId="21D0210C" w14:textId="4FCA23CC" w:rsidR="00BF51A6" w:rsidRDefault="001F69C7" w:rsidP="00043480">
      <w:pPr>
        <w:pStyle w:val="Heading2"/>
      </w:pPr>
      <w:r>
        <w:t>Performance as Computational Thinking in Action</w:t>
      </w:r>
    </w:p>
    <w:p w14:paraId="7C16BBB6" w14:textId="48D22AB2" w:rsidR="006446FC" w:rsidRDefault="00410AD6" w:rsidP="000215F1">
      <w:pPr>
        <w:pStyle w:val="normalindented"/>
      </w:pPr>
      <w:r>
        <w:t xml:space="preserve">For the purpose of </w:t>
      </w:r>
      <w:r w:rsidR="003B744D">
        <w:t>our</w:t>
      </w:r>
      <w:r>
        <w:t xml:space="preserve"> interdisciplinary approach, we define </w:t>
      </w:r>
      <w:r w:rsidR="00AE5981">
        <w:t>“</w:t>
      </w:r>
      <w:r>
        <w:t>performance</w:t>
      </w:r>
      <w:r w:rsidR="00AE5981">
        <w:t>”</w:t>
      </w:r>
      <w:r>
        <w:t xml:space="preserve"> as </w:t>
      </w:r>
      <w:r w:rsidR="00AE5981">
        <w:t xml:space="preserve">presentations </w:t>
      </w:r>
      <w:r w:rsidR="007450F5">
        <w:t>of our students</w:t>
      </w:r>
      <w:r w:rsidR="00B65574">
        <w:t>’</w:t>
      </w:r>
      <w:r w:rsidR="007450F5">
        <w:t xml:space="preserve"> </w:t>
      </w:r>
      <w:r>
        <w:t>creation</w:t>
      </w:r>
      <w:r w:rsidR="007450F5">
        <w:t>s</w:t>
      </w:r>
      <w:r>
        <w:t xml:space="preserve"> in a public forum.</w:t>
      </w:r>
      <w:r w:rsidR="00055CAC">
        <w:t xml:space="preserve"> </w:t>
      </w:r>
      <w:r>
        <w:t xml:space="preserve"> </w:t>
      </w:r>
      <w:r w:rsidR="00055CAC">
        <w:t xml:space="preserve">Sharing </w:t>
      </w:r>
      <w:r w:rsidR="007F4E85">
        <w:t>work</w:t>
      </w:r>
      <w:r w:rsidR="006446FC">
        <w:t xml:space="preserve"> online is one </w:t>
      </w:r>
      <w:r w:rsidR="00A50254">
        <w:t xml:space="preserve">viable performance </w:t>
      </w:r>
      <w:r w:rsidR="003B744D">
        <w:t>method</w:t>
      </w:r>
      <w:r w:rsidR="00A50254">
        <w:t xml:space="preserve"> in this sense</w:t>
      </w:r>
      <w:r w:rsidR="006446FC">
        <w:t xml:space="preserve">, </w:t>
      </w:r>
      <w:r w:rsidR="00011B55">
        <w:t xml:space="preserve">but </w:t>
      </w:r>
      <w:r w:rsidR="006446FC">
        <w:t xml:space="preserve">we </w:t>
      </w:r>
      <w:r w:rsidR="007450F5">
        <w:t>also</w:t>
      </w:r>
      <w:r w:rsidR="006446FC">
        <w:t xml:space="preserve"> believe </w:t>
      </w:r>
      <w:r w:rsidR="00011B55">
        <w:t xml:space="preserve">that </w:t>
      </w:r>
      <w:r w:rsidR="006446FC">
        <w:t xml:space="preserve">it is paramount for </w:t>
      </w:r>
      <w:r w:rsidR="007F4E85">
        <w:t>today</w:t>
      </w:r>
      <w:r w:rsidR="00B65574">
        <w:t>’</w:t>
      </w:r>
      <w:r w:rsidR="007F4E85">
        <w:t>s</w:t>
      </w:r>
      <w:r w:rsidR="006446FC">
        <w:t xml:space="preserve"> students to be able to</w:t>
      </w:r>
      <w:r w:rsidR="00011B55">
        <w:t xml:space="preserve"> present</w:t>
      </w:r>
      <w:r w:rsidR="006446FC">
        <w:t>, and in many cases</w:t>
      </w:r>
      <w:r w:rsidR="00290ACE">
        <w:t xml:space="preserve"> actually</w:t>
      </w:r>
      <w:r w:rsidR="006446FC">
        <w:t xml:space="preserve"> </w:t>
      </w:r>
      <w:r w:rsidR="006446FC" w:rsidRPr="00011B55">
        <w:rPr>
          <w:i/>
        </w:rPr>
        <w:t>perform</w:t>
      </w:r>
      <w:r w:rsidR="006446FC">
        <w:t xml:space="preserve">, their creations </w:t>
      </w:r>
      <w:r w:rsidR="00290ACE">
        <w:t xml:space="preserve">before </w:t>
      </w:r>
      <w:r w:rsidR="006446FC">
        <w:t>a live audience.  The importance of developing and honing presentation skills</w:t>
      </w:r>
      <w:r w:rsidR="007450F5">
        <w:t xml:space="preserve"> and</w:t>
      </w:r>
      <w:r w:rsidR="006446FC">
        <w:t xml:space="preserve"> the ability to effectively communicate one</w:t>
      </w:r>
      <w:r w:rsidR="00B65574">
        <w:t>’</w:t>
      </w:r>
      <w:r w:rsidR="006446FC">
        <w:t>s work or concepts</w:t>
      </w:r>
      <w:r w:rsidR="0049783B">
        <w:t xml:space="preserve"> </w:t>
      </w:r>
      <w:r w:rsidR="001A7019">
        <w:t xml:space="preserve">— </w:t>
      </w:r>
      <w:r w:rsidR="0049783B">
        <w:t xml:space="preserve">as well as the presence of mind </w:t>
      </w:r>
      <w:r w:rsidR="00B60196">
        <w:t xml:space="preserve">to </w:t>
      </w:r>
      <w:r w:rsidR="0049783B">
        <w:t>think on the fly in front of</w:t>
      </w:r>
      <w:r w:rsidR="006446FC">
        <w:t xml:space="preserve"> a group of </w:t>
      </w:r>
      <w:r w:rsidR="00B60196">
        <w:t>one</w:t>
      </w:r>
      <w:r w:rsidR="00B65574">
        <w:t>’</w:t>
      </w:r>
      <w:r w:rsidR="00B60196">
        <w:t xml:space="preserve">s peers and/or </w:t>
      </w:r>
      <w:r w:rsidR="006446FC">
        <w:t xml:space="preserve">strangers </w:t>
      </w:r>
      <w:r w:rsidR="008D174B">
        <w:t xml:space="preserve">— </w:t>
      </w:r>
      <w:r w:rsidR="006446FC">
        <w:t xml:space="preserve">cannot </w:t>
      </w:r>
      <w:r w:rsidR="006446FC">
        <w:lastRenderedPageBreak/>
        <w:t xml:space="preserve">be </w:t>
      </w:r>
      <w:r w:rsidR="007450F5">
        <w:t>ov</w:t>
      </w:r>
      <w:r w:rsidR="006446FC">
        <w:t>erstated.  As mentioned</w:t>
      </w:r>
      <w:r w:rsidR="000215F1" w:rsidRPr="000215F1">
        <w:t xml:space="preserve"> </w:t>
      </w:r>
      <w:r w:rsidR="000215F1">
        <w:t>previously</w:t>
      </w:r>
      <w:r w:rsidR="006446FC">
        <w:t xml:space="preserve">, it is easier than ever for </w:t>
      </w:r>
      <w:r w:rsidR="007F4E85">
        <w:t>your</w:t>
      </w:r>
      <w:r w:rsidR="00B60196">
        <w:t xml:space="preserve"> </w:t>
      </w:r>
      <w:r w:rsidR="006446FC">
        <w:t xml:space="preserve">students to retreat into their digital devices and disengage </w:t>
      </w:r>
      <w:r w:rsidR="000215F1">
        <w:t xml:space="preserve">from </w:t>
      </w:r>
      <w:r w:rsidR="006446FC">
        <w:t xml:space="preserve">communicating in real time with real people. </w:t>
      </w:r>
    </w:p>
    <w:p w14:paraId="078B633A" w14:textId="138450DA" w:rsidR="003770F2" w:rsidRDefault="007A4EBB" w:rsidP="000215F1">
      <w:pPr>
        <w:pStyle w:val="normalindented"/>
      </w:pPr>
      <w:r>
        <w:t xml:space="preserve">A major part of this </w:t>
      </w:r>
      <w:r w:rsidR="00284616">
        <w:t>interdisciplinary work between music and computing</w:t>
      </w:r>
      <w:r>
        <w:t xml:space="preserve"> is to develop</w:t>
      </w:r>
      <w:r w:rsidR="0049783B">
        <w:t xml:space="preserve"> </w:t>
      </w:r>
      <w:r>
        <w:t xml:space="preserve">computational thinking skills in our students.  </w:t>
      </w:r>
      <w:r w:rsidR="003B744D">
        <w:t>But another equally important f</w:t>
      </w:r>
      <w:r w:rsidR="003632D1">
        <w:t>ocus</w:t>
      </w:r>
      <w:r w:rsidR="003B744D">
        <w:t xml:space="preserve"> is to develop in our students the ability to express themselves, collaborate with</w:t>
      </w:r>
      <w:r w:rsidR="003632D1">
        <w:t>,</w:t>
      </w:r>
      <w:r w:rsidR="003B744D">
        <w:t xml:space="preserve"> and communicate ideas to a variety of people who may not have the</w:t>
      </w:r>
      <w:r w:rsidR="007D2B51">
        <w:t>ir</w:t>
      </w:r>
      <w:r w:rsidR="003B744D">
        <w:t xml:space="preserve"> same skill sets or think about things in quite the same way. </w:t>
      </w:r>
      <w:r w:rsidR="00770086">
        <w:t xml:space="preserve"> </w:t>
      </w:r>
      <w:r>
        <w:t xml:space="preserve">There are several components </w:t>
      </w:r>
      <w:r w:rsidR="00284616">
        <w:t>that go into how we</w:t>
      </w:r>
      <w:r>
        <w:t xml:space="preserve"> measure these skills: </w:t>
      </w:r>
    </w:p>
    <w:p w14:paraId="19E56562" w14:textId="55182CBB" w:rsidR="003770F2" w:rsidRDefault="007A4EBB" w:rsidP="003770F2">
      <w:pPr>
        <w:pStyle w:val="ListParagraph"/>
        <w:numPr>
          <w:ilvl w:val="0"/>
          <w:numId w:val="13"/>
        </w:numPr>
        <w:spacing w:line="480" w:lineRule="auto"/>
        <w:rPr>
          <w:rFonts w:ascii="Times New Roman" w:hAnsi="Times New Roman" w:cs="Times New Roman"/>
          <w:sz w:val="24"/>
        </w:rPr>
      </w:pPr>
      <w:r w:rsidRPr="003770F2">
        <w:rPr>
          <w:rFonts w:ascii="Times New Roman" w:hAnsi="Times New Roman" w:cs="Times New Roman"/>
          <w:sz w:val="24"/>
        </w:rPr>
        <w:t>how they approach, develop</w:t>
      </w:r>
      <w:r w:rsidR="003770F2" w:rsidRPr="003770F2">
        <w:rPr>
          <w:rFonts w:ascii="Times New Roman" w:hAnsi="Times New Roman" w:cs="Times New Roman"/>
          <w:sz w:val="24"/>
        </w:rPr>
        <w:t>, and reflect on their projects</w:t>
      </w:r>
      <w:r w:rsidR="007D2B51">
        <w:rPr>
          <w:rFonts w:ascii="Times New Roman" w:hAnsi="Times New Roman" w:cs="Times New Roman"/>
          <w:sz w:val="24"/>
        </w:rPr>
        <w:t>,</w:t>
      </w:r>
    </w:p>
    <w:p w14:paraId="2AC82DCD" w14:textId="47B56F59" w:rsidR="003770F2" w:rsidRDefault="007A4EBB" w:rsidP="003770F2">
      <w:pPr>
        <w:pStyle w:val="ListParagraph"/>
        <w:numPr>
          <w:ilvl w:val="0"/>
          <w:numId w:val="13"/>
        </w:numPr>
        <w:spacing w:line="480" w:lineRule="auto"/>
        <w:rPr>
          <w:rFonts w:ascii="Times New Roman" w:hAnsi="Times New Roman" w:cs="Times New Roman"/>
          <w:sz w:val="24"/>
        </w:rPr>
      </w:pPr>
      <w:r w:rsidRPr="003770F2">
        <w:rPr>
          <w:rFonts w:ascii="Times New Roman" w:hAnsi="Times New Roman" w:cs="Times New Roman"/>
          <w:sz w:val="24"/>
        </w:rPr>
        <w:t xml:space="preserve">their ability to share ideas </w:t>
      </w:r>
      <w:r w:rsidR="007D2B51">
        <w:rPr>
          <w:rFonts w:ascii="Times New Roman" w:hAnsi="Times New Roman" w:cs="Times New Roman"/>
          <w:sz w:val="24"/>
        </w:rPr>
        <w:t>and collaborate with their team</w:t>
      </w:r>
      <w:r w:rsidRPr="003770F2">
        <w:rPr>
          <w:rFonts w:ascii="Times New Roman" w:hAnsi="Times New Roman" w:cs="Times New Roman"/>
          <w:sz w:val="24"/>
        </w:rPr>
        <w:t>mates</w:t>
      </w:r>
      <w:r w:rsidR="007D2B51">
        <w:rPr>
          <w:rFonts w:ascii="Times New Roman" w:hAnsi="Times New Roman" w:cs="Times New Roman"/>
          <w:sz w:val="24"/>
        </w:rPr>
        <w:t>, and</w:t>
      </w:r>
    </w:p>
    <w:p w14:paraId="2BF9DC26" w14:textId="52778E97" w:rsidR="00410AD6" w:rsidRPr="003770F2" w:rsidRDefault="007A4EBB" w:rsidP="003770F2">
      <w:pPr>
        <w:pStyle w:val="ListParagraph"/>
        <w:numPr>
          <w:ilvl w:val="0"/>
          <w:numId w:val="13"/>
        </w:numPr>
        <w:spacing w:line="480" w:lineRule="auto"/>
        <w:rPr>
          <w:rFonts w:ascii="Times New Roman" w:hAnsi="Times New Roman" w:cs="Times New Roman"/>
          <w:sz w:val="24"/>
        </w:rPr>
      </w:pPr>
      <w:r w:rsidRPr="003770F2">
        <w:rPr>
          <w:rFonts w:ascii="Times New Roman" w:hAnsi="Times New Roman" w:cs="Times New Roman"/>
          <w:sz w:val="24"/>
        </w:rPr>
        <w:t xml:space="preserve">their ability to articulate the concepts underlying their project </w:t>
      </w:r>
      <w:r w:rsidR="007D2B51" w:rsidRPr="003770F2">
        <w:rPr>
          <w:rFonts w:ascii="Times New Roman" w:hAnsi="Times New Roman" w:cs="Times New Roman"/>
          <w:sz w:val="24"/>
        </w:rPr>
        <w:t xml:space="preserve">verbally </w:t>
      </w:r>
      <w:r w:rsidRPr="003770F2">
        <w:rPr>
          <w:rFonts w:ascii="Times New Roman" w:hAnsi="Times New Roman" w:cs="Times New Roman"/>
          <w:sz w:val="24"/>
        </w:rPr>
        <w:t>and to demonstrate the project in action.</w:t>
      </w:r>
      <w:r w:rsidR="00A47422" w:rsidRPr="003770F2">
        <w:rPr>
          <w:rFonts w:ascii="Times New Roman" w:hAnsi="Times New Roman" w:cs="Times New Roman"/>
          <w:sz w:val="24"/>
        </w:rPr>
        <w:t xml:space="preserve">  </w:t>
      </w:r>
    </w:p>
    <w:p w14:paraId="7371C622" w14:textId="3041F0FB" w:rsidR="00CC1F3E" w:rsidRDefault="003770F2" w:rsidP="005716D4">
      <w:pPr>
        <w:pStyle w:val="normalindented"/>
        <w:ind w:firstLine="0"/>
      </w:pPr>
      <w:r>
        <w:t>While all these modes of assessing students</w:t>
      </w:r>
      <w:r w:rsidR="00B65574">
        <w:t>’</w:t>
      </w:r>
      <w:r>
        <w:t xml:space="preserve"> CT skills are at play in all projects, it is </w:t>
      </w:r>
      <w:r w:rsidR="00EF35E2">
        <w:t xml:space="preserve">in </w:t>
      </w:r>
      <w:r>
        <w:t xml:space="preserve">the final project where the </w:t>
      </w:r>
      <w:r w:rsidR="00CC1F3E">
        <w:t xml:space="preserve">third </w:t>
      </w:r>
      <w:r>
        <w:t xml:space="preserve">component </w:t>
      </w:r>
      <w:r w:rsidR="00CC1F3E">
        <w:t xml:space="preserve">is </w:t>
      </w:r>
      <w:r w:rsidR="00EF35E2">
        <w:t xml:space="preserve">most emphasized </w:t>
      </w:r>
      <w:r w:rsidR="00CC1F3E">
        <w:t xml:space="preserve">in our </w:t>
      </w:r>
      <w:r w:rsidR="00CC1F3E" w:rsidRPr="00EF35E2">
        <w:rPr>
          <w:i/>
        </w:rPr>
        <w:t>Performamatics</w:t>
      </w:r>
      <w:r w:rsidR="00CC1F3E">
        <w:t xml:space="preserve"> model.</w:t>
      </w:r>
      <w:r w:rsidR="00EF35E2">
        <w:t xml:space="preserve"> </w:t>
      </w:r>
      <w:r w:rsidR="00CC1F3E">
        <w:t xml:space="preserve"> </w:t>
      </w:r>
      <w:r>
        <w:t xml:space="preserve">We make a </w:t>
      </w:r>
      <w:r w:rsidR="00EF35E2">
        <w:t xml:space="preserve">very </w:t>
      </w:r>
      <w:r>
        <w:t>big deal out of the final project presentation</w:t>
      </w:r>
      <w:r w:rsidR="00A37A75">
        <w:t>s</w:t>
      </w:r>
      <w:r>
        <w:t xml:space="preserve">.  </w:t>
      </w:r>
      <w:r w:rsidR="00A37A75">
        <w:t xml:space="preserve">These are </w:t>
      </w:r>
      <w:r>
        <w:t xml:space="preserve">done </w:t>
      </w:r>
      <w:r w:rsidR="000C716C">
        <w:t xml:space="preserve">in </w:t>
      </w:r>
      <w:r>
        <w:t xml:space="preserve">a public showcase where we either go out into the local community or invite the community onto our campus.  </w:t>
      </w:r>
      <w:r w:rsidR="009F561E">
        <w:t>Using the Artbotics class as a model</w:t>
      </w:r>
      <w:r w:rsidR="000C716C">
        <w:t>,</w:t>
      </w:r>
      <w:r w:rsidR="009F561E">
        <w:t xml:space="preserve"> we have </w:t>
      </w:r>
      <w:r w:rsidR="00F75E19">
        <w:t xml:space="preserve">scheduled </w:t>
      </w:r>
      <w:r w:rsidR="009F561E">
        <w:t xml:space="preserve">our presentations in the evenings at local art galleries and </w:t>
      </w:r>
      <w:r w:rsidR="00B03DA4">
        <w:t xml:space="preserve">in </w:t>
      </w:r>
      <w:r w:rsidR="009F561E">
        <w:t>museum spaces.  We provide food, advertise the event</w:t>
      </w:r>
      <w:r w:rsidR="00B03DA4">
        <w:t>,</w:t>
      </w:r>
      <w:r w:rsidR="009F561E">
        <w:t xml:space="preserve"> and </w:t>
      </w:r>
      <w:r w:rsidR="00B03DA4">
        <w:t xml:space="preserve">we have students </w:t>
      </w:r>
      <w:r w:rsidR="009F561E">
        <w:t xml:space="preserve">create </w:t>
      </w:r>
      <w:r w:rsidR="00B03DA4">
        <w:t xml:space="preserve">titles for their projects so that we can put together a </w:t>
      </w:r>
      <w:r w:rsidR="009F561E">
        <w:t>program</w:t>
      </w:r>
      <w:r w:rsidR="003632D1">
        <w:t xml:space="preserve"> as we would for any performance</w:t>
      </w:r>
      <w:r w:rsidR="009F561E">
        <w:t>.</w:t>
      </w:r>
      <w:r w:rsidR="00B03DA4">
        <w:t xml:space="preserve"> </w:t>
      </w:r>
    </w:p>
    <w:p w14:paraId="2DA581B4" w14:textId="6FD19EA5" w:rsidR="00703CBF" w:rsidRDefault="00DC6404" w:rsidP="0091463F">
      <w:pPr>
        <w:pStyle w:val="normalindented"/>
      </w:pPr>
      <w:r>
        <w:t xml:space="preserve">The performance aspect creates an aura around the final project that goes beyond </w:t>
      </w:r>
      <w:r>
        <w:lastRenderedPageBreak/>
        <w:t xml:space="preserve">the fact that it will be weighted more heavily than the rest of the class assignments.  Because there is the prospect of an audience beyond just their peers, we have observed that students put a great deal of time and effort into these projects.  They want to </w:t>
      </w:r>
      <w:r w:rsidR="0073363A">
        <w:t>“</w:t>
      </w:r>
      <w:r>
        <w:t>look good</w:t>
      </w:r>
      <w:r w:rsidR="0073363A">
        <w:t>”</w:t>
      </w:r>
      <w:r>
        <w:t xml:space="preserve"> and not come off looking foolish.  They are </w:t>
      </w:r>
      <w:r w:rsidR="004A23AA">
        <w:t xml:space="preserve">also </w:t>
      </w:r>
      <w:r>
        <w:t xml:space="preserve">invested in really personalizing these projects to their own interests.  </w:t>
      </w:r>
      <w:r w:rsidR="00650A1B">
        <w:t xml:space="preserve">We have now lived through several semesters of angst, doubts, bursts of creative flashes, and </w:t>
      </w:r>
      <w:r w:rsidR="0073363A">
        <w:t>“</w:t>
      </w:r>
      <w:r w:rsidR="00650A1B">
        <w:t>ah-ha</w:t>
      </w:r>
      <w:r w:rsidR="0073363A">
        <w:t>”</w:t>
      </w:r>
      <w:r w:rsidR="00650A1B">
        <w:t xml:space="preserve"> moments from our students</w:t>
      </w:r>
      <w:r w:rsidR="000300D7">
        <w:t>.</w:t>
      </w:r>
      <w:r w:rsidR="004A23AA">
        <w:t xml:space="preserve"> </w:t>
      </w:r>
      <w:r w:rsidR="00650A1B">
        <w:t xml:space="preserve"> </w:t>
      </w:r>
      <w:r w:rsidR="000300D7">
        <w:t>W</w:t>
      </w:r>
      <w:r w:rsidR="006E7060">
        <w:t xml:space="preserve">e believe </w:t>
      </w:r>
      <w:r w:rsidR="004A23AA">
        <w:t xml:space="preserve">that </w:t>
      </w:r>
      <w:r w:rsidR="006E7060">
        <w:t>the whole final project</w:t>
      </w:r>
      <w:r w:rsidR="004A23AA" w:rsidRPr="004A23AA">
        <w:t xml:space="preserve"> </w:t>
      </w:r>
      <w:r w:rsidR="004A23AA">
        <w:t>package</w:t>
      </w:r>
      <w:r w:rsidR="006E7060">
        <w:t>, in terms of creation, demonstrating computational thinking, presenting</w:t>
      </w:r>
      <w:r w:rsidR="00E05349">
        <w:t>,</w:t>
      </w:r>
      <w:r w:rsidR="006E7060">
        <w:t xml:space="preserve"> and performing</w:t>
      </w:r>
      <w:r w:rsidR="004A23AA">
        <w:t>,</w:t>
      </w:r>
      <w:r w:rsidR="006E7060">
        <w:t xml:space="preserve"> is a terrific</w:t>
      </w:r>
      <w:r>
        <w:t xml:space="preserve"> opportunity for </w:t>
      </w:r>
      <w:r w:rsidR="00A31894">
        <w:t xml:space="preserve">students </w:t>
      </w:r>
      <w:r>
        <w:t>to synthesize everything they have</w:t>
      </w:r>
      <w:r w:rsidR="006E7060">
        <w:t xml:space="preserve"> been working on </w:t>
      </w:r>
      <w:r w:rsidR="00A31894">
        <w:t xml:space="preserve">during the </w:t>
      </w:r>
      <w:r w:rsidR="006E7060">
        <w:t>semester.</w:t>
      </w:r>
      <w:r w:rsidR="0008395E">
        <w:t xml:space="preserve"> </w:t>
      </w:r>
      <w:r w:rsidR="006E7060">
        <w:t xml:space="preserve"> </w:t>
      </w:r>
    </w:p>
    <w:p w14:paraId="3A13BA85" w14:textId="7D792165" w:rsidR="00DC6404" w:rsidRDefault="00650A1B" w:rsidP="000F798C">
      <w:pPr>
        <w:pStyle w:val="normalindented"/>
        <w:spacing w:after="240"/>
      </w:pPr>
      <w:r>
        <w:t xml:space="preserve">But that is </w:t>
      </w:r>
      <w:r w:rsidR="00E05349">
        <w:t xml:space="preserve">our view, </w:t>
      </w:r>
      <w:r w:rsidR="0008395E">
        <w:t xml:space="preserve">that is, </w:t>
      </w:r>
      <w:r>
        <w:t xml:space="preserve">the perspective of the professors.  </w:t>
      </w:r>
      <w:r w:rsidR="00703CBF">
        <w:t xml:space="preserve">What </w:t>
      </w:r>
      <w:r>
        <w:t>ultimately matters</w:t>
      </w:r>
      <w:r w:rsidR="000300D7">
        <w:t xml:space="preserve"> is how this impacts the students</w:t>
      </w:r>
      <w:r w:rsidR="00B65574">
        <w:t>’</w:t>
      </w:r>
      <w:r w:rsidR="000300D7">
        <w:t xml:space="preserve"> perspectives on the merits of this interdisciplinary approach.</w:t>
      </w:r>
      <w:r w:rsidR="00703CBF">
        <w:t xml:space="preserve"> </w:t>
      </w:r>
      <w:r>
        <w:t xml:space="preserve"> </w:t>
      </w:r>
      <w:r w:rsidR="006E7060">
        <w:t>Therefore</w:t>
      </w:r>
      <w:r w:rsidR="00703CBF">
        <w:t>,</w:t>
      </w:r>
      <w:r w:rsidR="006E7060">
        <w:t xml:space="preserve"> this might be an appropriate time to let our students</w:t>
      </w:r>
      <w:r w:rsidR="00B65574">
        <w:t>’</w:t>
      </w:r>
      <w:r w:rsidR="006E7060">
        <w:t xml:space="preserve"> </w:t>
      </w:r>
      <w:r w:rsidR="0073363A">
        <w:t>“</w:t>
      </w:r>
      <w:r w:rsidR="006E7060">
        <w:t>speak</w:t>
      </w:r>
      <w:r w:rsidR="0073363A">
        <w:t>”</w:t>
      </w:r>
      <w:r w:rsidR="006E7060">
        <w:t xml:space="preserve"> for themselves.</w:t>
      </w:r>
    </w:p>
    <w:p w14:paraId="6F7D0B82" w14:textId="77777777" w:rsidR="00393E1A" w:rsidRDefault="0067007B" w:rsidP="00393E1A">
      <w:pPr>
        <w:pStyle w:val="Heading2"/>
      </w:pPr>
      <w:r>
        <w:t>In Their Own Words</w:t>
      </w:r>
    </w:p>
    <w:p w14:paraId="6804CF5D" w14:textId="2B2F71BD" w:rsidR="0067007B" w:rsidRDefault="00337F90" w:rsidP="00393E1A">
      <w:pPr>
        <w:pStyle w:val="Heading3"/>
      </w:pPr>
      <w:r>
        <w:t>On Performance</w:t>
      </w:r>
    </w:p>
    <w:p w14:paraId="400381F4" w14:textId="72D00404" w:rsidR="00337F90" w:rsidRDefault="00337F90" w:rsidP="00416DBD">
      <w:pPr>
        <w:pStyle w:val="normalindented"/>
      </w:pPr>
      <w:r>
        <w:t>At the end of the semester our students are asked to post</w:t>
      </w:r>
      <w:r w:rsidR="00650A1B" w:rsidRPr="00650A1B">
        <w:t xml:space="preserve"> </w:t>
      </w:r>
      <w:r w:rsidR="00650A1B">
        <w:t xml:space="preserve">their reflections of their final project </w:t>
      </w:r>
      <w:r w:rsidR="00FF167A">
        <w:t xml:space="preserve">as </w:t>
      </w:r>
      <w:r w:rsidR="00650A1B">
        <w:t>the last blog</w:t>
      </w:r>
      <w:r>
        <w:t xml:space="preserve"> </w:t>
      </w:r>
      <w:r w:rsidR="00650A1B">
        <w:t>for the course</w:t>
      </w:r>
      <w:r>
        <w:t>.  They are asked to reflect on what they</w:t>
      </w:r>
      <w:r w:rsidR="00650A1B">
        <w:t xml:space="preserve"> had</w:t>
      </w:r>
      <w:r>
        <w:t xml:space="preserve"> hoped to accomplish </w:t>
      </w:r>
      <w:r w:rsidR="00650A1B">
        <w:t xml:space="preserve">and </w:t>
      </w:r>
      <w:r>
        <w:t xml:space="preserve">what they learned </w:t>
      </w:r>
      <w:r w:rsidR="00FF167A">
        <w:t xml:space="preserve">both </w:t>
      </w:r>
      <w:r>
        <w:t xml:space="preserve">musically </w:t>
      </w:r>
      <w:r w:rsidR="00650A1B">
        <w:t>and computationally.</w:t>
      </w:r>
      <w:r w:rsidR="00CC0239">
        <w:t xml:space="preserve"> </w:t>
      </w:r>
      <w:r w:rsidR="00650A1B">
        <w:t xml:space="preserve"> In addition</w:t>
      </w:r>
      <w:r w:rsidR="00CC0239">
        <w:t>,</w:t>
      </w:r>
      <w:r w:rsidR="00650A1B">
        <w:t xml:space="preserve"> they </w:t>
      </w:r>
      <w:r w:rsidR="00CC0239">
        <w:t xml:space="preserve">are </w:t>
      </w:r>
      <w:r w:rsidR="00650A1B">
        <w:t>asked to reflect on</w:t>
      </w:r>
      <w:r>
        <w:t xml:space="preserve"> how the collaborative nature of the project affected the outcome</w:t>
      </w:r>
      <w:r w:rsidR="00492DEB">
        <w:t>,</w:t>
      </w:r>
      <w:r>
        <w:t xml:space="preserve"> </w:t>
      </w:r>
      <w:r w:rsidR="00492DEB">
        <w:t xml:space="preserve">and to express </w:t>
      </w:r>
      <w:r w:rsidR="00650A1B">
        <w:t>their thoughts on the</w:t>
      </w:r>
      <w:r>
        <w:t xml:space="preserve"> performance aspect</w:t>
      </w:r>
      <w:r w:rsidR="00492DEB">
        <w:t xml:space="preserve"> as well</w:t>
      </w:r>
      <w:r>
        <w:t>.</w:t>
      </w:r>
      <w:r w:rsidR="00125634">
        <w:t xml:space="preserve"> </w:t>
      </w:r>
      <w:r>
        <w:t xml:space="preserve"> With regard to </w:t>
      </w:r>
      <w:r w:rsidR="00125634">
        <w:t xml:space="preserve">what </w:t>
      </w:r>
      <w:r>
        <w:t>the performance aspect</w:t>
      </w:r>
      <w:r w:rsidR="00E05349">
        <w:t xml:space="preserve"> contributed to the final project</w:t>
      </w:r>
      <w:r>
        <w:t>,</w:t>
      </w:r>
      <w:r w:rsidR="005F67DC">
        <w:t xml:space="preserve"> one student aptly </w:t>
      </w:r>
      <w:r w:rsidR="005F67DC">
        <w:lastRenderedPageBreak/>
        <w:t>stated</w:t>
      </w:r>
      <w:r>
        <w:t>:</w:t>
      </w:r>
    </w:p>
    <w:p w14:paraId="57F73B32" w14:textId="1F799858" w:rsidR="00337F90" w:rsidRPr="00337F90" w:rsidRDefault="00A91DAA" w:rsidP="00FE1A14">
      <w:pPr>
        <w:pStyle w:val="Quote"/>
      </w:pPr>
      <w:r w:rsidRPr="00337F90">
        <w:t xml:space="preserve">Our project would have been nothing without the performance. </w:t>
      </w:r>
      <w:r w:rsidR="00FE1A14">
        <w:t xml:space="preserve"> </w:t>
      </w:r>
      <w:r w:rsidRPr="00337F90">
        <w:t xml:space="preserve">Our program is actually dependent on our being there to move the execution along. </w:t>
      </w:r>
      <w:r w:rsidR="00FE1A14">
        <w:t xml:space="preserve"> </w:t>
      </w:r>
      <w:r w:rsidRPr="00337F90">
        <w:t>It</w:t>
      </w:r>
      <w:r w:rsidR="00B65574">
        <w:t>’</w:t>
      </w:r>
      <w:r w:rsidRPr="00337F90">
        <w:t xml:space="preserve">s very unlike a lot of the other projects we have completed over the course of the semester, in which a single click of the mouse or tap of the space bar will send the whole code running through itself on its own. </w:t>
      </w:r>
      <w:r w:rsidR="00FE1A14">
        <w:t xml:space="preserve"> </w:t>
      </w:r>
      <w:r w:rsidRPr="00337F90">
        <w:t xml:space="preserve">So my thoughts? </w:t>
      </w:r>
      <w:r w:rsidR="00FE1A14">
        <w:t xml:space="preserve"> </w:t>
      </w:r>
      <w:r w:rsidRPr="00337F90">
        <w:t xml:space="preserve">All positive. </w:t>
      </w:r>
      <w:r w:rsidR="00FE1A14">
        <w:t xml:space="preserve"> </w:t>
      </w:r>
      <w:r w:rsidRPr="00337F90">
        <w:t>It</w:t>
      </w:r>
      <w:r w:rsidR="00FE1A14">
        <w:t xml:space="preserve"> </w:t>
      </w:r>
      <w:r w:rsidRPr="00337F90">
        <w:t xml:space="preserve">was great fun. </w:t>
      </w:r>
    </w:p>
    <w:p w14:paraId="512122D5" w14:textId="56A6F8DB" w:rsidR="00E05349" w:rsidRPr="00B11873" w:rsidRDefault="00B65574" w:rsidP="00337F90">
      <w:pPr>
        <w:spacing w:line="480" w:lineRule="auto"/>
        <w:rPr>
          <w:rFonts w:ascii="Times New Roman" w:hAnsi="Times New Roman" w:cs="Times New Roman"/>
          <w:sz w:val="24"/>
        </w:rPr>
      </w:pPr>
      <w:r w:rsidRPr="00B11873">
        <w:rPr>
          <w:rFonts w:ascii="Times New Roman" w:hAnsi="Times New Roman" w:cs="Times New Roman"/>
          <w:sz w:val="24"/>
        </w:rPr>
        <w:t>Th</w:t>
      </w:r>
      <w:r>
        <w:rPr>
          <w:rFonts w:ascii="Times New Roman" w:hAnsi="Times New Roman" w:cs="Times New Roman"/>
          <w:sz w:val="24"/>
        </w:rPr>
        <w:t>e</w:t>
      </w:r>
      <w:r w:rsidRPr="00B11873">
        <w:rPr>
          <w:rFonts w:ascii="Times New Roman" w:hAnsi="Times New Roman" w:cs="Times New Roman"/>
          <w:sz w:val="24"/>
        </w:rPr>
        <w:t xml:space="preserve"> </w:t>
      </w:r>
      <w:r w:rsidR="00E05349" w:rsidRPr="00B11873">
        <w:rPr>
          <w:rFonts w:ascii="Times New Roman" w:hAnsi="Times New Roman" w:cs="Times New Roman"/>
          <w:sz w:val="24"/>
        </w:rPr>
        <w:t xml:space="preserve">student </w:t>
      </w:r>
      <w:r>
        <w:rPr>
          <w:rFonts w:ascii="Times New Roman" w:hAnsi="Times New Roman" w:cs="Times New Roman"/>
          <w:sz w:val="24"/>
        </w:rPr>
        <w:t xml:space="preserve">goes on </w:t>
      </w:r>
      <w:r w:rsidR="00E05349" w:rsidRPr="00B11873">
        <w:rPr>
          <w:rFonts w:ascii="Times New Roman" w:hAnsi="Times New Roman" w:cs="Times New Roman"/>
          <w:sz w:val="24"/>
        </w:rPr>
        <w:t xml:space="preserve">to discuss the performance aspect </w:t>
      </w:r>
      <w:r>
        <w:rPr>
          <w:rFonts w:ascii="Times New Roman" w:hAnsi="Times New Roman" w:cs="Times New Roman"/>
          <w:sz w:val="24"/>
        </w:rPr>
        <w:t xml:space="preserve">and how it contributed </w:t>
      </w:r>
      <w:r w:rsidR="00E05349" w:rsidRPr="00B11873">
        <w:rPr>
          <w:rFonts w:ascii="Times New Roman" w:hAnsi="Times New Roman" w:cs="Times New Roman"/>
          <w:sz w:val="24"/>
        </w:rPr>
        <w:t>to the fact that he found working on the project to be a fun experience.  As the following statement attests, they did a great deal of debugging</w:t>
      </w:r>
      <w:r>
        <w:rPr>
          <w:rFonts w:ascii="Times New Roman" w:hAnsi="Times New Roman" w:cs="Times New Roman"/>
          <w:sz w:val="24"/>
        </w:rPr>
        <w:t>,</w:t>
      </w:r>
      <w:r w:rsidR="00E05349" w:rsidRPr="00B11873">
        <w:rPr>
          <w:rFonts w:ascii="Times New Roman" w:hAnsi="Times New Roman" w:cs="Times New Roman"/>
          <w:sz w:val="24"/>
        </w:rPr>
        <w:t xml:space="preserve"> but the specter of having to </w:t>
      </w:r>
      <w:r w:rsidR="0073363A">
        <w:rPr>
          <w:rFonts w:ascii="Times New Roman" w:hAnsi="Times New Roman" w:cs="Times New Roman"/>
          <w:sz w:val="24"/>
        </w:rPr>
        <w:t>“</w:t>
      </w:r>
      <w:r w:rsidR="00E05349" w:rsidRPr="00B11873">
        <w:rPr>
          <w:rFonts w:ascii="Times New Roman" w:hAnsi="Times New Roman" w:cs="Times New Roman"/>
          <w:sz w:val="24"/>
        </w:rPr>
        <w:t>perform</w:t>
      </w:r>
      <w:r w:rsidR="0073363A">
        <w:rPr>
          <w:rFonts w:ascii="Times New Roman" w:hAnsi="Times New Roman" w:cs="Times New Roman"/>
          <w:sz w:val="24"/>
        </w:rPr>
        <w:t>”</w:t>
      </w:r>
      <w:r w:rsidR="00E05349" w:rsidRPr="00B11873">
        <w:rPr>
          <w:rFonts w:ascii="Times New Roman" w:hAnsi="Times New Roman" w:cs="Times New Roman"/>
          <w:sz w:val="24"/>
        </w:rPr>
        <w:t xml:space="preserve"> for an audience heightened the motivation for this student and his partners.</w:t>
      </w:r>
    </w:p>
    <w:p w14:paraId="7726278D" w14:textId="45D990D5" w:rsidR="00BF51A6" w:rsidRDefault="00A91DAA" w:rsidP="00C71BEE">
      <w:pPr>
        <w:pStyle w:val="Quote"/>
        <w:rPr>
          <w:b/>
        </w:rPr>
      </w:pPr>
      <w:r w:rsidRPr="00B11873">
        <w:t xml:space="preserve">We were sure to make fail-safe code, as well as run countless tests so </w:t>
      </w:r>
      <w:r w:rsidR="006067B4">
        <w:t xml:space="preserve">[that we could] </w:t>
      </w:r>
      <w:r w:rsidRPr="00B11873">
        <w:t>rest assured that nothing would go wrong.</w:t>
      </w:r>
      <w:r w:rsidR="00C71BEE">
        <w:t xml:space="preserve"> </w:t>
      </w:r>
      <w:r w:rsidRPr="00B11873">
        <w:t xml:space="preserve"> And it turned out great.</w:t>
      </w:r>
      <w:r w:rsidR="00C71BEE">
        <w:t xml:space="preserve"> </w:t>
      </w:r>
      <w:r w:rsidRPr="00B11873">
        <w:t xml:space="preserve"> We got some laughs and threw in a few last minute surprises of our own in regards to how endless the possibilities were.</w:t>
      </w:r>
      <w:r w:rsidR="00C71BEE">
        <w:t xml:space="preserve"> </w:t>
      </w:r>
      <w:r w:rsidRPr="00B11873">
        <w:t xml:space="preserve"> I would not have had as much fun with this final</w:t>
      </w:r>
      <w:r w:rsidRPr="00B11873">
        <w:rPr>
          <w:b/>
        </w:rPr>
        <w:t xml:space="preserve"> </w:t>
      </w:r>
      <w:r w:rsidRPr="00B11873">
        <w:t>assignm</w:t>
      </w:r>
      <w:r w:rsidR="006067B4">
        <w:t>ent had it not been performance-</w:t>
      </w:r>
      <w:r w:rsidRPr="00B11873">
        <w:t xml:space="preserve">based. </w:t>
      </w:r>
      <w:r w:rsidRPr="00B11873">
        <w:rPr>
          <w:b/>
        </w:rPr>
        <w:t xml:space="preserve"> </w:t>
      </w:r>
    </w:p>
    <w:p w14:paraId="6B4A8241" w14:textId="067999DD" w:rsidR="00D82D35" w:rsidRDefault="00F512C0" w:rsidP="00B11873">
      <w:pPr>
        <w:spacing w:line="480" w:lineRule="auto"/>
        <w:rPr>
          <w:rFonts w:ascii="Times New Roman" w:hAnsi="Times New Roman" w:cs="Times New Roman"/>
          <w:sz w:val="24"/>
        </w:rPr>
      </w:pPr>
      <w:r>
        <w:rPr>
          <w:rFonts w:ascii="Times New Roman" w:hAnsi="Times New Roman" w:cs="Times New Roman"/>
          <w:sz w:val="24"/>
        </w:rPr>
        <w:t xml:space="preserve">We all know how crucial it is for students to be motivated.  </w:t>
      </w:r>
      <w:r w:rsidR="005B208A">
        <w:rPr>
          <w:rFonts w:ascii="Times New Roman" w:hAnsi="Times New Roman" w:cs="Times New Roman"/>
          <w:sz w:val="24"/>
        </w:rPr>
        <w:t xml:space="preserve">The </w:t>
      </w:r>
      <w:r>
        <w:rPr>
          <w:rFonts w:ascii="Times New Roman" w:hAnsi="Times New Roman" w:cs="Times New Roman"/>
          <w:sz w:val="24"/>
        </w:rPr>
        <w:t>next comment speaks to the importance of making the information you are trying to impart relevant to the students.</w:t>
      </w:r>
      <w:r w:rsidR="00B11873">
        <w:rPr>
          <w:rFonts w:ascii="Times New Roman" w:hAnsi="Times New Roman" w:cs="Times New Roman"/>
          <w:sz w:val="24"/>
        </w:rPr>
        <w:t xml:space="preserve"> </w:t>
      </w:r>
    </w:p>
    <w:p w14:paraId="7E399DD8" w14:textId="7D922C54" w:rsidR="00B11873" w:rsidRDefault="00B11873" w:rsidP="00D82D35">
      <w:pPr>
        <w:pStyle w:val="Quote"/>
        <w:rPr>
          <w:rFonts w:ascii="Arial" w:hAnsi="Arial" w:cs="Arial"/>
        </w:rPr>
      </w:pPr>
      <w:r w:rsidRPr="00B11873">
        <w:t>I think we learned how to take our prior knowledge of scratch and apply it to what we actually like.</w:t>
      </w:r>
    </w:p>
    <w:p w14:paraId="2F3DD447" w14:textId="7955CB56" w:rsidR="0085355C" w:rsidRDefault="00B11873" w:rsidP="00D82D35">
      <w:pPr>
        <w:pStyle w:val="normalindented"/>
      </w:pPr>
      <w:r>
        <w:t>A</w:t>
      </w:r>
      <w:r w:rsidR="00217AB7">
        <w:t xml:space="preserve"> </w:t>
      </w:r>
      <w:r>
        <w:t>student comment</w:t>
      </w:r>
      <w:r w:rsidR="00217AB7">
        <w:t xml:space="preserve">ing </w:t>
      </w:r>
      <w:r>
        <w:t>on how much she learned through everyone</w:t>
      </w:r>
      <w:r w:rsidR="00B65574">
        <w:t>’</w:t>
      </w:r>
      <w:r>
        <w:t>s presentations</w:t>
      </w:r>
      <w:r w:rsidR="00217AB7">
        <w:t xml:space="preserve"> </w:t>
      </w:r>
      <w:r w:rsidR="0085355C">
        <w:t xml:space="preserve">mentioned: </w:t>
      </w:r>
    </w:p>
    <w:p w14:paraId="1A43A9D6" w14:textId="6927F005" w:rsidR="0085355C" w:rsidRDefault="0085355C" w:rsidP="0085355C">
      <w:pPr>
        <w:pStyle w:val="Quote"/>
      </w:pPr>
      <w:r>
        <w:t xml:space="preserve">… </w:t>
      </w:r>
      <w:r w:rsidR="00B11873" w:rsidRPr="00B11873">
        <w:t>using Scratch as an interactive accompanist was so cool!</w:t>
      </w:r>
      <w:r>
        <w:t xml:space="preserve"> </w:t>
      </w:r>
      <w:r w:rsidR="00B11873" w:rsidRPr="00B11873">
        <w:t xml:space="preserve"> I would never have even thought to incorporate live music with Scratch. </w:t>
      </w:r>
      <w:r>
        <w:t xml:space="preserve"> </w:t>
      </w:r>
      <w:r w:rsidR="00B11873" w:rsidRPr="00B11873">
        <w:t>This really opens the door for using technology as a performance element in the general music classroom.</w:t>
      </w:r>
    </w:p>
    <w:p w14:paraId="388DA719" w14:textId="30D73B3A" w:rsidR="00B11873" w:rsidRPr="00B11873" w:rsidRDefault="00217AB7" w:rsidP="00C126CF">
      <w:pPr>
        <w:pStyle w:val="normalindented"/>
        <w:ind w:firstLine="0"/>
      </w:pPr>
      <w:r>
        <w:lastRenderedPageBreak/>
        <w:t>On</w:t>
      </w:r>
      <w:r w:rsidR="00D610CB">
        <w:t xml:space="preserve">e of the CS students had the following sentiment </w:t>
      </w:r>
      <w:r>
        <w:t>with regard to the performance aspect of the f</w:t>
      </w:r>
      <w:r w:rsidR="00D610CB">
        <w:t>inal project.</w:t>
      </w:r>
    </w:p>
    <w:p w14:paraId="10416A09" w14:textId="77F4CD15" w:rsidR="00B11873" w:rsidRDefault="00D610CB" w:rsidP="002363C3">
      <w:pPr>
        <w:pStyle w:val="Quote"/>
      </w:pPr>
      <w:r w:rsidRPr="00D610CB">
        <w:t>This project was an obvious closing assignment to the semester because it allowed us to do really anything we wanted, with the only restrictions that we use what we had learned.</w:t>
      </w:r>
      <w:r w:rsidR="002363C3">
        <w:t xml:space="preserve"> </w:t>
      </w:r>
      <w:r w:rsidRPr="00D610CB">
        <w:t xml:space="preserve"> It makes sense to have a project that incorporates using the program to write code that will support a performance, because that completes the circle that is the construction of the instrument, and the performance with the instrument.</w:t>
      </w:r>
    </w:p>
    <w:p w14:paraId="0CAB7DDF" w14:textId="056CA5F4" w:rsidR="00217AB7" w:rsidRDefault="00217AB7" w:rsidP="00FC252F">
      <w:pPr>
        <w:pStyle w:val="normalindented"/>
        <w:ind w:firstLine="0"/>
      </w:pPr>
      <w:r>
        <w:t>In discussing the musical dimensions of this project</w:t>
      </w:r>
      <w:r w:rsidR="002363C3">
        <w:t>,</w:t>
      </w:r>
      <w:r>
        <w:t xml:space="preserve"> one student wrote:</w:t>
      </w:r>
    </w:p>
    <w:p w14:paraId="3EF51691" w14:textId="4629682E" w:rsidR="00217AB7" w:rsidRPr="00217AB7" w:rsidRDefault="00217AB7" w:rsidP="00FC252F">
      <w:pPr>
        <w:pStyle w:val="Quote"/>
      </w:pPr>
      <w:r w:rsidRPr="00217AB7">
        <w:t xml:space="preserve">It made me think about the hierarchy of understanding in music. </w:t>
      </w:r>
      <w:r w:rsidR="008F1FFF">
        <w:t xml:space="preserve"> </w:t>
      </w:r>
      <w:r w:rsidRPr="00217AB7">
        <w:t>We think about music in different levels of abstraction.</w:t>
      </w:r>
      <w:r w:rsidR="008F1FFF">
        <w:t xml:space="preserve"> </w:t>
      </w:r>
      <w:r w:rsidRPr="00217AB7">
        <w:t xml:space="preserve"> Underlying most of it is the beat, which lies inside the bar, which lies inside the form.</w:t>
      </w:r>
      <w:r w:rsidR="008F1FFF">
        <w:t xml:space="preserve"> </w:t>
      </w:r>
      <w:r w:rsidRPr="00217AB7">
        <w:t xml:space="preserve"> Tonality is made up of scales and chords.</w:t>
      </w:r>
      <w:r w:rsidR="008F1FFF">
        <w:t xml:space="preserve"> </w:t>
      </w:r>
      <w:r w:rsidRPr="00217AB7">
        <w:t xml:space="preserve"> By having these concepts exist in the code, the computer is able to start to interpret things similar</w:t>
      </w:r>
      <w:r w:rsidR="00EB0750">
        <w:t>ly</w:t>
      </w:r>
      <w:r w:rsidRPr="00217AB7">
        <w:t xml:space="preserve"> to how we interpret it.</w:t>
      </w:r>
    </w:p>
    <w:p w14:paraId="2B10EE18" w14:textId="6B66A4D7" w:rsidR="00217AB7" w:rsidRDefault="00217AB7" w:rsidP="00217AB7">
      <w:pPr>
        <w:spacing w:line="480" w:lineRule="auto"/>
        <w:rPr>
          <w:rFonts w:ascii="Times New Roman" w:hAnsi="Times New Roman" w:cs="Times New Roman"/>
          <w:sz w:val="24"/>
        </w:rPr>
      </w:pPr>
      <w:r>
        <w:rPr>
          <w:rFonts w:ascii="Times New Roman" w:hAnsi="Times New Roman" w:cs="Times New Roman"/>
          <w:sz w:val="24"/>
        </w:rPr>
        <w:t xml:space="preserve">Another student, in discussing how this project in its conceptualization and culmination through performance </w:t>
      </w:r>
      <w:r w:rsidR="004677A9">
        <w:rPr>
          <w:rFonts w:ascii="Times New Roman" w:hAnsi="Times New Roman" w:cs="Times New Roman"/>
          <w:sz w:val="24"/>
        </w:rPr>
        <w:t>stretched his thinking</w:t>
      </w:r>
      <w:r w:rsidR="00D67A82">
        <w:rPr>
          <w:rFonts w:ascii="Times New Roman" w:hAnsi="Times New Roman" w:cs="Times New Roman"/>
          <w:sz w:val="24"/>
        </w:rPr>
        <w:t>,</w:t>
      </w:r>
      <w:r w:rsidR="004677A9">
        <w:rPr>
          <w:rFonts w:ascii="Times New Roman" w:hAnsi="Times New Roman" w:cs="Times New Roman"/>
          <w:sz w:val="24"/>
        </w:rPr>
        <w:t xml:space="preserve"> </w:t>
      </w:r>
      <w:r w:rsidR="00EB0750">
        <w:rPr>
          <w:rFonts w:ascii="Times New Roman" w:hAnsi="Times New Roman" w:cs="Times New Roman"/>
          <w:sz w:val="24"/>
        </w:rPr>
        <w:t>stated</w:t>
      </w:r>
      <w:r w:rsidR="004677A9">
        <w:rPr>
          <w:rFonts w:ascii="Times New Roman" w:hAnsi="Times New Roman" w:cs="Times New Roman"/>
          <w:sz w:val="24"/>
        </w:rPr>
        <w:t xml:space="preserve">: </w:t>
      </w:r>
    </w:p>
    <w:p w14:paraId="0E806E51" w14:textId="31E0C814" w:rsidR="00217AB7" w:rsidRPr="00D67A82" w:rsidRDefault="00217AB7" w:rsidP="00231EDF">
      <w:pPr>
        <w:pStyle w:val="Quote"/>
      </w:pPr>
      <w:r w:rsidRPr="004677A9">
        <w:t xml:space="preserve">The aspects of this project </w:t>
      </w:r>
      <w:r w:rsidR="00EA6C49">
        <w:t xml:space="preserve">[took] </w:t>
      </w:r>
      <w:r w:rsidRPr="004677A9">
        <w:t xml:space="preserve">everything we had been learning about coding with </w:t>
      </w:r>
      <w:r w:rsidR="00EA6C49">
        <w:t>S</w:t>
      </w:r>
      <w:r w:rsidR="00EA6C49" w:rsidRPr="004677A9">
        <w:t xml:space="preserve">cratch </w:t>
      </w:r>
      <w:r w:rsidRPr="004677A9">
        <w:t>throughout the semester and brought it to full fruition.  We not only had to code</w:t>
      </w:r>
      <w:r w:rsidR="00EA6C49">
        <w:t>,</w:t>
      </w:r>
      <w:r w:rsidRPr="004677A9">
        <w:t xml:space="preserve"> but </w:t>
      </w:r>
      <w:r w:rsidR="00EA6C49">
        <w:t xml:space="preserve">to </w:t>
      </w:r>
      <w:r w:rsidRPr="004677A9">
        <w:t xml:space="preserve">combine that into a live presentation with things going on outside of the coding.  We had to take concepts which in live performance on an </w:t>
      </w:r>
      <w:r w:rsidRPr="00D67A82">
        <w:t xml:space="preserve">instrument are pretty basic, but putting them into code proved to be difficult.  </w:t>
      </w:r>
    </w:p>
    <w:p w14:paraId="0544773F" w14:textId="7BAEA498" w:rsidR="00D67A82" w:rsidRPr="00D67A82" w:rsidRDefault="00D67A82" w:rsidP="00D67A82">
      <w:pPr>
        <w:spacing w:line="480" w:lineRule="auto"/>
        <w:ind w:firstLine="720"/>
        <w:rPr>
          <w:rFonts w:ascii="Times New Roman" w:hAnsi="Times New Roman" w:cs="Times New Roman"/>
          <w:sz w:val="24"/>
        </w:rPr>
      </w:pPr>
      <w:r>
        <w:rPr>
          <w:rFonts w:ascii="Times New Roman" w:hAnsi="Times New Roman" w:cs="Times New Roman"/>
          <w:sz w:val="24"/>
        </w:rPr>
        <w:t>Not every learning experience is a positive experience</w:t>
      </w:r>
      <w:r w:rsidR="000B1A6E">
        <w:rPr>
          <w:rFonts w:ascii="Times New Roman" w:hAnsi="Times New Roman" w:cs="Times New Roman"/>
          <w:sz w:val="24"/>
        </w:rPr>
        <w:t>,</w:t>
      </w:r>
      <w:r w:rsidR="000B1A6E" w:rsidRPr="000B1A6E">
        <w:rPr>
          <w:rFonts w:ascii="Times New Roman" w:hAnsi="Times New Roman" w:cs="Times New Roman"/>
          <w:sz w:val="24"/>
        </w:rPr>
        <w:t xml:space="preserve"> </w:t>
      </w:r>
      <w:r w:rsidR="000B1A6E">
        <w:rPr>
          <w:rFonts w:ascii="Times New Roman" w:hAnsi="Times New Roman" w:cs="Times New Roman"/>
          <w:sz w:val="24"/>
        </w:rPr>
        <w:t>however</w:t>
      </w:r>
      <w:r>
        <w:rPr>
          <w:rFonts w:ascii="Times New Roman" w:hAnsi="Times New Roman" w:cs="Times New Roman"/>
          <w:sz w:val="24"/>
        </w:rPr>
        <w:t>.  When we ask our students to stretch their thinking and take risks, there is always the possibility that things will not go a</w:t>
      </w:r>
      <w:r w:rsidR="00B55E73">
        <w:rPr>
          <w:rFonts w:ascii="Times New Roman" w:hAnsi="Times New Roman" w:cs="Times New Roman"/>
          <w:sz w:val="24"/>
        </w:rPr>
        <w:t xml:space="preserve">ccording to </w:t>
      </w:r>
      <w:r>
        <w:rPr>
          <w:rFonts w:ascii="Times New Roman" w:hAnsi="Times New Roman" w:cs="Times New Roman"/>
          <w:sz w:val="24"/>
        </w:rPr>
        <w:t xml:space="preserve">plan.  </w:t>
      </w:r>
      <w:r w:rsidR="00B55E73">
        <w:rPr>
          <w:rFonts w:ascii="Times New Roman" w:hAnsi="Times New Roman" w:cs="Times New Roman"/>
          <w:sz w:val="24"/>
        </w:rPr>
        <w:t>No matter how much preparation we put in</w:t>
      </w:r>
      <w:r w:rsidR="00687626">
        <w:rPr>
          <w:rFonts w:ascii="Times New Roman" w:hAnsi="Times New Roman" w:cs="Times New Roman"/>
          <w:sz w:val="24"/>
        </w:rPr>
        <w:t xml:space="preserve">, </w:t>
      </w:r>
      <w:r w:rsidR="00B55E73">
        <w:rPr>
          <w:rFonts w:ascii="Times New Roman" w:hAnsi="Times New Roman" w:cs="Times New Roman"/>
          <w:sz w:val="24"/>
        </w:rPr>
        <w:t>there is always the possibility of the unexpected</w:t>
      </w:r>
      <w:r w:rsidR="00687626">
        <w:rPr>
          <w:rFonts w:ascii="Times New Roman" w:hAnsi="Times New Roman" w:cs="Times New Roman"/>
          <w:sz w:val="24"/>
        </w:rPr>
        <w:t>,</w:t>
      </w:r>
      <w:r w:rsidR="00B55E73">
        <w:rPr>
          <w:rFonts w:ascii="Times New Roman" w:hAnsi="Times New Roman" w:cs="Times New Roman"/>
          <w:sz w:val="24"/>
        </w:rPr>
        <w:t xml:space="preserve"> as this student</w:t>
      </w:r>
      <w:r w:rsidR="00B65574">
        <w:rPr>
          <w:rFonts w:ascii="Times New Roman" w:hAnsi="Times New Roman" w:cs="Times New Roman"/>
          <w:sz w:val="24"/>
        </w:rPr>
        <w:t>’</w:t>
      </w:r>
      <w:r w:rsidR="00B55E73">
        <w:rPr>
          <w:rFonts w:ascii="Times New Roman" w:hAnsi="Times New Roman" w:cs="Times New Roman"/>
          <w:sz w:val="24"/>
        </w:rPr>
        <w:t>s comment suggests:</w:t>
      </w:r>
      <w:r>
        <w:rPr>
          <w:rFonts w:ascii="Times New Roman" w:hAnsi="Times New Roman" w:cs="Times New Roman"/>
          <w:sz w:val="24"/>
        </w:rPr>
        <w:t xml:space="preserve"> </w:t>
      </w:r>
    </w:p>
    <w:p w14:paraId="0507B922" w14:textId="178DA104" w:rsidR="00D67A82" w:rsidRPr="00B55E73" w:rsidRDefault="00D67A82" w:rsidP="00983010">
      <w:pPr>
        <w:pStyle w:val="Quote"/>
      </w:pPr>
      <w:r w:rsidRPr="00B55E73">
        <w:t>I also learned that with computing there</w:t>
      </w:r>
      <w:r w:rsidR="00B65574">
        <w:t>’</w:t>
      </w:r>
      <w:r w:rsidRPr="00B55E73">
        <w:t>s a ton of room for hiccups and technical difficulties.</w:t>
      </w:r>
      <w:r w:rsidR="00983010">
        <w:t xml:space="preserve"> </w:t>
      </w:r>
      <w:r w:rsidRPr="00B55E73">
        <w:t xml:space="preserve"> Again, it was extremely disappointing that our project didn</w:t>
      </w:r>
      <w:r w:rsidR="00B65574">
        <w:t>’</w:t>
      </w:r>
      <w:r w:rsidRPr="00B55E73">
        <w:t xml:space="preserve">t work correctly at the </w:t>
      </w:r>
      <w:r w:rsidRPr="00B55E73">
        <w:lastRenderedPageBreak/>
        <w:t>Revolving Museum</w:t>
      </w:r>
      <w:r w:rsidR="00687626">
        <w:t>,</w:t>
      </w:r>
      <w:r w:rsidRPr="00B55E73">
        <w:t xml:space="preserve"> but unfortunately that</w:t>
      </w:r>
      <w:r w:rsidR="00B65574">
        <w:t>’</w:t>
      </w:r>
      <w:r w:rsidRPr="00B55E73">
        <w:t>s just the way computers and technology go.</w:t>
      </w:r>
    </w:p>
    <w:p w14:paraId="330C3F81" w14:textId="75ED4F5B" w:rsidR="00B55E73" w:rsidRPr="00B55E73" w:rsidRDefault="00B55E73" w:rsidP="00D67A82">
      <w:pPr>
        <w:spacing w:line="480" w:lineRule="auto"/>
        <w:rPr>
          <w:rFonts w:ascii="Times New Roman" w:hAnsi="Times New Roman" w:cs="Times New Roman"/>
          <w:sz w:val="24"/>
        </w:rPr>
      </w:pPr>
      <w:r w:rsidRPr="00B55E73">
        <w:rPr>
          <w:rFonts w:ascii="Times New Roman" w:hAnsi="Times New Roman" w:cs="Times New Roman"/>
          <w:sz w:val="24"/>
        </w:rPr>
        <w:t>Another student commented</w:t>
      </w:r>
      <w:r w:rsidR="00301097">
        <w:rPr>
          <w:rFonts w:ascii="Times New Roman" w:hAnsi="Times New Roman" w:cs="Times New Roman"/>
          <w:sz w:val="24"/>
        </w:rPr>
        <w:t>:</w:t>
      </w:r>
    </w:p>
    <w:p w14:paraId="4BCFFC1D" w14:textId="20FB785A" w:rsidR="00D67A82" w:rsidRPr="00B55E73" w:rsidRDefault="00D67A82" w:rsidP="00E60EEC">
      <w:pPr>
        <w:pStyle w:val="Quote"/>
        <w:rPr>
          <w:highlight w:val="yellow"/>
        </w:rPr>
      </w:pPr>
      <w:r w:rsidRPr="00B55E73">
        <w:t>I learned that performing musi</w:t>
      </w:r>
      <w:r w:rsidR="00E60EEC">
        <w:t>c live is one of the most nerve-</w:t>
      </w:r>
      <w:r w:rsidR="00B55E73">
        <w:t>racking experiences imaginable…</w:t>
      </w:r>
      <w:r w:rsidR="00E60EEC">
        <w:t xml:space="preserve"> </w:t>
      </w:r>
      <w:r w:rsidRPr="00B55E73">
        <w:t xml:space="preserve"> I also learned that there is a bi</w:t>
      </w:r>
      <w:r w:rsidR="00B55E73">
        <w:t xml:space="preserve">g </w:t>
      </w:r>
      <w:r w:rsidRPr="00B55E73">
        <w:t>difference between practicing music alone and performing live.</w:t>
      </w:r>
      <w:r w:rsidR="00E60EEC">
        <w:t xml:space="preserve"> </w:t>
      </w:r>
      <w:r w:rsidRPr="00B55E73">
        <w:t xml:space="preserve"> When you are live things don</w:t>
      </w:r>
      <w:r w:rsidR="00B65574">
        <w:t>’</w:t>
      </w:r>
      <w:r w:rsidRPr="00B55E73">
        <w:t>t always go as planned.</w:t>
      </w:r>
    </w:p>
    <w:p w14:paraId="15188300" w14:textId="6A44D3EF" w:rsidR="00B55E73" w:rsidRPr="00B55E73" w:rsidRDefault="00B55E73" w:rsidP="00205EBB">
      <w:pPr>
        <w:spacing w:after="240" w:line="480" w:lineRule="auto"/>
        <w:rPr>
          <w:rFonts w:ascii="Times New Roman" w:hAnsi="Times New Roman" w:cs="Times New Roman"/>
          <w:sz w:val="24"/>
        </w:rPr>
      </w:pPr>
      <w:r>
        <w:rPr>
          <w:rFonts w:ascii="Times New Roman" w:hAnsi="Times New Roman" w:cs="Times New Roman"/>
          <w:sz w:val="24"/>
        </w:rPr>
        <w:t>These are important life lessons for everyone, in that things won</w:t>
      </w:r>
      <w:r w:rsidR="00B65574">
        <w:rPr>
          <w:rFonts w:ascii="Times New Roman" w:hAnsi="Times New Roman" w:cs="Times New Roman"/>
          <w:sz w:val="24"/>
        </w:rPr>
        <w:t>’</w:t>
      </w:r>
      <w:r>
        <w:rPr>
          <w:rFonts w:ascii="Times New Roman" w:hAnsi="Times New Roman" w:cs="Times New Roman"/>
          <w:sz w:val="24"/>
        </w:rPr>
        <w:t>t always go smoothly, whether you are a performer, programmer</w:t>
      </w:r>
      <w:r w:rsidR="0021756A">
        <w:rPr>
          <w:rFonts w:ascii="Times New Roman" w:hAnsi="Times New Roman" w:cs="Times New Roman"/>
          <w:sz w:val="24"/>
        </w:rPr>
        <w:t>,</w:t>
      </w:r>
      <w:r>
        <w:rPr>
          <w:rFonts w:ascii="Times New Roman" w:hAnsi="Times New Roman" w:cs="Times New Roman"/>
          <w:sz w:val="24"/>
        </w:rPr>
        <w:t xml:space="preserve"> or teacher.  Learning to deal with problems and mistakes in the moment and not get flustered is an invaluable </w:t>
      </w:r>
      <w:r w:rsidR="0021756A">
        <w:rPr>
          <w:rFonts w:ascii="Times New Roman" w:hAnsi="Times New Roman" w:cs="Times New Roman"/>
          <w:sz w:val="24"/>
        </w:rPr>
        <w:t xml:space="preserve">skill </w:t>
      </w:r>
      <w:r>
        <w:rPr>
          <w:rFonts w:ascii="Times New Roman" w:hAnsi="Times New Roman" w:cs="Times New Roman"/>
          <w:sz w:val="24"/>
        </w:rPr>
        <w:t>to develop.</w:t>
      </w:r>
    </w:p>
    <w:p w14:paraId="5DDA7BCE" w14:textId="5ED66C2F" w:rsidR="00B11873" w:rsidRDefault="00B11873" w:rsidP="00F37DB4">
      <w:pPr>
        <w:pStyle w:val="Heading3"/>
      </w:pPr>
      <w:r>
        <w:t>On Collaboration</w:t>
      </w:r>
    </w:p>
    <w:p w14:paraId="28C1CE2B" w14:textId="37F8B44B" w:rsidR="00286CB5" w:rsidRDefault="00E946DA" w:rsidP="00F37DB4">
      <w:pPr>
        <w:pStyle w:val="normalindented"/>
      </w:pPr>
      <w:r>
        <w:t>Group projects can add an additional layer of stress for many students</w:t>
      </w:r>
      <w:r w:rsidR="001C4922">
        <w:t xml:space="preserve"> as well as </w:t>
      </w:r>
      <w:r w:rsidR="00611668">
        <w:t xml:space="preserve">fot </w:t>
      </w:r>
      <w:r w:rsidR="001C4922">
        <w:t>the professors</w:t>
      </w:r>
      <w:r>
        <w:t>.  It can often take the entire semester for certain students to adjust to the idea of not working on a project solo or to acknowledge that other people</w:t>
      </w:r>
      <w:r w:rsidR="00B65574">
        <w:t>’</w:t>
      </w:r>
      <w:r>
        <w:t xml:space="preserve">s opinions </w:t>
      </w:r>
      <w:r w:rsidRPr="001C4922">
        <w:t xml:space="preserve">might be equally as valid as their own.  </w:t>
      </w:r>
      <w:r w:rsidR="003735F6">
        <w:t xml:space="preserve">The </w:t>
      </w:r>
      <w:r w:rsidRPr="001C4922">
        <w:t xml:space="preserve">following </w:t>
      </w:r>
      <w:r w:rsidR="003735F6">
        <w:t>student stateme</w:t>
      </w:r>
      <w:r w:rsidR="006A1B9A">
        <w:t>n</w:t>
      </w:r>
      <w:r w:rsidR="003735F6">
        <w:t xml:space="preserve">t </w:t>
      </w:r>
      <w:r w:rsidRPr="001C4922">
        <w:t>really d</w:t>
      </w:r>
      <w:r w:rsidR="001C4922" w:rsidRPr="001C4922">
        <w:t>rives home the importance of the value of collaborative work</w:t>
      </w:r>
      <w:r w:rsidR="00286CB5">
        <w:t>.</w:t>
      </w:r>
      <w:r w:rsidR="00286CB5" w:rsidRPr="001C4922">
        <w:t xml:space="preserve"> </w:t>
      </w:r>
    </w:p>
    <w:p w14:paraId="4FE09139" w14:textId="77777777" w:rsidR="00286CB5" w:rsidRDefault="00D610CB" w:rsidP="00286CB5">
      <w:pPr>
        <w:pStyle w:val="Quote"/>
      </w:pPr>
      <w:r w:rsidRPr="001C4922">
        <w:t>I learned that everybody has something to offer.</w:t>
      </w:r>
    </w:p>
    <w:p w14:paraId="08442B0C" w14:textId="62A89E0C" w:rsidR="00286CB5" w:rsidRDefault="001C4922" w:rsidP="00286CB5">
      <w:pPr>
        <w:pStyle w:val="normalindented"/>
        <w:ind w:firstLine="0"/>
      </w:pPr>
      <w:r>
        <w:t>This sentiment was echoed by another student</w:t>
      </w:r>
      <w:r w:rsidR="00286CB5">
        <w:t>,</w:t>
      </w:r>
      <w:r>
        <w:t xml:space="preserve"> who stated</w:t>
      </w:r>
      <w:r w:rsidR="00286CB5">
        <w:t>:</w:t>
      </w:r>
      <w:r w:rsidRPr="001C4922">
        <w:t xml:space="preserve"> </w:t>
      </w:r>
    </w:p>
    <w:p w14:paraId="6E9C326F" w14:textId="77777777" w:rsidR="00286CB5" w:rsidRDefault="001C4922" w:rsidP="00286CB5">
      <w:pPr>
        <w:pStyle w:val="Quote"/>
      </w:pPr>
      <w:r w:rsidRPr="001C4922">
        <w:t>It</w:t>
      </w:r>
      <w:r w:rsidR="00B65574">
        <w:t>’</w:t>
      </w:r>
      <w:r w:rsidRPr="001C4922">
        <w:t>s always interesting to work with other people because we have different ideas.</w:t>
      </w:r>
    </w:p>
    <w:p w14:paraId="44974934" w14:textId="75F739F1" w:rsidR="001C4922" w:rsidRDefault="001C4922" w:rsidP="00286CB5">
      <w:pPr>
        <w:pStyle w:val="normalindented"/>
        <w:ind w:firstLine="0"/>
      </w:pPr>
      <w:r>
        <w:t xml:space="preserve">But even those sharing common ground can find collaborating a beneficial experience as </w:t>
      </w:r>
      <w:r w:rsidR="0068223B">
        <w:t xml:space="preserve">shown in </w:t>
      </w:r>
      <w:r>
        <w:t>this student</w:t>
      </w:r>
      <w:r w:rsidR="00B65574">
        <w:t>’</w:t>
      </w:r>
      <w:r>
        <w:t>s comment</w:t>
      </w:r>
      <w:r w:rsidR="0068223B">
        <w:t>:</w:t>
      </w:r>
    </w:p>
    <w:p w14:paraId="1A5A8778" w14:textId="260CD813" w:rsidR="001C4922" w:rsidRDefault="001C4922" w:rsidP="0068223B">
      <w:pPr>
        <w:pStyle w:val="Quote"/>
      </w:pPr>
      <w:r w:rsidRPr="001C4922">
        <w:t>From working with my partner I learned how easy it can be when both partners have the same idea for what they want the project to be. Both my partner and I wanted to make an interactive instrument</w:t>
      </w:r>
      <w:r w:rsidR="0068223B">
        <w:t>,</w:t>
      </w:r>
      <w:r w:rsidRPr="001C4922">
        <w:t xml:space="preserve"> and we both had ideas contributing to the final project.</w:t>
      </w:r>
    </w:p>
    <w:p w14:paraId="0854D172" w14:textId="03C2089D" w:rsidR="00D5036C" w:rsidRDefault="00D5036C" w:rsidP="00D5036C">
      <w:pPr>
        <w:spacing w:line="480" w:lineRule="auto"/>
        <w:rPr>
          <w:rFonts w:ascii="Times New Roman" w:hAnsi="Times New Roman" w:cs="Times New Roman"/>
          <w:sz w:val="24"/>
        </w:rPr>
      </w:pPr>
      <w:r>
        <w:rPr>
          <w:rFonts w:ascii="Times New Roman" w:hAnsi="Times New Roman" w:cs="Times New Roman"/>
          <w:sz w:val="24"/>
        </w:rPr>
        <w:lastRenderedPageBreak/>
        <w:t xml:space="preserve">But what about the person who generally hesitates to speak up for fear of getting their idea shot down by others?  </w:t>
      </w:r>
      <w:r w:rsidR="009A397F">
        <w:rPr>
          <w:rFonts w:ascii="Times New Roman" w:hAnsi="Times New Roman" w:cs="Times New Roman"/>
          <w:sz w:val="24"/>
        </w:rPr>
        <w:t xml:space="preserve">One of our </w:t>
      </w:r>
      <w:r>
        <w:rPr>
          <w:rFonts w:ascii="Times New Roman" w:hAnsi="Times New Roman" w:cs="Times New Roman"/>
          <w:sz w:val="24"/>
        </w:rPr>
        <w:t>student</w:t>
      </w:r>
      <w:r w:rsidR="009A397F">
        <w:rPr>
          <w:rFonts w:ascii="Times New Roman" w:hAnsi="Times New Roman" w:cs="Times New Roman"/>
          <w:sz w:val="24"/>
        </w:rPr>
        <w:t>s</w:t>
      </w:r>
      <w:r>
        <w:rPr>
          <w:rFonts w:ascii="Times New Roman" w:hAnsi="Times New Roman" w:cs="Times New Roman"/>
          <w:sz w:val="24"/>
        </w:rPr>
        <w:t xml:space="preserve"> learned an interesting lesson</w:t>
      </w:r>
      <w:r w:rsidR="009A397F">
        <w:rPr>
          <w:rFonts w:ascii="Times New Roman" w:hAnsi="Times New Roman" w:cs="Times New Roman"/>
          <w:sz w:val="24"/>
        </w:rPr>
        <w:t>:</w:t>
      </w:r>
    </w:p>
    <w:p w14:paraId="0DBDB691" w14:textId="52A4CE00" w:rsidR="00D5036C" w:rsidRDefault="00D5036C" w:rsidP="00790E61">
      <w:pPr>
        <w:pStyle w:val="Quote"/>
      </w:pPr>
      <w:r w:rsidRPr="00D5036C">
        <w:t>At first we had no idea what we were going to do</w:t>
      </w:r>
      <w:r w:rsidR="009A397F">
        <w:t>,</w:t>
      </w:r>
      <w:r w:rsidRPr="00D5036C">
        <w:t xml:space="preserve"> but once we threw ideas out onto the table we came up with one idea that combined all of our ideas together. I learned that when you have ideas it is best not to keep quiet</w:t>
      </w:r>
      <w:r w:rsidR="009A397F">
        <w:t>,</w:t>
      </w:r>
      <w:r w:rsidRPr="00D5036C">
        <w:t xml:space="preserve"> because they can be implemented into a project and it could possibly make it better.</w:t>
      </w:r>
    </w:p>
    <w:p w14:paraId="0E5A1B6B" w14:textId="5FD590AB" w:rsidR="00D5036C" w:rsidRDefault="00D5036C" w:rsidP="00D5036C">
      <w:pPr>
        <w:spacing w:line="480" w:lineRule="auto"/>
        <w:rPr>
          <w:rFonts w:ascii="Times New Roman" w:hAnsi="Times New Roman" w:cs="Times New Roman"/>
          <w:sz w:val="24"/>
        </w:rPr>
      </w:pPr>
      <w:r>
        <w:rPr>
          <w:rFonts w:ascii="Times New Roman" w:hAnsi="Times New Roman" w:cs="Times New Roman"/>
          <w:sz w:val="24"/>
        </w:rPr>
        <w:t>The project she is referring to was truly collaborative</w:t>
      </w:r>
      <w:r w:rsidR="00790E61">
        <w:rPr>
          <w:rFonts w:ascii="Times New Roman" w:hAnsi="Times New Roman" w:cs="Times New Roman"/>
          <w:sz w:val="24"/>
        </w:rPr>
        <w:t>,</w:t>
      </w:r>
      <w:r>
        <w:rPr>
          <w:rFonts w:ascii="Times New Roman" w:hAnsi="Times New Roman" w:cs="Times New Roman"/>
          <w:sz w:val="24"/>
        </w:rPr>
        <w:t xml:space="preserve"> with everyone making an equal contribution to the outcome.</w:t>
      </w:r>
    </w:p>
    <w:p w14:paraId="5C978AD6" w14:textId="45D11E9D" w:rsidR="00790E61" w:rsidRDefault="001C4922" w:rsidP="00790E61">
      <w:pPr>
        <w:pStyle w:val="normalindented"/>
      </w:pPr>
      <w:r>
        <w:t>For students planning on teaching, working with someone who does not share your background can help alter your approach to how you might teach, as suggested by this student who wrote</w:t>
      </w:r>
      <w:r w:rsidR="00790E61">
        <w:t xml:space="preserve">: </w:t>
      </w:r>
    </w:p>
    <w:p w14:paraId="1F634BA9" w14:textId="77777777" w:rsidR="00790E61" w:rsidRDefault="00D610CB" w:rsidP="00790E61">
      <w:pPr>
        <w:pStyle w:val="Quote"/>
      </w:pPr>
      <w:r w:rsidRPr="001C4922">
        <w:t>When I want to work with more advanced concepts and my partner(s) are not of the same musical level, I have to find new ways to describe my western classical training to someone without any or a only a little.</w:t>
      </w:r>
    </w:p>
    <w:p w14:paraId="763FA26C" w14:textId="029053FE" w:rsidR="002A3173" w:rsidRDefault="002A3173" w:rsidP="00790E61">
      <w:pPr>
        <w:pStyle w:val="normalindented"/>
        <w:ind w:firstLine="0"/>
      </w:pPr>
      <w:r>
        <w:t>Another student who had worked with this particular partner before made an interesting observation about his partner:</w:t>
      </w:r>
    </w:p>
    <w:p w14:paraId="7639A39B" w14:textId="71B74EBF" w:rsidR="00375A92" w:rsidRPr="002A3173" w:rsidRDefault="002A3173" w:rsidP="00C35700">
      <w:pPr>
        <w:pStyle w:val="Quote"/>
      </w:pPr>
      <w:r w:rsidRPr="002A3173">
        <w:t>…</w:t>
      </w:r>
      <w:r w:rsidR="00375A92" w:rsidRPr="002A3173">
        <w:t xml:space="preserve"> things that I showed him in previous assignments he brought up during production of this one, which made it easy because he retained any programming tricks I showed him.</w:t>
      </w:r>
      <w:r w:rsidR="00C35700">
        <w:t xml:space="preserve"> </w:t>
      </w:r>
      <w:r w:rsidR="00375A92" w:rsidRPr="002A3173">
        <w:t xml:space="preserve"> Scratch may be crude coding to more experienced programmers, but it is still obvious that the central ideas ultimately sink in. </w:t>
      </w:r>
    </w:p>
    <w:p w14:paraId="73B7837D" w14:textId="77777777" w:rsidR="00552743" w:rsidRDefault="00552743" w:rsidP="002A3173">
      <w:pPr>
        <w:rPr>
          <w:rFonts w:ascii="Arial" w:hAnsi="Arial" w:cs="Arial"/>
        </w:rPr>
      </w:pPr>
    </w:p>
    <w:p w14:paraId="2D651BBE" w14:textId="039267F2" w:rsidR="000C7C77" w:rsidRPr="003D4262" w:rsidRDefault="003D4262" w:rsidP="00337F90">
      <w:pPr>
        <w:spacing w:line="480" w:lineRule="auto"/>
        <w:rPr>
          <w:rFonts w:ascii="Times New Roman" w:hAnsi="Times New Roman" w:cs="Times New Roman"/>
          <w:sz w:val="24"/>
        </w:rPr>
      </w:pPr>
      <w:r>
        <w:rPr>
          <w:rFonts w:ascii="Times New Roman" w:hAnsi="Times New Roman" w:cs="Times New Roman"/>
          <w:sz w:val="24"/>
        </w:rPr>
        <w:t>Not all collaborations will work well and some will invariably work better than others.  Oftentimes one negative experience can leave students with the idea that group projects aren</w:t>
      </w:r>
      <w:r w:rsidR="00B65574">
        <w:rPr>
          <w:rFonts w:ascii="Times New Roman" w:hAnsi="Times New Roman" w:cs="Times New Roman"/>
          <w:sz w:val="24"/>
        </w:rPr>
        <w:t>’</w:t>
      </w:r>
      <w:r>
        <w:rPr>
          <w:rFonts w:ascii="Times New Roman" w:hAnsi="Times New Roman" w:cs="Times New Roman"/>
          <w:sz w:val="24"/>
        </w:rPr>
        <w:t xml:space="preserve">t workable.  This comment from one student who was becoming disillusioned with </w:t>
      </w:r>
      <w:r>
        <w:rPr>
          <w:rFonts w:ascii="Times New Roman" w:hAnsi="Times New Roman" w:cs="Times New Roman"/>
          <w:sz w:val="24"/>
        </w:rPr>
        <w:lastRenderedPageBreak/>
        <w:t xml:space="preserve">group projects is particularly rewarding since, like everything else in life, learning to work with others takes time and patience: </w:t>
      </w:r>
    </w:p>
    <w:p w14:paraId="0566BE3C" w14:textId="597D65E3" w:rsidR="000C7C77" w:rsidRPr="00BE306F" w:rsidRDefault="000C7C77" w:rsidP="00C35700">
      <w:pPr>
        <w:pStyle w:val="Quote"/>
      </w:pPr>
      <w:r w:rsidRPr="00BE306F">
        <w:t>When we encountered a problem with the code, we all took part in the problem solving.</w:t>
      </w:r>
      <w:r w:rsidR="00C35700">
        <w:t xml:space="preserve"> </w:t>
      </w:r>
      <w:r w:rsidRPr="00BE306F">
        <w:t xml:space="preserve"> I was happy that my partners were interested in making our project the best it could be.</w:t>
      </w:r>
      <w:r w:rsidR="00C35700">
        <w:t xml:space="preserve"> </w:t>
      </w:r>
      <w:r w:rsidRPr="00BE306F">
        <w:t xml:space="preserve"> In past projects, I sometimes felt as though when my partner and I encountered a problem, my partner would give up and leave the problem solving up to me.</w:t>
      </w:r>
      <w:r w:rsidR="00C35700">
        <w:t xml:space="preserve"> </w:t>
      </w:r>
      <w:r w:rsidRPr="00BE306F">
        <w:t xml:space="preserve"> This project showed me that three people working together can achieve much more when they all care about the finished product.</w:t>
      </w:r>
    </w:p>
    <w:p w14:paraId="220EB712" w14:textId="75F2DA69" w:rsidR="002E24F6" w:rsidRPr="002E24F6" w:rsidRDefault="002E24F6" w:rsidP="00C35700">
      <w:pPr>
        <w:spacing w:after="240" w:line="480" w:lineRule="auto"/>
        <w:rPr>
          <w:rFonts w:ascii="Times New Roman" w:hAnsi="Times New Roman" w:cs="Times New Roman"/>
          <w:sz w:val="24"/>
        </w:rPr>
      </w:pPr>
      <w:r w:rsidRPr="002E24F6">
        <w:rPr>
          <w:rFonts w:ascii="Times New Roman" w:hAnsi="Times New Roman" w:cs="Times New Roman"/>
          <w:sz w:val="24"/>
        </w:rPr>
        <w:t xml:space="preserve">Getting students to care about their work, </w:t>
      </w:r>
      <w:r>
        <w:rPr>
          <w:rFonts w:ascii="Times New Roman" w:hAnsi="Times New Roman" w:cs="Times New Roman"/>
          <w:sz w:val="24"/>
        </w:rPr>
        <w:t>particularly</w:t>
      </w:r>
      <w:r w:rsidRPr="002E24F6">
        <w:rPr>
          <w:rFonts w:ascii="Times New Roman" w:hAnsi="Times New Roman" w:cs="Times New Roman"/>
          <w:sz w:val="24"/>
        </w:rPr>
        <w:t xml:space="preserve"> in a gen</w:t>
      </w:r>
      <w:r w:rsidR="00523866">
        <w:rPr>
          <w:rFonts w:ascii="Times New Roman" w:hAnsi="Times New Roman" w:cs="Times New Roman"/>
          <w:sz w:val="24"/>
        </w:rPr>
        <w:t>eral</w:t>
      </w:r>
      <w:r w:rsidRPr="002E24F6">
        <w:rPr>
          <w:rFonts w:ascii="Times New Roman" w:hAnsi="Times New Roman" w:cs="Times New Roman"/>
          <w:sz w:val="24"/>
        </w:rPr>
        <w:t xml:space="preserve"> ed</w:t>
      </w:r>
      <w:r w:rsidR="00523866">
        <w:rPr>
          <w:rFonts w:ascii="Times New Roman" w:hAnsi="Times New Roman" w:cs="Times New Roman"/>
          <w:sz w:val="24"/>
        </w:rPr>
        <w:t>ucation</w:t>
      </w:r>
      <w:r w:rsidRPr="002E24F6">
        <w:rPr>
          <w:rFonts w:ascii="Times New Roman" w:hAnsi="Times New Roman" w:cs="Times New Roman"/>
          <w:sz w:val="24"/>
        </w:rPr>
        <w:t xml:space="preserve"> class</w:t>
      </w:r>
      <w:r w:rsidR="00C35700">
        <w:rPr>
          <w:rFonts w:ascii="Times New Roman" w:hAnsi="Times New Roman" w:cs="Times New Roman"/>
          <w:sz w:val="24"/>
        </w:rPr>
        <w:t>,</w:t>
      </w:r>
      <w:r w:rsidRPr="002E24F6">
        <w:rPr>
          <w:rFonts w:ascii="Times New Roman" w:hAnsi="Times New Roman" w:cs="Times New Roman"/>
          <w:sz w:val="24"/>
        </w:rPr>
        <w:t xml:space="preserve"> is no small feat.</w:t>
      </w:r>
      <w:r>
        <w:rPr>
          <w:rFonts w:ascii="Times New Roman" w:hAnsi="Times New Roman" w:cs="Times New Roman"/>
          <w:sz w:val="24"/>
        </w:rPr>
        <w:t xml:space="preserve"> </w:t>
      </w:r>
      <w:r w:rsidR="00523866">
        <w:rPr>
          <w:rFonts w:ascii="Times New Roman" w:hAnsi="Times New Roman" w:cs="Times New Roman"/>
          <w:sz w:val="24"/>
        </w:rPr>
        <w:t xml:space="preserve"> Designing learning experiences that allow enough flexibility to find and express shared interests when working on group projects will help to increase </w:t>
      </w:r>
      <w:r w:rsidR="00C35700">
        <w:rPr>
          <w:rFonts w:ascii="Times New Roman" w:hAnsi="Times New Roman" w:cs="Times New Roman"/>
          <w:sz w:val="24"/>
        </w:rPr>
        <w:t xml:space="preserve">student </w:t>
      </w:r>
      <w:r w:rsidR="00523866">
        <w:rPr>
          <w:rFonts w:ascii="Times New Roman" w:hAnsi="Times New Roman" w:cs="Times New Roman"/>
          <w:sz w:val="24"/>
        </w:rPr>
        <w:t>motivation</w:t>
      </w:r>
      <w:r w:rsidR="00C35700">
        <w:rPr>
          <w:rFonts w:ascii="Times New Roman" w:hAnsi="Times New Roman" w:cs="Times New Roman"/>
          <w:sz w:val="24"/>
        </w:rPr>
        <w:t>.</w:t>
      </w:r>
      <w:r w:rsidR="00523866">
        <w:rPr>
          <w:rFonts w:ascii="Times New Roman" w:hAnsi="Times New Roman" w:cs="Times New Roman"/>
          <w:sz w:val="24"/>
        </w:rPr>
        <w:t xml:space="preserve"> </w:t>
      </w:r>
    </w:p>
    <w:p w14:paraId="32DDC6D3" w14:textId="6BF82966" w:rsidR="00D67A82" w:rsidRDefault="00D67A82" w:rsidP="00E5708C">
      <w:pPr>
        <w:pStyle w:val="Heading3"/>
      </w:pPr>
      <w:r>
        <w:t>On Comp</w:t>
      </w:r>
      <w:r w:rsidR="00523866">
        <w:t>u</w:t>
      </w:r>
      <w:r>
        <w:t>tational Thinking</w:t>
      </w:r>
    </w:p>
    <w:p w14:paraId="41329EA2" w14:textId="46288863" w:rsidR="000063C0" w:rsidRDefault="00891DCD" w:rsidP="00891DCD">
      <w:pPr>
        <w:spacing w:line="480" w:lineRule="auto"/>
        <w:rPr>
          <w:rFonts w:ascii="Times New Roman" w:hAnsi="Times New Roman" w:cs="Times New Roman"/>
          <w:sz w:val="24"/>
        </w:rPr>
      </w:pPr>
      <w:r w:rsidRPr="00891DCD">
        <w:rPr>
          <w:rFonts w:ascii="Times New Roman" w:hAnsi="Times New Roman" w:cs="Times New Roman"/>
          <w:sz w:val="24"/>
        </w:rPr>
        <w:tab/>
      </w:r>
      <w:r w:rsidR="00C255E8" w:rsidRPr="00891DCD">
        <w:rPr>
          <w:rFonts w:ascii="Times New Roman" w:hAnsi="Times New Roman" w:cs="Times New Roman"/>
          <w:sz w:val="24"/>
        </w:rPr>
        <w:t>Th</w:t>
      </w:r>
      <w:r w:rsidR="00C255E8">
        <w:rPr>
          <w:rFonts w:ascii="Times New Roman" w:hAnsi="Times New Roman" w:cs="Times New Roman"/>
          <w:sz w:val="24"/>
        </w:rPr>
        <w:t>e next</w:t>
      </w:r>
      <w:r w:rsidR="00C255E8" w:rsidRPr="00891DCD">
        <w:rPr>
          <w:rFonts w:ascii="Times New Roman" w:hAnsi="Times New Roman" w:cs="Times New Roman"/>
          <w:sz w:val="24"/>
        </w:rPr>
        <w:t xml:space="preserve"> </w:t>
      </w:r>
      <w:r w:rsidRPr="00891DCD">
        <w:rPr>
          <w:rFonts w:ascii="Times New Roman" w:hAnsi="Times New Roman" w:cs="Times New Roman"/>
          <w:sz w:val="24"/>
        </w:rPr>
        <w:t>student</w:t>
      </w:r>
      <w:r w:rsidR="00B65574">
        <w:rPr>
          <w:rFonts w:ascii="Times New Roman" w:hAnsi="Times New Roman" w:cs="Times New Roman"/>
          <w:sz w:val="24"/>
        </w:rPr>
        <w:t>’</w:t>
      </w:r>
      <w:r w:rsidRPr="00891DCD">
        <w:rPr>
          <w:rFonts w:ascii="Times New Roman" w:hAnsi="Times New Roman" w:cs="Times New Roman"/>
          <w:sz w:val="24"/>
        </w:rPr>
        <w:t xml:space="preserve">s comment speaks to the importance of fun in the learning environment. </w:t>
      </w:r>
      <w:r w:rsidR="00590DDC">
        <w:rPr>
          <w:rFonts w:ascii="Times New Roman" w:hAnsi="Times New Roman" w:cs="Times New Roman"/>
          <w:sz w:val="24"/>
        </w:rPr>
        <w:t xml:space="preserve"> Not only were she and her team</w:t>
      </w:r>
      <w:r w:rsidRPr="00891DCD">
        <w:rPr>
          <w:rFonts w:ascii="Times New Roman" w:hAnsi="Times New Roman" w:cs="Times New Roman"/>
          <w:sz w:val="24"/>
        </w:rPr>
        <w:t>mates having fun, they were problem</w:t>
      </w:r>
      <w:r w:rsidR="00590DDC">
        <w:rPr>
          <w:rFonts w:ascii="Times New Roman" w:hAnsi="Times New Roman" w:cs="Times New Roman"/>
          <w:sz w:val="24"/>
        </w:rPr>
        <w:t>-</w:t>
      </w:r>
      <w:r w:rsidRPr="00891DCD">
        <w:rPr>
          <w:rFonts w:ascii="Times New Roman" w:hAnsi="Times New Roman" w:cs="Times New Roman"/>
          <w:sz w:val="24"/>
        </w:rPr>
        <w:t>solving computational issues</w:t>
      </w:r>
      <w:r w:rsidR="000063C0">
        <w:rPr>
          <w:rFonts w:ascii="Times New Roman" w:hAnsi="Times New Roman" w:cs="Times New Roman"/>
          <w:sz w:val="24"/>
        </w:rPr>
        <w:t>:</w:t>
      </w:r>
      <w:r w:rsidRPr="00891DCD">
        <w:rPr>
          <w:rFonts w:ascii="Times New Roman" w:hAnsi="Times New Roman" w:cs="Times New Roman"/>
          <w:sz w:val="24"/>
        </w:rPr>
        <w:t xml:space="preserve"> </w:t>
      </w:r>
    </w:p>
    <w:p w14:paraId="71B316C8" w14:textId="77777777" w:rsidR="000063C0" w:rsidRDefault="002A3173" w:rsidP="000063C0">
      <w:pPr>
        <w:pStyle w:val="Quote"/>
      </w:pPr>
      <w:r w:rsidRPr="00891DCD">
        <w:t>This was such a fun project to do. The challenge was to give the program many facets while still keeping the coding and physical operation through the program simple.</w:t>
      </w:r>
    </w:p>
    <w:p w14:paraId="68A5F1E7" w14:textId="0DFEF96A" w:rsidR="00146212" w:rsidRDefault="003449E7" w:rsidP="00891DCD">
      <w:pPr>
        <w:spacing w:line="480" w:lineRule="auto"/>
        <w:rPr>
          <w:rFonts w:ascii="Times New Roman" w:hAnsi="Times New Roman" w:cs="Times New Roman"/>
          <w:sz w:val="24"/>
        </w:rPr>
      </w:pPr>
      <w:r>
        <w:rPr>
          <w:rFonts w:ascii="Times New Roman" w:hAnsi="Times New Roman" w:cs="Times New Roman"/>
          <w:sz w:val="24"/>
        </w:rPr>
        <w:t>A</w:t>
      </w:r>
      <w:r w:rsidRPr="00891DCD">
        <w:rPr>
          <w:rFonts w:ascii="Times New Roman" w:hAnsi="Times New Roman" w:cs="Times New Roman"/>
          <w:sz w:val="24"/>
        </w:rPr>
        <w:t xml:space="preserve">nother </w:t>
      </w:r>
      <w:r w:rsidR="00891DCD" w:rsidRPr="00891DCD">
        <w:rPr>
          <w:rFonts w:ascii="Times New Roman" w:hAnsi="Times New Roman" w:cs="Times New Roman"/>
          <w:sz w:val="24"/>
        </w:rPr>
        <w:t xml:space="preserve">student </w:t>
      </w:r>
      <w:r w:rsidR="00146212">
        <w:rPr>
          <w:rFonts w:ascii="Times New Roman" w:hAnsi="Times New Roman" w:cs="Times New Roman"/>
          <w:sz w:val="24"/>
        </w:rPr>
        <w:t xml:space="preserve">identified </w:t>
      </w:r>
      <w:r w:rsidR="00891DCD" w:rsidRPr="00891DCD">
        <w:rPr>
          <w:rFonts w:ascii="Times New Roman" w:hAnsi="Times New Roman" w:cs="Times New Roman"/>
          <w:sz w:val="24"/>
        </w:rPr>
        <w:t>learning the value of modularization</w:t>
      </w:r>
      <w:r w:rsidR="00146212">
        <w:rPr>
          <w:rFonts w:ascii="Times New Roman" w:hAnsi="Times New Roman" w:cs="Times New Roman"/>
          <w:sz w:val="24"/>
        </w:rPr>
        <w:t>:</w:t>
      </w:r>
      <w:r w:rsidR="00146212" w:rsidRPr="00891DCD">
        <w:rPr>
          <w:rFonts w:ascii="Times New Roman" w:hAnsi="Times New Roman" w:cs="Times New Roman"/>
          <w:sz w:val="24"/>
        </w:rPr>
        <w:t xml:space="preserve"> </w:t>
      </w:r>
    </w:p>
    <w:p w14:paraId="3EC0697E" w14:textId="53BFE752" w:rsidR="00146212" w:rsidRDefault="00891DCD" w:rsidP="00146212">
      <w:pPr>
        <w:pStyle w:val="Quote"/>
        <w:rPr>
          <w:b/>
        </w:rPr>
      </w:pPr>
      <w:r w:rsidRPr="00891DCD">
        <w:t>I learned that if you break down what it is you want to accomplish</w:t>
      </w:r>
      <w:r w:rsidR="00146212">
        <w:t>,</w:t>
      </w:r>
      <w:r w:rsidRPr="00891DCD">
        <w:t xml:space="preserve"> then the tasks become much more manageable to figure out.</w:t>
      </w:r>
    </w:p>
    <w:p w14:paraId="5763595E" w14:textId="34CD5650" w:rsidR="002A3173" w:rsidRDefault="007B146E" w:rsidP="00891DCD">
      <w:pPr>
        <w:spacing w:line="480" w:lineRule="auto"/>
        <w:rPr>
          <w:rFonts w:ascii="Times New Roman" w:hAnsi="Times New Roman" w:cs="Times New Roman"/>
          <w:sz w:val="24"/>
        </w:rPr>
      </w:pPr>
      <w:r>
        <w:rPr>
          <w:rFonts w:ascii="Times New Roman" w:hAnsi="Times New Roman" w:cs="Times New Roman"/>
          <w:sz w:val="24"/>
        </w:rPr>
        <w:t>He</w:t>
      </w:r>
      <w:r w:rsidR="00891DCD">
        <w:rPr>
          <w:rFonts w:ascii="Times New Roman" w:hAnsi="Times New Roman" w:cs="Times New Roman"/>
          <w:sz w:val="24"/>
        </w:rPr>
        <w:t xml:space="preserve"> </w:t>
      </w:r>
      <w:r w:rsidR="00C00B21">
        <w:rPr>
          <w:rFonts w:ascii="Times New Roman" w:hAnsi="Times New Roman" w:cs="Times New Roman"/>
          <w:sz w:val="24"/>
        </w:rPr>
        <w:t xml:space="preserve">continued </w:t>
      </w:r>
      <w:r>
        <w:rPr>
          <w:rFonts w:ascii="Times New Roman" w:hAnsi="Times New Roman" w:cs="Times New Roman"/>
          <w:sz w:val="24"/>
        </w:rPr>
        <w:t>by</w:t>
      </w:r>
      <w:r w:rsidR="00891DCD">
        <w:rPr>
          <w:rFonts w:ascii="Times New Roman" w:hAnsi="Times New Roman" w:cs="Times New Roman"/>
          <w:sz w:val="24"/>
        </w:rPr>
        <w:t xml:space="preserve"> elaborat</w:t>
      </w:r>
      <w:r>
        <w:rPr>
          <w:rFonts w:ascii="Times New Roman" w:hAnsi="Times New Roman" w:cs="Times New Roman"/>
          <w:sz w:val="24"/>
        </w:rPr>
        <w:t>ing</w:t>
      </w:r>
      <w:r w:rsidR="00891DCD">
        <w:rPr>
          <w:rFonts w:ascii="Times New Roman" w:hAnsi="Times New Roman" w:cs="Times New Roman"/>
          <w:sz w:val="24"/>
        </w:rPr>
        <w:t xml:space="preserve"> on the goals for </w:t>
      </w:r>
      <w:r>
        <w:rPr>
          <w:rFonts w:ascii="Times New Roman" w:hAnsi="Times New Roman" w:cs="Times New Roman"/>
          <w:sz w:val="24"/>
        </w:rPr>
        <w:t>his group</w:t>
      </w:r>
      <w:r w:rsidR="00B65574">
        <w:rPr>
          <w:rFonts w:ascii="Times New Roman" w:hAnsi="Times New Roman" w:cs="Times New Roman"/>
          <w:sz w:val="24"/>
        </w:rPr>
        <w:t>’</w:t>
      </w:r>
      <w:r>
        <w:rPr>
          <w:rFonts w:ascii="Times New Roman" w:hAnsi="Times New Roman" w:cs="Times New Roman"/>
          <w:sz w:val="24"/>
        </w:rPr>
        <w:t>s</w:t>
      </w:r>
      <w:r w:rsidR="00891DCD">
        <w:rPr>
          <w:rFonts w:ascii="Times New Roman" w:hAnsi="Times New Roman" w:cs="Times New Roman"/>
          <w:sz w:val="24"/>
        </w:rPr>
        <w:t xml:space="preserve"> project:</w:t>
      </w:r>
    </w:p>
    <w:p w14:paraId="7B5B7537" w14:textId="41BE926D" w:rsidR="00891DCD" w:rsidRDefault="00891DCD" w:rsidP="00C00B21">
      <w:pPr>
        <w:pStyle w:val="Quote"/>
      </w:pPr>
      <w:r w:rsidRPr="00891DCD">
        <w:t xml:space="preserve">I chose to do this project because I thought that it would be interesting to see how many different musical elements the </w:t>
      </w:r>
      <w:r w:rsidR="00C00B21">
        <w:lastRenderedPageBreak/>
        <w:t>I</w:t>
      </w:r>
      <w:r w:rsidRPr="00891DCD">
        <w:t>chiBoard could handle at once.</w:t>
      </w:r>
      <w:r w:rsidR="00C00B21">
        <w:t xml:space="preserve"> </w:t>
      </w:r>
      <w:r w:rsidRPr="00891DCD">
        <w:t xml:space="preserve"> I learned that even a simple device can control and change an extraordinary number of musical elements.</w:t>
      </w:r>
    </w:p>
    <w:p w14:paraId="46A89348" w14:textId="3B081D74" w:rsidR="007B146E" w:rsidRDefault="00551FF3" w:rsidP="00FC604F">
      <w:pPr>
        <w:pStyle w:val="normalindented"/>
      </w:pPr>
      <w:r>
        <w:tab/>
        <w:t>Learning and problem</w:t>
      </w:r>
      <w:r w:rsidR="00FC604F">
        <w:t>-</w:t>
      </w:r>
      <w:r>
        <w:t xml:space="preserve">solving computing issues through music </w:t>
      </w:r>
      <w:r w:rsidR="00FC604F">
        <w:t xml:space="preserve">— </w:t>
      </w:r>
      <w:r>
        <w:t xml:space="preserve">and music issues through computing </w:t>
      </w:r>
      <w:r w:rsidR="00FC604F">
        <w:t>—</w:t>
      </w:r>
      <w:r w:rsidR="00AF003C">
        <w:t xml:space="preserve"> </w:t>
      </w:r>
      <w:r w:rsidR="00FC604F">
        <w:t xml:space="preserve">helps </w:t>
      </w:r>
      <w:r>
        <w:t xml:space="preserve">students develop the habits of mind needed </w:t>
      </w:r>
      <w:r w:rsidR="00FC604F">
        <w:t xml:space="preserve">to be successful, as </w:t>
      </w:r>
      <w:r>
        <w:t>expressed in the following sentiment:</w:t>
      </w:r>
      <w:r w:rsidR="007B146E">
        <w:tab/>
      </w:r>
    </w:p>
    <w:p w14:paraId="1102BEE0" w14:textId="4F086EC9" w:rsidR="007B146E" w:rsidRPr="00551FF3" w:rsidRDefault="007B146E" w:rsidP="00FC604F">
      <w:pPr>
        <w:pStyle w:val="Quote"/>
      </w:pPr>
      <w:r w:rsidRPr="00551FF3">
        <w:t>I learned how much you can push the boundaries of music in this assignment.</w:t>
      </w:r>
      <w:r w:rsidR="00FC604F">
        <w:t xml:space="preserve"> </w:t>
      </w:r>
      <w:r w:rsidRPr="00551FF3">
        <w:t xml:space="preserve"> The project was able to manipulate the song a lot and also do it in real-time while the song was playing. </w:t>
      </w:r>
      <w:r w:rsidR="00FC604F">
        <w:t xml:space="preserve"> </w:t>
      </w:r>
      <w:r w:rsidRPr="00551FF3">
        <w:t>This taught me a lot about what it might be like to do a live performance with a real instrument.</w:t>
      </w:r>
    </w:p>
    <w:p w14:paraId="4740BA13" w14:textId="424204A6" w:rsidR="00BF51A6" w:rsidRDefault="007B146E" w:rsidP="00551FF3">
      <w:pPr>
        <w:spacing w:line="480" w:lineRule="auto"/>
        <w:rPr>
          <w:rFonts w:ascii="Times New Roman" w:hAnsi="Times New Roman" w:cs="Times New Roman"/>
          <w:sz w:val="24"/>
        </w:rPr>
      </w:pPr>
      <w:r>
        <w:rPr>
          <w:rFonts w:ascii="Times New Roman" w:hAnsi="Times New Roman" w:cs="Times New Roman"/>
          <w:sz w:val="24"/>
        </w:rPr>
        <w:t>Through</w:t>
      </w:r>
      <w:r w:rsidR="002F1D82">
        <w:rPr>
          <w:rFonts w:ascii="Times New Roman" w:hAnsi="Times New Roman" w:cs="Times New Roman"/>
          <w:sz w:val="24"/>
        </w:rPr>
        <w:t>out</w:t>
      </w:r>
      <w:r>
        <w:rPr>
          <w:rFonts w:ascii="Times New Roman" w:hAnsi="Times New Roman" w:cs="Times New Roman"/>
          <w:sz w:val="24"/>
        </w:rPr>
        <w:t xml:space="preserve"> a semester, our students learn a great deal about music, about computing</w:t>
      </w:r>
      <w:r w:rsidR="002F1D82">
        <w:rPr>
          <w:rFonts w:ascii="Times New Roman" w:hAnsi="Times New Roman" w:cs="Times New Roman"/>
          <w:sz w:val="24"/>
        </w:rPr>
        <w:t>,</w:t>
      </w:r>
      <w:r>
        <w:rPr>
          <w:rFonts w:ascii="Times New Roman" w:hAnsi="Times New Roman" w:cs="Times New Roman"/>
          <w:sz w:val="24"/>
        </w:rPr>
        <w:t xml:space="preserve"> and about working with others.  Perhaps the crux of why we do what we do is best explained </w:t>
      </w:r>
      <w:r w:rsidR="002F1D82">
        <w:rPr>
          <w:rFonts w:ascii="Times New Roman" w:hAnsi="Times New Roman" w:cs="Times New Roman"/>
          <w:sz w:val="24"/>
        </w:rPr>
        <w:t xml:space="preserve">by </w:t>
      </w:r>
      <w:r>
        <w:rPr>
          <w:rFonts w:ascii="Times New Roman" w:hAnsi="Times New Roman" w:cs="Times New Roman"/>
          <w:sz w:val="24"/>
        </w:rPr>
        <w:t>this</w:t>
      </w:r>
      <w:r w:rsidR="002F1D82">
        <w:rPr>
          <w:rFonts w:ascii="Times New Roman" w:hAnsi="Times New Roman" w:cs="Times New Roman"/>
          <w:sz w:val="24"/>
        </w:rPr>
        <w:t xml:space="preserve"> student</w:t>
      </w:r>
      <w:r>
        <w:rPr>
          <w:rFonts w:ascii="Times New Roman" w:hAnsi="Times New Roman" w:cs="Times New Roman"/>
          <w:sz w:val="24"/>
        </w:rPr>
        <w:t>:</w:t>
      </w:r>
    </w:p>
    <w:p w14:paraId="5A793E29" w14:textId="4D71928A" w:rsidR="002A3173" w:rsidRPr="007B146E" w:rsidRDefault="002A3173" w:rsidP="000F5B66">
      <w:pPr>
        <w:pStyle w:val="Quote"/>
      </w:pPr>
      <w:r w:rsidRPr="007B146E">
        <w:t xml:space="preserve">This assignment, I feel, was more than just </w:t>
      </w:r>
      <w:r w:rsidR="000019BD">
        <w:t xml:space="preserve">[about] </w:t>
      </w:r>
      <w:r w:rsidRPr="007B146E">
        <w:t>musical compositions or performances.</w:t>
      </w:r>
      <w:r w:rsidR="000019BD">
        <w:t xml:space="preserve"> </w:t>
      </w:r>
      <w:r w:rsidRPr="007B146E">
        <w:t xml:space="preserve"> There were so many unique and different outcomes from every other group.</w:t>
      </w:r>
      <w:r w:rsidR="000019BD">
        <w:t xml:space="preserve"> </w:t>
      </w:r>
      <w:r w:rsidRPr="007B146E">
        <w:t xml:space="preserve"> It was amazing how some made </w:t>
      </w:r>
      <w:r w:rsidR="000019BD">
        <w:t>a story</w:t>
      </w:r>
      <w:r w:rsidRPr="007B146E">
        <w:t>telling more enjoyable while others made a simulation of learning Spanish with Dora.</w:t>
      </w:r>
      <w:r w:rsidR="000F5B66">
        <w:t xml:space="preserve"> </w:t>
      </w:r>
      <w:r w:rsidRPr="007B146E">
        <w:t xml:space="preserve"> I think this assignment shows that there can be a lot done with just one program and one IchiBoard.</w:t>
      </w:r>
      <w:r w:rsidR="000F5B66">
        <w:t xml:space="preserve"> </w:t>
      </w:r>
      <w:r w:rsidRPr="007B146E">
        <w:t xml:space="preserve"> As long as you let your imagination run wild and free</w:t>
      </w:r>
      <w:r w:rsidR="000F5B66">
        <w:t>,</w:t>
      </w:r>
      <w:r w:rsidRPr="007B146E">
        <w:t xml:space="preserve"> anything can be accomplished. This assignment let us do our own thing and decide what we wanted to do.</w:t>
      </w:r>
      <w:r w:rsidR="000F5B66">
        <w:t xml:space="preserve"> </w:t>
      </w:r>
      <w:r w:rsidRPr="007B146E">
        <w:t xml:space="preserve"> It may have been a bit difficult to decide what we wanted to do</w:t>
      </w:r>
      <w:r w:rsidR="000F5B66">
        <w:t>,</w:t>
      </w:r>
      <w:r w:rsidRPr="007B146E">
        <w:t xml:space="preserve"> but when decided, it made the project/assignment more enjoyable. </w:t>
      </w:r>
    </w:p>
    <w:p w14:paraId="5815887C" w14:textId="74CDD920" w:rsidR="00B9577E" w:rsidRPr="00B9577E" w:rsidRDefault="00B9577E" w:rsidP="00941111">
      <w:pPr>
        <w:spacing w:after="240" w:line="480" w:lineRule="auto"/>
        <w:rPr>
          <w:rFonts w:ascii="Times New Roman" w:hAnsi="Times New Roman" w:cs="Times New Roman"/>
          <w:sz w:val="24"/>
        </w:rPr>
      </w:pPr>
      <w:r>
        <w:rPr>
          <w:rFonts w:ascii="Times New Roman" w:hAnsi="Times New Roman" w:cs="Times New Roman"/>
          <w:sz w:val="24"/>
        </w:rPr>
        <w:t xml:space="preserve">Letting students tap into their imaginations and reconnect with </w:t>
      </w:r>
      <w:r w:rsidR="00DE0A39">
        <w:rPr>
          <w:rFonts w:ascii="Times New Roman" w:hAnsi="Times New Roman" w:cs="Times New Roman"/>
          <w:sz w:val="24"/>
        </w:rPr>
        <w:t xml:space="preserve">the </w:t>
      </w:r>
      <w:r>
        <w:rPr>
          <w:rFonts w:ascii="Times New Roman" w:hAnsi="Times New Roman" w:cs="Times New Roman"/>
          <w:sz w:val="24"/>
        </w:rPr>
        <w:t xml:space="preserve">sense of curiosity they had as children </w:t>
      </w:r>
      <w:r w:rsidR="00DE0A39">
        <w:rPr>
          <w:rFonts w:ascii="Times New Roman" w:hAnsi="Times New Roman" w:cs="Times New Roman"/>
          <w:sz w:val="24"/>
        </w:rPr>
        <w:t xml:space="preserve">are </w:t>
      </w:r>
      <w:r>
        <w:rPr>
          <w:rFonts w:ascii="Times New Roman" w:hAnsi="Times New Roman" w:cs="Times New Roman"/>
          <w:sz w:val="24"/>
        </w:rPr>
        <w:t>what we hope to foster through the various projects.</w:t>
      </w:r>
    </w:p>
    <w:p w14:paraId="28338AA0" w14:textId="677A1E78" w:rsidR="00EC09AE" w:rsidRPr="00EC09AE" w:rsidRDefault="008A148B" w:rsidP="00325FC0">
      <w:pPr>
        <w:pStyle w:val="Heading2"/>
      </w:pPr>
      <w:r>
        <w:t>Making Connections</w:t>
      </w:r>
    </w:p>
    <w:p w14:paraId="5D8F46CC" w14:textId="180FA733" w:rsidR="00D513AE" w:rsidRDefault="00B9577E" w:rsidP="00941111">
      <w:pPr>
        <w:pStyle w:val="normalindented"/>
      </w:pPr>
      <w:r>
        <w:t>The term</w:t>
      </w:r>
      <w:r w:rsidR="00EC09AE">
        <w:t xml:space="preserve"> </w:t>
      </w:r>
      <w:r w:rsidR="0073363A">
        <w:t>“</w:t>
      </w:r>
      <w:r w:rsidR="00EC09AE">
        <w:t>making connections</w:t>
      </w:r>
      <w:r w:rsidR="0073363A">
        <w:t>”</w:t>
      </w:r>
      <w:r w:rsidR="00EC09AE">
        <w:t xml:space="preserve"> has multiple implications</w:t>
      </w:r>
      <w:r>
        <w:t xml:space="preserve"> in the context of our </w:t>
      </w:r>
      <w:r>
        <w:lastRenderedPageBreak/>
        <w:t>interdisciplinary work</w:t>
      </w:r>
      <w:r w:rsidR="00EC09AE">
        <w:t>.  We talk about connecting to things, to people, to concepts</w:t>
      </w:r>
      <w:r>
        <w:t xml:space="preserve">, </w:t>
      </w:r>
      <w:r w:rsidR="00D75BC3">
        <w:t xml:space="preserve">as well as </w:t>
      </w:r>
      <w:r>
        <w:t>making connections</w:t>
      </w:r>
      <w:r w:rsidR="00EC09AE">
        <w:t xml:space="preserve"> between one domain and another</w:t>
      </w:r>
      <w:r w:rsidR="00EA7C0B">
        <w:t>,</w:t>
      </w:r>
      <w:r w:rsidR="00EC09AE">
        <w:t xml:space="preserve"> and to the wider world.  </w:t>
      </w:r>
      <w:r>
        <w:t xml:space="preserve">Sometimes we are referring to connecting to and through technology and at other times we </w:t>
      </w:r>
      <w:r w:rsidR="00D513AE">
        <w:t xml:space="preserve">are </w:t>
      </w:r>
      <w:r>
        <w:t>referring to the interpersona</w:t>
      </w:r>
      <w:r w:rsidR="00EA7C0B">
        <w:t>l connections that are needed</w:t>
      </w:r>
      <w:r w:rsidR="00D513AE">
        <w:t xml:space="preserve"> to be successful in any endeavor of significant size and impact</w:t>
      </w:r>
      <w:r w:rsidR="00EA7C0B">
        <w:t xml:space="preserve">.  </w:t>
      </w:r>
    </w:p>
    <w:p w14:paraId="4DBCAD7F" w14:textId="3BEA8FA3" w:rsidR="008A148B" w:rsidRDefault="00EC09AE" w:rsidP="00D52EE1">
      <w:pPr>
        <w:pStyle w:val="normalindented"/>
        <w:spacing w:after="240"/>
      </w:pPr>
      <w:r>
        <w:t>We are confident that taking an interdisciplinary approach to computing and music will yield opportunities for you and your students to make multiple connections to music and computing content, to other areas of interest, and</w:t>
      </w:r>
      <w:r w:rsidR="00D513AE">
        <w:t>,</w:t>
      </w:r>
      <w:r>
        <w:t xml:space="preserve"> most important</w:t>
      </w:r>
      <w:r w:rsidR="00D513AE">
        <w:t>ly</w:t>
      </w:r>
      <w:r>
        <w:t>, to other people.</w:t>
      </w:r>
      <w:r w:rsidR="00EA7C0B">
        <w:t xml:space="preserve">  As you</w:t>
      </w:r>
      <w:r w:rsidR="00D513AE">
        <w:t xml:space="preserve"> already know</w:t>
      </w:r>
      <w:r w:rsidR="00EA7C0B">
        <w:t>, it is easier than ever to connect with people, places, and things.  We hope the information in this book helps to make those connections more meaning</w:t>
      </w:r>
      <w:r w:rsidR="00D75BC3">
        <w:t xml:space="preserve">ful </w:t>
      </w:r>
      <w:r w:rsidR="00D513AE">
        <w:t xml:space="preserve">for you and your </w:t>
      </w:r>
      <w:r w:rsidR="00D52EE1">
        <w:t>studen</w:t>
      </w:r>
      <w:r w:rsidR="00D513AE">
        <w:t xml:space="preserve">ts </w:t>
      </w:r>
      <w:r w:rsidR="00D75BC3">
        <w:t>and open</w:t>
      </w:r>
      <w:r w:rsidR="00D513AE">
        <w:t>s</w:t>
      </w:r>
      <w:r w:rsidR="00D75BC3">
        <w:t xml:space="preserve"> up new possibilities and ways of thinking.</w:t>
      </w:r>
    </w:p>
    <w:p w14:paraId="30953C87" w14:textId="77777777" w:rsidR="00D52EE1" w:rsidRDefault="00D52EE1" w:rsidP="00D52EE1">
      <w:pPr>
        <w:pStyle w:val="normalindented"/>
        <w:spacing w:after="240"/>
      </w:pPr>
    </w:p>
    <w:p w14:paraId="683FD87D" w14:textId="77777777" w:rsidR="00D52EE1" w:rsidRDefault="00D52EE1" w:rsidP="00D52EE1">
      <w:pPr>
        <w:pStyle w:val="normalindented"/>
        <w:spacing w:after="240"/>
      </w:pPr>
    </w:p>
    <w:p w14:paraId="74611E41" w14:textId="77777777" w:rsidR="00D52EE1" w:rsidRDefault="00D52EE1" w:rsidP="00D52EE1">
      <w:pPr>
        <w:pStyle w:val="normalindented"/>
        <w:spacing w:after="240"/>
      </w:pPr>
    </w:p>
    <w:p w14:paraId="4CD2A490" w14:textId="77777777" w:rsidR="00D52EE1" w:rsidRDefault="00D52EE1" w:rsidP="00D52EE1">
      <w:pPr>
        <w:pStyle w:val="normalindented"/>
        <w:spacing w:after="240"/>
      </w:pPr>
    </w:p>
    <w:p w14:paraId="48001961" w14:textId="77777777" w:rsidR="00D52EE1" w:rsidRDefault="00D52EE1" w:rsidP="00D52EE1">
      <w:pPr>
        <w:pStyle w:val="normalindented"/>
        <w:spacing w:after="240"/>
      </w:pPr>
    </w:p>
    <w:p w14:paraId="46DA7BC0" w14:textId="77777777" w:rsidR="00D52EE1" w:rsidRDefault="00D52EE1" w:rsidP="00D52EE1">
      <w:pPr>
        <w:pStyle w:val="normalindented"/>
        <w:spacing w:after="240"/>
      </w:pPr>
    </w:p>
    <w:p w14:paraId="70588DEC" w14:textId="77777777" w:rsidR="00D52EE1" w:rsidRPr="00EC09AE" w:rsidRDefault="00D52EE1" w:rsidP="00D52EE1">
      <w:pPr>
        <w:pStyle w:val="normalindented"/>
        <w:spacing w:after="240"/>
      </w:pPr>
      <w:bookmarkStart w:id="0" w:name="_GoBack"/>
      <w:bookmarkEnd w:id="0"/>
    </w:p>
    <w:p w14:paraId="097014F3" w14:textId="77777777" w:rsidR="00CE35BD" w:rsidRDefault="00CE35BD" w:rsidP="00CE35BD">
      <w:pPr>
        <w:pStyle w:val="Heading2"/>
      </w:pPr>
      <w:r>
        <w:lastRenderedPageBreak/>
        <w:t xml:space="preserve">Bibliography for Chapter </w:t>
      </w:r>
      <w:fldSimple w:instr=" seq chapno \c ">
        <w:r w:rsidR="001430E9">
          <w:rPr>
            <w:noProof/>
          </w:rPr>
          <w:t>9</w:t>
        </w:r>
      </w:fldSimple>
    </w:p>
    <w:p w14:paraId="5172D113" w14:textId="77777777" w:rsidR="00FE07D6" w:rsidRPr="00FE07D6" w:rsidRDefault="00BF51A6" w:rsidP="00FE07D6">
      <w:pPr>
        <w:ind w:left="420" w:hanging="420"/>
        <w:rPr>
          <w:rFonts w:ascii="Times New Roman" w:hAnsi="Times New Roman" w:cs="Times New Roman"/>
          <w:noProof/>
        </w:rPr>
      </w:pPr>
      <w:r>
        <w:fldChar w:fldCharType="begin"/>
      </w:r>
      <w:r>
        <w:instrText xml:space="preserve"> ADDIN EN.REFLIST </w:instrText>
      </w:r>
      <w:r>
        <w:fldChar w:fldCharType="separate"/>
      </w:r>
      <w:bookmarkStart w:id="1" w:name="_ENREF_1"/>
      <w:r w:rsidR="00FE07D6" w:rsidRPr="00FE07D6">
        <w:rPr>
          <w:rFonts w:ascii="Times New Roman" w:hAnsi="Times New Roman" w:cs="Times New Roman"/>
          <w:noProof/>
        </w:rPr>
        <w:t>[1]</w:t>
      </w:r>
      <w:r w:rsidR="00FE07D6" w:rsidRPr="00FE07D6">
        <w:rPr>
          <w:rFonts w:ascii="Times New Roman" w:hAnsi="Times New Roman" w:cs="Times New Roman"/>
          <w:noProof/>
        </w:rPr>
        <w:tab/>
        <w:t xml:space="preserve">Bauer, W.I. (2001). </w:t>
      </w:r>
      <w:r w:rsidR="00FE07D6" w:rsidRPr="00FE07D6">
        <w:rPr>
          <w:rFonts w:ascii="Times New Roman" w:hAnsi="Times New Roman" w:cs="Times New Roman"/>
          <w:i/>
          <w:noProof/>
        </w:rPr>
        <w:t>Student attitudes toward web-enhanced learning in a music education methods class: A case study.</w:t>
      </w:r>
      <w:r w:rsidR="00FE07D6" w:rsidRPr="00FE07D6">
        <w:rPr>
          <w:rFonts w:ascii="Times New Roman" w:hAnsi="Times New Roman" w:cs="Times New Roman"/>
          <w:noProof/>
        </w:rPr>
        <w:t xml:space="preserve"> Journal of Technology in Music Learning </w:t>
      </w:r>
      <w:r w:rsidR="00FE07D6" w:rsidRPr="00FE07D6">
        <w:rPr>
          <w:rFonts w:ascii="Times New Roman" w:hAnsi="Times New Roman" w:cs="Times New Roman"/>
          <w:b/>
          <w:noProof/>
        </w:rPr>
        <w:t>1</w:t>
      </w:r>
      <w:r w:rsidR="00FE07D6" w:rsidRPr="00FE07D6">
        <w:rPr>
          <w:rFonts w:ascii="Times New Roman" w:hAnsi="Times New Roman" w:cs="Times New Roman"/>
          <w:noProof/>
        </w:rPr>
        <w:t>(1):20-30.</w:t>
      </w:r>
      <w:bookmarkEnd w:id="1"/>
    </w:p>
    <w:p w14:paraId="46FCE564" w14:textId="77777777" w:rsidR="00FE07D6" w:rsidRPr="00FE07D6" w:rsidRDefault="00FE07D6" w:rsidP="00FE07D6">
      <w:pPr>
        <w:ind w:left="420" w:hanging="420"/>
        <w:rPr>
          <w:rFonts w:ascii="Times New Roman" w:hAnsi="Times New Roman" w:cs="Times New Roman"/>
          <w:noProof/>
        </w:rPr>
      </w:pPr>
      <w:bookmarkStart w:id="2" w:name="_ENREF_2"/>
      <w:r w:rsidRPr="00FE07D6">
        <w:rPr>
          <w:rFonts w:ascii="Times New Roman" w:hAnsi="Times New Roman" w:cs="Times New Roman"/>
          <w:noProof/>
        </w:rPr>
        <w:t>[2]</w:t>
      </w:r>
      <w:r w:rsidRPr="00FE07D6">
        <w:rPr>
          <w:rFonts w:ascii="Times New Roman" w:hAnsi="Times New Roman" w:cs="Times New Roman"/>
          <w:noProof/>
        </w:rPr>
        <w:tab/>
        <w:t xml:space="preserve">Brennan, K., Monroy-Hernández, A., &amp; Resnick, M. (2010). </w:t>
      </w:r>
      <w:r w:rsidRPr="00FE07D6">
        <w:rPr>
          <w:rFonts w:ascii="Times New Roman" w:hAnsi="Times New Roman" w:cs="Times New Roman"/>
          <w:i/>
          <w:noProof/>
        </w:rPr>
        <w:t>Making Projects, Making Friends: Online Community as Catlyst for Interactive Media Creation.</w:t>
      </w:r>
      <w:r w:rsidRPr="00FE07D6">
        <w:rPr>
          <w:rFonts w:ascii="Times New Roman" w:hAnsi="Times New Roman" w:cs="Times New Roman"/>
          <w:noProof/>
        </w:rPr>
        <w:t xml:space="preserve"> New Directions for Youth Development </w:t>
      </w:r>
      <w:r w:rsidRPr="00FE07D6">
        <w:rPr>
          <w:rFonts w:ascii="Times New Roman" w:hAnsi="Times New Roman" w:cs="Times New Roman"/>
          <w:b/>
          <w:noProof/>
        </w:rPr>
        <w:t>2010</w:t>
      </w:r>
      <w:r w:rsidRPr="00FE07D6">
        <w:rPr>
          <w:rFonts w:ascii="Times New Roman" w:hAnsi="Times New Roman" w:cs="Times New Roman"/>
          <w:noProof/>
        </w:rPr>
        <w:t>(128):75-83.</w:t>
      </w:r>
      <w:bookmarkEnd w:id="2"/>
    </w:p>
    <w:p w14:paraId="69EF5329" w14:textId="77777777" w:rsidR="00FE07D6" w:rsidRPr="00FE07D6" w:rsidRDefault="00FE07D6" w:rsidP="00FE07D6">
      <w:pPr>
        <w:ind w:left="420" w:hanging="420"/>
        <w:rPr>
          <w:rFonts w:ascii="Times New Roman" w:hAnsi="Times New Roman" w:cs="Times New Roman"/>
          <w:noProof/>
        </w:rPr>
      </w:pPr>
      <w:bookmarkStart w:id="3" w:name="_ENREF_3"/>
      <w:r w:rsidRPr="00FE07D6">
        <w:rPr>
          <w:rFonts w:ascii="Times New Roman" w:hAnsi="Times New Roman" w:cs="Times New Roman"/>
          <w:noProof/>
        </w:rPr>
        <w:t>[3]</w:t>
      </w:r>
      <w:r w:rsidRPr="00FE07D6">
        <w:rPr>
          <w:rFonts w:ascii="Times New Roman" w:hAnsi="Times New Roman" w:cs="Times New Roman"/>
          <w:noProof/>
        </w:rPr>
        <w:tab/>
        <w:t xml:space="preserve">Brennan, K., Valverde, A., Prempeh, J., Roque, R., &amp; Chung, M. (2011). </w:t>
      </w:r>
      <w:r w:rsidRPr="00FE07D6">
        <w:rPr>
          <w:rFonts w:ascii="Times New Roman" w:hAnsi="Times New Roman" w:cs="Times New Roman"/>
          <w:i/>
          <w:noProof/>
        </w:rPr>
        <w:t>More Than Code: The Significance of Social Interactions in Young People's Development as Interactive Media Creators.</w:t>
      </w:r>
      <w:r w:rsidRPr="00FE07D6">
        <w:rPr>
          <w:rFonts w:ascii="Times New Roman" w:hAnsi="Times New Roman" w:cs="Times New Roman"/>
          <w:noProof/>
        </w:rPr>
        <w:t xml:space="preserve"> Proceedings of World Conference on Educational Multimedia, Hypermedia and Telecommunications pp. 2147-2156. Chesapeake, VA: AACE.</w:t>
      </w:r>
      <w:bookmarkEnd w:id="3"/>
    </w:p>
    <w:p w14:paraId="2F24CBFD" w14:textId="0C408030" w:rsidR="00FE07D6" w:rsidRPr="00FE07D6" w:rsidRDefault="00FE07D6" w:rsidP="00FE07D6">
      <w:pPr>
        <w:ind w:left="420" w:hanging="420"/>
        <w:rPr>
          <w:rFonts w:ascii="Times New Roman" w:hAnsi="Times New Roman" w:cs="Times New Roman"/>
          <w:noProof/>
        </w:rPr>
      </w:pPr>
      <w:bookmarkStart w:id="4" w:name="_ENREF_4"/>
      <w:r w:rsidRPr="00FE07D6">
        <w:rPr>
          <w:rFonts w:ascii="Times New Roman" w:hAnsi="Times New Roman" w:cs="Times New Roman"/>
          <w:noProof/>
        </w:rPr>
        <w:t>[4]</w:t>
      </w:r>
      <w:r w:rsidRPr="00FE07D6">
        <w:rPr>
          <w:rFonts w:ascii="Times New Roman" w:hAnsi="Times New Roman" w:cs="Times New Roman"/>
          <w:noProof/>
        </w:rPr>
        <w:tab/>
        <w:t xml:space="preserve">Brown, J.S., Collins, A., &amp; Duguid, P. (1989). </w:t>
      </w:r>
      <w:r w:rsidRPr="00FE07D6">
        <w:rPr>
          <w:rFonts w:ascii="Times New Roman" w:hAnsi="Times New Roman" w:cs="Times New Roman"/>
          <w:i/>
          <w:noProof/>
        </w:rPr>
        <w:t>Situated cognition and the culture of learning</w:t>
      </w:r>
      <w:r w:rsidRPr="00FE07D6">
        <w:rPr>
          <w:rFonts w:ascii="Times New Roman" w:hAnsi="Times New Roman" w:cs="Times New Roman"/>
          <w:noProof/>
        </w:rPr>
        <w:t xml:space="preserve">.32-42] </w:t>
      </w:r>
      <w:hyperlink r:id="rId8" w:history="1">
        <w:r w:rsidRPr="00FE07D6">
          <w:rPr>
            <w:rStyle w:val="Hyperlink"/>
            <w:noProof/>
          </w:rPr>
          <w:t>http://www.ilt.columbia.edu/ilt/papers/JohnBrown.html</w:t>
        </w:r>
      </w:hyperlink>
      <w:r w:rsidRPr="00FE07D6">
        <w:rPr>
          <w:rFonts w:ascii="Times New Roman" w:hAnsi="Times New Roman" w:cs="Times New Roman"/>
          <w:noProof/>
        </w:rPr>
        <w:t xml:space="preserve"> </w:t>
      </w:r>
      <w:r w:rsidRPr="00FE07D6">
        <w:rPr>
          <w:rFonts w:ascii="Times New Roman" w:hAnsi="Times New Roman" w:cs="Times New Roman"/>
          <w:i/>
          <w:noProof/>
        </w:rPr>
        <w:t xml:space="preserve">accessed </w:t>
      </w:r>
      <w:r w:rsidRPr="00FE07D6">
        <w:rPr>
          <w:rFonts w:ascii="Times New Roman" w:hAnsi="Times New Roman" w:cs="Times New Roman"/>
          <w:noProof/>
        </w:rPr>
        <w:t>9/1/01.</w:t>
      </w:r>
      <w:bookmarkEnd w:id="4"/>
    </w:p>
    <w:p w14:paraId="2443FFFB" w14:textId="77777777" w:rsidR="00FE07D6" w:rsidRPr="00FE07D6" w:rsidRDefault="00FE07D6" w:rsidP="00FE07D6">
      <w:pPr>
        <w:ind w:left="420" w:hanging="420"/>
        <w:rPr>
          <w:rFonts w:ascii="Times New Roman" w:hAnsi="Times New Roman" w:cs="Times New Roman"/>
          <w:noProof/>
        </w:rPr>
      </w:pPr>
      <w:bookmarkStart w:id="5" w:name="_ENREF_5"/>
      <w:r w:rsidRPr="00FE07D6">
        <w:rPr>
          <w:rFonts w:ascii="Times New Roman" w:hAnsi="Times New Roman" w:cs="Times New Roman"/>
          <w:noProof/>
        </w:rPr>
        <w:t>[5]</w:t>
      </w:r>
      <w:r w:rsidRPr="00FE07D6">
        <w:rPr>
          <w:rFonts w:ascii="Times New Roman" w:hAnsi="Times New Roman" w:cs="Times New Roman"/>
          <w:noProof/>
        </w:rPr>
        <w:tab/>
        <w:t xml:space="preserve">Frand, J.L. (2000). </w:t>
      </w:r>
      <w:r w:rsidRPr="00FE07D6">
        <w:rPr>
          <w:rFonts w:ascii="Times New Roman" w:hAnsi="Times New Roman" w:cs="Times New Roman"/>
          <w:i/>
          <w:noProof/>
        </w:rPr>
        <w:t>The information-age mindset:Changes in students and implications for higher education.</w:t>
      </w:r>
      <w:r w:rsidRPr="00FE07D6">
        <w:rPr>
          <w:rFonts w:ascii="Times New Roman" w:hAnsi="Times New Roman" w:cs="Times New Roman"/>
          <w:noProof/>
        </w:rPr>
        <w:t xml:space="preserve"> EDUCAUSE Review </w:t>
      </w:r>
      <w:r w:rsidRPr="00FE07D6">
        <w:rPr>
          <w:rFonts w:ascii="Times New Roman" w:hAnsi="Times New Roman" w:cs="Times New Roman"/>
          <w:b/>
          <w:noProof/>
        </w:rPr>
        <w:t>35</w:t>
      </w:r>
      <w:r w:rsidRPr="00FE07D6">
        <w:rPr>
          <w:rFonts w:ascii="Times New Roman" w:hAnsi="Times New Roman" w:cs="Times New Roman"/>
          <w:noProof/>
        </w:rPr>
        <w:t>(5):14-24.</w:t>
      </w:r>
      <w:bookmarkEnd w:id="5"/>
    </w:p>
    <w:p w14:paraId="6B7D709B" w14:textId="77777777" w:rsidR="00FE07D6" w:rsidRPr="00FE07D6" w:rsidRDefault="00FE07D6" w:rsidP="00FE07D6">
      <w:pPr>
        <w:ind w:left="420" w:hanging="420"/>
        <w:rPr>
          <w:rFonts w:ascii="Times New Roman" w:hAnsi="Times New Roman" w:cs="Times New Roman"/>
          <w:noProof/>
        </w:rPr>
      </w:pPr>
      <w:bookmarkStart w:id="6" w:name="_ENREF_6"/>
      <w:r w:rsidRPr="00FE07D6">
        <w:rPr>
          <w:rFonts w:ascii="Times New Roman" w:hAnsi="Times New Roman" w:cs="Times New Roman"/>
          <w:noProof/>
        </w:rPr>
        <w:t>[6]</w:t>
      </w:r>
      <w:r w:rsidRPr="00FE07D6">
        <w:rPr>
          <w:rFonts w:ascii="Times New Roman" w:hAnsi="Times New Roman" w:cs="Times New Roman"/>
          <w:noProof/>
        </w:rPr>
        <w:tab/>
        <w:t xml:space="preserve">Greher, G.R. (2007). </w:t>
      </w:r>
      <w:r w:rsidRPr="00FE07D6">
        <w:rPr>
          <w:rFonts w:ascii="Times New Roman" w:hAnsi="Times New Roman" w:cs="Times New Roman"/>
          <w:i/>
          <w:noProof/>
        </w:rPr>
        <w:t>If You Build It…: A Distance-Learning Approac to Music Teacher Licensure Test Preparation.</w:t>
      </w:r>
      <w:r w:rsidRPr="00FE07D6">
        <w:rPr>
          <w:rFonts w:ascii="Times New Roman" w:hAnsi="Times New Roman" w:cs="Times New Roman"/>
          <w:noProof/>
        </w:rPr>
        <w:t xml:space="preserve"> Journal of Music Teacher Education </w:t>
      </w:r>
      <w:r w:rsidRPr="00FE07D6">
        <w:rPr>
          <w:rFonts w:ascii="Times New Roman" w:hAnsi="Times New Roman" w:cs="Times New Roman"/>
          <w:b/>
          <w:noProof/>
        </w:rPr>
        <w:t>16</w:t>
      </w:r>
      <w:r w:rsidRPr="00FE07D6">
        <w:rPr>
          <w:rFonts w:ascii="Times New Roman" w:hAnsi="Times New Roman" w:cs="Times New Roman"/>
          <w:noProof/>
        </w:rPr>
        <w:t>(2):61-74.</w:t>
      </w:r>
      <w:bookmarkEnd w:id="6"/>
    </w:p>
    <w:p w14:paraId="15E8BA95" w14:textId="77777777" w:rsidR="00FE07D6" w:rsidRPr="00FE07D6" w:rsidRDefault="00FE07D6" w:rsidP="00FE07D6">
      <w:pPr>
        <w:ind w:left="420" w:hanging="420"/>
        <w:rPr>
          <w:rFonts w:ascii="Times New Roman" w:hAnsi="Times New Roman" w:cs="Times New Roman"/>
          <w:noProof/>
        </w:rPr>
      </w:pPr>
      <w:bookmarkStart w:id="7" w:name="_ENREF_7"/>
      <w:r w:rsidRPr="00FE07D6">
        <w:rPr>
          <w:rFonts w:ascii="Times New Roman" w:hAnsi="Times New Roman" w:cs="Times New Roman"/>
          <w:noProof/>
        </w:rPr>
        <w:t>[7]</w:t>
      </w:r>
      <w:r w:rsidRPr="00FE07D6">
        <w:rPr>
          <w:rFonts w:ascii="Times New Roman" w:hAnsi="Times New Roman" w:cs="Times New Roman"/>
          <w:noProof/>
        </w:rPr>
        <w:tab/>
        <w:t xml:space="preserve">Johnstone, S.M., Ewell, P., &amp; Paulson, K. (2002). </w:t>
      </w:r>
      <w:r w:rsidRPr="00FE07D6">
        <w:rPr>
          <w:rFonts w:ascii="Times New Roman" w:hAnsi="Times New Roman" w:cs="Times New Roman"/>
          <w:i/>
          <w:noProof/>
        </w:rPr>
        <w:t>Academic Currency and Distributed Education</w:t>
      </w:r>
      <w:r w:rsidRPr="00FE07D6">
        <w:rPr>
          <w:rFonts w:ascii="Times New Roman" w:hAnsi="Times New Roman" w:cs="Times New Roman"/>
          <w:noProof/>
        </w:rPr>
        <w:t xml:space="preserve">, in </w:t>
      </w:r>
      <w:r w:rsidRPr="00FE07D6">
        <w:rPr>
          <w:rFonts w:ascii="Times New Roman" w:hAnsi="Times New Roman" w:cs="Times New Roman"/>
          <w:i/>
          <w:noProof/>
        </w:rPr>
        <w:t>Distributed Education: Challenges, Choices and a New Environment</w:t>
      </w:r>
      <w:r w:rsidRPr="00FE07D6">
        <w:rPr>
          <w:rFonts w:ascii="Times New Roman" w:hAnsi="Times New Roman" w:cs="Times New Roman"/>
          <w:noProof/>
        </w:rPr>
        <w:t>. American Council on Education/Educause: Washington DC.</w:t>
      </w:r>
      <w:bookmarkEnd w:id="7"/>
    </w:p>
    <w:p w14:paraId="0003B01E" w14:textId="27B2FED0" w:rsidR="00FE07D6" w:rsidRPr="00FE07D6" w:rsidRDefault="00FE07D6" w:rsidP="00FE07D6">
      <w:pPr>
        <w:ind w:left="420" w:hanging="420"/>
        <w:rPr>
          <w:rFonts w:ascii="Times New Roman" w:hAnsi="Times New Roman" w:cs="Times New Roman"/>
          <w:noProof/>
        </w:rPr>
      </w:pPr>
      <w:bookmarkStart w:id="8" w:name="_ENREF_8"/>
      <w:r w:rsidRPr="00FE07D6">
        <w:rPr>
          <w:rFonts w:ascii="Times New Roman" w:hAnsi="Times New Roman" w:cs="Times New Roman"/>
          <w:noProof/>
        </w:rPr>
        <w:t>[8]</w:t>
      </w:r>
      <w:r w:rsidRPr="00FE07D6">
        <w:rPr>
          <w:rFonts w:ascii="Times New Roman" w:hAnsi="Times New Roman" w:cs="Times New Roman"/>
          <w:noProof/>
        </w:rPr>
        <w:tab/>
        <w:t xml:space="preserve">Levine, A., &amp; Sun, J.C. (2002). </w:t>
      </w:r>
      <w:r w:rsidRPr="00FE07D6">
        <w:rPr>
          <w:rFonts w:ascii="Times New Roman" w:hAnsi="Times New Roman" w:cs="Times New Roman"/>
          <w:i/>
          <w:noProof/>
        </w:rPr>
        <w:t>Barriers to distance education</w:t>
      </w:r>
      <w:r w:rsidRPr="00FE07D6">
        <w:rPr>
          <w:rFonts w:ascii="Times New Roman" w:hAnsi="Times New Roman" w:cs="Times New Roman"/>
          <w:noProof/>
        </w:rPr>
        <w:t xml:space="preserve">, in </w:t>
      </w:r>
      <w:r w:rsidRPr="00FE07D6">
        <w:rPr>
          <w:rFonts w:ascii="Times New Roman" w:hAnsi="Times New Roman" w:cs="Times New Roman"/>
          <w:i/>
          <w:noProof/>
        </w:rPr>
        <w:t>Distributed Education:  Challenges, Choices and a New Evironment</w:t>
      </w:r>
      <w:r w:rsidRPr="00FE07D6">
        <w:rPr>
          <w:rFonts w:ascii="Times New Roman" w:hAnsi="Times New Roman" w:cs="Times New Roman"/>
          <w:noProof/>
        </w:rPr>
        <w:t xml:space="preserve">, A.C.o.E.C.f.P.A. EDUCAUSE, Editor. American Council on Education: Washington D.C. </w:t>
      </w:r>
      <w:hyperlink r:id="rId9" w:history="1">
        <w:r w:rsidRPr="00FE07D6">
          <w:rPr>
            <w:rStyle w:val="Hyperlink"/>
            <w:noProof/>
          </w:rPr>
          <w:t>http://www.acenet.edu/bookstore/pdf/distributed-learning/distributed-learning-06.pdf</w:t>
        </w:r>
      </w:hyperlink>
      <w:r w:rsidRPr="00FE07D6">
        <w:rPr>
          <w:rFonts w:ascii="Times New Roman" w:hAnsi="Times New Roman" w:cs="Times New Roman"/>
          <w:noProof/>
        </w:rPr>
        <w:t xml:space="preserve"> </w:t>
      </w:r>
      <w:r w:rsidRPr="00FE07D6">
        <w:rPr>
          <w:rFonts w:ascii="Times New Roman" w:hAnsi="Times New Roman" w:cs="Times New Roman"/>
          <w:i/>
          <w:noProof/>
        </w:rPr>
        <w:t>accessed</w:t>
      </w:r>
      <w:r w:rsidRPr="00FE07D6">
        <w:rPr>
          <w:rFonts w:ascii="Times New Roman" w:hAnsi="Times New Roman" w:cs="Times New Roman"/>
          <w:noProof/>
        </w:rPr>
        <w:t>.</w:t>
      </w:r>
      <w:bookmarkEnd w:id="8"/>
    </w:p>
    <w:p w14:paraId="7885B492" w14:textId="77777777" w:rsidR="00FE07D6" w:rsidRPr="00FE07D6" w:rsidRDefault="00FE07D6" w:rsidP="00FE07D6">
      <w:pPr>
        <w:ind w:left="420" w:hanging="420"/>
        <w:rPr>
          <w:rFonts w:ascii="Times New Roman" w:hAnsi="Times New Roman" w:cs="Times New Roman"/>
          <w:noProof/>
        </w:rPr>
      </w:pPr>
      <w:bookmarkStart w:id="9" w:name="_ENREF_9"/>
      <w:r w:rsidRPr="00FE07D6">
        <w:rPr>
          <w:rFonts w:ascii="Times New Roman" w:hAnsi="Times New Roman" w:cs="Times New Roman"/>
          <w:noProof/>
        </w:rPr>
        <w:t>[9]</w:t>
      </w:r>
      <w:r w:rsidRPr="00FE07D6">
        <w:rPr>
          <w:rFonts w:ascii="Times New Roman" w:hAnsi="Times New Roman" w:cs="Times New Roman"/>
          <w:noProof/>
        </w:rPr>
        <w:tab/>
        <w:t xml:space="preserve">Natriello, G. (2005). </w:t>
      </w:r>
      <w:r w:rsidRPr="00FE07D6">
        <w:rPr>
          <w:rFonts w:ascii="Times New Roman" w:hAnsi="Times New Roman" w:cs="Times New Roman"/>
          <w:i/>
          <w:noProof/>
        </w:rPr>
        <w:t>Modest changes, revolutionary possibilities:Distance learning and the future of education.</w:t>
      </w:r>
      <w:r w:rsidRPr="00FE07D6">
        <w:rPr>
          <w:rFonts w:ascii="Times New Roman" w:hAnsi="Times New Roman" w:cs="Times New Roman"/>
          <w:noProof/>
        </w:rPr>
        <w:t xml:space="preserve"> Teachers College Record </w:t>
      </w:r>
      <w:r w:rsidRPr="00FE07D6">
        <w:rPr>
          <w:rFonts w:ascii="Times New Roman" w:hAnsi="Times New Roman" w:cs="Times New Roman"/>
          <w:b/>
          <w:noProof/>
        </w:rPr>
        <w:t>107</w:t>
      </w:r>
      <w:r w:rsidRPr="00FE07D6">
        <w:rPr>
          <w:rFonts w:ascii="Times New Roman" w:hAnsi="Times New Roman" w:cs="Times New Roman"/>
          <w:noProof/>
        </w:rPr>
        <w:t>(8):1185-1904.</w:t>
      </w:r>
      <w:bookmarkEnd w:id="9"/>
    </w:p>
    <w:p w14:paraId="472EC21A" w14:textId="77777777" w:rsidR="00FE07D6" w:rsidRPr="00FE07D6" w:rsidRDefault="00FE07D6" w:rsidP="00FE07D6">
      <w:pPr>
        <w:ind w:left="420" w:hanging="420"/>
        <w:rPr>
          <w:rFonts w:ascii="Times New Roman" w:hAnsi="Times New Roman" w:cs="Times New Roman"/>
          <w:noProof/>
        </w:rPr>
      </w:pPr>
      <w:bookmarkStart w:id="10" w:name="_ENREF_10"/>
      <w:r w:rsidRPr="00FE07D6">
        <w:rPr>
          <w:rFonts w:ascii="Times New Roman" w:hAnsi="Times New Roman" w:cs="Times New Roman"/>
          <w:noProof/>
        </w:rPr>
        <w:t>[10]</w:t>
      </w:r>
      <w:r w:rsidRPr="00FE07D6">
        <w:rPr>
          <w:rFonts w:ascii="Times New Roman" w:hAnsi="Times New Roman" w:cs="Times New Roman"/>
          <w:noProof/>
        </w:rPr>
        <w:tab/>
        <w:t xml:space="preserve">Oblinger, D.G., Barone, C.A., &amp; Hawkins, B.L. (2001). </w:t>
      </w:r>
      <w:r w:rsidRPr="00FE07D6">
        <w:rPr>
          <w:rFonts w:ascii="Times New Roman" w:hAnsi="Times New Roman" w:cs="Times New Roman"/>
          <w:i/>
          <w:noProof/>
        </w:rPr>
        <w:t>Distributed education and its challenges: An overview</w:t>
      </w:r>
      <w:r w:rsidRPr="00FE07D6">
        <w:rPr>
          <w:rFonts w:ascii="Times New Roman" w:hAnsi="Times New Roman" w:cs="Times New Roman"/>
          <w:noProof/>
        </w:rPr>
        <w:t xml:space="preserve">, in </w:t>
      </w:r>
      <w:r w:rsidRPr="00FE07D6">
        <w:rPr>
          <w:rFonts w:ascii="Times New Roman" w:hAnsi="Times New Roman" w:cs="Times New Roman"/>
          <w:i/>
          <w:noProof/>
        </w:rPr>
        <w:t>Distributed Education: Challenges, Choices and a New Environment</w:t>
      </w:r>
      <w:r w:rsidRPr="00FE07D6">
        <w:rPr>
          <w:rFonts w:ascii="Times New Roman" w:hAnsi="Times New Roman" w:cs="Times New Roman"/>
          <w:noProof/>
        </w:rPr>
        <w:t>, A.C.o.E.C.f.P.A. EDUCAUSE, Editor. American Council on Education: Washington, D.C.</w:t>
      </w:r>
      <w:bookmarkEnd w:id="10"/>
    </w:p>
    <w:p w14:paraId="260BDBE2" w14:textId="77777777" w:rsidR="00FE07D6" w:rsidRPr="00FE07D6" w:rsidRDefault="00FE07D6" w:rsidP="00FE07D6">
      <w:pPr>
        <w:ind w:left="420" w:hanging="420"/>
        <w:rPr>
          <w:rFonts w:ascii="Times New Roman" w:hAnsi="Times New Roman" w:cs="Times New Roman"/>
          <w:noProof/>
        </w:rPr>
      </w:pPr>
      <w:bookmarkStart w:id="11" w:name="_ENREF_11"/>
      <w:r w:rsidRPr="00FE07D6">
        <w:rPr>
          <w:rFonts w:ascii="Times New Roman" w:hAnsi="Times New Roman" w:cs="Times New Roman"/>
          <w:noProof/>
        </w:rPr>
        <w:t>[11]</w:t>
      </w:r>
      <w:r w:rsidRPr="00FE07D6">
        <w:rPr>
          <w:rFonts w:ascii="Times New Roman" w:hAnsi="Times New Roman" w:cs="Times New Roman"/>
          <w:noProof/>
        </w:rPr>
        <w:tab/>
        <w:t xml:space="preserve">Ruthmann, S.A. (2011). </w:t>
      </w:r>
      <w:r w:rsidRPr="00FE07D6">
        <w:rPr>
          <w:rFonts w:ascii="Times New Roman" w:hAnsi="Times New Roman" w:cs="Times New Roman"/>
          <w:i/>
          <w:noProof/>
        </w:rPr>
        <w:t>Engaging Adolescents with Music and Technology</w:t>
      </w:r>
      <w:r w:rsidRPr="00FE07D6">
        <w:rPr>
          <w:rFonts w:ascii="Times New Roman" w:hAnsi="Times New Roman" w:cs="Times New Roman"/>
          <w:noProof/>
        </w:rPr>
        <w:t xml:space="preserve">. In S.L. Burton, ed. (2011). </w:t>
      </w:r>
      <w:r w:rsidRPr="00FE07D6">
        <w:rPr>
          <w:rFonts w:ascii="Times New Roman" w:hAnsi="Times New Roman" w:cs="Times New Roman"/>
          <w:i/>
          <w:noProof/>
        </w:rPr>
        <w:t>Engaging Musical Practices: A Sourcebook for Middle School General Music</w:t>
      </w:r>
      <w:r w:rsidRPr="00FE07D6">
        <w:rPr>
          <w:rFonts w:ascii="Times New Roman" w:hAnsi="Times New Roman" w:cs="Times New Roman"/>
          <w:noProof/>
        </w:rPr>
        <w:t>. Rowman &amp; Littlefield: Lanham, Maryland.</w:t>
      </w:r>
      <w:bookmarkEnd w:id="11"/>
    </w:p>
    <w:p w14:paraId="6C186256" w14:textId="77777777" w:rsidR="00FE07D6" w:rsidRPr="00FE07D6" w:rsidRDefault="00FE07D6" w:rsidP="00FE07D6">
      <w:pPr>
        <w:ind w:left="420" w:hanging="420"/>
        <w:rPr>
          <w:rFonts w:ascii="Times New Roman" w:hAnsi="Times New Roman" w:cs="Times New Roman"/>
          <w:noProof/>
        </w:rPr>
      </w:pPr>
      <w:bookmarkStart w:id="12" w:name="_ENREF_12"/>
      <w:r w:rsidRPr="00FE07D6">
        <w:rPr>
          <w:rFonts w:ascii="Times New Roman" w:hAnsi="Times New Roman" w:cs="Times New Roman"/>
          <w:noProof/>
        </w:rPr>
        <w:t>[12]</w:t>
      </w:r>
      <w:r w:rsidRPr="00FE07D6">
        <w:rPr>
          <w:rFonts w:ascii="Times New Roman" w:hAnsi="Times New Roman" w:cs="Times New Roman"/>
          <w:noProof/>
        </w:rPr>
        <w:tab/>
        <w:t xml:space="preserve">Turkle, S. (2011). </w:t>
      </w:r>
      <w:r w:rsidRPr="00FE07D6">
        <w:rPr>
          <w:rFonts w:ascii="Times New Roman" w:hAnsi="Times New Roman" w:cs="Times New Roman"/>
          <w:i/>
          <w:noProof/>
        </w:rPr>
        <w:t>Alone Together: Why We Expect More From Technology and Less From Each Other</w:t>
      </w:r>
      <w:r w:rsidRPr="00FE07D6">
        <w:rPr>
          <w:rFonts w:ascii="Times New Roman" w:hAnsi="Times New Roman" w:cs="Times New Roman"/>
          <w:noProof/>
        </w:rPr>
        <w:t>. New York: Basic Books.</w:t>
      </w:r>
      <w:bookmarkEnd w:id="12"/>
    </w:p>
    <w:p w14:paraId="4584B48B" w14:textId="2FFF3170" w:rsidR="00FE07D6" w:rsidRDefault="00FE07D6" w:rsidP="00FE07D6">
      <w:pPr>
        <w:rPr>
          <w:rFonts w:ascii="Times New Roman" w:hAnsi="Times New Roman" w:cs="Times New Roman"/>
          <w:noProof/>
        </w:rPr>
      </w:pPr>
    </w:p>
    <w:p w14:paraId="4EA71307" w14:textId="5C18FBE7" w:rsidR="007B501A" w:rsidRPr="007B501A" w:rsidRDefault="00BF51A6" w:rsidP="00443247">
      <w:r>
        <w:fldChar w:fldCharType="end"/>
      </w:r>
    </w:p>
    <w:sectPr w:rsidR="007B501A" w:rsidRPr="007B501A" w:rsidSect="004B36C5">
      <w:headerReference w:type="default" r:id="rId10"/>
      <w:footerReference w:type="default" r:id="rId11"/>
      <w:pgSz w:w="12240" w:h="15840" w:code="1"/>
      <w:pgMar w:top="1440" w:right="1440" w:bottom="1440" w:left="2160" w:header="1200" w:footer="120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1E645" w14:textId="77777777" w:rsidR="00293D8E" w:rsidRDefault="00293D8E" w:rsidP="00170DA8">
      <w:r>
        <w:separator/>
      </w:r>
    </w:p>
    <w:p w14:paraId="11EB8E0E" w14:textId="77777777" w:rsidR="00293D8E" w:rsidRDefault="00293D8E"/>
  </w:endnote>
  <w:endnote w:type="continuationSeparator" w:id="0">
    <w:p w14:paraId="0FA10852" w14:textId="77777777" w:rsidR="00293D8E" w:rsidRDefault="00293D8E" w:rsidP="00170DA8">
      <w:r>
        <w:continuationSeparator/>
      </w:r>
    </w:p>
    <w:p w14:paraId="2FC8F1EE" w14:textId="77777777" w:rsidR="00293D8E" w:rsidRDefault="00293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1A9A9" w14:textId="7BCC19E3" w:rsidR="00293D8E" w:rsidRPr="00170DA8" w:rsidRDefault="00293D8E" w:rsidP="00A33418">
    <w:pPr>
      <w:pStyle w:val="Footer"/>
      <w:pBdr>
        <w:top w:val="single" w:sz="4" w:space="1" w:color="365F91"/>
      </w:pBdr>
      <w:tabs>
        <w:tab w:val="clear" w:pos="4680"/>
        <w:tab w:val="clear" w:pos="9360"/>
        <w:tab w:val="right" w:pos="8640"/>
      </w:tabs>
      <w:spacing w:before="480"/>
      <w:rPr>
        <w:rFonts w:ascii="Arial" w:hAnsi="Arial" w:cs="Arial"/>
        <w:color w:val="365F91"/>
      </w:rPr>
    </w:pPr>
    <w:r>
      <w:rPr>
        <w:rFonts w:ascii="Arial" w:hAnsi="Arial" w:cs="Arial"/>
        <w:color w:val="365F91"/>
      </w:rPr>
      <w:t>Chapter 9</w:t>
    </w:r>
    <w:r w:rsidRPr="00780DA1">
      <w:rPr>
        <w:rFonts w:ascii="Arial" w:hAnsi="Arial" w:cs="Arial"/>
        <w:color w:val="365F91"/>
      </w:rPr>
      <w:t xml:space="preserve">: </w:t>
    </w:r>
    <w:r>
      <w:rPr>
        <w:rFonts w:ascii="Arial" w:hAnsi="Arial" w:cs="Arial"/>
        <w:color w:val="365F91"/>
      </w:rPr>
      <w:t>Sharing &amp; Networking</w:t>
    </w:r>
    <w:r>
      <w:rPr>
        <w:rFonts w:ascii="Arial" w:hAnsi="Arial" w:cs="Arial"/>
        <w:color w:val="365F91"/>
      </w:rPr>
      <w:tab/>
      <w:t xml:space="preserve">page </w:t>
    </w:r>
    <w:r>
      <w:rPr>
        <w:rFonts w:ascii="Arial" w:hAnsi="Arial" w:cs="Arial"/>
        <w:color w:val="365F91"/>
      </w:rPr>
      <w:fldChar w:fldCharType="begin"/>
    </w:r>
    <w:r>
      <w:rPr>
        <w:rFonts w:ascii="Arial" w:hAnsi="Arial" w:cs="Arial"/>
        <w:color w:val="365F91"/>
      </w:rPr>
      <w:instrText xml:space="preserve"> seq chapno \c </w:instrText>
    </w:r>
    <w:r>
      <w:rPr>
        <w:rFonts w:ascii="Arial" w:hAnsi="Arial" w:cs="Arial"/>
        <w:color w:val="365F91"/>
      </w:rPr>
      <w:fldChar w:fldCharType="separate"/>
    </w:r>
    <w:r w:rsidR="001430E9">
      <w:rPr>
        <w:rFonts w:ascii="Arial" w:hAnsi="Arial" w:cs="Arial"/>
        <w:noProof/>
        <w:color w:val="365F91"/>
      </w:rPr>
      <w:t>9</w:t>
    </w:r>
    <w:r>
      <w:rPr>
        <w:rFonts w:ascii="Arial" w:hAnsi="Arial" w:cs="Arial"/>
        <w:color w:val="365F91"/>
      </w:rPr>
      <w:fldChar w:fldCharType="end"/>
    </w:r>
    <w:r>
      <w:rPr>
        <w:rFonts w:ascii="Arial" w:hAnsi="Arial" w:cs="Arial"/>
        <w:color w:val="365F91"/>
      </w:rPr>
      <w:t>-</w:t>
    </w:r>
    <w:r>
      <w:rPr>
        <w:rFonts w:ascii="Arial" w:hAnsi="Arial" w:cs="Arial"/>
        <w:color w:val="365F91"/>
      </w:rPr>
      <w:fldChar w:fldCharType="begin"/>
    </w:r>
    <w:r>
      <w:rPr>
        <w:rFonts w:ascii="Arial" w:hAnsi="Arial" w:cs="Arial"/>
        <w:color w:val="365F91"/>
      </w:rPr>
      <w:instrText xml:space="preserve"> page </w:instrText>
    </w:r>
    <w:r>
      <w:rPr>
        <w:rFonts w:ascii="Arial" w:hAnsi="Arial" w:cs="Arial"/>
        <w:color w:val="365F91"/>
      </w:rPr>
      <w:fldChar w:fldCharType="separate"/>
    </w:r>
    <w:r w:rsidR="001430E9">
      <w:rPr>
        <w:rFonts w:ascii="Arial" w:hAnsi="Arial" w:cs="Arial"/>
        <w:noProof/>
        <w:color w:val="365F91"/>
      </w:rPr>
      <w:t>1</w:t>
    </w:r>
    <w:r>
      <w:rPr>
        <w:rFonts w:ascii="Arial" w:hAnsi="Arial" w:cs="Arial"/>
        <w:color w:val="365F9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4F786" w14:textId="77777777" w:rsidR="00293D8E" w:rsidRDefault="00293D8E" w:rsidP="00774728">
      <w:pPr>
        <w:spacing w:before="240"/>
      </w:pPr>
      <w:r>
        <w:separator/>
      </w:r>
    </w:p>
  </w:footnote>
  <w:footnote w:type="continuationSeparator" w:id="0">
    <w:p w14:paraId="29C6FC95" w14:textId="77777777" w:rsidR="00293D8E" w:rsidRDefault="00293D8E" w:rsidP="00170DA8">
      <w:r>
        <w:continuationSeparator/>
      </w:r>
    </w:p>
    <w:p w14:paraId="51D4BA31" w14:textId="77777777" w:rsidR="00293D8E" w:rsidRDefault="00293D8E"/>
  </w:footnote>
  <w:footnote w:id="1">
    <w:p w14:paraId="1C4471E7" w14:textId="77777777" w:rsidR="00293D8E" w:rsidRPr="0014231C" w:rsidRDefault="00293D8E" w:rsidP="008516EA">
      <w:pPr>
        <w:pStyle w:val="FootnoteText"/>
        <w:rPr>
          <w:i/>
        </w:rPr>
      </w:pPr>
      <w:r>
        <w:rPr>
          <w:rStyle w:val="FootnoteReference"/>
        </w:rPr>
        <w:footnoteRef/>
      </w:r>
      <w:r>
        <w:t xml:space="preserve"> The original quote “If you build it, they will come” is from the movie </w:t>
      </w:r>
      <w:r>
        <w:rPr>
          <w:i/>
        </w:rPr>
        <w:t>Field of Dreams</w:t>
      </w:r>
      <w:r>
        <w:t xml:space="preserve"> released in 1989 from Universal Pictures, directed by Phil Alden Robinson and starring Kevin Costner.</w:t>
      </w:r>
      <w:r>
        <w:rPr>
          <w:i/>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8BBB3" w14:textId="77777777" w:rsidR="00293D8E" w:rsidRDefault="00293D8E" w:rsidP="00BC44BA">
    <w:pPr>
      <w:pStyle w:val="Header"/>
      <w:pBdr>
        <w:bottom w:val="single" w:sz="4" w:space="1" w:color="365F91"/>
      </w:pBdr>
      <w:tabs>
        <w:tab w:val="clear" w:pos="4680"/>
        <w:tab w:val="clear" w:pos="9360"/>
        <w:tab w:val="right" w:pos="8640"/>
      </w:tabs>
      <w:spacing w:after="480"/>
    </w:pPr>
    <w:r w:rsidRPr="00A33418">
      <w:rPr>
        <w:rFonts w:ascii="Arial" w:hAnsi="Arial" w:cs="Arial"/>
        <w:color w:val="365F91"/>
      </w:rPr>
      <w:t>Greher and Heines</w:t>
    </w:r>
    <w:r>
      <w:rPr>
        <w:rFonts w:ascii="Arial" w:hAnsi="Arial" w:cs="Arial"/>
        <w:color w:val="365F91"/>
      </w:rPr>
      <w:tab/>
    </w:r>
    <w:r w:rsidRPr="001915E7">
      <w:rPr>
        <w:rFonts w:ascii="Arial" w:hAnsi="Arial" w:cs="Arial"/>
        <w:color w:val="365F91"/>
      </w:rPr>
      <w:t>Computational Thinking in Sound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52"/>
    <w:multiLevelType w:val="hybridMultilevel"/>
    <w:tmpl w:val="DF600FCC"/>
    <w:lvl w:ilvl="0" w:tplc="80BAE0F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B66F39"/>
    <w:multiLevelType w:val="multilevel"/>
    <w:tmpl w:val="901ABBB4"/>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CF8701D"/>
    <w:multiLevelType w:val="hybridMultilevel"/>
    <w:tmpl w:val="A0FC7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755364"/>
    <w:multiLevelType w:val="hybridMultilevel"/>
    <w:tmpl w:val="B8D09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7B62F8"/>
    <w:multiLevelType w:val="hybridMultilevel"/>
    <w:tmpl w:val="3DFA0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6433E9"/>
    <w:multiLevelType w:val="hybridMultilevel"/>
    <w:tmpl w:val="43989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D86805"/>
    <w:multiLevelType w:val="multilevel"/>
    <w:tmpl w:val="915CF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5436D"/>
    <w:multiLevelType w:val="hybridMultilevel"/>
    <w:tmpl w:val="D370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30EE0"/>
    <w:multiLevelType w:val="hybridMultilevel"/>
    <w:tmpl w:val="BF943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FF3A0C"/>
    <w:multiLevelType w:val="hybridMultilevel"/>
    <w:tmpl w:val="AF20C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A117A0"/>
    <w:multiLevelType w:val="hybridMultilevel"/>
    <w:tmpl w:val="05D87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DEC1C33"/>
    <w:multiLevelType w:val="hybridMultilevel"/>
    <w:tmpl w:val="1C46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1231E8"/>
    <w:multiLevelType w:val="hybridMultilevel"/>
    <w:tmpl w:val="AFC0E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8"/>
  </w:num>
  <w:num w:numId="5">
    <w:abstractNumId w:val="3"/>
  </w:num>
  <w:num w:numId="6">
    <w:abstractNumId w:val="9"/>
  </w:num>
  <w:num w:numId="7">
    <w:abstractNumId w:val="11"/>
  </w:num>
  <w:num w:numId="8">
    <w:abstractNumId w:val="5"/>
  </w:num>
  <w:num w:numId="9">
    <w:abstractNumId w:val="1"/>
  </w:num>
  <w:num w:numId="10">
    <w:abstractNumId w:val="6"/>
  </w:num>
  <w:num w:numId="11">
    <w:abstractNumId w:val="4"/>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esse-Numbered&lt;/Style&gt;&lt;LeftDelim&gt;{&lt;/LeftDelim&gt;&lt;RightDelim&gt;}&lt;/RightDelim&gt;&lt;FontName&gt;Times New Roman&lt;/FontName&gt;&lt;FontSize&gt;10&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Layout&gt;"/>
    <w:docVar w:name="EN.Libraries" w:val="&lt;Libraries&gt;&lt;item db-id=&quot;we0zp9rzrtpdauer9abv5aph9zexsa52a5sw&quot;&gt;OUP-GreherHeines Update2012&lt;record-ids&gt;&lt;item&gt;64&lt;/item&gt;&lt;item&gt;66&lt;/item&gt;&lt;item&gt;67&lt;/item&gt;&lt;item&gt;68&lt;/item&gt;&lt;item&gt;69&lt;/item&gt;&lt;item&gt;70&lt;/item&gt;&lt;item&gt;71&lt;/item&gt;&lt;item&gt;73&lt;/item&gt;&lt;item&gt;75&lt;/item&gt;&lt;item&gt;76&lt;/item&gt;&lt;/record-ids&gt;&lt;/item&gt;&lt;/Libraries&gt;"/>
  </w:docVars>
  <w:rsids>
    <w:rsidRoot w:val="001B0E8B"/>
    <w:rsid w:val="00001695"/>
    <w:rsid w:val="000019BD"/>
    <w:rsid w:val="00001C4C"/>
    <w:rsid w:val="00001FA4"/>
    <w:rsid w:val="00002162"/>
    <w:rsid w:val="000034B0"/>
    <w:rsid w:val="00004321"/>
    <w:rsid w:val="0000467E"/>
    <w:rsid w:val="00005897"/>
    <w:rsid w:val="000063C0"/>
    <w:rsid w:val="00007570"/>
    <w:rsid w:val="00007E43"/>
    <w:rsid w:val="00010BE4"/>
    <w:rsid w:val="00010BF4"/>
    <w:rsid w:val="00010C24"/>
    <w:rsid w:val="0001127F"/>
    <w:rsid w:val="00011B55"/>
    <w:rsid w:val="0001235D"/>
    <w:rsid w:val="0001312B"/>
    <w:rsid w:val="000144C5"/>
    <w:rsid w:val="00014BE2"/>
    <w:rsid w:val="000158B1"/>
    <w:rsid w:val="00016C89"/>
    <w:rsid w:val="000175A5"/>
    <w:rsid w:val="00017AD6"/>
    <w:rsid w:val="00017D63"/>
    <w:rsid w:val="00017DE7"/>
    <w:rsid w:val="00020769"/>
    <w:rsid w:val="000215F1"/>
    <w:rsid w:val="000227CA"/>
    <w:rsid w:val="000230D0"/>
    <w:rsid w:val="00026630"/>
    <w:rsid w:val="000300D7"/>
    <w:rsid w:val="000304C4"/>
    <w:rsid w:val="00032D7F"/>
    <w:rsid w:val="00040682"/>
    <w:rsid w:val="00043480"/>
    <w:rsid w:val="0004350D"/>
    <w:rsid w:val="00043511"/>
    <w:rsid w:val="0004406F"/>
    <w:rsid w:val="00046A1D"/>
    <w:rsid w:val="00052327"/>
    <w:rsid w:val="000527FF"/>
    <w:rsid w:val="00053A42"/>
    <w:rsid w:val="00055CAC"/>
    <w:rsid w:val="00055EE2"/>
    <w:rsid w:val="00056D38"/>
    <w:rsid w:val="00057BCC"/>
    <w:rsid w:val="00062D7F"/>
    <w:rsid w:val="00064144"/>
    <w:rsid w:val="00064676"/>
    <w:rsid w:val="000646AE"/>
    <w:rsid w:val="0006619A"/>
    <w:rsid w:val="00066FE0"/>
    <w:rsid w:val="00070A79"/>
    <w:rsid w:val="00070AB2"/>
    <w:rsid w:val="00071860"/>
    <w:rsid w:val="00072159"/>
    <w:rsid w:val="0007215A"/>
    <w:rsid w:val="00072527"/>
    <w:rsid w:val="00072978"/>
    <w:rsid w:val="00072E6C"/>
    <w:rsid w:val="00073682"/>
    <w:rsid w:val="00073E2D"/>
    <w:rsid w:val="000741C0"/>
    <w:rsid w:val="00074788"/>
    <w:rsid w:val="0007568E"/>
    <w:rsid w:val="000759DB"/>
    <w:rsid w:val="0007789F"/>
    <w:rsid w:val="00080068"/>
    <w:rsid w:val="000805CA"/>
    <w:rsid w:val="00080698"/>
    <w:rsid w:val="00080B37"/>
    <w:rsid w:val="000811ED"/>
    <w:rsid w:val="00081B7B"/>
    <w:rsid w:val="00083864"/>
    <w:rsid w:val="0008395E"/>
    <w:rsid w:val="00083EF1"/>
    <w:rsid w:val="00084799"/>
    <w:rsid w:val="00085237"/>
    <w:rsid w:val="0008581B"/>
    <w:rsid w:val="00086104"/>
    <w:rsid w:val="00086D80"/>
    <w:rsid w:val="00087923"/>
    <w:rsid w:val="00092865"/>
    <w:rsid w:val="000934AB"/>
    <w:rsid w:val="00095575"/>
    <w:rsid w:val="00095808"/>
    <w:rsid w:val="00096713"/>
    <w:rsid w:val="00097440"/>
    <w:rsid w:val="000A1839"/>
    <w:rsid w:val="000A19A3"/>
    <w:rsid w:val="000A36FD"/>
    <w:rsid w:val="000A3B4F"/>
    <w:rsid w:val="000A4AD4"/>
    <w:rsid w:val="000A4BA7"/>
    <w:rsid w:val="000A4F93"/>
    <w:rsid w:val="000A502A"/>
    <w:rsid w:val="000A5143"/>
    <w:rsid w:val="000A64C1"/>
    <w:rsid w:val="000A65AD"/>
    <w:rsid w:val="000A6FBA"/>
    <w:rsid w:val="000B1027"/>
    <w:rsid w:val="000B119F"/>
    <w:rsid w:val="000B184D"/>
    <w:rsid w:val="000B1A6E"/>
    <w:rsid w:val="000B2545"/>
    <w:rsid w:val="000B27EE"/>
    <w:rsid w:val="000B2FE6"/>
    <w:rsid w:val="000B3A43"/>
    <w:rsid w:val="000B5F82"/>
    <w:rsid w:val="000B69D0"/>
    <w:rsid w:val="000B6E46"/>
    <w:rsid w:val="000B7271"/>
    <w:rsid w:val="000B7A81"/>
    <w:rsid w:val="000B7C0E"/>
    <w:rsid w:val="000B7E5A"/>
    <w:rsid w:val="000C2207"/>
    <w:rsid w:val="000C3C17"/>
    <w:rsid w:val="000C5060"/>
    <w:rsid w:val="000C5687"/>
    <w:rsid w:val="000C716C"/>
    <w:rsid w:val="000C7C77"/>
    <w:rsid w:val="000D0B2C"/>
    <w:rsid w:val="000D0B4E"/>
    <w:rsid w:val="000D112A"/>
    <w:rsid w:val="000D145D"/>
    <w:rsid w:val="000D2682"/>
    <w:rsid w:val="000D34FF"/>
    <w:rsid w:val="000D4450"/>
    <w:rsid w:val="000D51B2"/>
    <w:rsid w:val="000D5B09"/>
    <w:rsid w:val="000D6DA6"/>
    <w:rsid w:val="000D7DED"/>
    <w:rsid w:val="000E05F2"/>
    <w:rsid w:val="000E0C14"/>
    <w:rsid w:val="000E1FFC"/>
    <w:rsid w:val="000E32FF"/>
    <w:rsid w:val="000E4739"/>
    <w:rsid w:val="000E4B4A"/>
    <w:rsid w:val="000E5243"/>
    <w:rsid w:val="000E5764"/>
    <w:rsid w:val="000E6347"/>
    <w:rsid w:val="000E6B55"/>
    <w:rsid w:val="000F065D"/>
    <w:rsid w:val="000F2E72"/>
    <w:rsid w:val="000F3B80"/>
    <w:rsid w:val="000F4ABE"/>
    <w:rsid w:val="000F4C71"/>
    <w:rsid w:val="000F5B66"/>
    <w:rsid w:val="000F5FA0"/>
    <w:rsid w:val="000F798C"/>
    <w:rsid w:val="000F7E04"/>
    <w:rsid w:val="00100424"/>
    <w:rsid w:val="00102584"/>
    <w:rsid w:val="0010365D"/>
    <w:rsid w:val="001037C9"/>
    <w:rsid w:val="0010570B"/>
    <w:rsid w:val="00105FA0"/>
    <w:rsid w:val="00107A6F"/>
    <w:rsid w:val="00110D8E"/>
    <w:rsid w:val="001111D1"/>
    <w:rsid w:val="00111293"/>
    <w:rsid w:val="00113681"/>
    <w:rsid w:val="00115090"/>
    <w:rsid w:val="001166FA"/>
    <w:rsid w:val="00116C1C"/>
    <w:rsid w:val="00117D8D"/>
    <w:rsid w:val="0012019C"/>
    <w:rsid w:val="001202ED"/>
    <w:rsid w:val="0012088C"/>
    <w:rsid w:val="001225F5"/>
    <w:rsid w:val="00122AC1"/>
    <w:rsid w:val="00125604"/>
    <w:rsid w:val="00125634"/>
    <w:rsid w:val="00130DEE"/>
    <w:rsid w:val="0013243B"/>
    <w:rsid w:val="001331EA"/>
    <w:rsid w:val="00133C0F"/>
    <w:rsid w:val="001350AB"/>
    <w:rsid w:val="00136F23"/>
    <w:rsid w:val="001409A3"/>
    <w:rsid w:val="0014112D"/>
    <w:rsid w:val="0014231C"/>
    <w:rsid w:val="001426EE"/>
    <w:rsid w:val="001430E9"/>
    <w:rsid w:val="00143276"/>
    <w:rsid w:val="00145AC4"/>
    <w:rsid w:val="00146212"/>
    <w:rsid w:val="00146D94"/>
    <w:rsid w:val="001501A7"/>
    <w:rsid w:val="00150E7F"/>
    <w:rsid w:val="00151574"/>
    <w:rsid w:val="00153574"/>
    <w:rsid w:val="00153CF2"/>
    <w:rsid w:val="00153F9C"/>
    <w:rsid w:val="00155F6A"/>
    <w:rsid w:val="00157DAF"/>
    <w:rsid w:val="0016029F"/>
    <w:rsid w:val="00161218"/>
    <w:rsid w:val="001625AE"/>
    <w:rsid w:val="00162CE4"/>
    <w:rsid w:val="00163263"/>
    <w:rsid w:val="00163E26"/>
    <w:rsid w:val="00164780"/>
    <w:rsid w:val="001669DC"/>
    <w:rsid w:val="001701F7"/>
    <w:rsid w:val="0017068B"/>
    <w:rsid w:val="00170DA8"/>
    <w:rsid w:val="001711D6"/>
    <w:rsid w:val="001729C9"/>
    <w:rsid w:val="00173908"/>
    <w:rsid w:val="001739F2"/>
    <w:rsid w:val="00174656"/>
    <w:rsid w:val="00174991"/>
    <w:rsid w:val="00177235"/>
    <w:rsid w:val="00177DCC"/>
    <w:rsid w:val="0018241F"/>
    <w:rsid w:val="00182DA4"/>
    <w:rsid w:val="00183017"/>
    <w:rsid w:val="00185137"/>
    <w:rsid w:val="00185D21"/>
    <w:rsid w:val="00185F81"/>
    <w:rsid w:val="00186B87"/>
    <w:rsid w:val="00187A97"/>
    <w:rsid w:val="00190264"/>
    <w:rsid w:val="001904E6"/>
    <w:rsid w:val="001915E7"/>
    <w:rsid w:val="00192436"/>
    <w:rsid w:val="00192A54"/>
    <w:rsid w:val="00192B29"/>
    <w:rsid w:val="00193578"/>
    <w:rsid w:val="00193687"/>
    <w:rsid w:val="00193774"/>
    <w:rsid w:val="0019429C"/>
    <w:rsid w:val="0019598B"/>
    <w:rsid w:val="00195E76"/>
    <w:rsid w:val="00196194"/>
    <w:rsid w:val="001979DB"/>
    <w:rsid w:val="00197D36"/>
    <w:rsid w:val="00197FCA"/>
    <w:rsid w:val="001A03C8"/>
    <w:rsid w:val="001A12CE"/>
    <w:rsid w:val="001A183B"/>
    <w:rsid w:val="001A2387"/>
    <w:rsid w:val="001A24CC"/>
    <w:rsid w:val="001A327F"/>
    <w:rsid w:val="001A366D"/>
    <w:rsid w:val="001A475D"/>
    <w:rsid w:val="001A531B"/>
    <w:rsid w:val="001A7019"/>
    <w:rsid w:val="001A7829"/>
    <w:rsid w:val="001A79DE"/>
    <w:rsid w:val="001A7B29"/>
    <w:rsid w:val="001B0E8B"/>
    <w:rsid w:val="001B10FE"/>
    <w:rsid w:val="001B4489"/>
    <w:rsid w:val="001B5BC0"/>
    <w:rsid w:val="001B7178"/>
    <w:rsid w:val="001C04A0"/>
    <w:rsid w:val="001C0C54"/>
    <w:rsid w:val="001C1863"/>
    <w:rsid w:val="001C1A19"/>
    <w:rsid w:val="001C22CC"/>
    <w:rsid w:val="001C2947"/>
    <w:rsid w:val="001C2D02"/>
    <w:rsid w:val="001C3B79"/>
    <w:rsid w:val="001C4472"/>
    <w:rsid w:val="001C4922"/>
    <w:rsid w:val="001C7808"/>
    <w:rsid w:val="001D01EB"/>
    <w:rsid w:val="001D0429"/>
    <w:rsid w:val="001D043F"/>
    <w:rsid w:val="001D04B2"/>
    <w:rsid w:val="001D04F4"/>
    <w:rsid w:val="001D127B"/>
    <w:rsid w:val="001D17C6"/>
    <w:rsid w:val="001D289B"/>
    <w:rsid w:val="001D2BCA"/>
    <w:rsid w:val="001D31B6"/>
    <w:rsid w:val="001D33AB"/>
    <w:rsid w:val="001D3C7D"/>
    <w:rsid w:val="001D549B"/>
    <w:rsid w:val="001E0470"/>
    <w:rsid w:val="001E0D9D"/>
    <w:rsid w:val="001E28E1"/>
    <w:rsid w:val="001E31F0"/>
    <w:rsid w:val="001E3CA5"/>
    <w:rsid w:val="001E45FD"/>
    <w:rsid w:val="001E5579"/>
    <w:rsid w:val="001E60AC"/>
    <w:rsid w:val="001E63A7"/>
    <w:rsid w:val="001E67F4"/>
    <w:rsid w:val="001E7C78"/>
    <w:rsid w:val="001F0AE2"/>
    <w:rsid w:val="001F1471"/>
    <w:rsid w:val="001F24E0"/>
    <w:rsid w:val="001F35BD"/>
    <w:rsid w:val="001F620E"/>
    <w:rsid w:val="001F69C7"/>
    <w:rsid w:val="001F7743"/>
    <w:rsid w:val="002000E1"/>
    <w:rsid w:val="00200E39"/>
    <w:rsid w:val="0020227A"/>
    <w:rsid w:val="00202A80"/>
    <w:rsid w:val="00203274"/>
    <w:rsid w:val="00203BA1"/>
    <w:rsid w:val="00205C64"/>
    <w:rsid w:val="00205EBB"/>
    <w:rsid w:val="002077B2"/>
    <w:rsid w:val="00211335"/>
    <w:rsid w:val="00212177"/>
    <w:rsid w:val="00213925"/>
    <w:rsid w:val="00215DF5"/>
    <w:rsid w:val="00216FF3"/>
    <w:rsid w:val="0021756A"/>
    <w:rsid w:val="00217AB7"/>
    <w:rsid w:val="00217CC3"/>
    <w:rsid w:val="00220FFC"/>
    <w:rsid w:val="00221CFA"/>
    <w:rsid w:val="002239B9"/>
    <w:rsid w:val="0022464A"/>
    <w:rsid w:val="00225980"/>
    <w:rsid w:val="00225EBD"/>
    <w:rsid w:val="0022619D"/>
    <w:rsid w:val="002278BB"/>
    <w:rsid w:val="0023078F"/>
    <w:rsid w:val="00231693"/>
    <w:rsid w:val="00231EDF"/>
    <w:rsid w:val="00233CDB"/>
    <w:rsid w:val="00234B62"/>
    <w:rsid w:val="002361D9"/>
    <w:rsid w:val="002363C3"/>
    <w:rsid w:val="00237B6C"/>
    <w:rsid w:val="0024053D"/>
    <w:rsid w:val="00241262"/>
    <w:rsid w:val="00241C67"/>
    <w:rsid w:val="00242632"/>
    <w:rsid w:val="00242F7C"/>
    <w:rsid w:val="00243F95"/>
    <w:rsid w:val="00244227"/>
    <w:rsid w:val="002444A8"/>
    <w:rsid w:val="00244AA1"/>
    <w:rsid w:val="0024734D"/>
    <w:rsid w:val="002473F3"/>
    <w:rsid w:val="002506AB"/>
    <w:rsid w:val="002516CE"/>
    <w:rsid w:val="0025242D"/>
    <w:rsid w:val="00253E84"/>
    <w:rsid w:val="0025401A"/>
    <w:rsid w:val="0025405C"/>
    <w:rsid w:val="0025585E"/>
    <w:rsid w:val="00256142"/>
    <w:rsid w:val="0025655E"/>
    <w:rsid w:val="00257670"/>
    <w:rsid w:val="002579C5"/>
    <w:rsid w:val="002617AA"/>
    <w:rsid w:val="00262B8C"/>
    <w:rsid w:val="00262E0D"/>
    <w:rsid w:val="00264987"/>
    <w:rsid w:val="00265AE2"/>
    <w:rsid w:val="0026633A"/>
    <w:rsid w:val="00266824"/>
    <w:rsid w:val="002673CD"/>
    <w:rsid w:val="00273A1C"/>
    <w:rsid w:val="002740B9"/>
    <w:rsid w:val="00274B6C"/>
    <w:rsid w:val="00275930"/>
    <w:rsid w:val="00276264"/>
    <w:rsid w:val="00280DC9"/>
    <w:rsid w:val="002825B8"/>
    <w:rsid w:val="0028284B"/>
    <w:rsid w:val="00282C23"/>
    <w:rsid w:val="00282F87"/>
    <w:rsid w:val="00284047"/>
    <w:rsid w:val="00284616"/>
    <w:rsid w:val="00284B8E"/>
    <w:rsid w:val="0028566E"/>
    <w:rsid w:val="00285933"/>
    <w:rsid w:val="0028604D"/>
    <w:rsid w:val="00286121"/>
    <w:rsid w:val="00286CB5"/>
    <w:rsid w:val="00290ACE"/>
    <w:rsid w:val="002910F1"/>
    <w:rsid w:val="0029321C"/>
    <w:rsid w:val="00293D8E"/>
    <w:rsid w:val="0029465F"/>
    <w:rsid w:val="00294764"/>
    <w:rsid w:val="00294C89"/>
    <w:rsid w:val="0029555F"/>
    <w:rsid w:val="002956DB"/>
    <w:rsid w:val="00297B33"/>
    <w:rsid w:val="00297FFE"/>
    <w:rsid w:val="002A0554"/>
    <w:rsid w:val="002A0DEB"/>
    <w:rsid w:val="002A161C"/>
    <w:rsid w:val="002A3173"/>
    <w:rsid w:val="002A59C5"/>
    <w:rsid w:val="002A5DFA"/>
    <w:rsid w:val="002B08C3"/>
    <w:rsid w:val="002B0A52"/>
    <w:rsid w:val="002B1490"/>
    <w:rsid w:val="002B272F"/>
    <w:rsid w:val="002B2A5E"/>
    <w:rsid w:val="002B529D"/>
    <w:rsid w:val="002B5C90"/>
    <w:rsid w:val="002C05EE"/>
    <w:rsid w:val="002C072B"/>
    <w:rsid w:val="002C0C1B"/>
    <w:rsid w:val="002D0807"/>
    <w:rsid w:val="002D10A5"/>
    <w:rsid w:val="002D138E"/>
    <w:rsid w:val="002D1BE2"/>
    <w:rsid w:val="002D34CB"/>
    <w:rsid w:val="002D44E7"/>
    <w:rsid w:val="002D4AD7"/>
    <w:rsid w:val="002D4C74"/>
    <w:rsid w:val="002D5D6A"/>
    <w:rsid w:val="002D62EE"/>
    <w:rsid w:val="002D6A7D"/>
    <w:rsid w:val="002D6CA6"/>
    <w:rsid w:val="002D7497"/>
    <w:rsid w:val="002D7B8C"/>
    <w:rsid w:val="002D7EF1"/>
    <w:rsid w:val="002E2381"/>
    <w:rsid w:val="002E24F6"/>
    <w:rsid w:val="002E5E60"/>
    <w:rsid w:val="002E5F84"/>
    <w:rsid w:val="002E6B7E"/>
    <w:rsid w:val="002E724A"/>
    <w:rsid w:val="002F0571"/>
    <w:rsid w:val="002F0609"/>
    <w:rsid w:val="002F0629"/>
    <w:rsid w:val="002F1D82"/>
    <w:rsid w:val="00300161"/>
    <w:rsid w:val="00301097"/>
    <w:rsid w:val="00302782"/>
    <w:rsid w:val="00304B30"/>
    <w:rsid w:val="003050A7"/>
    <w:rsid w:val="00310FB1"/>
    <w:rsid w:val="00311AC8"/>
    <w:rsid w:val="0031291A"/>
    <w:rsid w:val="00316FEC"/>
    <w:rsid w:val="00321475"/>
    <w:rsid w:val="003214A4"/>
    <w:rsid w:val="00322464"/>
    <w:rsid w:val="00322627"/>
    <w:rsid w:val="0032339E"/>
    <w:rsid w:val="003240BD"/>
    <w:rsid w:val="0032587A"/>
    <w:rsid w:val="00325FC0"/>
    <w:rsid w:val="00327B3D"/>
    <w:rsid w:val="00327D3C"/>
    <w:rsid w:val="00327ECF"/>
    <w:rsid w:val="00331DF7"/>
    <w:rsid w:val="0033233C"/>
    <w:rsid w:val="003326B3"/>
    <w:rsid w:val="003329BC"/>
    <w:rsid w:val="00333048"/>
    <w:rsid w:val="003333BE"/>
    <w:rsid w:val="003337E7"/>
    <w:rsid w:val="003339BD"/>
    <w:rsid w:val="00333BEB"/>
    <w:rsid w:val="00334AA1"/>
    <w:rsid w:val="00334FCB"/>
    <w:rsid w:val="00337737"/>
    <w:rsid w:val="0033791B"/>
    <w:rsid w:val="00337F90"/>
    <w:rsid w:val="00340223"/>
    <w:rsid w:val="0034203F"/>
    <w:rsid w:val="00342255"/>
    <w:rsid w:val="00342286"/>
    <w:rsid w:val="00343775"/>
    <w:rsid w:val="003439BC"/>
    <w:rsid w:val="00343C91"/>
    <w:rsid w:val="00344822"/>
    <w:rsid w:val="003449E7"/>
    <w:rsid w:val="0034508B"/>
    <w:rsid w:val="00345B41"/>
    <w:rsid w:val="00345E20"/>
    <w:rsid w:val="00347F6D"/>
    <w:rsid w:val="00347F72"/>
    <w:rsid w:val="00347F87"/>
    <w:rsid w:val="00353103"/>
    <w:rsid w:val="00354BA3"/>
    <w:rsid w:val="00354D6B"/>
    <w:rsid w:val="00355258"/>
    <w:rsid w:val="003558B1"/>
    <w:rsid w:val="00355D4B"/>
    <w:rsid w:val="00356539"/>
    <w:rsid w:val="00356761"/>
    <w:rsid w:val="00356C6E"/>
    <w:rsid w:val="003574C8"/>
    <w:rsid w:val="00361C27"/>
    <w:rsid w:val="003628CD"/>
    <w:rsid w:val="003632D1"/>
    <w:rsid w:val="00363634"/>
    <w:rsid w:val="003638E7"/>
    <w:rsid w:val="003653C8"/>
    <w:rsid w:val="0036758B"/>
    <w:rsid w:val="00367706"/>
    <w:rsid w:val="00370AE7"/>
    <w:rsid w:val="00370E56"/>
    <w:rsid w:val="003720C9"/>
    <w:rsid w:val="003735F6"/>
    <w:rsid w:val="0037435A"/>
    <w:rsid w:val="0037446E"/>
    <w:rsid w:val="00375A92"/>
    <w:rsid w:val="003770F2"/>
    <w:rsid w:val="003776DA"/>
    <w:rsid w:val="00377734"/>
    <w:rsid w:val="003807A3"/>
    <w:rsid w:val="003808C3"/>
    <w:rsid w:val="0038147B"/>
    <w:rsid w:val="0038376F"/>
    <w:rsid w:val="00384AF2"/>
    <w:rsid w:val="0038548B"/>
    <w:rsid w:val="00385AC9"/>
    <w:rsid w:val="00387581"/>
    <w:rsid w:val="00387F13"/>
    <w:rsid w:val="00390E32"/>
    <w:rsid w:val="0039286A"/>
    <w:rsid w:val="0039301F"/>
    <w:rsid w:val="003934BD"/>
    <w:rsid w:val="00393E1A"/>
    <w:rsid w:val="0039452B"/>
    <w:rsid w:val="003957A2"/>
    <w:rsid w:val="003959B7"/>
    <w:rsid w:val="00396182"/>
    <w:rsid w:val="003A1789"/>
    <w:rsid w:val="003A5CAE"/>
    <w:rsid w:val="003A6393"/>
    <w:rsid w:val="003B14D3"/>
    <w:rsid w:val="003B29E7"/>
    <w:rsid w:val="003B2CFB"/>
    <w:rsid w:val="003B3024"/>
    <w:rsid w:val="003B3156"/>
    <w:rsid w:val="003B3642"/>
    <w:rsid w:val="003B3DCE"/>
    <w:rsid w:val="003B3E96"/>
    <w:rsid w:val="003B455F"/>
    <w:rsid w:val="003B5C08"/>
    <w:rsid w:val="003B744D"/>
    <w:rsid w:val="003C15C8"/>
    <w:rsid w:val="003C1A15"/>
    <w:rsid w:val="003C2462"/>
    <w:rsid w:val="003C2C3B"/>
    <w:rsid w:val="003C2DDB"/>
    <w:rsid w:val="003C2DF3"/>
    <w:rsid w:val="003C2E31"/>
    <w:rsid w:val="003C46C3"/>
    <w:rsid w:val="003C5875"/>
    <w:rsid w:val="003C5CE7"/>
    <w:rsid w:val="003C6183"/>
    <w:rsid w:val="003D03D9"/>
    <w:rsid w:val="003D120D"/>
    <w:rsid w:val="003D27DF"/>
    <w:rsid w:val="003D3D01"/>
    <w:rsid w:val="003D4262"/>
    <w:rsid w:val="003D4415"/>
    <w:rsid w:val="003D4B9C"/>
    <w:rsid w:val="003D5CBB"/>
    <w:rsid w:val="003D61AD"/>
    <w:rsid w:val="003D67C9"/>
    <w:rsid w:val="003E02B2"/>
    <w:rsid w:val="003E1AC1"/>
    <w:rsid w:val="003E1EF7"/>
    <w:rsid w:val="003E2B6A"/>
    <w:rsid w:val="003E5503"/>
    <w:rsid w:val="003E5DC2"/>
    <w:rsid w:val="003E5FA2"/>
    <w:rsid w:val="003E6871"/>
    <w:rsid w:val="003E6B67"/>
    <w:rsid w:val="003E71D2"/>
    <w:rsid w:val="003F25EE"/>
    <w:rsid w:val="003F3EDB"/>
    <w:rsid w:val="003F5D19"/>
    <w:rsid w:val="003F6B5D"/>
    <w:rsid w:val="003F6CAD"/>
    <w:rsid w:val="003F73A6"/>
    <w:rsid w:val="00400F3E"/>
    <w:rsid w:val="004014D7"/>
    <w:rsid w:val="00403ED2"/>
    <w:rsid w:val="00404769"/>
    <w:rsid w:val="00404FFF"/>
    <w:rsid w:val="0040759E"/>
    <w:rsid w:val="004078BA"/>
    <w:rsid w:val="004101FE"/>
    <w:rsid w:val="00410281"/>
    <w:rsid w:val="00410AD6"/>
    <w:rsid w:val="00410FDE"/>
    <w:rsid w:val="00411FD2"/>
    <w:rsid w:val="00412221"/>
    <w:rsid w:val="00412945"/>
    <w:rsid w:val="00414757"/>
    <w:rsid w:val="004151A8"/>
    <w:rsid w:val="00415338"/>
    <w:rsid w:val="00415D86"/>
    <w:rsid w:val="00416809"/>
    <w:rsid w:val="004169BF"/>
    <w:rsid w:val="00416DBD"/>
    <w:rsid w:val="00417BE5"/>
    <w:rsid w:val="0042148C"/>
    <w:rsid w:val="00424912"/>
    <w:rsid w:val="00424F70"/>
    <w:rsid w:val="00426040"/>
    <w:rsid w:val="004264F2"/>
    <w:rsid w:val="00430B97"/>
    <w:rsid w:val="00430B9B"/>
    <w:rsid w:val="00431F6D"/>
    <w:rsid w:val="0043273D"/>
    <w:rsid w:val="00433493"/>
    <w:rsid w:val="0043495B"/>
    <w:rsid w:val="00434C88"/>
    <w:rsid w:val="00434DD7"/>
    <w:rsid w:val="00435C00"/>
    <w:rsid w:val="00436FB8"/>
    <w:rsid w:val="00437CC9"/>
    <w:rsid w:val="00440562"/>
    <w:rsid w:val="00440786"/>
    <w:rsid w:val="00440F01"/>
    <w:rsid w:val="00442DD6"/>
    <w:rsid w:val="00443247"/>
    <w:rsid w:val="004438E7"/>
    <w:rsid w:val="00443AF1"/>
    <w:rsid w:val="00443E63"/>
    <w:rsid w:val="00444E83"/>
    <w:rsid w:val="00446D1A"/>
    <w:rsid w:val="00447F5C"/>
    <w:rsid w:val="004505CF"/>
    <w:rsid w:val="004514E1"/>
    <w:rsid w:val="00451684"/>
    <w:rsid w:val="00452909"/>
    <w:rsid w:val="00452B90"/>
    <w:rsid w:val="00452BD0"/>
    <w:rsid w:val="00452E13"/>
    <w:rsid w:val="004538CA"/>
    <w:rsid w:val="00453A73"/>
    <w:rsid w:val="00453D33"/>
    <w:rsid w:val="00454364"/>
    <w:rsid w:val="004543F3"/>
    <w:rsid w:val="004546EB"/>
    <w:rsid w:val="0045503E"/>
    <w:rsid w:val="004561E4"/>
    <w:rsid w:val="00456931"/>
    <w:rsid w:val="00456BA9"/>
    <w:rsid w:val="004573FC"/>
    <w:rsid w:val="00457BC5"/>
    <w:rsid w:val="00462BC5"/>
    <w:rsid w:val="00463385"/>
    <w:rsid w:val="0046453B"/>
    <w:rsid w:val="00464DBA"/>
    <w:rsid w:val="004663DD"/>
    <w:rsid w:val="00467497"/>
    <w:rsid w:val="00467689"/>
    <w:rsid w:val="004677A9"/>
    <w:rsid w:val="004708F4"/>
    <w:rsid w:val="00470CB6"/>
    <w:rsid w:val="00473ACF"/>
    <w:rsid w:val="0047418F"/>
    <w:rsid w:val="00475273"/>
    <w:rsid w:val="004758C7"/>
    <w:rsid w:val="0047664A"/>
    <w:rsid w:val="004821BF"/>
    <w:rsid w:val="004825A5"/>
    <w:rsid w:val="00482677"/>
    <w:rsid w:val="004829FD"/>
    <w:rsid w:val="00483461"/>
    <w:rsid w:val="00483878"/>
    <w:rsid w:val="0048482D"/>
    <w:rsid w:val="00486F30"/>
    <w:rsid w:val="00490410"/>
    <w:rsid w:val="00492AED"/>
    <w:rsid w:val="00492DEB"/>
    <w:rsid w:val="00496331"/>
    <w:rsid w:val="004967FA"/>
    <w:rsid w:val="0049783B"/>
    <w:rsid w:val="00497AB9"/>
    <w:rsid w:val="004A1334"/>
    <w:rsid w:val="004A1CC2"/>
    <w:rsid w:val="004A23AA"/>
    <w:rsid w:val="004A25AA"/>
    <w:rsid w:val="004A45FA"/>
    <w:rsid w:val="004A4797"/>
    <w:rsid w:val="004A5217"/>
    <w:rsid w:val="004A5C40"/>
    <w:rsid w:val="004A71FF"/>
    <w:rsid w:val="004B0B33"/>
    <w:rsid w:val="004B1BA9"/>
    <w:rsid w:val="004B1CEA"/>
    <w:rsid w:val="004B2DDD"/>
    <w:rsid w:val="004B2E31"/>
    <w:rsid w:val="004B36C5"/>
    <w:rsid w:val="004B4088"/>
    <w:rsid w:val="004B5232"/>
    <w:rsid w:val="004B7345"/>
    <w:rsid w:val="004C0B51"/>
    <w:rsid w:val="004C1422"/>
    <w:rsid w:val="004C2182"/>
    <w:rsid w:val="004C25FE"/>
    <w:rsid w:val="004C26DE"/>
    <w:rsid w:val="004C520E"/>
    <w:rsid w:val="004C5FA5"/>
    <w:rsid w:val="004C7416"/>
    <w:rsid w:val="004C77E8"/>
    <w:rsid w:val="004D4DDF"/>
    <w:rsid w:val="004D5789"/>
    <w:rsid w:val="004D622B"/>
    <w:rsid w:val="004D66E7"/>
    <w:rsid w:val="004D6B87"/>
    <w:rsid w:val="004D6D8C"/>
    <w:rsid w:val="004D7328"/>
    <w:rsid w:val="004E0150"/>
    <w:rsid w:val="004E0988"/>
    <w:rsid w:val="004E21A3"/>
    <w:rsid w:val="004E3824"/>
    <w:rsid w:val="004E3BF3"/>
    <w:rsid w:val="004E4892"/>
    <w:rsid w:val="004E5408"/>
    <w:rsid w:val="004E6181"/>
    <w:rsid w:val="004F115E"/>
    <w:rsid w:val="004F13C7"/>
    <w:rsid w:val="004F14AE"/>
    <w:rsid w:val="004F162C"/>
    <w:rsid w:val="004F434B"/>
    <w:rsid w:val="004F618A"/>
    <w:rsid w:val="004F6CD8"/>
    <w:rsid w:val="00500392"/>
    <w:rsid w:val="00501303"/>
    <w:rsid w:val="005029FD"/>
    <w:rsid w:val="00502ABE"/>
    <w:rsid w:val="00502F3E"/>
    <w:rsid w:val="00503883"/>
    <w:rsid w:val="00505E25"/>
    <w:rsid w:val="00506C34"/>
    <w:rsid w:val="00510656"/>
    <w:rsid w:val="00511F40"/>
    <w:rsid w:val="00511F70"/>
    <w:rsid w:val="00512372"/>
    <w:rsid w:val="0051319D"/>
    <w:rsid w:val="00513AD1"/>
    <w:rsid w:val="00513B23"/>
    <w:rsid w:val="00513E25"/>
    <w:rsid w:val="00515239"/>
    <w:rsid w:val="00515D3A"/>
    <w:rsid w:val="00516C62"/>
    <w:rsid w:val="00517184"/>
    <w:rsid w:val="0052085B"/>
    <w:rsid w:val="00520D09"/>
    <w:rsid w:val="00522F9A"/>
    <w:rsid w:val="005231B4"/>
    <w:rsid w:val="00523866"/>
    <w:rsid w:val="0052480B"/>
    <w:rsid w:val="005261A4"/>
    <w:rsid w:val="00526520"/>
    <w:rsid w:val="00526EC2"/>
    <w:rsid w:val="00530615"/>
    <w:rsid w:val="00531B75"/>
    <w:rsid w:val="00532702"/>
    <w:rsid w:val="00532932"/>
    <w:rsid w:val="00532ED0"/>
    <w:rsid w:val="005334C4"/>
    <w:rsid w:val="00533F77"/>
    <w:rsid w:val="00534422"/>
    <w:rsid w:val="0053471C"/>
    <w:rsid w:val="0053507D"/>
    <w:rsid w:val="0053688B"/>
    <w:rsid w:val="005401A6"/>
    <w:rsid w:val="0054167D"/>
    <w:rsid w:val="005419EC"/>
    <w:rsid w:val="00541ECA"/>
    <w:rsid w:val="0054391E"/>
    <w:rsid w:val="00546574"/>
    <w:rsid w:val="00547405"/>
    <w:rsid w:val="00547A1D"/>
    <w:rsid w:val="00551FF3"/>
    <w:rsid w:val="00552743"/>
    <w:rsid w:val="00554277"/>
    <w:rsid w:val="00554FAB"/>
    <w:rsid w:val="00555477"/>
    <w:rsid w:val="0055584C"/>
    <w:rsid w:val="00555A85"/>
    <w:rsid w:val="0055722C"/>
    <w:rsid w:val="005572D4"/>
    <w:rsid w:val="005574B6"/>
    <w:rsid w:val="00557DCE"/>
    <w:rsid w:val="00560133"/>
    <w:rsid w:val="00560882"/>
    <w:rsid w:val="00563307"/>
    <w:rsid w:val="0056379D"/>
    <w:rsid w:val="00563976"/>
    <w:rsid w:val="005661BC"/>
    <w:rsid w:val="005704F0"/>
    <w:rsid w:val="005716D4"/>
    <w:rsid w:val="00571943"/>
    <w:rsid w:val="00572098"/>
    <w:rsid w:val="0057298B"/>
    <w:rsid w:val="00573422"/>
    <w:rsid w:val="00574346"/>
    <w:rsid w:val="005747C6"/>
    <w:rsid w:val="005771A4"/>
    <w:rsid w:val="00577DB2"/>
    <w:rsid w:val="005800AD"/>
    <w:rsid w:val="00580391"/>
    <w:rsid w:val="0058066B"/>
    <w:rsid w:val="00581C88"/>
    <w:rsid w:val="00582522"/>
    <w:rsid w:val="00584073"/>
    <w:rsid w:val="0058424D"/>
    <w:rsid w:val="00584463"/>
    <w:rsid w:val="00585153"/>
    <w:rsid w:val="0058572B"/>
    <w:rsid w:val="0058613F"/>
    <w:rsid w:val="00590DDC"/>
    <w:rsid w:val="00594217"/>
    <w:rsid w:val="00594705"/>
    <w:rsid w:val="0059484B"/>
    <w:rsid w:val="00594FE0"/>
    <w:rsid w:val="005954B4"/>
    <w:rsid w:val="00595C3D"/>
    <w:rsid w:val="00597C3D"/>
    <w:rsid w:val="005A015D"/>
    <w:rsid w:val="005A0C74"/>
    <w:rsid w:val="005A10F4"/>
    <w:rsid w:val="005A1690"/>
    <w:rsid w:val="005A1972"/>
    <w:rsid w:val="005A5334"/>
    <w:rsid w:val="005A5D42"/>
    <w:rsid w:val="005A7DD0"/>
    <w:rsid w:val="005B1A0E"/>
    <w:rsid w:val="005B1BDE"/>
    <w:rsid w:val="005B208A"/>
    <w:rsid w:val="005B3532"/>
    <w:rsid w:val="005B4761"/>
    <w:rsid w:val="005B553C"/>
    <w:rsid w:val="005B55A5"/>
    <w:rsid w:val="005B6EDA"/>
    <w:rsid w:val="005B796F"/>
    <w:rsid w:val="005C26C3"/>
    <w:rsid w:val="005C37FD"/>
    <w:rsid w:val="005C54B7"/>
    <w:rsid w:val="005C6689"/>
    <w:rsid w:val="005C6B50"/>
    <w:rsid w:val="005C6E88"/>
    <w:rsid w:val="005C6F2C"/>
    <w:rsid w:val="005C7D72"/>
    <w:rsid w:val="005D0D36"/>
    <w:rsid w:val="005D0DDA"/>
    <w:rsid w:val="005D35A7"/>
    <w:rsid w:val="005D4468"/>
    <w:rsid w:val="005D4FE7"/>
    <w:rsid w:val="005D5043"/>
    <w:rsid w:val="005D58CE"/>
    <w:rsid w:val="005E00CE"/>
    <w:rsid w:val="005E0378"/>
    <w:rsid w:val="005E0D3D"/>
    <w:rsid w:val="005E3D97"/>
    <w:rsid w:val="005E490D"/>
    <w:rsid w:val="005E5BB9"/>
    <w:rsid w:val="005E786C"/>
    <w:rsid w:val="005E7C39"/>
    <w:rsid w:val="005F1047"/>
    <w:rsid w:val="005F3915"/>
    <w:rsid w:val="005F5512"/>
    <w:rsid w:val="005F603E"/>
    <w:rsid w:val="005F67DC"/>
    <w:rsid w:val="005F6A0B"/>
    <w:rsid w:val="005F7631"/>
    <w:rsid w:val="006008AE"/>
    <w:rsid w:val="00601AF3"/>
    <w:rsid w:val="0060244B"/>
    <w:rsid w:val="006027CF"/>
    <w:rsid w:val="00602DE0"/>
    <w:rsid w:val="0060459A"/>
    <w:rsid w:val="0060465D"/>
    <w:rsid w:val="00606624"/>
    <w:rsid w:val="006067B4"/>
    <w:rsid w:val="0060683D"/>
    <w:rsid w:val="00610D67"/>
    <w:rsid w:val="00611668"/>
    <w:rsid w:val="00611864"/>
    <w:rsid w:val="00612599"/>
    <w:rsid w:val="006125CC"/>
    <w:rsid w:val="00614EEE"/>
    <w:rsid w:val="00615019"/>
    <w:rsid w:val="0061624D"/>
    <w:rsid w:val="006171AE"/>
    <w:rsid w:val="00617B58"/>
    <w:rsid w:val="00621919"/>
    <w:rsid w:val="00623C3C"/>
    <w:rsid w:val="0062400A"/>
    <w:rsid w:val="00624498"/>
    <w:rsid w:val="006253FD"/>
    <w:rsid w:val="006265F2"/>
    <w:rsid w:val="00626FB4"/>
    <w:rsid w:val="00627846"/>
    <w:rsid w:val="00630699"/>
    <w:rsid w:val="006312D0"/>
    <w:rsid w:val="006319C1"/>
    <w:rsid w:val="00632081"/>
    <w:rsid w:val="006321B9"/>
    <w:rsid w:val="006331C6"/>
    <w:rsid w:val="0063353A"/>
    <w:rsid w:val="00635063"/>
    <w:rsid w:val="0063512B"/>
    <w:rsid w:val="00635583"/>
    <w:rsid w:val="00636973"/>
    <w:rsid w:val="00636BD1"/>
    <w:rsid w:val="006446FC"/>
    <w:rsid w:val="00644F57"/>
    <w:rsid w:val="00645A3D"/>
    <w:rsid w:val="00645FA8"/>
    <w:rsid w:val="00646866"/>
    <w:rsid w:val="00646D27"/>
    <w:rsid w:val="00647602"/>
    <w:rsid w:val="00647BA3"/>
    <w:rsid w:val="00650018"/>
    <w:rsid w:val="00650A1B"/>
    <w:rsid w:val="006515A9"/>
    <w:rsid w:val="00652639"/>
    <w:rsid w:val="00653985"/>
    <w:rsid w:val="006554FA"/>
    <w:rsid w:val="00655E76"/>
    <w:rsid w:val="00655F38"/>
    <w:rsid w:val="00656B70"/>
    <w:rsid w:val="00657684"/>
    <w:rsid w:val="00660137"/>
    <w:rsid w:val="0066029A"/>
    <w:rsid w:val="006622E4"/>
    <w:rsid w:val="00664359"/>
    <w:rsid w:val="00664CFB"/>
    <w:rsid w:val="00666151"/>
    <w:rsid w:val="006670EB"/>
    <w:rsid w:val="006679D8"/>
    <w:rsid w:val="00667D9F"/>
    <w:rsid w:val="00667E5F"/>
    <w:rsid w:val="0067007B"/>
    <w:rsid w:val="006709D4"/>
    <w:rsid w:val="00672107"/>
    <w:rsid w:val="0067218B"/>
    <w:rsid w:val="00676B66"/>
    <w:rsid w:val="00677FAC"/>
    <w:rsid w:val="00680EA7"/>
    <w:rsid w:val="00681D77"/>
    <w:rsid w:val="00681F10"/>
    <w:rsid w:val="0068223B"/>
    <w:rsid w:val="006827D5"/>
    <w:rsid w:val="00683A6A"/>
    <w:rsid w:val="00684E32"/>
    <w:rsid w:val="00685D8A"/>
    <w:rsid w:val="00687626"/>
    <w:rsid w:val="00687FA9"/>
    <w:rsid w:val="006902F0"/>
    <w:rsid w:val="00691829"/>
    <w:rsid w:val="00691C80"/>
    <w:rsid w:val="00691F20"/>
    <w:rsid w:val="00693C17"/>
    <w:rsid w:val="00694685"/>
    <w:rsid w:val="00694BF7"/>
    <w:rsid w:val="00694FE2"/>
    <w:rsid w:val="00695086"/>
    <w:rsid w:val="00695D50"/>
    <w:rsid w:val="006A0AAE"/>
    <w:rsid w:val="006A0C88"/>
    <w:rsid w:val="006A13F3"/>
    <w:rsid w:val="006A18DC"/>
    <w:rsid w:val="006A1B9A"/>
    <w:rsid w:val="006A458C"/>
    <w:rsid w:val="006A556E"/>
    <w:rsid w:val="006A5906"/>
    <w:rsid w:val="006A6553"/>
    <w:rsid w:val="006A76D0"/>
    <w:rsid w:val="006A77A1"/>
    <w:rsid w:val="006B049B"/>
    <w:rsid w:val="006B1EA0"/>
    <w:rsid w:val="006B24F7"/>
    <w:rsid w:val="006B2E3C"/>
    <w:rsid w:val="006B36FB"/>
    <w:rsid w:val="006B37A3"/>
    <w:rsid w:val="006B529B"/>
    <w:rsid w:val="006B689B"/>
    <w:rsid w:val="006B6F8D"/>
    <w:rsid w:val="006B721C"/>
    <w:rsid w:val="006B7AE8"/>
    <w:rsid w:val="006C12F8"/>
    <w:rsid w:val="006C1ADD"/>
    <w:rsid w:val="006C3B57"/>
    <w:rsid w:val="006C3CF0"/>
    <w:rsid w:val="006C5B4A"/>
    <w:rsid w:val="006C76C9"/>
    <w:rsid w:val="006C7FFE"/>
    <w:rsid w:val="006D0174"/>
    <w:rsid w:val="006D0449"/>
    <w:rsid w:val="006D074C"/>
    <w:rsid w:val="006D0C72"/>
    <w:rsid w:val="006D1426"/>
    <w:rsid w:val="006D2663"/>
    <w:rsid w:val="006D2C3F"/>
    <w:rsid w:val="006D3812"/>
    <w:rsid w:val="006D4653"/>
    <w:rsid w:val="006D5525"/>
    <w:rsid w:val="006D5EE5"/>
    <w:rsid w:val="006D603C"/>
    <w:rsid w:val="006D6280"/>
    <w:rsid w:val="006D67AA"/>
    <w:rsid w:val="006D698E"/>
    <w:rsid w:val="006D6B6D"/>
    <w:rsid w:val="006D6F28"/>
    <w:rsid w:val="006D7B3A"/>
    <w:rsid w:val="006E2F05"/>
    <w:rsid w:val="006E312C"/>
    <w:rsid w:val="006E4668"/>
    <w:rsid w:val="006E5FB2"/>
    <w:rsid w:val="006E7060"/>
    <w:rsid w:val="006F0F3C"/>
    <w:rsid w:val="006F1767"/>
    <w:rsid w:val="006F1C81"/>
    <w:rsid w:val="006F372D"/>
    <w:rsid w:val="006F3E0B"/>
    <w:rsid w:val="006F4B98"/>
    <w:rsid w:val="006F63C3"/>
    <w:rsid w:val="006F7F39"/>
    <w:rsid w:val="00700143"/>
    <w:rsid w:val="00700514"/>
    <w:rsid w:val="00700C47"/>
    <w:rsid w:val="00701480"/>
    <w:rsid w:val="007017CF"/>
    <w:rsid w:val="00702022"/>
    <w:rsid w:val="00702A0A"/>
    <w:rsid w:val="00702E30"/>
    <w:rsid w:val="00703CBF"/>
    <w:rsid w:val="007051FC"/>
    <w:rsid w:val="007053E6"/>
    <w:rsid w:val="00705DA8"/>
    <w:rsid w:val="00710014"/>
    <w:rsid w:val="00711123"/>
    <w:rsid w:val="007111FC"/>
    <w:rsid w:val="00711236"/>
    <w:rsid w:val="00712238"/>
    <w:rsid w:val="00712C1F"/>
    <w:rsid w:val="00713BFD"/>
    <w:rsid w:val="0071426C"/>
    <w:rsid w:val="00715C00"/>
    <w:rsid w:val="0071747A"/>
    <w:rsid w:val="00720978"/>
    <w:rsid w:val="00722A1B"/>
    <w:rsid w:val="00725B5B"/>
    <w:rsid w:val="007273E5"/>
    <w:rsid w:val="00731310"/>
    <w:rsid w:val="00732B76"/>
    <w:rsid w:val="0073363A"/>
    <w:rsid w:val="00735EAF"/>
    <w:rsid w:val="0073631C"/>
    <w:rsid w:val="0073693D"/>
    <w:rsid w:val="00736953"/>
    <w:rsid w:val="00736E31"/>
    <w:rsid w:val="00743057"/>
    <w:rsid w:val="00744483"/>
    <w:rsid w:val="007450F5"/>
    <w:rsid w:val="007453A5"/>
    <w:rsid w:val="0074654D"/>
    <w:rsid w:val="00746592"/>
    <w:rsid w:val="00747D0A"/>
    <w:rsid w:val="00747D66"/>
    <w:rsid w:val="007512A2"/>
    <w:rsid w:val="007512B1"/>
    <w:rsid w:val="00752795"/>
    <w:rsid w:val="007529C8"/>
    <w:rsid w:val="00752DF5"/>
    <w:rsid w:val="0075313B"/>
    <w:rsid w:val="00753695"/>
    <w:rsid w:val="00753CA4"/>
    <w:rsid w:val="00754C31"/>
    <w:rsid w:val="00762180"/>
    <w:rsid w:val="00762D7C"/>
    <w:rsid w:val="00766A62"/>
    <w:rsid w:val="00766F0D"/>
    <w:rsid w:val="0076796E"/>
    <w:rsid w:val="00770086"/>
    <w:rsid w:val="007701B9"/>
    <w:rsid w:val="007702A8"/>
    <w:rsid w:val="00770EC9"/>
    <w:rsid w:val="007723BD"/>
    <w:rsid w:val="0077282B"/>
    <w:rsid w:val="00773EEF"/>
    <w:rsid w:val="00774728"/>
    <w:rsid w:val="00774CD0"/>
    <w:rsid w:val="00774FAB"/>
    <w:rsid w:val="00775004"/>
    <w:rsid w:val="0077551B"/>
    <w:rsid w:val="00776548"/>
    <w:rsid w:val="00776936"/>
    <w:rsid w:val="00776FF7"/>
    <w:rsid w:val="007773E6"/>
    <w:rsid w:val="00777B02"/>
    <w:rsid w:val="0078079C"/>
    <w:rsid w:val="00780AE4"/>
    <w:rsid w:val="00780D56"/>
    <w:rsid w:val="00780DA1"/>
    <w:rsid w:val="007818BC"/>
    <w:rsid w:val="00781C06"/>
    <w:rsid w:val="00781CB9"/>
    <w:rsid w:val="00782DE7"/>
    <w:rsid w:val="00782F36"/>
    <w:rsid w:val="007831E3"/>
    <w:rsid w:val="0078712D"/>
    <w:rsid w:val="00790E61"/>
    <w:rsid w:val="00790F63"/>
    <w:rsid w:val="00791124"/>
    <w:rsid w:val="00791DDD"/>
    <w:rsid w:val="00791E4B"/>
    <w:rsid w:val="00792249"/>
    <w:rsid w:val="007941C4"/>
    <w:rsid w:val="007945CC"/>
    <w:rsid w:val="007948AF"/>
    <w:rsid w:val="00795009"/>
    <w:rsid w:val="00795B85"/>
    <w:rsid w:val="007964C4"/>
    <w:rsid w:val="0079695A"/>
    <w:rsid w:val="00796B71"/>
    <w:rsid w:val="00796DFB"/>
    <w:rsid w:val="007A040E"/>
    <w:rsid w:val="007A0926"/>
    <w:rsid w:val="007A2374"/>
    <w:rsid w:val="007A2D04"/>
    <w:rsid w:val="007A4EBB"/>
    <w:rsid w:val="007A5001"/>
    <w:rsid w:val="007A53C5"/>
    <w:rsid w:val="007A57BB"/>
    <w:rsid w:val="007A5ACB"/>
    <w:rsid w:val="007A7158"/>
    <w:rsid w:val="007B0B1A"/>
    <w:rsid w:val="007B10AF"/>
    <w:rsid w:val="007B10EF"/>
    <w:rsid w:val="007B146E"/>
    <w:rsid w:val="007B284D"/>
    <w:rsid w:val="007B3110"/>
    <w:rsid w:val="007B4F4A"/>
    <w:rsid w:val="007B501A"/>
    <w:rsid w:val="007B5667"/>
    <w:rsid w:val="007B697F"/>
    <w:rsid w:val="007C0438"/>
    <w:rsid w:val="007C0EEC"/>
    <w:rsid w:val="007C212C"/>
    <w:rsid w:val="007C37D0"/>
    <w:rsid w:val="007C4060"/>
    <w:rsid w:val="007C5CDE"/>
    <w:rsid w:val="007C7913"/>
    <w:rsid w:val="007C7B71"/>
    <w:rsid w:val="007D0ED7"/>
    <w:rsid w:val="007D2B51"/>
    <w:rsid w:val="007D304E"/>
    <w:rsid w:val="007D31A2"/>
    <w:rsid w:val="007D3D8A"/>
    <w:rsid w:val="007D4937"/>
    <w:rsid w:val="007D5220"/>
    <w:rsid w:val="007D6338"/>
    <w:rsid w:val="007D6A69"/>
    <w:rsid w:val="007E036C"/>
    <w:rsid w:val="007E0422"/>
    <w:rsid w:val="007E1D96"/>
    <w:rsid w:val="007E21E7"/>
    <w:rsid w:val="007E3825"/>
    <w:rsid w:val="007E3890"/>
    <w:rsid w:val="007E41FA"/>
    <w:rsid w:val="007E4D31"/>
    <w:rsid w:val="007E6927"/>
    <w:rsid w:val="007E7872"/>
    <w:rsid w:val="007F00D1"/>
    <w:rsid w:val="007F19F2"/>
    <w:rsid w:val="007F1BDB"/>
    <w:rsid w:val="007F1D8C"/>
    <w:rsid w:val="007F4E85"/>
    <w:rsid w:val="007F6DFD"/>
    <w:rsid w:val="007F77E5"/>
    <w:rsid w:val="00800950"/>
    <w:rsid w:val="00800F7A"/>
    <w:rsid w:val="00801177"/>
    <w:rsid w:val="008025BE"/>
    <w:rsid w:val="00802E6F"/>
    <w:rsid w:val="008033C9"/>
    <w:rsid w:val="00803E62"/>
    <w:rsid w:val="00804A2A"/>
    <w:rsid w:val="00804E28"/>
    <w:rsid w:val="00804FE4"/>
    <w:rsid w:val="008051CE"/>
    <w:rsid w:val="00805B80"/>
    <w:rsid w:val="00805B9E"/>
    <w:rsid w:val="00807952"/>
    <w:rsid w:val="00810CE3"/>
    <w:rsid w:val="0081281B"/>
    <w:rsid w:val="008138A3"/>
    <w:rsid w:val="008208DE"/>
    <w:rsid w:val="008212C3"/>
    <w:rsid w:val="00821365"/>
    <w:rsid w:val="008229F5"/>
    <w:rsid w:val="00823470"/>
    <w:rsid w:val="00826903"/>
    <w:rsid w:val="00827BEE"/>
    <w:rsid w:val="00831D56"/>
    <w:rsid w:val="00831F54"/>
    <w:rsid w:val="00832E81"/>
    <w:rsid w:val="00832FB3"/>
    <w:rsid w:val="0083311C"/>
    <w:rsid w:val="00833AA8"/>
    <w:rsid w:val="008362C6"/>
    <w:rsid w:val="008375FA"/>
    <w:rsid w:val="00840045"/>
    <w:rsid w:val="0084062D"/>
    <w:rsid w:val="00841154"/>
    <w:rsid w:val="0084247F"/>
    <w:rsid w:val="0084343A"/>
    <w:rsid w:val="008441E6"/>
    <w:rsid w:val="00845311"/>
    <w:rsid w:val="008456BB"/>
    <w:rsid w:val="00845D79"/>
    <w:rsid w:val="0084795A"/>
    <w:rsid w:val="00850EF7"/>
    <w:rsid w:val="008516EA"/>
    <w:rsid w:val="00851928"/>
    <w:rsid w:val="00851C90"/>
    <w:rsid w:val="00852E68"/>
    <w:rsid w:val="008531B9"/>
    <w:rsid w:val="0085355C"/>
    <w:rsid w:val="008538F6"/>
    <w:rsid w:val="00853DB0"/>
    <w:rsid w:val="008551B4"/>
    <w:rsid w:val="00855CE5"/>
    <w:rsid w:val="008563A2"/>
    <w:rsid w:val="008565DF"/>
    <w:rsid w:val="00860096"/>
    <w:rsid w:val="008614FA"/>
    <w:rsid w:val="0086205E"/>
    <w:rsid w:val="008629B7"/>
    <w:rsid w:val="00862E62"/>
    <w:rsid w:val="00863E66"/>
    <w:rsid w:val="008665FD"/>
    <w:rsid w:val="0086764D"/>
    <w:rsid w:val="00867824"/>
    <w:rsid w:val="0086799B"/>
    <w:rsid w:val="00867AC8"/>
    <w:rsid w:val="00870F9A"/>
    <w:rsid w:val="00873098"/>
    <w:rsid w:val="00873163"/>
    <w:rsid w:val="008755FC"/>
    <w:rsid w:val="00876B1F"/>
    <w:rsid w:val="00881ADC"/>
    <w:rsid w:val="00881E14"/>
    <w:rsid w:val="008838B9"/>
    <w:rsid w:val="00885FA4"/>
    <w:rsid w:val="008873FD"/>
    <w:rsid w:val="00891DCD"/>
    <w:rsid w:val="00891F82"/>
    <w:rsid w:val="008923E0"/>
    <w:rsid w:val="008929D7"/>
    <w:rsid w:val="0089488A"/>
    <w:rsid w:val="008960CF"/>
    <w:rsid w:val="00896BDD"/>
    <w:rsid w:val="008976E5"/>
    <w:rsid w:val="008A148B"/>
    <w:rsid w:val="008A19A0"/>
    <w:rsid w:val="008A2207"/>
    <w:rsid w:val="008A4478"/>
    <w:rsid w:val="008A5F64"/>
    <w:rsid w:val="008A6E48"/>
    <w:rsid w:val="008B03C9"/>
    <w:rsid w:val="008B0AB9"/>
    <w:rsid w:val="008B1C16"/>
    <w:rsid w:val="008B1E80"/>
    <w:rsid w:val="008B1FE7"/>
    <w:rsid w:val="008B2701"/>
    <w:rsid w:val="008B27A6"/>
    <w:rsid w:val="008B2E7C"/>
    <w:rsid w:val="008B39C2"/>
    <w:rsid w:val="008B5A61"/>
    <w:rsid w:val="008B5C85"/>
    <w:rsid w:val="008B5CD4"/>
    <w:rsid w:val="008B5F22"/>
    <w:rsid w:val="008B66D0"/>
    <w:rsid w:val="008B6DB0"/>
    <w:rsid w:val="008C0094"/>
    <w:rsid w:val="008C01AA"/>
    <w:rsid w:val="008C2022"/>
    <w:rsid w:val="008C2951"/>
    <w:rsid w:val="008C572C"/>
    <w:rsid w:val="008C6167"/>
    <w:rsid w:val="008C686E"/>
    <w:rsid w:val="008D0CC9"/>
    <w:rsid w:val="008D0F4E"/>
    <w:rsid w:val="008D13C5"/>
    <w:rsid w:val="008D174B"/>
    <w:rsid w:val="008D46FD"/>
    <w:rsid w:val="008D4C53"/>
    <w:rsid w:val="008D5A73"/>
    <w:rsid w:val="008D72C6"/>
    <w:rsid w:val="008E1F7B"/>
    <w:rsid w:val="008E4355"/>
    <w:rsid w:val="008E4DDF"/>
    <w:rsid w:val="008E6323"/>
    <w:rsid w:val="008E6685"/>
    <w:rsid w:val="008E66BB"/>
    <w:rsid w:val="008E6C88"/>
    <w:rsid w:val="008E715C"/>
    <w:rsid w:val="008E7875"/>
    <w:rsid w:val="008F0611"/>
    <w:rsid w:val="008F09AD"/>
    <w:rsid w:val="008F1FFF"/>
    <w:rsid w:val="008F2E80"/>
    <w:rsid w:val="008F43ED"/>
    <w:rsid w:val="008F49EE"/>
    <w:rsid w:val="008F60D0"/>
    <w:rsid w:val="008F65EC"/>
    <w:rsid w:val="009001E2"/>
    <w:rsid w:val="00900DA4"/>
    <w:rsid w:val="00901972"/>
    <w:rsid w:val="009031BE"/>
    <w:rsid w:val="00903903"/>
    <w:rsid w:val="00904C7E"/>
    <w:rsid w:val="00906C49"/>
    <w:rsid w:val="00912493"/>
    <w:rsid w:val="0091463F"/>
    <w:rsid w:val="009147A4"/>
    <w:rsid w:val="00914A8D"/>
    <w:rsid w:val="00915ADB"/>
    <w:rsid w:val="0092047A"/>
    <w:rsid w:val="0092050A"/>
    <w:rsid w:val="00920966"/>
    <w:rsid w:val="0092184A"/>
    <w:rsid w:val="00921DAE"/>
    <w:rsid w:val="00922B53"/>
    <w:rsid w:val="00922E3F"/>
    <w:rsid w:val="009263E9"/>
    <w:rsid w:val="00930C47"/>
    <w:rsid w:val="00932F48"/>
    <w:rsid w:val="00933B1B"/>
    <w:rsid w:val="00933E15"/>
    <w:rsid w:val="009341E0"/>
    <w:rsid w:val="009347A7"/>
    <w:rsid w:val="009349F1"/>
    <w:rsid w:val="00935976"/>
    <w:rsid w:val="00935B0F"/>
    <w:rsid w:val="009363DC"/>
    <w:rsid w:val="009364DA"/>
    <w:rsid w:val="00936880"/>
    <w:rsid w:val="00936D64"/>
    <w:rsid w:val="00936E0D"/>
    <w:rsid w:val="00940D29"/>
    <w:rsid w:val="00941111"/>
    <w:rsid w:val="0094119C"/>
    <w:rsid w:val="009433FC"/>
    <w:rsid w:val="00943452"/>
    <w:rsid w:val="0094378B"/>
    <w:rsid w:val="009454D6"/>
    <w:rsid w:val="009465CB"/>
    <w:rsid w:val="00946FA1"/>
    <w:rsid w:val="00947A43"/>
    <w:rsid w:val="00947A7B"/>
    <w:rsid w:val="00950190"/>
    <w:rsid w:val="009528DD"/>
    <w:rsid w:val="0095430E"/>
    <w:rsid w:val="009550F6"/>
    <w:rsid w:val="00955298"/>
    <w:rsid w:val="00955AB1"/>
    <w:rsid w:val="00956186"/>
    <w:rsid w:val="00956366"/>
    <w:rsid w:val="00957257"/>
    <w:rsid w:val="00957B6B"/>
    <w:rsid w:val="00957B70"/>
    <w:rsid w:val="009641DD"/>
    <w:rsid w:val="009650E2"/>
    <w:rsid w:val="00966831"/>
    <w:rsid w:val="009674AD"/>
    <w:rsid w:val="00972F53"/>
    <w:rsid w:val="009732A6"/>
    <w:rsid w:val="00973767"/>
    <w:rsid w:val="00980182"/>
    <w:rsid w:val="00980A80"/>
    <w:rsid w:val="00982757"/>
    <w:rsid w:val="00982B86"/>
    <w:rsid w:val="00983010"/>
    <w:rsid w:val="00983BC7"/>
    <w:rsid w:val="0098545E"/>
    <w:rsid w:val="0098583E"/>
    <w:rsid w:val="0098677E"/>
    <w:rsid w:val="00987887"/>
    <w:rsid w:val="009878AD"/>
    <w:rsid w:val="00991FFC"/>
    <w:rsid w:val="00993860"/>
    <w:rsid w:val="00994173"/>
    <w:rsid w:val="009941DF"/>
    <w:rsid w:val="00995121"/>
    <w:rsid w:val="00995F9E"/>
    <w:rsid w:val="00996B5C"/>
    <w:rsid w:val="00996C02"/>
    <w:rsid w:val="00996C12"/>
    <w:rsid w:val="009A02D5"/>
    <w:rsid w:val="009A0C59"/>
    <w:rsid w:val="009A397F"/>
    <w:rsid w:val="009A499E"/>
    <w:rsid w:val="009A6B4D"/>
    <w:rsid w:val="009A6CDB"/>
    <w:rsid w:val="009A6E7C"/>
    <w:rsid w:val="009B070B"/>
    <w:rsid w:val="009B1D24"/>
    <w:rsid w:val="009B28D5"/>
    <w:rsid w:val="009B2CBE"/>
    <w:rsid w:val="009B4D4C"/>
    <w:rsid w:val="009B54A1"/>
    <w:rsid w:val="009B59D9"/>
    <w:rsid w:val="009B5B90"/>
    <w:rsid w:val="009B6527"/>
    <w:rsid w:val="009B6E43"/>
    <w:rsid w:val="009B7100"/>
    <w:rsid w:val="009C01BF"/>
    <w:rsid w:val="009C0C9F"/>
    <w:rsid w:val="009C0E5D"/>
    <w:rsid w:val="009C4C14"/>
    <w:rsid w:val="009C66E8"/>
    <w:rsid w:val="009C69AB"/>
    <w:rsid w:val="009C7133"/>
    <w:rsid w:val="009D1817"/>
    <w:rsid w:val="009D2583"/>
    <w:rsid w:val="009D27E7"/>
    <w:rsid w:val="009D29CD"/>
    <w:rsid w:val="009D2DD4"/>
    <w:rsid w:val="009D353B"/>
    <w:rsid w:val="009D544A"/>
    <w:rsid w:val="009D7224"/>
    <w:rsid w:val="009D72AE"/>
    <w:rsid w:val="009D7790"/>
    <w:rsid w:val="009E3325"/>
    <w:rsid w:val="009E383E"/>
    <w:rsid w:val="009E43C9"/>
    <w:rsid w:val="009E5335"/>
    <w:rsid w:val="009E5B5D"/>
    <w:rsid w:val="009E5CB8"/>
    <w:rsid w:val="009F07DB"/>
    <w:rsid w:val="009F126D"/>
    <w:rsid w:val="009F1409"/>
    <w:rsid w:val="009F1EA4"/>
    <w:rsid w:val="009F4342"/>
    <w:rsid w:val="009F561E"/>
    <w:rsid w:val="009F59F2"/>
    <w:rsid w:val="009F7277"/>
    <w:rsid w:val="009F753C"/>
    <w:rsid w:val="009F7AD7"/>
    <w:rsid w:val="009F7BAF"/>
    <w:rsid w:val="00A00828"/>
    <w:rsid w:val="00A0274F"/>
    <w:rsid w:val="00A02CBC"/>
    <w:rsid w:val="00A042EE"/>
    <w:rsid w:val="00A05241"/>
    <w:rsid w:val="00A05E6D"/>
    <w:rsid w:val="00A06111"/>
    <w:rsid w:val="00A07052"/>
    <w:rsid w:val="00A10663"/>
    <w:rsid w:val="00A10EBF"/>
    <w:rsid w:val="00A11695"/>
    <w:rsid w:val="00A149ED"/>
    <w:rsid w:val="00A14ABD"/>
    <w:rsid w:val="00A15874"/>
    <w:rsid w:val="00A20741"/>
    <w:rsid w:val="00A21AA2"/>
    <w:rsid w:val="00A21E4C"/>
    <w:rsid w:val="00A235B4"/>
    <w:rsid w:val="00A24CD2"/>
    <w:rsid w:val="00A26CC9"/>
    <w:rsid w:val="00A2771C"/>
    <w:rsid w:val="00A309C1"/>
    <w:rsid w:val="00A317BF"/>
    <w:rsid w:val="00A31894"/>
    <w:rsid w:val="00A318F5"/>
    <w:rsid w:val="00A33418"/>
    <w:rsid w:val="00A33B6D"/>
    <w:rsid w:val="00A348EB"/>
    <w:rsid w:val="00A355C4"/>
    <w:rsid w:val="00A355DE"/>
    <w:rsid w:val="00A3564E"/>
    <w:rsid w:val="00A36F16"/>
    <w:rsid w:val="00A37A75"/>
    <w:rsid w:val="00A37EBB"/>
    <w:rsid w:val="00A402B5"/>
    <w:rsid w:val="00A40FF0"/>
    <w:rsid w:val="00A412AC"/>
    <w:rsid w:val="00A44A52"/>
    <w:rsid w:val="00A4580D"/>
    <w:rsid w:val="00A46FCA"/>
    <w:rsid w:val="00A47422"/>
    <w:rsid w:val="00A50254"/>
    <w:rsid w:val="00A506A3"/>
    <w:rsid w:val="00A515D2"/>
    <w:rsid w:val="00A53CF0"/>
    <w:rsid w:val="00A53F84"/>
    <w:rsid w:val="00A53FC2"/>
    <w:rsid w:val="00A541D5"/>
    <w:rsid w:val="00A54B0E"/>
    <w:rsid w:val="00A54EE2"/>
    <w:rsid w:val="00A55E51"/>
    <w:rsid w:val="00A56319"/>
    <w:rsid w:val="00A5640F"/>
    <w:rsid w:val="00A57342"/>
    <w:rsid w:val="00A61D8D"/>
    <w:rsid w:val="00A61EE2"/>
    <w:rsid w:val="00A65BE0"/>
    <w:rsid w:val="00A66743"/>
    <w:rsid w:val="00A73A03"/>
    <w:rsid w:val="00A73D78"/>
    <w:rsid w:val="00A74A8A"/>
    <w:rsid w:val="00A74FED"/>
    <w:rsid w:val="00A7543D"/>
    <w:rsid w:val="00A76902"/>
    <w:rsid w:val="00A77D3E"/>
    <w:rsid w:val="00A8063D"/>
    <w:rsid w:val="00A817CA"/>
    <w:rsid w:val="00A82210"/>
    <w:rsid w:val="00A831A8"/>
    <w:rsid w:val="00A83677"/>
    <w:rsid w:val="00A8367D"/>
    <w:rsid w:val="00A84CDE"/>
    <w:rsid w:val="00A84DE5"/>
    <w:rsid w:val="00A84FB6"/>
    <w:rsid w:val="00A86121"/>
    <w:rsid w:val="00A86420"/>
    <w:rsid w:val="00A865C2"/>
    <w:rsid w:val="00A8741A"/>
    <w:rsid w:val="00A90632"/>
    <w:rsid w:val="00A90C7D"/>
    <w:rsid w:val="00A91DAA"/>
    <w:rsid w:val="00A925DD"/>
    <w:rsid w:val="00A93043"/>
    <w:rsid w:val="00AA10BC"/>
    <w:rsid w:val="00AA13E0"/>
    <w:rsid w:val="00AA2496"/>
    <w:rsid w:val="00AA28E7"/>
    <w:rsid w:val="00AA2EFC"/>
    <w:rsid w:val="00AA31BF"/>
    <w:rsid w:val="00AA39DF"/>
    <w:rsid w:val="00AA3D3F"/>
    <w:rsid w:val="00AA5211"/>
    <w:rsid w:val="00AA635A"/>
    <w:rsid w:val="00AA66CB"/>
    <w:rsid w:val="00AA694E"/>
    <w:rsid w:val="00AA6CF7"/>
    <w:rsid w:val="00AA722A"/>
    <w:rsid w:val="00AB0A81"/>
    <w:rsid w:val="00AB1070"/>
    <w:rsid w:val="00AB1A8B"/>
    <w:rsid w:val="00AB20F9"/>
    <w:rsid w:val="00AB252F"/>
    <w:rsid w:val="00AB2E44"/>
    <w:rsid w:val="00AB3233"/>
    <w:rsid w:val="00AB5D62"/>
    <w:rsid w:val="00AB5FB3"/>
    <w:rsid w:val="00AB6540"/>
    <w:rsid w:val="00AB675A"/>
    <w:rsid w:val="00AB69B5"/>
    <w:rsid w:val="00AB7C25"/>
    <w:rsid w:val="00AB7E3B"/>
    <w:rsid w:val="00AC038F"/>
    <w:rsid w:val="00AC1085"/>
    <w:rsid w:val="00AC15AD"/>
    <w:rsid w:val="00AC197D"/>
    <w:rsid w:val="00AC1E14"/>
    <w:rsid w:val="00AC31A0"/>
    <w:rsid w:val="00AC3D22"/>
    <w:rsid w:val="00AC5795"/>
    <w:rsid w:val="00AC6211"/>
    <w:rsid w:val="00AC6F15"/>
    <w:rsid w:val="00AC70A2"/>
    <w:rsid w:val="00AC713A"/>
    <w:rsid w:val="00AD04FE"/>
    <w:rsid w:val="00AD05C6"/>
    <w:rsid w:val="00AD0F5F"/>
    <w:rsid w:val="00AD1621"/>
    <w:rsid w:val="00AD21DF"/>
    <w:rsid w:val="00AD2C75"/>
    <w:rsid w:val="00AD3F42"/>
    <w:rsid w:val="00AD5A80"/>
    <w:rsid w:val="00AD719D"/>
    <w:rsid w:val="00AD7301"/>
    <w:rsid w:val="00AE063C"/>
    <w:rsid w:val="00AE06DE"/>
    <w:rsid w:val="00AE191B"/>
    <w:rsid w:val="00AE1FAB"/>
    <w:rsid w:val="00AE2630"/>
    <w:rsid w:val="00AE3615"/>
    <w:rsid w:val="00AE3AAB"/>
    <w:rsid w:val="00AE44AA"/>
    <w:rsid w:val="00AE4635"/>
    <w:rsid w:val="00AE4BB6"/>
    <w:rsid w:val="00AE5031"/>
    <w:rsid w:val="00AE5981"/>
    <w:rsid w:val="00AE5A34"/>
    <w:rsid w:val="00AE5C28"/>
    <w:rsid w:val="00AE5E99"/>
    <w:rsid w:val="00AE75D1"/>
    <w:rsid w:val="00AE7896"/>
    <w:rsid w:val="00AF003C"/>
    <w:rsid w:val="00AF06D6"/>
    <w:rsid w:val="00AF10CA"/>
    <w:rsid w:val="00AF1244"/>
    <w:rsid w:val="00AF1786"/>
    <w:rsid w:val="00AF1F5F"/>
    <w:rsid w:val="00AF21FC"/>
    <w:rsid w:val="00AF36F8"/>
    <w:rsid w:val="00AF445F"/>
    <w:rsid w:val="00AF4CAE"/>
    <w:rsid w:val="00AF4CCE"/>
    <w:rsid w:val="00AF5662"/>
    <w:rsid w:val="00AF661A"/>
    <w:rsid w:val="00AF6D76"/>
    <w:rsid w:val="00AF6F4D"/>
    <w:rsid w:val="00B00416"/>
    <w:rsid w:val="00B00482"/>
    <w:rsid w:val="00B0181B"/>
    <w:rsid w:val="00B02CFD"/>
    <w:rsid w:val="00B03DA4"/>
    <w:rsid w:val="00B0424F"/>
    <w:rsid w:val="00B05001"/>
    <w:rsid w:val="00B05077"/>
    <w:rsid w:val="00B07361"/>
    <w:rsid w:val="00B103C9"/>
    <w:rsid w:val="00B1171B"/>
    <w:rsid w:val="00B11873"/>
    <w:rsid w:val="00B11C54"/>
    <w:rsid w:val="00B11DDD"/>
    <w:rsid w:val="00B139D2"/>
    <w:rsid w:val="00B1445D"/>
    <w:rsid w:val="00B1730F"/>
    <w:rsid w:val="00B175D5"/>
    <w:rsid w:val="00B17BF6"/>
    <w:rsid w:val="00B17C85"/>
    <w:rsid w:val="00B17D1C"/>
    <w:rsid w:val="00B20087"/>
    <w:rsid w:val="00B208C0"/>
    <w:rsid w:val="00B21965"/>
    <w:rsid w:val="00B22C5E"/>
    <w:rsid w:val="00B23C1E"/>
    <w:rsid w:val="00B2441E"/>
    <w:rsid w:val="00B24453"/>
    <w:rsid w:val="00B24A49"/>
    <w:rsid w:val="00B264A4"/>
    <w:rsid w:val="00B26CB8"/>
    <w:rsid w:val="00B27DF9"/>
    <w:rsid w:val="00B316E9"/>
    <w:rsid w:val="00B33B3F"/>
    <w:rsid w:val="00B35478"/>
    <w:rsid w:val="00B3658F"/>
    <w:rsid w:val="00B3682D"/>
    <w:rsid w:val="00B36E85"/>
    <w:rsid w:val="00B3789F"/>
    <w:rsid w:val="00B37A5A"/>
    <w:rsid w:val="00B37D4F"/>
    <w:rsid w:val="00B4075C"/>
    <w:rsid w:val="00B40FF9"/>
    <w:rsid w:val="00B41CAB"/>
    <w:rsid w:val="00B463B4"/>
    <w:rsid w:val="00B46A52"/>
    <w:rsid w:val="00B47428"/>
    <w:rsid w:val="00B501C2"/>
    <w:rsid w:val="00B504D9"/>
    <w:rsid w:val="00B51D8C"/>
    <w:rsid w:val="00B5341F"/>
    <w:rsid w:val="00B544D9"/>
    <w:rsid w:val="00B55BEA"/>
    <w:rsid w:val="00B55E73"/>
    <w:rsid w:val="00B56ED2"/>
    <w:rsid w:val="00B572A8"/>
    <w:rsid w:val="00B575AC"/>
    <w:rsid w:val="00B60196"/>
    <w:rsid w:val="00B605D4"/>
    <w:rsid w:val="00B60D74"/>
    <w:rsid w:val="00B6161F"/>
    <w:rsid w:val="00B61BBA"/>
    <w:rsid w:val="00B628A6"/>
    <w:rsid w:val="00B63D98"/>
    <w:rsid w:val="00B6497D"/>
    <w:rsid w:val="00B651BF"/>
    <w:rsid w:val="00B65574"/>
    <w:rsid w:val="00B6607E"/>
    <w:rsid w:val="00B70889"/>
    <w:rsid w:val="00B709BA"/>
    <w:rsid w:val="00B70ADF"/>
    <w:rsid w:val="00B71077"/>
    <w:rsid w:val="00B72526"/>
    <w:rsid w:val="00B726D4"/>
    <w:rsid w:val="00B7309E"/>
    <w:rsid w:val="00B75BA0"/>
    <w:rsid w:val="00B75D03"/>
    <w:rsid w:val="00B75E6F"/>
    <w:rsid w:val="00B761F2"/>
    <w:rsid w:val="00B77721"/>
    <w:rsid w:val="00B77766"/>
    <w:rsid w:val="00B80EED"/>
    <w:rsid w:val="00B81FC8"/>
    <w:rsid w:val="00B82832"/>
    <w:rsid w:val="00B8450B"/>
    <w:rsid w:val="00B861B1"/>
    <w:rsid w:val="00B879BE"/>
    <w:rsid w:val="00B90358"/>
    <w:rsid w:val="00B92523"/>
    <w:rsid w:val="00B93647"/>
    <w:rsid w:val="00B936E6"/>
    <w:rsid w:val="00B94A4C"/>
    <w:rsid w:val="00B94F97"/>
    <w:rsid w:val="00B9577E"/>
    <w:rsid w:val="00B95D47"/>
    <w:rsid w:val="00B962BC"/>
    <w:rsid w:val="00B962D5"/>
    <w:rsid w:val="00B97349"/>
    <w:rsid w:val="00B97AF5"/>
    <w:rsid w:val="00BA06F8"/>
    <w:rsid w:val="00BA1342"/>
    <w:rsid w:val="00BA152D"/>
    <w:rsid w:val="00BA3CE4"/>
    <w:rsid w:val="00BA41D2"/>
    <w:rsid w:val="00BA46B8"/>
    <w:rsid w:val="00BA49C3"/>
    <w:rsid w:val="00BA4A39"/>
    <w:rsid w:val="00BA5853"/>
    <w:rsid w:val="00BB14B2"/>
    <w:rsid w:val="00BB27F4"/>
    <w:rsid w:val="00BB318E"/>
    <w:rsid w:val="00BB355F"/>
    <w:rsid w:val="00BB37CA"/>
    <w:rsid w:val="00BB37F4"/>
    <w:rsid w:val="00BB3E2C"/>
    <w:rsid w:val="00BB4E4D"/>
    <w:rsid w:val="00BB6E55"/>
    <w:rsid w:val="00BB7C74"/>
    <w:rsid w:val="00BC0145"/>
    <w:rsid w:val="00BC02F9"/>
    <w:rsid w:val="00BC11DA"/>
    <w:rsid w:val="00BC14C8"/>
    <w:rsid w:val="00BC44BA"/>
    <w:rsid w:val="00BC5200"/>
    <w:rsid w:val="00BC600B"/>
    <w:rsid w:val="00BC66C7"/>
    <w:rsid w:val="00BC689A"/>
    <w:rsid w:val="00BC7847"/>
    <w:rsid w:val="00BD0012"/>
    <w:rsid w:val="00BD0024"/>
    <w:rsid w:val="00BD0DEF"/>
    <w:rsid w:val="00BD2CF0"/>
    <w:rsid w:val="00BD3F19"/>
    <w:rsid w:val="00BD4C3B"/>
    <w:rsid w:val="00BD4F10"/>
    <w:rsid w:val="00BD4F44"/>
    <w:rsid w:val="00BD4F4A"/>
    <w:rsid w:val="00BD64E6"/>
    <w:rsid w:val="00BD6EE8"/>
    <w:rsid w:val="00BD79FC"/>
    <w:rsid w:val="00BE03D0"/>
    <w:rsid w:val="00BE0C0F"/>
    <w:rsid w:val="00BE306F"/>
    <w:rsid w:val="00BE4430"/>
    <w:rsid w:val="00BE6378"/>
    <w:rsid w:val="00BE6A86"/>
    <w:rsid w:val="00BE6C1F"/>
    <w:rsid w:val="00BE6EFD"/>
    <w:rsid w:val="00BF1649"/>
    <w:rsid w:val="00BF2972"/>
    <w:rsid w:val="00BF3089"/>
    <w:rsid w:val="00BF38EB"/>
    <w:rsid w:val="00BF3D49"/>
    <w:rsid w:val="00BF483C"/>
    <w:rsid w:val="00BF4943"/>
    <w:rsid w:val="00BF51A6"/>
    <w:rsid w:val="00BF6054"/>
    <w:rsid w:val="00BF64F2"/>
    <w:rsid w:val="00BF71F1"/>
    <w:rsid w:val="00C00AA2"/>
    <w:rsid w:val="00C00B21"/>
    <w:rsid w:val="00C00F5B"/>
    <w:rsid w:val="00C0258A"/>
    <w:rsid w:val="00C0286D"/>
    <w:rsid w:val="00C028A8"/>
    <w:rsid w:val="00C02D54"/>
    <w:rsid w:val="00C03A33"/>
    <w:rsid w:val="00C04391"/>
    <w:rsid w:val="00C0464A"/>
    <w:rsid w:val="00C048F3"/>
    <w:rsid w:val="00C06413"/>
    <w:rsid w:val="00C069DB"/>
    <w:rsid w:val="00C079F5"/>
    <w:rsid w:val="00C07AA6"/>
    <w:rsid w:val="00C11E82"/>
    <w:rsid w:val="00C126CF"/>
    <w:rsid w:val="00C12DAF"/>
    <w:rsid w:val="00C12FD4"/>
    <w:rsid w:val="00C13F64"/>
    <w:rsid w:val="00C14BAE"/>
    <w:rsid w:val="00C14E5F"/>
    <w:rsid w:val="00C14E75"/>
    <w:rsid w:val="00C1558A"/>
    <w:rsid w:val="00C1766C"/>
    <w:rsid w:val="00C17D11"/>
    <w:rsid w:val="00C20AC0"/>
    <w:rsid w:val="00C20DB6"/>
    <w:rsid w:val="00C214FD"/>
    <w:rsid w:val="00C22E2F"/>
    <w:rsid w:val="00C239A8"/>
    <w:rsid w:val="00C23DEF"/>
    <w:rsid w:val="00C245F5"/>
    <w:rsid w:val="00C24B9D"/>
    <w:rsid w:val="00C24BBB"/>
    <w:rsid w:val="00C25567"/>
    <w:rsid w:val="00C255E8"/>
    <w:rsid w:val="00C262E5"/>
    <w:rsid w:val="00C31182"/>
    <w:rsid w:val="00C314B3"/>
    <w:rsid w:val="00C32E65"/>
    <w:rsid w:val="00C32FF4"/>
    <w:rsid w:val="00C351EC"/>
    <w:rsid w:val="00C3534E"/>
    <w:rsid w:val="00C35364"/>
    <w:rsid w:val="00C353F2"/>
    <w:rsid w:val="00C35700"/>
    <w:rsid w:val="00C3706E"/>
    <w:rsid w:val="00C37987"/>
    <w:rsid w:val="00C37EF7"/>
    <w:rsid w:val="00C400BA"/>
    <w:rsid w:val="00C4289B"/>
    <w:rsid w:val="00C4308D"/>
    <w:rsid w:val="00C43204"/>
    <w:rsid w:val="00C43727"/>
    <w:rsid w:val="00C43A39"/>
    <w:rsid w:val="00C44DB1"/>
    <w:rsid w:val="00C4539D"/>
    <w:rsid w:val="00C45F47"/>
    <w:rsid w:val="00C52A71"/>
    <w:rsid w:val="00C536C8"/>
    <w:rsid w:val="00C53CE5"/>
    <w:rsid w:val="00C5528B"/>
    <w:rsid w:val="00C55A34"/>
    <w:rsid w:val="00C56B42"/>
    <w:rsid w:val="00C60EC3"/>
    <w:rsid w:val="00C62522"/>
    <w:rsid w:val="00C634F3"/>
    <w:rsid w:val="00C646EA"/>
    <w:rsid w:val="00C65540"/>
    <w:rsid w:val="00C65B05"/>
    <w:rsid w:val="00C65BD6"/>
    <w:rsid w:val="00C67E4A"/>
    <w:rsid w:val="00C70D90"/>
    <w:rsid w:val="00C713C9"/>
    <w:rsid w:val="00C71BEE"/>
    <w:rsid w:val="00C7524B"/>
    <w:rsid w:val="00C76BF9"/>
    <w:rsid w:val="00C80A09"/>
    <w:rsid w:val="00C8144C"/>
    <w:rsid w:val="00C81C72"/>
    <w:rsid w:val="00C82681"/>
    <w:rsid w:val="00C826D4"/>
    <w:rsid w:val="00C8448A"/>
    <w:rsid w:val="00C846C7"/>
    <w:rsid w:val="00C8623E"/>
    <w:rsid w:val="00C87329"/>
    <w:rsid w:val="00C90136"/>
    <w:rsid w:val="00C90CD3"/>
    <w:rsid w:val="00C912EB"/>
    <w:rsid w:val="00C91A32"/>
    <w:rsid w:val="00C92B3B"/>
    <w:rsid w:val="00C94153"/>
    <w:rsid w:val="00C94CD8"/>
    <w:rsid w:val="00C9512A"/>
    <w:rsid w:val="00C95DFB"/>
    <w:rsid w:val="00C96A97"/>
    <w:rsid w:val="00C97822"/>
    <w:rsid w:val="00CA1F94"/>
    <w:rsid w:val="00CA25AC"/>
    <w:rsid w:val="00CA2883"/>
    <w:rsid w:val="00CA43A4"/>
    <w:rsid w:val="00CA4C2F"/>
    <w:rsid w:val="00CA56E9"/>
    <w:rsid w:val="00CA6061"/>
    <w:rsid w:val="00CB007D"/>
    <w:rsid w:val="00CB0364"/>
    <w:rsid w:val="00CB0AAE"/>
    <w:rsid w:val="00CB0D96"/>
    <w:rsid w:val="00CB0FE3"/>
    <w:rsid w:val="00CB15BC"/>
    <w:rsid w:val="00CB2708"/>
    <w:rsid w:val="00CB51DE"/>
    <w:rsid w:val="00CB743A"/>
    <w:rsid w:val="00CC0239"/>
    <w:rsid w:val="00CC1F3E"/>
    <w:rsid w:val="00CC244C"/>
    <w:rsid w:val="00CC61B8"/>
    <w:rsid w:val="00CC6797"/>
    <w:rsid w:val="00CC7EAB"/>
    <w:rsid w:val="00CD01F8"/>
    <w:rsid w:val="00CD055E"/>
    <w:rsid w:val="00CD07A8"/>
    <w:rsid w:val="00CD0AF6"/>
    <w:rsid w:val="00CD1096"/>
    <w:rsid w:val="00CD1C86"/>
    <w:rsid w:val="00CD45DA"/>
    <w:rsid w:val="00CD522C"/>
    <w:rsid w:val="00CD565B"/>
    <w:rsid w:val="00CD56F6"/>
    <w:rsid w:val="00CD640B"/>
    <w:rsid w:val="00CD68C5"/>
    <w:rsid w:val="00CD6BFD"/>
    <w:rsid w:val="00CE0536"/>
    <w:rsid w:val="00CE16AF"/>
    <w:rsid w:val="00CE3206"/>
    <w:rsid w:val="00CE35BD"/>
    <w:rsid w:val="00CE38CC"/>
    <w:rsid w:val="00CE3C0A"/>
    <w:rsid w:val="00CE69D1"/>
    <w:rsid w:val="00CE6CDC"/>
    <w:rsid w:val="00CE6D83"/>
    <w:rsid w:val="00CE7AF3"/>
    <w:rsid w:val="00CE7DAF"/>
    <w:rsid w:val="00CF1526"/>
    <w:rsid w:val="00CF1607"/>
    <w:rsid w:val="00CF17C4"/>
    <w:rsid w:val="00CF192D"/>
    <w:rsid w:val="00CF1AA1"/>
    <w:rsid w:val="00CF2833"/>
    <w:rsid w:val="00CF359E"/>
    <w:rsid w:val="00CF3862"/>
    <w:rsid w:val="00CF5893"/>
    <w:rsid w:val="00CF771B"/>
    <w:rsid w:val="00CF7BD4"/>
    <w:rsid w:val="00CF7FC8"/>
    <w:rsid w:val="00D01582"/>
    <w:rsid w:val="00D035ED"/>
    <w:rsid w:val="00D047E6"/>
    <w:rsid w:val="00D070C4"/>
    <w:rsid w:val="00D0719C"/>
    <w:rsid w:val="00D10599"/>
    <w:rsid w:val="00D12509"/>
    <w:rsid w:val="00D1454B"/>
    <w:rsid w:val="00D14860"/>
    <w:rsid w:val="00D155A8"/>
    <w:rsid w:val="00D1745C"/>
    <w:rsid w:val="00D207E8"/>
    <w:rsid w:val="00D20C8B"/>
    <w:rsid w:val="00D21449"/>
    <w:rsid w:val="00D215D5"/>
    <w:rsid w:val="00D2315D"/>
    <w:rsid w:val="00D239F8"/>
    <w:rsid w:val="00D27564"/>
    <w:rsid w:val="00D277FA"/>
    <w:rsid w:val="00D34B77"/>
    <w:rsid w:val="00D34D39"/>
    <w:rsid w:val="00D35DD5"/>
    <w:rsid w:val="00D376F8"/>
    <w:rsid w:val="00D40786"/>
    <w:rsid w:val="00D40D67"/>
    <w:rsid w:val="00D410C2"/>
    <w:rsid w:val="00D41816"/>
    <w:rsid w:val="00D41C73"/>
    <w:rsid w:val="00D42733"/>
    <w:rsid w:val="00D42AE8"/>
    <w:rsid w:val="00D435BD"/>
    <w:rsid w:val="00D447BC"/>
    <w:rsid w:val="00D447E0"/>
    <w:rsid w:val="00D44DEF"/>
    <w:rsid w:val="00D45AAE"/>
    <w:rsid w:val="00D45AFE"/>
    <w:rsid w:val="00D45EE7"/>
    <w:rsid w:val="00D501FA"/>
    <w:rsid w:val="00D50363"/>
    <w:rsid w:val="00D5036C"/>
    <w:rsid w:val="00D513AE"/>
    <w:rsid w:val="00D51437"/>
    <w:rsid w:val="00D51975"/>
    <w:rsid w:val="00D51F69"/>
    <w:rsid w:val="00D52EE1"/>
    <w:rsid w:val="00D53574"/>
    <w:rsid w:val="00D53EDF"/>
    <w:rsid w:val="00D56C73"/>
    <w:rsid w:val="00D5755C"/>
    <w:rsid w:val="00D610CB"/>
    <w:rsid w:val="00D6161E"/>
    <w:rsid w:val="00D61967"/>
    <w:rsid w:val="00D61CE4"/>
    <w:rsid w:val="00D6206C"/>
    <w:rsid w:val="00D6234B"/>
    <w:rsid w:val="00D62850"/>
    <w:rsid w:val="00D633D1"/>
    <w:rsid w:val="00D638E6"/>
    <w:rsid w:val="00D6436B"/>
    <w:rsid w:val="00D6523C"/>
    <w:rsid w:val="00D65FE3"/>
    <w:rsid w:val="00D667FA"/>
    <w:rsid w:val="00D676F1"/>
    <w:rsid w:val="00D67A82"/>
    <w:rsid w:val="00D727DC"/>
    <w:rsid w:val="00D74C10"/>
    <w:rsid w:val="00D74D24"/>
    <w:rsid w:val="00D75BC3"/>
    <w:rsid w:val="00D76BD2"/>
    <w:rsid w:val="00D77B19"/>
    <w:rsid w:val="00D77CE3"/>
    <w:rsid w:val="00D81844"/>
    <w:rsid w:val="00D82672"/>
    <w:rsid w:val="00D82796"/>
    <w:rsid w:val="00D82D35"/>
    <w:rsid w:val="00D8454E"/>
    <w:rsid w:val="00D860DF"/>
    <w:rsid w:val="00D861D1"/>
    <w:rsid w:val="00D87D9C"/>
    <w:rsid w:val="00D90143"/>
    <w:rsid w:val="00D91856"/>
    <w:rsid w:val="00D91DA8"/>
    <w:rsid w:val="00D91E6B"/>
    <w:rsid w:val="00D923BD"/>
    <w:rsid w:val="00D936E0"/>
    <w:rsid w:val="00D93F88"/>
    <w:rsid w:val="00D94D51"/>
    <w:rsid w:val="00D94E06"/>
    <w:rsid w:val="00DA1341"/>
    <w:rsid w:val="00DA2CC5"/>
    <w:rsid w:val="00DA4C6C"/>
    <w:rsid w:val="00DA4D6F"/>
    <w:rsid w:val="00DA5A96"/>
    <w:rsid w:val="00DA5E18"/>
    <w:rsid w:val="00DA67B2"/>
    <w:rsid w:val="00DA7C16"/>
    <w:rsid w:val="00DA7F56"/>
    <w:rsid w:val="00DB0DCC"/>
    <w:rsid w:val="00DB1DF4"/>
    <w:rsid w:val="00DB2D1E"/>
    <w:rsid w:val="00DB3776"/>
    <w:rsid w:val="00DB49E2"/>
    <w:rsid w:val="00DB6A7B"/>
    <w:rsid w:val="00DB726D"/>
    <w:rsid w:val="00DB7E85"/>
    <w:rsid w:val="00DC06AB"/>
    <w:rsid w:val="00DC264E"/>
    <w:rsid w:val="00DC44CC"/>
    <w:rsid w:val="00DC5D07"/>
    <w:rsid w:val="00DC6404"/>
    <w:rsid w:val="00DC6526"/>
    <w:rsid w:val="00DD0BB4"/>
    <w:rsid w:val="00DD0F9E"/>
    <w:rsid w:val="00DD10F1"/>
    <w:rsid w:val="00DD1897"/>
    <w:rsid w:val="00DD2328"/>
    <w:rsid w:val="00DD2B87"/>
    <w:rsid w:val="00DD2BDF"/>
    <w:rsid w:val="00DD51A0"/>
    <w:rsid w:val="00DD547E"/>
    <w:rsid w:val="00DD582A"/>
    <w:rsid w:val="00DD77A1"/>
    <w:rsid w:val="00DE03FA"/>
    <w:rsid w:val="00DE0A39"/>
    <w:rsid w:val="00DE3097"/>
    <w:rsid w:val="00DE318E"/>
    <w:rsid w:val="00DE367A"/>
    <w:rsid w:val="00DE3C17"/>
    <w:rsid w:val="00DE4B51"/>
    <w:rsid w:val="00DE4B9A"/>
    <w:rsid w:val="00DE7027"/>
    <w:rsid w:val="00DE77FE"/>
    <w:rsid w:val="00DE7A47"/>
    <w:rsid w:val="00DE7D98"/>
    <w:rsid w:val="00DE7F02"/>
    <w:rsid w:val="00DF2E60"/>
    <w:rsid w:val="00DF2FFC"/>
    <w:rsid w:val="00DF44E4"/>
    <w:rsid w:val="00DF50CC"/>
    <w:rsid w:val="00DF69A8"/>
    <w:rsid w:val="00DF6E0D"/>
    <w:rsid w:val="00E00137"/>
    <w:rsid w:val="00E0070F"/>
    <w:rsid w:val="00E00BF0"/>
    <w:rsid w:val="00E01453"/>
    <w:rsid w:val="00E0147E"/>
    <w:rsid w:val="00E01502"/>
    <w:rsid w:val="00E025EB"/>
    <w:rsid w:val="00E0304C"/>
    <w:rsid w:val="00E0501D"/>
    <w:rsid w:val="00E05349"/>
    <w:rsid w:val="00E0538E"/>
    <w:rsid w:val="00E054C2"/>
    <w:rsid w:val="00E07ABB"/>
    <w:rsid w:val="00E1013E"/>
    <w:rsid w:val="00E10639"/>
    <w:rsid w:val="00E11E80"/>
    <w:rsid w:val="00E1488F"/>
    <w:rsid w:val="00E15614"/>
    <w:rsid w:val="00E15DC8"/>
    <w:rsid w:val="00E163FD"/>
    <w:rsid w:val="00E16451"/>
    <w:rsid w:val="00E17982"/>
    <w:rsid w:val="00E17984"/>
    <w:rsid w:val="00E20CE3"/>
    <w:rsid w:val="00E21569"/>
    <w:rsid w:val="00E21728"/>
    <w:rsid w:val="00E23129"/>
    <w:rsid w:val="00E23234"/>
    <w:rsid w:val="00E235EA"/>
    <w:rsid w:val="00E24B5F"/>
    <w:rsid w:val="00E27E26"/>
    <w:rsid w:val="00E3082A"/>
    <w:rsid w:val="00E313B1"/>
    <w:rsid w:val="00E3148B"/>
    <w:rsid w:val="00E31E37"/>
    <w:rsid w:val="00E31F3D"/>
    <w:rsid w:val="00E320D4"/>
    <w:rsid w:val="00E35B20"/>
    <w:rsid w:val="00E36072"/>
    <w:rsid w:val="00E36621"/>
    <w:rsid w:val="00E36C01"/>
    <w:rsid w:val="00E371AF"/>
    <w:rsid w:val="00E401F2"/>
    <w:rsid w:val="00E4140C"/>
    <w:rsid w:val="00E416ED"/>
    <w:rsid w:val="00E41EF1"/>
    <w:rsid w:val="00E42C88"/>
    <w:rsid w:val="00E44832"/>
    <w:rsid w:val="00E44BBA"/>
    <w:rsid w:val="00E45622"/>
    <w:rsid w:val="00E460E4"/>
    <w:rsid w:val="00E477C3"/>
    <w:rsid w:val="00E5047E"/>
    <w:rsid w:val="00E52318"/>
    <w:rsid w:val="00E54E9F"/>
    <w:rsid w:val="00E5612D"/>
    <w:rsid w:val="00E56208"/>
    <w:rsid w:val="00E5708C"/>
    <w:rsid w:val="00E575C3"/>
    <w:rsid w:val="00E60EEC"/>
    <w:rsid w:val="00E61A07"/>
    <w:rsid w:val="00E61FFB"/>
    <w:rsid w:val="00E64640"/>
    <w:rsid w:val="00E647B7"/>
    <w:rsid w:val="00E64D9A"/>
    <w:rsid w:val="00E65155"/>
    <w:rsid w:val="00E6555B"/>
    <w:rsid w:val="00E65970"/>
    <w:rsid w:val="00E66442"/>
    <w:rsid w:val="00E66CDF"/>
    <w:rsid w:val="00E66EA7"/>
    <w:rsid w:val="00E67D3E"/>
    <w:rsid w:val="00E70C44"/>
    <w:rsid w:val="00E72FFE"/>
    <w:rsid w:val="00E74234"/>
    <w:rsid w:val="00E754CF"/>
    <w:rsid w:val="00E75754"/>
    <w:rsid w:val="00E75834"/>
    <w:rsid w:val="00E75A68"/>
    <w:rsid w:val="00E77438"/>
    <w:rsid w:val="00E77A78"/>
    <w:rsid w:val="00E802D7"/>
    <w:rsid w:val="00E81A84"/>
    <w:rsid w:val="00E8205C"/>
    <w:rsid w:val="00E83891"/>
    <w:rsid w:val="00E84000"/>
    <w:rsid w:val="00E85186"/>
    <w:rsid w:val="00E853FD"/>
    <w:rsid w:val="00E9068B"/>
    <w:rsid w:val="00E91952"/>
    <w:rsid w:val="00E91C2C"/>
    <w:rsid w:val="00E928B1"/>
    <w:rsid w:val="00E946DA"/>
    <w:rsid w:val="00E951CA"/>
    <w:rsid w:val="00E95608"/>
    <w:rsid w:val="00E96172"/>
    <w:rsid w:val="00EA0D95"/>
    <w:rsid w:val="00EA17CB"/>
    <w:rsid w:val="00EA211A"/>
    <w:rsid w:val="00EA213C"/>
    <w:rsid w:val="00EA23B9"/>
    <w:rsid w:val="00EA29DA"/>
    <w:rsid w:val="00EA2C56"/>
    <w:rsid w:val="00EA3164"/>
    <w:rsid w:val="00EA4637"/>
    <w:rsid w:val="00EA51DA"/>
    <w:rsid w:val="00EA53B4"/>
    <w:rsid w:val="00EA57A5"/>
    <w:rsid w:val="00EA6C49"/>
    <w:rsid w:val="00EA6F8C"/>
    <w:rsid w:val="00EA7C0B"/>
    <w:rsid w:val="00EB0750"/>
    <w:rsid w:val="00EB1AF5"/>
    <w:rsid w:val="00EB2280"/>
    <w:rsid w:val="00EB268E"/>
    <w:rsid w:val="00EB343D"/>
    <w:rsid w:val="00EB3807"/>
    <w:rsid w:val="00EB50B0"/>
    <w:rsid w:val="00EB5A27"/>
    <w:rsid w:val="00EB603A"/>
    <w:rsid w:val="00EB66F1"/>
    <w:rsid w:val="00EC09AE"/>
    <w:rsid w:val="00EC0FE9"/>
    <w:rsid w:val="00EC284A"/>
    <w:rsid w:val="00EC3395"/>
    <w:rsid w:val="00EC3768"/>
    <w:rsid w:val="00EC3ECC"/>
    <w:rsid w:val="00EC4366"/>
    <w:rsid w:val="00EC4D6E"/>
    <w:rsid w:val="00EC54EE"/>
    <w:rsid w:val="00EC72A0"/>
    <w:rsid w:val="00EC75BA"/>
    <w:rsid w:val="00ED003A"/>
    <w:rsid w:val="00ED0156"/>
    <w:rsid w:val="00ED0A71"/>
    <w:rsid w:val="00ED10C8"/>
    <w:rsid w:val="00ED14ED"/>
    <w:rsid w:val="00ED2C16"/>
    <w:rsid w:val="00ED2E9B"/>
    <w:rsid w:val="00ED357C"/>
    <w:rsid w:val="00ED4773"/>
    <w:rsid w:val="00ED5158"/>
    <w:rsid w:val="00ED62A1"/>
    <w:rsid w:val="00ED6983"/>
    <w:rsid w:val="00ED7609"/>
    <w:rsid w:val="00ED7C3F"/>
    <w:rsid w:val="00EE0920"/>
    <w:rsid w:val="00EE113D"/>
    <w:rsid w:val="00EE31B5"/>
    <w:rsid w:val="00EE3CED"/>
    <w:rsid w:val="00EE6F7B"/>
    <w:rsid w:val="00EE74B0"/>
    <w:rsid w:val="00EF02C5"/>
    <w:rsid w:val="00EF27F9"/>
    <w:rsid w:val="00EF35E2"/>
    <w:rsid w:val="00EF4694"/>
    <w:rsid w:val="00EF5645"/>
    <w:rsid w:val="00EF75EE"/>
    <w:rsid w:val="00EF7C91"/>
    <w:rsid w:val="00F00F33"/>
    <w:rsid w:val="00F011A4"/>
    <w:rsid w:val="00F0188E"/>
    <w:rsid w:val="00F01D3E"/>
    <w:rsid w:val="00F020F4"/>
    <w:rsid w:val="00F067A1"/>
    <w:rsid w:val="00F0712F"/>
    <w:rsid w:val="00F07593"/>
    <w:rsid w:val="00F13CCD"/>
    <w:rsid w:val="00F14861"/>
    <w:rsid w:val="00F15208"/>
    <w:rsid w:val="00F15A2F"/>
    <w:rsid w:val="00F16E8C"/>
    <w:rsid w:val="00F206FF"/>
    <w:rsid w:val="00F20893"/>
    <w:rsid w:val="00F209AF"/>
    <w:rsid w:val="00F22464"/>
    <w:rsid w:val="00F2318D"/>
    <w:rsid w:val="00F2349C"/>
    <w:rsid w:val="00F24434"/>
    <w:rsid w:val="00F24BB5"/>
    <w:rsid w:val="00F263E1"/>
    <w:rsid w:val="00F311F0"/>
    <w:rsid w:val="00F321A9"/>
    <w:rsid w:val="00F33AF8"/>
    <w:rsid w:val="00F34976"/>
    <w:rsid w:val="00F35798"/>
    <w:rsid w:val="00F35BF2"/>
    <w:rsid w:val="00F35F31"/>
    <w:rsid w:val="00F37800"/>
    <w:rsid w:val="00F37DB4"/>
    <w:rsid w:val="00F4034F"/>
    <w:rsid w:val="00F408A1"/>
    <w:rsid w:val="00F41229"/>
    <w:rsid w:val="00F41AD2"/>
    <w:rsid w:val="00F4293B"/>
    <w:rsid w:val="00F42AC1"/>
    <w:rsid w:val="00F42E3D"/>
    <w:rsid w:val="00F43F8E"/>
    <w:rsid w:val="00F4408D"/>
    <w:rsid w:val="00F448EF"/>
    <w:rsid w:val="00F45BB5"/>
    <w:rsid w:val="00F46652"/>
    <w:rsid w:val="00F47DFC"/>
    <w:rsid w:val="00F50F88"/>
    <w:rsid w:val="00F51023"/>
    <w:rsid w:val="00F512C0"/>
    <w:rsid w:val="00F52A92"/>
    <w:rsid w:val="00F53210"/>
    <w:rsid w:val="00F53855"/>
    <w:rsid w:val="00F54564"/>
    <w:rsid w:val="00F55E6A"/>
    <w:rsid w:val="00F55F14"/>
    <w:rsid w:val="00F608BE"/>
    <w:rsid w:val="00F64532"/>
    <w:rsid w:val="00F64681"/>
    <w:rsid w:val="00F64DCC"/>
    <w:rsid w:val="00F6549A"/>
    <w:rsid w:val="00F65C35"/>
    <w:rsid w:val="00F66951"/>
    <w:rsid w:val="00F71325"/>
    <w:rsid w:val="00F72A29"/>
    <w:rsid w:val="00F742A5"/>
    <w:rsid w:val="00F749DA"/>
    <w:rsid w:val="00F758F2"/>
    <w:rsid w:val="00F75E19"/>
    <w:rsid w:val="00F77F59"/>
    <w:rsid w:val="00F803A9"/>
    <w:rsid w:val="00F8179A"/>
    <w:rsid w:val="00F81CCC"/>
    <w:rsid w:val="00F83B01"/>
    <w:rsid w:val="00F854DD"/>
    <w:rsid w:val="00F85641"/>
    <w:rsid w:val="00F85AD0"/>
    <w:rsid w:val="00F90441"/>
    <w:rsid w:val="00F90556"/>
    <w:rsid w:val="00F91892"/>
    <w:rsid w:val="00F923B4"/>
    <w:rsid w:val="00F9618A"/>
    <w:rsid w:val="00F96FE2"/>
    <w:rsid w:val="00F97151"/>
    <w:rsid w:val="00F977F9"/>
    <w:rsid w:val="00F97BCF"/>
    <w:rsid w:val="00FA1255"/>
    <w:rsid w:val="00FA48AB"/>
    <w:rsid w:val="00FA6318"/>
    <w:rsid w:val="00FA7894"/>
    <w:rsid w:val="00FB08A0"/>
    <w:rsid w:val="00FB1DF9"/>
    <w:rsid w:val="00FB2539"/>
    <w:rsid w:val="00FB2FB3"/>
    <w:rsid w:val="00FB7C1C"/>
    <w:rsid w:val="00FB7EDB"/>
    <w:rsid w:val="00FC109A"/>
    <w:rsid w:val="00FC1583"/>
    <w:rsid w:val="00FC1A21"/>
    <w:rsid w:val="00FC252F"/>
    <w:rsid w:val="00FC2990"/>
    <w:rsid w:val="00FC3AD4"/>
    <w:rsid w:val="00FC4C49"/>
    <w:rsid w:val="00FC4D3F"/>
    <w:rsid w:val="00FC5244"/>
    <w:rsid w:val="00FC5262"/>
    <w:rsid w:val="00FC604F"/>
    <w:rsid w:val="00FC6B92"/>
    <w:rsid w:val="00FC6C61"/>
    <w:rsid w:val="00FC7741"/>
    <w:rsid w:val="00FD0831"/>
    <w:rsid w:val="00FD1ACB"/>
    <w:rsid w:val="00FD2233"/>
    <w:rsid w:val="00FD25AF"/>
    <w:rsid w:val="00FD2979"/>
    <w:rsid w:val="00FD2C88"/>
    <w:rsid w:val="00FD35B5"/>
    <w:rsid w:val="00FD3792"/>
    <w:rsid w:val="00FD4498"/>
    <w:rsid w:val="00FD5DAB"/>
    <w:rsid w:val="00FD65F1"/>
    <w:rsid w:val="00FD7222"/>
    <w:rsid w:val="00FD7275"/>
    <w:rsid w:val="00FD7A1E"/>
    <w:rsid w:val="00FD7D9A"/>
    <w:rsid w:val="00FD7EAF"/>
    <w:rsid w:val="00FE07D6"/>
    <w:rsid w:val="00FE1A14"/>
    <w:rsid w:val="00FE1C83"/>
    <w:rsid w:val="00FE22C4"/>
    <w:rsid w:val="00FE231F"/>
    <w:rsid w:val="00FE28AB"/>
    <w:rsid w:val="00FE29F5"/>
    <w:rsid w:val="00FE2E8F"/>
    <w:rsid w:val="00FE46B4"/>
    <w:rsid w:val="00FE49B3"/>
    <w:rsid w:val="00FE6B45"/>
    <w:rsid w:val="00FF0843"/>
    <w:rsid w:val="00FF167A"/>
    <w:rsid w:val="00FF214F"/>
    <w:rsid w:val="00FF362D"/>
    <w:rsid w:val="00FF3AD4"/>
    <w:rsid w:val="00FF3FA2"/>
    <w:rsid w:val="00FF515B"/>
    <w:rsid w:val="00FF5206"/>
    <w:rsid w:val="00FF52DF"/>
    <w:rsid w:val="00FF5795"/>
    <w:rsid w:val="00FF649A"/>
    <w:rsid w:val="00FF76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C2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C0"/>
    <w:pPr>
      <w:shd w:val="solid" w:color="FFFFFF" w:fill="auto"/>
    </w:pPr>
    <w:rPr>
      <w:rFonts w:ascii="Verdana" w:hAnsi="Verdana" w:cs="Verdana"/>
      <w:color w:val="000000"/>
      <w:szCs w:val="24"/>
      <w:shd w:val="solid" w:color="FFFFFF" w:fill="auto"/>
      <w:lang w:eastAsia="ru-RU"/>
    </w:rPr>
  </w:style>
  <w:style w:type="paragraph" w:styleId="Heading1">
    <w:name w:val="heading 1"/>
    <w:basedOn w:val="Normal"/>
    <w:next w:val="Normal"/>
    <w:link w:val="Heading1Char"/>
    <w:uiPriority w:val="99"/>
    <w:qFormat/>
    <w:rsid w:val="005704F0"/>
    <w:pPr>
      <w:keepNext/>
      <w:keepLines/>
      <w:shd w:val="clear" w:color="auto" w:fill="auto"/>
      <w:spacing w:after="480"/>
      <w:jc w:val="center"/>
      <w:outlineLvl w:val="0"/>
    </w:pPr>
    <w:rPr>
      <w:rFonts w:ascii="Times New Roman" w:hAnsi="Times New Roman" w:cs="Times New Roman"/>
      <w:b/>
      <w:bCs/>
      <w:color w:val="365F91"/>
      <w:sz w:val="32"/>
      <w:szCs w:val="28"/>
      <w:shd w:val="clear" w:color="auto" w:fill="auto"/>
      <w:lang w:eastAsia="en-US"/>
    </w:rPr>
  </w:style>
  <w:style w:type="paragraph" w:styleId="Heading2">
    <w:name w:val="heading 2"/>
    <w:basedOn w:val="Normal"/>
    <w:next w:val="DoubleSpaced"/>
    <w:link w:val="Heading2Char"/>
    <w:uiPriority w:val="99"/>
    <w:qFormat/>
    <w:rsid w:val="005704F0"/>
    <w:pPr>
      <w:keepNext/>
      <w:keepLines/>
      <w:shd w:val="clear" w:color="auto" w:fill="auto"/>
      <w:spacing w:after="240"/>
      <w:outlineLvl w:val="1"/>
    </w:pPr>
    <w:rPr>
      <w:rFonts w:ascii="Times New Roman" w:hAnsi="Times New Roman" w:cs="Times New Roman"/>
      <w:b/>
      <w:bCs/>
      <w:color w:val="365F91"/>
      <w:sz w:val="28"/>
      <w:szCs w:val="26"/>
      <w:shd w:val="clear" w:color="auto" w:fill="auto"/>
      <w:lang w:eastAsia="en-US"/>
    </w:rPr>
  </w:style>
  <w:style w:type="paragraph" w:styleId="Heading3">
    <w:name w:val="heading 3"/>
    <w:basedOn w:val="Normal"/>
    <w:next w:val="DoubleSpaced"/>
    <w:link w:val="Heading3Char"/>
    <w:uiPriority w:val="99"/>
    <w:qFormat/>
    <w:rsid w:val="005704F0"/>
    <w:pPr>
      <w:keepNext/>
      <w:keepLines/>
      <w:shd w:val="clear" w:color="auto" w:fill="auto"/>
      <w:spacing w:after="240"/>
      <w:outlineLvl w:val="2"/>
    </w:pPr>
    <w:rPr>
      <w:rFonts w:asciiTheme="minorHAnsi" w:hAnsiTheme="minorHAnsi" w:cs="Times New Roman"/>
      <w:b/>
      <w:bCs/>
      <w:i/>
      <w:color w:val="365F91"/>
      <w:sz w:val="24"/>
      <w:szCs w:val="22"/>
      <w:shd w:val="clear" w:color="auto" w:fill="auto"/>
      <w:lang w:eastAsia="en-US"/>
    </w:rPr>
  </w:style>
  <w:style w:type="paragraph" w:styleId="Heading4">
    <w:name w:val="heading 4"/>
    <w:basedOn w:val="Normal"/>
    <w:next w:val="DoubleSpaced"/>
    <w:link w:val="Heading4Char"/>
    <w:uiPriority w:val="99"/>
    <w:qFormat/>
    <w:rsid w:val="005704F0"/>
    <w:pPr>
      <w:keepNext/>
      <w:spacing w:before="90" w:after="240"/>
      <w:ind w:right="90"/>
      <w:outlineLvl w:val="3"/>
    </w:pPr>
    <w:rPr>
      <w:b/>
      <w:bCs/>
      <w:color w:val="365F91"/>
      <w:szCs w:val="28"/>
    </w:rPr>
  </w:style>
  <w:style w:type="paragraph" w:styleId="Heading5">
    <w:name w:val="heading 5"/>
    <w:basedOn w:val="Normal"/>
    <w:next w:val="Normal"/>
    <w:link w:val="Heading5Char"/>
    <w:uiPriority w:val="99"/>
    <w:qFormat/>
    <w:rsid w:val="005704F0"/>
    <w:pPr>
      <w:spacing w:before="90" w:after="90"/>
      <w:ind w:left="90" w:right="90"/>
      <w:outlineLvl w:val="4"/>
    </w:pPr>
    <w:rPr>
      <w:b/>
      <w:bCs/>
      <w:i/>
      <w:iCs/>
      <w:sz w:val="16"/>
      <w:szCs w:val="26"/>
    </w:rPr>
  </w:style>
  <w:style w:type="paragraph" w:styleId="Heading6">
    <w:name w:val="heading 6"/>
    <w:basedOn w:val="Normal"/>
    <w:next w:val="Normal"/>
    <w:link w:val="Heading6Char"/>
    <w:uiPriority w:val="99"/>
    <w:qFormat/>
    <w:rsid w:val="005704F0"/>
    <w:pPr>
      <w:spacing w:before="90" w:after="90"/>
      <w:ind w:left="90" w:right="90"/>
      <w:outlineLvl w:val="5"/>
    </w:pPr>
    <w:rPr>
      <w:b/>
      <w:bCs/>
      <w:sz w:val="16"/>
      <w:szCs w:val="22"/>
    </w:rPr>
  </w:style>
  <w:style w:type="paragraph" w:styleId="Heading7">
    <w:name w:val="heading 7"/>
    <w:basedOn w:val="Normal"/>
    <w:next w:val="Normal"/>
    <w:link w:val="Heading7Char"/>
    <w:uiPriority w:val="9"/>
    <w:unhideWhenUsed/>
    <w:qFormat/>
    <w:rsid w:val="005704F0"/>
    <w:pPr>
      <w:spacing w:before="240" w:after="60"/>
      <w:outlineLvl w:val="6"/>
    </w:pPr>
    <w:rPr>
      <w:rFonts w:ascii="Cambria" w:hAnsi="Cambri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04F0"/>
    <w:rPr>
      <w:b/>
      <w:bCs/>
      <w:color w:val="365F91"/>
      <w:sz w:val="32"/>
      <w:szCs w:val="28"/>
    </w:rPr>
  </w:style>
  <w:style w:type="character" w:customStyle="1" w:styleId="Heading2Char">
    <w:name w:val="Heading 2 Char"/>
    <w:basedOn w:val="DefaultParagraphFont"/>
    <w:link w:val="Heading2"/>
    <w:uiPriority w:val="99"/>
    <w:rsid w:val="005704F0"/>
    <w:rPr>
      <w:b/>
      <w:bCs/>
      <w:color w:val="365F91"/>
      <w:sz w:val="28"/>
      <w:szCs w:val="26"/>
    </w:rPr>
  </w:style>
  <w:style w:type="character" w:customStyle="1" w:styleId="Heading3Char">
    <w:name w:val="Heading 3 Char"/>
    <w:basedOn w:val="DefaultParagraphFont"/>
    <w:link w:val="Heading3"/>
    <w:uiPriority w:val="99"/>
    <w:rsid w:val="005704F0"/>
    <w:rPr>
      <w:rFonts w:asciiTheme="minorHAnsi" w:hAnsiTheme="minorHAnsi"/>
      <w:b/>
      <w:bCs/>
      <w:i/>
      <w:color w:val="365F91"/>
      <w:sz w:val="24"/>
      <w:szCs w:val="22"/>
    </w:rPr>
  </w:style>
  <w:style w:type="character" w:customStyle="1" w:styleId="Heading4Char">
    <w:name w:val="Heading 4 Char"/>
    <w:basedOn w:val="DefaultParagraphFont"/>
    <w:link w:val="Heading4"/>
    <w:uiPriority w:val="99"/>
    <w:rsid w:val="005704F0"/>
    <w:rPr>
      <w:rFonts w:ascii="Verdana" w:hAnsi="Verdana" w:cs="Verdana"/>
      <w:b/>
      <w:bCs/>
      <w:color w:val="365F91"/>
      <w:szCs w:val="28"/>
      <w:shd w:val="solid" w:color="FFFFFF" w:fill="auto"/>
      <w:lang w:eastAsia="ru-RU"/>
    </w:rPr>
  </w:style>
  <w:style w:type="character" w:customStyle="1" w:styleId="Heading5Char">
    <w:name w:val="Heading 5 Char"/>
    <w:basedOn w:val="DefaultParagraphFont"/>
    <w:link w:val="Heading5"/>
    <w:uiPriority w:val="99"/>
    <w:rsid w:val="005704F0"/>
    <w:rPr>
      <w:rFonts w:ascii="Verdana" w:hAnsi="Verdana" w:cs="Verdana"/>
      <w:b/>
      <w:bCs/>
      <w:i/>
      <w:iCs/>
      <w:color w:val="000000"/>
      <w:sz w:val="16"/>
      <w:szCs w:val="26"/>
      <w:shd w:val="solid" w:color="FFFFFF" w:fill="auto"/>
      <w:lang w:eastAsia="ru-RU"/>
    </w:rPr>
  </w:style>
  <w:style w:type="character" w:customStyle="1" w:styleId="Heading6Char">
    <w:name w:val="Heading 6 Char"/>
    <w:basedOn w:val="DefaultParagraphFont"/>
    <w:link w:val="Heading6"/>
    <w:uiPriority w:val="99"/>
    <w:rsid w:val="005704F0"/>
    <w:rPr>
      <w:rFonts w:ascii="Verdana" w:hAnsi="Verdana" w:cs="Verdana"/>
      <w:b/>
      <w:bCs/>
      <w:color w:val="000000"/>
      <w:sz w:val="16"/>
      <w:szCs w:val="22"/>
      <w:shd w:val="solid" w:color="FFFFFF" w:fill="auto"/>
      <w:lang w:eastAsia="ru-RU"/>
    </w:rPr>
  </w:style>
  <w:style w:type="paragraph" w:customStyle="1" w:styleId="writely-toc-lower-roman">
    <w:name w:val="writely-toc-lower-roman"/>
    <w:basedOn w:val="Normal"/>
    <w:uiPriority w:val="99"/>
    <w:rsid w:val="00066FE0"/>
  </w:style>
  <w:style w:type="paragraph" w:customStyle="1" w:styleId="Tr">
    <w:name w:val="Tr"/>
    <w:basedOn w:val="Normal"/>
    <w:uiPriority w:val="99"/>
    <w:rsid w:val="00066FE0"/>
  </w:style>
  <w:style w:type="paragraph" w:customStyle="1" w:styleId="Img">
    <w:name w:val="Img"/>
    <w:basedOn w:val="Normal"/>
    <w:uiPriority w:val="99"/>
    <w:rsid w:val="00066FE0"/>
  </w:style>
  <w:style w:type="paragraph" w:customStyle="1" w:styleId="Div">
    <w:name w:val="Div"/>
    <w:basedOn w:val="Normal"/>
    <w:uiPriority w:val="99"/>
    <w:rsid w:val="00066FE0"/>
  </w:style>
  <w:style w:type="paragraph" w:customStyle="1" w:styleId="webkit-indent-blockquote">
    <w:name w:val="webkit-indent-blockquote"/>
    <w:basedOn w:val="Normal"/>
    <w:uiPriority w:val="99"/>
    <w:rsid w:val="00066FE0"/>
  </w:style>
  <w:style w:type="paragraph" w:customStyle="1" w:styleId="writely-toc-disc">
    <w:name w:val="writely-toc-disc"/>
    <w:basedOn w:val="Normal"/>
    <w:uiPriority w:val="99"/>
    <w:rsid w:val="00066FE0"/>
  </w:style>
  <w:style w:type="paragraph" w:customStyle="1" w:styleId="Ol">
    <w:name w:val="Ol"/>
    <w:basedOn w:val="Normal"/>
    <w:uiPriority w:val="99"/>
    <w:rsid w:val="00066FE0"/>
  </w:style>
  <w:style w:type="paragraph" w:customStyle="1" w:styleId="writely-toc-decimal">
    <w:name w:val="writely-toc-decimal"/>
    <w:basedOn w:val="Normal"/>
    <w:uiPriority w:val="99"/>
    <w:rsid w:val="00066FE0"/>
  </w:style>
  <w:style w:type="paragraph" w:customStyle="1" w:styleId="Option">
    <w:name w:val="Option"/>
    <w:basedOn w:val="Normal"/>
    <w:uiPriority w:val="99"/>
    <w:rsid w:val="00066FE0"/>
  </w:style>
  <w:style w:type="paragraph" w:customStyle="1" w:styleId="Ul">
    <w:name w:val="Ul"/>
    <w:basedOn w:val="Normal"/>
    <w:uiPriority w:val="99"/>
    <w:rsid w:val="00066FE0"/>
  </w:style>
  <w:style w:type="paragraph" w:customStyle="1" w:styleId="Select">
    <w:name w:val="Select"/>
    <w:basedOn w:val="Normal"/>
    <w:uiPriority w:val="99"/>
    <w:rsid w:val="00066FE0"/>
  </w:style>
  <w:style w:type="paragraph" w:customStyle="1" w:styleId="writely-toc-lower-alpha">
    <w:name w:val="writely-toc-lower-alpha"/>
    <w:basedOn w:val="Normal"/>
    <w:uiPriority w:val="99"/>
    <w:rsid w:val="00066FE0"/>
  </w:style>
  <w:style w:type="paragraph" w:customStyle="1" w:styleId="Blockquote">
    <w:name w:val="Blockquote"/>
    <w:basedOn w:val="Normal"/>
    <w:uiPriority w:val="99"/>
    <w:rsid w:val="00066FE0"/>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uiPriority w:val="99"/>
    <w:rsid w:val="00066FE0"/>
  </w:style>
  <w:style w:type="paragraph" w:customStyle="1" w:styleId="Table">
    <w:name w:val="Table"/>
    <w:basedOn w:val="Normal"/>
    <w:uiPriority w:val="99"/>
    <w:rsid w:val="00066FE0"/>
  </w:style>
  <w:style w:type="paragraph" w:customStyle="1" w:styleId="Li">
    <w:name w:val="Li"/>
    <w:basedOn w:val="Normal"/>
    <w:uiPriority w:val="99"/>
    <w:rsid w:val="00066FE0"/>
  </w:style>
  <w:style w:type="paragraph" w:customStyle="1" w:styleId="pb">
    <w:name w:val="pb"/>
    <w:basedOn w:val="Normal"/>
    <w:uiPriority w:val="99"/>
    <w:rsid w:val="00066FE0"/>
  </w:style>
  <w:style w:type="paragraph" w:customStyle="1" w:styleId="Address">
    <w:name w:val="Address"/>
    <w:basedOn w:val="Normal"/>
    <w:uiPriority w:val="99"/>
    <w:rsid w:val="00066FE0"/>
  </w:style>
  <w:style w:type="paragraph" w:customStyle="1" w:styleId="Pre">
    <w:name w:val="Pre"/>
    <w:basedOn w:val="Normal"/>
    <w:uiPriority w:val="99"/>
    <w:rsid w:val="00066FE0"/>
    <w:rPr>
      <w:rFonts w:ascii="Courier New" w:hAnsi="Courier New" w:cs="Courier New"/>
    </w:rPr>
  </w:style>
  <w:style w:type="paragraph" w:customStyle="1" w:styleId="Olwritely-toc-subheading">
    <w:name w:val="Ol_writely-toc-subheading"/>
    <w:basedOn w:val="Ol"/>
    <w:uiPriority w:val="99"/>
    <w:rsid w:val="00066FE0"/>
  </w:style>
  <w:style w:type="paragraph" w:customStyle="1" w:styleId="writely-toc-upper-roman">
    <w:name w:val="writely-toc-upper-roman"/>
    <w:basedOn w:val="Normal"/>
    <w:uiPriority w:val="99"/>
    <w:rsid w:val="00066FE0"/>
  </w:style>
  <w:style w:type="paragraph" w:customStyle="1" w:styleId="writely-toc-none">
    <w:name w:val="writely-toc-none"/>
    <w:basedOn w:val="Normal"/>
    <w:uiPriority w:val="99"/>
    <w:rsid w:val="00066FE0"/>
  </w:style>
  <w:style w:type="paragraph" w:customStyle="1" w:styleId="DoubleSpaced">
    <w:name w:val="Double Spaced"/>
    <w:basedOn w:val="Normal"/>
    <w:uiPriority w:val="99"/>
    <w:qFormat/>
    <w:rsid w:val="00ED4773"/>
    <w:pPr>
      <w:shd w:val="clear" w:color="auto" w:fill="auto"/>
      <w:spacing w:line="480" w:lineRule="auto"/>
      <w:ind w:firstLine="720"/>
    </w:pPr>
    <w:rPr>
      <w:rFonts w:ascii="Times New Roman" w:hAnsi="Times New Roman" w:cs="Times New Roman"/>
      <w:color w:val="auto"/>
      <w:sz w:val="24"/>
      <w:szCs w:val="22"/>
      <w:shd w:val="clear" w:color="auto" w:fill="auto"/>
      <w:lang w:eastAsia="en-US"/>
    </w:rPr>
  </w:style>
  <w:style w:type="paragraph" w:styleId="Header">
    <w:name w:val="header"/>
    <w:basedOn w:val="Normal"/>
    <w:link w:val="HeaderChar"/>
    <w:uiPriority w:val="99"/>
    <w:rsid w:val="00170DA8"/>
    <w:pPr>
      <w:tabs>
        <w:tab w:val="center" w:pos="4680"/>
        <w:tab w:val="right" w:pos="9360"/>
      </w:tabs>
    </w:pPr>
  </w:style>
  <w:style w:type="character" w:customStyle="1" w:styleId="HeaderChar">
    <w:name w:val="Header Char"/>
    <w:basedOn w:val="DefaultParagraphFont"/>
    <w:link w:val="Header"/>
    <w:uiPriority w:val="99"/>
    <w:rsid w:val="00170DA8"/>
    <w:rPr>
      <w:rFonts w:ascii="Verdana" w:hAnsi="Verdana" w:cs="Verdana"/>
      <w:color w:val="000000"/>
      <w:sz w:val="24"/>
      <w:shd w:val="solid" w:color="FFFFFF" w:fill="auto"/>
      <w:lang w:val="ru-RU" w:eastAsia="ru-RU"/>
    </w:rPr>
  </w:style>
  <w:style w:type="paragraph" w:styleId="Footer">
    <w:name w:val="footer"/>
    <w:basedOn w:val="Normal"/>
    <w:link w:val="FooterChar"/>
    <w:uiPriority w:val="99"/>
    <w:semiHidden/>
    <w:rsid w:val="00170DA8"/>
    <w:pPr>
      <w:tabs>
        <w:tab w:val="center" w:pos="4680"/>
        <w:tab w:val="right" w:pos="9360"/>
      </w:tabs>
    </w:pPr>
  </w:style>
  <w:style w:type="character" w:customStyle="1" w:styleId="FooterChar">
    <w:name w:val="Footer Char"/>
    <w:basedOn w:val="DefaultParagraphFont"/>
    <w:link w:val="Footer"/>
    <w:uiPriority w:val="99"/>
    <w:semiHidden/>
    <w:rsid w:val="00170DA8"/>
    <w:rPr>
      <w:rFonts w:ascii="Verdana" w:hAnsi="Verdana" w:cs="Verdana"/>
      <w:color w:val="000000"/>
      <w:sz w:val="24"/>
      <w:shd w:val="solid" w:color="FFFFFF" w:fill="auto"/>
      <w:lang w:val="ru-RU" w:eastAsia="ru-RU"/>
    </w:rPr>
  </w:style>
  <w:style w:type="paragraph" w:styleId="BalloonText">
    <w:name w:val="Balloon Text"/>
    <w:basedOn w:val="Normal"/>
    <w:link w:val="BalloonTextChar"/>
    <w:uiPriority w:val="99"/>
    <w:semiHidden/>
    <w:rsid w:val="008C2022"/>
    <w:rPr>
      <w:rFonts w:ascii="Tahoma" w:hAnsi="Tahoma" w:cs="Tahoma"/>
      <w:sz w:val="16"/>
      <w:szCs w:val="16"/>
    </w:rPr>
  </w:style>
  <w:style w:type="character" w:customStyle="1" w:styleId="BalloonTextChar">
    <w:name w:val="Balloon Text Char"/>
    <w:basedOn w:val="DefaultParagraphFont"/>
    <w:link w:val="BalloonText"/>
    <w:uiPriority w:val="99"/>
    <w:semiHidden/>
    <w:rsid w:val="008C2022"/>
    <w:rPr>
      <w:rFonts w:ascii="Tahoma" w:hAnsi="Tahoma" w:cs="Tahoma"/>
      <w:color w:val="000000"/>
      <w:sz w:val="16"/>
      <w:shd w:val="solid" w:color="FFFFFF" w:fill="auto"/>
      <w:lang w:val="ru-RU" w:eastAsia="ru-RU"/>
    </w:rPr>
  </w:style>
  <w:style w:type="paragraph" w:styleId="Quote">
    <w:name w:val="Quote"/>
    <w:basedOn w:val="DoubleSpaced"/>
    <w:next w:val="Normal"/>
    <w:link w:val="QuoteChar"/>
    <w:uiPriority w:val="99"/>
    <w:rsid w:val="003214A4"/>
    <w:pPr>
      <w:spacing w:after="240" w:line="240" w:lineRule="auto"/>
      <w:ind w:left="1080" w:right="1080" w:firstLine="0"/>
    </w:pPr>
  </w:style>
  <w:style w:type="character" w:customStyle="1" w:styleId="QuoteChar">
    <w:name w:val="Quote Char"/>
    <w:basedOn w:val="DefaultParagraphFont"/>
    <w:link w:val="Quote"/>
    <w:uiPriority w:val="99"/>
    <w:rsid w:val="003214A4"/>
    <w:rPr>
      <w:sz w:val="24"/>
      <w:szCs w:val="22"/>
    </w:rPr>
  </w:style>
  <w:style w:type="character" w:styleId="CommentReference">
    <w:name w:val="annotation reference"/>
    <w:basedOn w:val="DefaultParagraphFont"/>
    <w:uiPriority w:val="99"/>
    <w:semiHidden/>
    <w:rsid w:val="0098677E"/>
    <w:rPr>
      <w:rFonts w:cs="Times New Roman"/>
      <w:sz w:val="18"/>
    </w:rPr>
  </w:style>
  <w:style w:type="paragraph" w:styleId="CommentText">
    <w:name w:val="annotation text"/>
    <w:basedOn w:val="Normal"/>
    <w:link w:val="CommentTextChar"/>
    <w:uiPriority w:val="99"/>
    <w:semiHidden/>
    <w:rsid w:val="0098677E"/>
    <w:rPr>
      <w:sz w:val="24"/>
    </w:rPr>
  </w:style>
  <w:style w:type="character" w:customStyle="1" w:styleId="CommentTextChar">
    <w:name w:val="Comment Text Char"/>
    <w:basedOn w:val="DefaultParagraphFont"/>
    <w:link w:val="CommentText"/>
    <w:uiPriority w:val="99"/>
    <w:semiHidden/>
    <w:rsid w:val="0060244B"/>
    <w:rPr>
      <w:rFonts w:ascii="Verdana" w:hAnsi="Verdana" w:cs="Verdana"/>
      <w:color w:val="000000"/>
      <w:sz w:val="24"/>
      <w:shd w:val="solid" w:color="FFFFFF" w:fill="auto"/>
      <w:lang w:val="ru-RU" w:eastAsia="ru-RU"/>
    </w:rPr>
  </w:style>
  <w:style w:type="paragraph" w:styleId="CommentSubject">
    <w:name w:val="annotation subject"/>
    <w:basedOn w:val="CommentText"/>
    <w:next w:val="CommentText"/>
    <w:link w:val="CommentSubjectChar"/>
    <w:uiPriority w:val="99"/>
    <w:semiHidden/>
    <w:rsid w:val="0098677E"/>
    <w:rPr>
      <w:sz w:val="20"/>
    </w:rPr>
  </w:style>
  <w:style w:type="character" w:customStyle="1" w:styleId="CommentSubjectChar">
    <w:name w:val="Comment Subject Char"/>
    <w:basedOn w:val="CommentTextChar"/>
    <w:link w:val="CommentSubject"/>
    <w:uiPriority w:val="99"/>
    <w:semiHidden/>
    <w:rsid w:val="0060244B"/>
    <w:rPr>
      <w:rFonts w:ascii="Verdana" w:hAnsi="Verdana" w:cs="Verdana"/>
      <w:b/>
      <w:bCs/>
      <w:color w:val="000000"/>
      <w:sz w:val="24"/>
      <w:shd w:val="solid" w:color="FFFFFF" w:fill="auto"/>
      <w:lang w:val="ru-RU" w:eastAsia="ru-RU"/>
    </w:rPr>
  </w:style>
  <w:style w:type="character" w:customStyle="1" w:styleId="Heading7Char">
    <w:name w:val="Heading 7 Char"/>
    <w:basedOn w:val="DefaultParagraphFont"/>
    <w:link w:val="Heading7"/>
    <w:uiPriority w:val="9"/>
    <w:rsid w:val="005704F0"/>
    <w:rPr>
      <w:rFonts w:ascii="Cambria" w:hAnsi="Cambria"/>
      <w:color w:val="000000"/>
      <w:sz w:val="24"/>
      <w:szCs w:val="24"/>
      <w:shd w:val="solid" w:color="FFFFFF" w:fill="auto"/>
      <w:lang w:eastAsia="ru-RU"/>
    </w:rPr>
  </w:style>
  <w:style w:type="table" w:styleId="TableGrid">
    <w:name w:val="Table Grid"/>
    <w:basedOn w:val="TableNormal"/>
    <w:uiPriority w:val="59"/>
    <w:rsid w:val="00CF19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ADB"/>
    <w:rPr>
      <w:szCs w:val="20"/>
    </w:rPr>
  </w:style>
  <w:style w:type="character" w:customStyle="1" w:styleId="EndnoteTextChar">
    <w:name w:val="Endnote Text Char"/>
    <w:basedOn w:val="DefaultParagraphFont"/>
    <w:link w:val="EndnoteText"/>
    <w:uiPriority w:val="99"/>
    <w:semiHidden/>
    <w:rsid w:val="00915ADB"/>
    <w:rPr>
      <w:rFonts w:ascii="Verdana" w:hAnsi="Verdana" w:cs="Verdana"/>
      <w:color w:val="000000"/>
      <w:shd w:val="solid" w:color="FFFFFF" w:fill="auto"/>
      <w:lang w:eastAsia="ru-RU"/>
    </w:rPr>
  </w:style>
  <w:style w:type="character" w:styleId="EndnoteReference">
    <w:name w:val="endnote reference"/>
    <w:basedOn w:val="DefaultParagraphFont"/>
    <w:uiPriority w:val="99"/>
    <w:semiHidden/>
    <w:unhideWhenUsed/>
    <w:rsid w:val="00915ADB"/>
    <w:rPr>
      <w:vertAlign w:val="superscript"/>
    </w:rPr>
  </w:style>
  <w:style w:type="paragraph" w:styleId="FootnoteText">
    <w:name w:val="footnote text"/>
    <w:basedOn w:val="Normal"/>
    <w:link w:val="FootnoteTextChar"/>
    <w:uiPriority w:val="99"/>
    <w:unhideWhenUsed/>
    <w:rsid w:val="000D5B09"/>
    <w:pPr>
      <w:widowControl w:val="0"/>
      <w:ind w:left="144" w:hanging="144"/>
    </w:pPr>
    <w:rPr>
      <w:rFonts w:ascii="Times New Roman" w:hAnsi="Times New Roman"/>
      <w:szCs w:val="20"/>
    </w:rPr>
  </w:style>
  <w:style w:type="character" w:customStyle="1" w:styleId="FootnoteTextChar">
    <w:name w:val="Footnote Text Char"/>
    <w:basedOn w:val="DefaultParagraphFont"/>
    <w:link w:val="FootnoteText"/>
    <w:uiPriority w:val="99"/>
    <w:rsid w:val="000D5B09"/>
    <w:rPr>
      <w:rFonts w:cs="Verdana"/>
      <w:color w:val="000000"/>
      <w:shd w:val="solid" w:color="FFFFFF" w:fill="auto"/>
      <w:lang w:eastAsia="ru-RU"/>
    </w:rPr>
  </w:style>
  <w:style w:type="character" w:styleId="FootnoteReference">
    <w:name w:val="footnote reference"/>
    <w:basedOn w:val="DefaultParagraphFont"/>
    <w:uiPriority w:val="99"/>
    <w:unhideWhenUsed/>
    <w:rsid w:val="00973767"/>
    <w:rPr>
      <w:vertAlign w:val="superscript"/>
    </w:rPr>
  </w:style>
  <w:style w:type="paragraph" w:customStyle="1" w:styleId="SingleSpaced">
    <w:name w:val="Single Spaced"/>
    <w:basedOn w:val="DoubleSpaced"/>
    <w:qFormat/>
    <w:rsid w:val="00B103C9"/>
    <w:pPr>
      <w:tabs>
        <w:tab w:val="right" w:pos="8640"/>
      </w:tabs>
      <w:spacing w:line="240" w:lineRule="auto"/>
      <w:ind w:firstLine="0"/>
    </w:pPr>
  </w:style>
  <w:style w:type="paragraph" w:styleId="DocumentMap">
    <w:name w:val="Document Map"/>
    <w:basedOn w:val="Normal"/>
    <w:link w:val="DocumentMapChar"/>
    <w:uiPriority w:val="99"/>
    <w:semiHidden/>
    <w:unhideWhenUsed/>
    <w:rsid w:val="00672107"/>
    <w:rPr>
      <w:rFonts w:ascii="Tahoma" w:hAnsi="Tahoma" w:cs="Tahoma"/>
      <w:sz w:val="16"/>
      <w:szCs w:val="16"/>
    </w:rPr>
  </w:style>
  <w:style w:type="character" w:customStyle="1" w:styleId="DocumentMapChar">
    <w:name w:val="Document Map Char"/>
    <w:basedOn w:val="DefaultParagraphFont"/>
    <w:link w:val="DocumentMap"/>
    <w:uiPriority w:val="99"/>
    <w:semiHidden/>
    <w:rsid w:val="00672107"/>
    <w:rPr>
      <w:rFonts w:ascii="Tahoma" w:hAnsi="Tahoma" w:cs="Tahoma"/>
      <w:color w:val="000000"/>
      <w:sz w:val="16"/>
      <w:szCs w:val="16"/>
      <w:shd w:val="solid" w:color="FFFFFF" w:fill="auto"/>
      <w:lang w:eastAsia="ru-RU"/>
    </w:rPr>
  </w:style>
  <w:style w:type="paragraph" w:customStyle="1" w:styleId="DoubleSpacedFlushLeft">
    <w:name w:val="Double Spaced Flush Left"/>
    <w:basedOn w:val="DoubleSpaced"/>
    <w:next w:val="DoubleSpaced"/>
    <w:qFormat/>
    <w:rsid w:val="00C11E82"/>
    <w:pPr>
      <w:ind w:firstLine="0"/>
    </w:pPr>
  </w:style>
  <w:style w:type="character" w:styleId="Hyperlink">
    <w:name w:val="Hyperlink"/>
    <w:basedOn w:val="DefaultParagraphFont"/>
    <w:uiPriority w:val="99"/>
    <w:unhideWhenUsed/>
    <w:rsid w:val="000D0B2C"/>
    <w:rPr>
      <w:color w:val="0000FF" w:themeColor="hyperlink"/>
      <w:u w:val="single"/>
    </w:rPr>
  </w:style>
  <w:style w:type="paragraph" w:styleId="Caption">
    <w:name w:val="caption"/>
    <w:basedOn w:val="DoubleSpaced"/>
    <w:next w:val="Normal"/>
    <w:uiPriority w:val="35"/>
    <w:unhideWhenUsed/>
    <w:qFormat/>
    <w:rsid w:val="0075313B"/>
    <w:pPr>
      <w:spacing w:before="60" w:after="480" w:line="240" w:lineRule="auto"/>
      <w:ind w:firstLine="0"/>
      <w:jc w:val="center"/>
    </w:pPr>
  </w:style>
  <w:style w:type="character" w:styleId="HTMLCode">
    <w:name w:val="HTML Code"/>
    <w:basedOn w:val="DefaultParagraphFont"/>
    <w:uiPriority w:val="99"/>
    <w:semiHidden/>
    <w:unhideWhenUsed/>
    <w:rsid w:val="009347A7"/>
    <w:rPr>
      <w:rFonts w:ascii="Courier New" w:eastAsia="Times New Roman" w:hAnsi="Courier New" w:cs="Courier New"/>
      <w:sz w:val="20"/>
      <w:szCs w:val="20"/>
    </w:rPr>
  </w:style>
  <w:style w:type="paragraph" w:styleId="Revision">
    <w:name w:val="Revision"/>
    <w:hidden/>
    <w:uiPriority w:val="99"/>
    <w:semiHidden/>
    <w:rsid w:val="00EB66F1"/>
    <w:rPr>
      <w:rFonts w:ascii="Verdana" w:hAnsi="Verdana" w:cs="Verdana"/>
      <w:color w:val="000000"/>
      <w:szCs w:val="24"/>
      <w:shd w:val="solid" w:color="FFFFFF" w:fill="auto"/>
      <w:lang w:eastAsia="ru-RU"/>
    </w:rPr>
  </w:style>
  <w:style w:type="paragraph" w:styleId="ListParagraph">
    <w:name w:val="List Paragraph"/>
    <w:basedOn w:val="Normal"/>
    <w:uiPriority w:val="34"/>
    <w:qFormat/>
    <w:rsid w:val="003770F2"/>
    <w:pPr>
      <w:ind w:left="720"/>
      <w:contextualSpacing/>
    </w:pPr>
  </w:style>
  <w:style w:type="paragraph" w:customStyle="1" w:styleId="normalindented">
    <w:name w:val="normal indented"/>
    <w:basedOn w:val="Normal"/>
    <w:rsid w:val="00AF21FC"/>
    <w:pPr>
      <w:widowControl w:val="0"/>
      <w:shd w:val="clear" w:color="auto" w:fill="auto"/>
      <w:suppressAutoHyphens/>
      <w:spacing w:line="480" w:lineRule="auto"/>
      <w:ind w:firstLine="547"/>
    </w:pPr>
    <w:rPr>
      <w:rFonts w:ascii="Times New Roman" w:hAnsi="Times New Roman" w:cs="Times New Roman"/>
      <w:color w:val="auto"/>
      <w:sz w:val="24"/>
      <w:szCs w:val="20"/>
      <w:shd w:val="clear" w:color="auto" w:fill="auto"/>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C0"/>
    <w:pPr>
      <w:shd w:val="solid" w:color="FFFFFF" w:fill="auto"/>
    </w:pPr>
    <w:rPr>
      <w:rFonts w:ascii="Verdana" w:hAnsi="Verdana" w:cs="Verdana"/>
      <w:color w:val="000000"/>
      <w:szCs w:val="24"/>
      <w:shd w:val="solid" w:color="FFFFFF" w:fill="auto"/>
      <w:lang w:eastAsia="ru-RU"/>
    </w:rPr>
  </w:style>
  <w:style w:type="paragraph" w:styleId="Heading1">
    <w:name w:val="heading 1"/>
    <w:basedOn w:val="Normal"/>
    <w:next w:val="Normal"/>
    <w:link w:val="Heading1Char"/>
    <w:uiPriority w:val="99"/>
    <w:qFormat/>
    <w:rsid w:val="005704F0"/>
    <w:pPr>
      <w:keepNext/>
      <w:keepLines/>
      <w:shd w:val="clear" w:color="auto" w:fill="auto"/>
      <w:spacing w:after="480"/>
      <w:jc w:val="center"/>
      <w:outlineLvl w:val="0"/>
    </w:pPr>
    <w:rPr>
      <w:rFonts w:ascii="Times New Roman" w:hAnsi="Times New Roman" w:cs="Times New Roman"/>
      <w:b/>
      <w:bCs/>
      <w:color w:val="365F91"/>
      <w:sz w:val="32"/>
      <w:szCs w:val="28"/>
      <w:shd w:val="clear" w:color="auto" w:fill="auto"/>
      <w:lang w:eastAsia="en-US"/>
    </w:rPr>
  </w:style>
  <w:style w:type="paragraph" w:styleId="Heading2">
    <w:name w:val="heading 2"/>
    <w:basedOn w:val="Normal"/>
    <w:next w:val="DoubleSpaced"/>
    <w:link w:val="Heading2Char"/>
    <w:uiPriority w:val="99"/>
    <w:qFormat/>
    <w:rsid w:val="005704F0"/>
    <w:pPr>
      <w:keepNext/>
      <w:keepLines/>
      <w:shd w:val="clear" w:color="auto" w:fill="auto"/>
      <w:spacing w:after="240"/>
      <w:outlineLvl w:val="1"/>
    </w:pPr>
    <w:rPr>
      <w:rFonts w:ascii="Times New Roman" w:hAnsi="Times New Roman" w:cs="Times New Roman"/>
      <w:b/>
      <w:bCs/>
      <w:color w:val="365F91"/>
      <w:sz w:val="28"/>
      <w:szCs w:val="26"/>
      <w:shd w:val="clear" w:color="auto" w:fill="auto"/>
      <w:lang w:eastAsia="en-US"/>
    </w:rPr>
  </w:style>
  <w:style w:type="paragraph" w:styleId="Heading3">
    <w:name w:val="heading 3"/>
    <w:basedOn w:val="Normal"/>
    <w:next w:val="DoubleSpaced"/>
    <w:link w:val="Heading3Char"/>
    <w:uiPriority w:val="99"/>
    <w:qFormat/>
    <w:rsid w:val="005704F0"/>
    <w:pPr>
      <w:keepNext/>
      <w:keepLines/>
      <w:shd w:val="clear" w:color="auto" w:fill="auto"/>
      <w:spacing w:after="240"/>
      <w:outlineLvl w:val="2"/>
    </w:pPr>
    <w:rPr>
      <w:rFonts w:asciiTheme="minorHAnsi" w:hAnsiTheme="minorHAnsi" w:cs="Times New Roman"/>
      <w:b/>
      <w:bCs/>
      <w:i/>
      <w:color w:val="365F91"/>
      <w:sz w:val="24"/>
      <w:szCs w:val="22"/>
      <w:shd w:val="clear" w:color="auto" w:fill="auto"/>
      <w:lang w:eastAsia="en-US"/>
    </w:rPr>
  </w:style>
  <w:style w:type="paragraph" w:styleId="Heading4">
    <w:name w:val="heading 4"/>
    <w:basedOn w:val="Normal"/>
    <w:next w:val="DoubleSpaced"/>
    <w:link w:val="Heading4Char"/>
    <w:uiPriority w:val="99"/>
    <w:qFormat/>
    <w:rsid w:val="005704F0"/>
    <w:pPr>
      <w:keepNext/>
      <w:spacing w:before="90" w:after="240"/>
      <w:ind w:right="90"/>
      <w:outlineLvl w:val="3"/>
    </w:pPr>
    <w:rPr>
      <w:b/>
      <w:bCs/>
      <w:color w:val="365F91"/>
      <w:szCs w:val="28"/>
    </w:rPr>
  </w:style>
  <w:style w:type="paragraph" w:styleId="Heading5">
    <w:name w:val="heading 5"/>
    <w:basedOn w:val="Normal"/>
    <w:next w:val="Normal"/>
    <w:link w:val="Heading5Char"/>
    <w:uiPriority w:val="99"/>
    <w:qFormat/>
    <w:rsid w:val="005704F0"/>
    <w:pPr>
      <w:spacing w:before="90" w:after="90"/>
      <w:ind w:left="90" w:right="90"/>
      <w:outlineLvl w:val="4"/>
    </w:pPr>
    <w:rPr>
      <w:b/>
      <w:bCs/>
      <w:i/>
      <w:iCs/>
      <w:sz w:val="16"/>
      <w:szCs w:val="26"/>
    </w:rPr>
  </w:style>
  <w:style w:type="paragraph" w:styleId="Heading6">
    <w:name w:val="heading 6"/>
    <w:basedOn w:val="Normal"/>
    <w:next w:val="Normal"/>
    <w:link w:val="Heading6Char"/>
    <w:uiPriority w:val="99"/>
    <w:qFormat/>
    <w:rsid w:val="005704F0"/>
    <w:pPr>
      <w:spacing w:before="90" w:after="90"/>
      <w:ind w:left="90" w:right="90"/>
      <w:outlineLvl w:val="5"/>
    </w:pPr>
    <w:rPr>
      <w:b/>
      <w:bCs/>
      <w:sz w:val="16"/>
      <w:szCs w:val="22"/>
    </w:rPr>
  </w:style>
  <w:style w:type="paragraph" w:styleId="Heading7">
    <w:name w:val="heading 7"/>
    <w:basedOn w:val="Normal"/>
    <w:next w:val="Normal"/>
    <w:link w:val="Heading7Char"/>
    <w:uiPriority w:val="9"/>
    <w:unhideWhenUsed/>
    <w:qFormat/>
    <w:rsid w:val="005704F0"/>
    <w:pPr>
      <w:spacing w:before="240" w:after="60"/>
      <w:outlineLvl w:val="6"/>
    </w:pPr>
    <w:rPr>
      <w:rFonts w:ascii="Cambria" w:hAnsi="Cambri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04F0"/>
    <w:rPr>
      <w:b/>
      <w:bCs/>
      <w:color w:val="365F91"/>
      <w:sz w:val="32"/>
      <w:szCs w:val="28"/>
    </w:rPr>
  </w:style>
  <w:style w:type="character" w:customStyle="1" w:styleId="Heading2Char">
    <w:name w:val="Heading 2 Char"/>
    <w:basedOn w:val="DefaultParagraphFont"/>
    <w:link w:val="Heading2"/>
    <w:uiPriority w:val="99"/>
    <w:rsid w:val="005704F0"/>
    <w:rPr>
      <w:b/>
      <w:bCs/>
      <w:color w:val="365F91"/>
      <w:sz w:val="28"/>
      <w:szCs w:val="26"/>
    </w:rPr>
  </w:style>
  <w:style w:type="character" w:customStyle="1" w:styleId="Heading3Char">
    <w:name w:val="Heading 3 Char"/>
    <w:basedOn w:val="DefaultParagraphFont"/>
    <w:link w:val="Heading3"/>
    <w:uiPriority w:val="99"/>
    <w:rsid w:val="005704F0"/>
    <w:rPr>
      <w:rFonts w:asciiTheme="minorHAnsi" w:hAnsiTheme="minorHAnsi"/>
      <w:b/>
      <w:bCs/>
      <w:i/>
      <w:color w:val="365F91"/>
      <w:sz w:val="24"/>
      <w:szCs w:val="22"/>
    </w:rPr>
  </w:style>
  <w:style w:type="character" w:customStyle="1" w:styleId="Heading4Char">
    <w:name w:val="Heading 4 Char"/>
    <w:basedOn w:val="DefaultParagraphFont"/>
    <w:link w:val="Heading4"/>
    <w:uiPriority w:val="99"/>
    <w:rsid w:val="005704F0"/>
    <w:rPr>
      <w:rFonts w:ascii="Verdana" w:hAnsi="Verdana" w:cs="Verdana"/>
      <w:b/>
      <w:bCs/>
      <w:color w:val="365F91"/>
      <w:szCs w:val="28"/>
      <w:shd w:val="solid" w:color="FFFFFF" w:fill="auto"/>
      <w:lang w:eastAsia="ru-RU"/>
    </w:rPr>
  </w:style>
  <w:style w:type="character" w:customStyle="1" w:styleId="Heading5Char">
    <w:name w:val="Heading 5 Char"/>
    <w:basedOn w:val="DefaultParagraphFont"/>
    <w:link w:val="Heading5"/>
    <w:uiPriority w:val="99"/>
    <w:rsid w:val="005704F0"/>
    <w:rPr>
      <w:rFonts w:ascii="Verdana" w:hAnsi="Verdana" w:cs="Verdana"/>
      <w:b/>
      <w:bCs/>
      <w:i/>
      <w:iCs/>
      <w:color w:val="000000"/>
      <w:sz w:val="16"/>
      <w:szCs w:val="26"/>
      <w:shd w:val="solid" w:color="FFFFFF" w:fill="auto"/>
      <w:lang w:eastAsia="ru-RU"/>
    </w:rPr>
  </w:style>
  <w:style w:type="character" w:customStyle="1" w:styleId="Heading6Char">
    <w:name w:val="Heading 6 Char"/>
    <w:basedOn w:val="DefaultParagraphFont"/>
    <w:link w:val="Heading6"/>
    <w:uiPriority w:val="99"/>
    <w:rsid w:val="005704F0"/>
    <w:rPr>
      <w:rFonts w:ascii="Verdana" w:hAnsi="Verdana" w:cs="Verdana"/>
      <w:b/>
      <w:bCs/>
      <w:color w:val="000000"/>
      <w:sz w:val="16"/>
      <w:szCs w:val="22"/>
      <w:shd w:val="solid" w:color="FFFFFF" w:fill="auto"/>
      <w:lang w:eastAsia="ru-RU"/>
    </w:rPr>
  </w:style>
  <w:style w:type="paragraph" w:customStyle="1" w:styleId="writely-toc-lower-roman">
    <w:name w:val="writely-toc-lower-roman"/>
    <w:basedOn w:val="Normal"/>
    <w:uiPriority w:val="99"/>
    <w:rsid w:val="00066FE0"/>
  </w:style>
  <w:style w:type="paragraph" w:customStyle="1" w:styleId="Tr">
    <w:name w:val="Tr"/>
    <w:basedOn w:val="Normal"/>
    <w:uiPriority w:val="99"/>
    <w:rsid w:val="00066FE0"/>
  </w:style>
  <w:style w:type="paragraph" w:customStyle="1" w:styleId="Img">
    <w:name w:val="Img"/>
    <w:basedOn w:val="Normal"/>
    <w:uiPriority w:val="99"/>
    <w:rsid w:val="00066FE0"/>
  </w:style>
  <w:style w:type="paragraph" w:customStyle="1" w:styleId="Div">
    <w:name w:val="Div"/>
    <w:basedOn w:val="Normal"/>
    <w:uiPriority w:val="99"/>
    <w:rsid w:val="00066FE0"/>
  </w:style>
  <w:style w:type="paragraph" w:customStyle="1" w:styleId="webkit-indent-blockquote">
    <w:name w:val="webkit-indent-blockquote"/>
    <w:basedOn w:val="Normal"/>
    <w:uiPriority w:val="99"/>
    <w:rsid w:val="00066FE0"/>
  </w:style>
  <w:style w:type="paragraph" w:customStyle="1" w:styleId="writely-toc-disc">
    <w:name w:val="writely-toc-disc"/>
    <w:basedOn w:val="Normal"/>
    <w:uiPriority w:val="99"/>
    <w:rsid w:val="00066FE0"/>
  </w:style>
  <w:style w:type="paragraph" w:customStyle="1" w:styleId="Ol">
    <w:name w:val="Ol"/>
    <w:basedOn w:val="Normal"/>
    <w:uiPriority w:val="99"/>
    <w:rsid w:val="00066FE0"/>
  </w:style>
  <w:style w:type="paragraph" w:customStyle="1" w:styleId="writely-toc-decimal">
    <w:name w:val="writely-toc-decimal"/>
    <w:basedOn w:val="Normal"/>
    <w:uiPriority w:val="99"/>
    <w:rsid w:val="00066FE0"/>
  </w:style>
  <w:style w:type="paragraph" w:customStyle="1" w:styleId="Option">
    <w:name w:val="Option"/>
    <w:basedOn w:val="Normal"/>
    <w:uiPriority w:val="99"/>
    <w:rsid w:val="00066FE0"/>
  </w:style>
  <w:style w:type="paragraph" w:customStyle="1" w:styleId="Ul">
    <w:name w:val="Ul"/>
    <w:basedOn w:val="Normal"/>
    <w:uiPriority w:val="99"/>
    <w:rsid w:val="00066FE0"/>
  </w:style>
  <w:style w:type="paragraph" w:customStyle="1" w:styleId="Select">
    <w:name w:val="Select"/>
    <w:basedOn w:val="Normal"/>
    <w:uiPriority w:val="99"/>
    <w:rsid w:val="00066FE0"/>
  </w:style>
  <w:style w:type="paragraph" w:customStyle="1" w:styleId="writely-toc-lower-alpha">
    <w:name w:val="writely-toc-lower-alpha"/>
    <w:basedOn w:val="Normal"/>
    <w:uiPriority w:val="99"/>
    <w:rsid w:val="00066FE0"/>
  </w:style>
  <w:style w:type="paragraph" w:customStyle="1" w:styleId="Blockquote">
    <w:name w:val="Blockquote"/>
    <w:basedOn w:val="Normal"/>
    <w:uiPriority w:val="99"/>
    <w:rsid w:val="00066FE0"/>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uiPriority w:val="99"/>
    <w:rsid w:val="00066FE0"/>
  </w:style>
  <w:style w:type="paragraph" w:customStyle="1" w:styleId="Table">
    <w:name w:val="Table"/>
    <w:basedOn w:val="Normal"/>
    <w:uiPriority w:val="99"/>
    <w:rsid w:val="00066FE0"/>
  </w:style>
  <w:style w:type="paragraph" w:customStyle="1" w:styleId="Li">
    <w:name w:val="Li"/>
    <w:basedOn w:val="Normal"/>
    <w:uiPriority w:val="99"/>
    <w:rsid w:val="00066FE0"/>
  </w:style>
  <w:style w:type="paragraph" w:customStyle="1" w:styleId="pb">
    <w:name w:val="pb"/>
    <w:basedOn w:val="Normal"/>
    <w:uiPriority w:val="99"/>
    <w:rsid w:val="00066FE0"/>
  </w:style>
  <w:style w:type="paragraph" w:customStyle="1" w:styleId="Address">
    <w:name w:val="Address"/>
    <w:basedOn w:val="Normal"/>
    <w:uiPriority w:val="99"/>
    <w:rsid w:val="00066FE0"/>
  </w:style>
  <w:style w:type="paragraph" w:customStyle="1" w:styleId="Pre">
    <w:name w:val="Pre"/>
    <w:basedOn w:val="Normal"/>
    <w:uiPriority w:val="99"/>
    <w:rsid w:val="00066FE0"/>
    <w:rPr>
      <w:rFonts w:ascii="Courier New" w:hAnsi="Courier New" w:cs="Courier New"/>
    </w:rPr>
  </w:style>
  <w:style w:type="paragraph" w:customStyle="1" w:styleId="Olwritely-toc-subheading">
    <w:name w:val="Ol_writely-toc-subheading"/>
    <w:basedOn w:val="Ol"/>
    <w:uiPriority w:val="99"/>
    <w:rsid w:val="00066FE0"/>
  </w:style>
  <w:style w:type="paragraph" w:customStyle="1" w:styleId="writely-toc-upper-roman">
    <w:name w:val="writely-toc-upper-roman"/>
    <w:basedOn w:val="Normal"/>
    <w:uiPriority w:val="99"/>
    <w:rsid w:val="00066FE0"/>
  </w:style>
  <w:style w:type="paragraph" w:customStyle="1" w:styleId="writely-toc-none">
    <w:name w:val="writely-toc-none"/>
    <w:basedOn w:val="Normal"/>
    <w:uiPriority w:val="99"/>
    <w:rsid w:val="00066FE0"/>
  </w:style>
  <w:style w:type="paragraph" w:customStyle="1" w:styleId="DoubleSpaced">
    <w:name w:val="Double Spaced"/>
    <w:basedOn w:val="Normal"/>
    <w:uiPriority w:val="99"/>
    <w:qFormat/>
    <w:rsid w:val="00ED4773"/>
    <w:pPr>
      <w:shd w:val="clear" w:color="auto" w:fill="auto"/>
      <w:spacing w:line="480" w:lineRule="auto"/>
      <w:ind w:firstLine="720"/>
    </w:pPr>
    <w:rPr>
      <w:rFonts w:ascii="Times New Roman" w:hAnsi="Times New Roman" w:cs="Times New Roman"/>
      <w:color w:val="auto"/>
      <w:sz w:val="24"/>
      <w:szCs w:val="22"/>
      <w:shd w:val="clear" w:color="auto" w:fill="auto"/>
      <w:lang w:eastAsia="en-US"/>
    </w:rPr>
  </w:style>
  <w:style w:type="paragraph" w:styleId="Header">
    <w:name w:val="header"/>
    <w:basedOn w:val="Normal"/>
    <w:link w:val="HeaderChar"/>
    <w:uiPriority w:val="99"/>
    <w:rsid w:val="00170DA8"/>
    <w:pPr>
      <w:tabs>
        <w:tab w:val="center" w:pos="4680"/>
        <w:tab w:val="right" w:pos="9360"/>
      </w:tabs>
    </w:pPr>
  </w:style>
  <w:style w:type="character" w:customStyle="1" w:styleId="HeaderChar">
    <w:name w:val="Header Char"/>
    <w:basedOn w:val="DefaultParagraphFont"/>
    <w:link w:val="Header"/>
    <w:uiPriority w:val="99"/>
    <w:rsid w:val="00170DA8"/>
    <w:rPr>
      <w:rFonts w:ascii="Verdana" w:hAnsi="Verdana" w:cs="Verdana"/>
      <w:color w:val="000000"/>
      <w:sz w:val="24"/>
      <w:shd w:val="solid" w:color="FFFFFF" w:fill="auto"/>
      <w:lang w:val="ru-RU" w:eastAsia="ru-RU"/>
    </w:rPr>
  </w:style>
  <w:style w:type="paragraph" w:styleId="Footer">
    <w:name w:val="footer"/>
    <w:basedOn w:val="Normal"/>
    <w:link w:val="FooterChar"/>
    <w:uiPriority w:val="99"/>
    <w:semiHidden/>
    <w:rsid w:val="00170DA8"/>
    <w:pPr>
      <w:tabs>
        <w:tab w:val="center" w:pos="4680"/>
        <w:tab w:val="right" w:pos="9360"/>
      </w:tabs>
    </w:pPr>
  </w:style>
  <w:style w:type="character" w:customStyle="1" w:styleId="FooterChar">
    <w:name w:val="Footer Char"/>
    <w:basedOn w:val="DefaultParagraphFont"/>
    <w:link w:val="Footer"/>
    <w:uiPriority w:val="99"/>
    <w:semiHidden/>
    <w:rsid w:val="00170DA8"/>
    <w:rPr>
      <w:rFonts w:ascii="Verdana" w:hAnsi="Verdana" w:cs="Verdana"/>
      <w:color w:val="000000"/>
      <w:sz w:val="24"/>
      <w:shd w:val="solid" w:color="FFFFFF" w:fill="auto"/>
      <w:lang w:val="ru-RU" w:eastAsia="ru-RU"/>
    </w:rPr>
  </w:style>
  <w:style w:type="paragraph" w:styleId="BalloonText">
    <w:name w:val="Balloon Text"/>
    <w:basedOn w:val="Normal"/>
    <w:link w:val="BalloonTextChar"/>
    <w:uiPriority w:val="99"/>
    <w:semiHidden/>
    <w:rsid w:val="008C2022"/>
    <w:rPr>
      <w:rFonts w:ascii="Tahoma" w:hAnsi="Tahoma" w:cs="Tahoma"/>
      <w:sz w:val="16"/>
      <w:szCs w:val="16"/>
    </w:rPr>
  </w:style>
  <w:style w:type="character" w:customStyle="1" w:styleId="BalloonTextChar">
    <w:name w:val="Balloon Text Char"/>
    <w:basedOn w:val="DefaultParagraphFont"/>
    <w:link w:val="BalloonText"/>
    <w:uiPriority w:val="99"/>
    <w:semiHidden/>
    <w:rsid w:val="008C2022"/>
    <w:rPr>
      <w:rFonts w:ascii="Tahoma" w:hAnsi="Tahoma" w:cs="Tahoma"/>
      <w:color w:val="000000"/>
      <w:sz w:val="16"/>
      <w:shd w:val="solid" w:color="FFFFFF" w:fill="auto"/>
      <w:lang w:val="ru-RU" w:eastAsia="ru-RU"/>
    </w:rPr>
  </w:style>
  <w:style w:type="paragraph" w:styleId="Quote">
    <w:name w:val="Quote"/>
    <w:basedOn w:val="DoubleSpaced"/>
    <w:next w:val="Normal"/>
    <w:link w:val="QuoteChar"/>
    <w:uiPriority w:val="99"/>
    <w:rsid w:val="003214A4"/>
    <w:pPr>
      <w:spacing w:after="240" w:line="240" w:lineRule="auto"/>
      <w:ind w:left="1080" w:right="1080" w:firstLine="0"/>
    </w:pPr>
  </w:style>
  <w:style w:type="character" w:customStyle="1" w:styleId="QuoteChar">
    <w:name w:val="Quote Char"/>
    <w:basedOn w:val="DefaultParagraphFont"/>
    <w:link w:val="Quote"/>
    <w:uiPriority w:val="99"/>
    <w:rsid w:val="003214A4"/>
    <w:rPr>
      <w:sz w:val="24"/>
      <w:szCs w:val="22"/>
    </w:rPr>
  </w:style>
  <w:style w:type="character" w:styleId="CommentReference">
    <w:name w:val="annotation reference"/>
    <w:basedOn w:val="DefaultParagraphFont"/>
    <w:uiPriority w:val="99"/>
    <w:semiHidden/>
    <w:rsid w:val="0098677E"/>
    <w:rPr>
      <w:rFonts w:cs="Times New Roman"/>
      <w:sz w:val="18"/>
    </w:rPr>
  </w:style>
  <w:style w:type="paragraph" w:styleId="CommentText">
    <w:name w:val="annotation text"/>
    <w:basedOn w:val="Normal"/>
    <w:link w:val="CommentTextChar"/>
    <w:uiPriority w:val="99"/>
    <w:semiHidden/>
    <w:rsid w:val="0098677E"/>
    <w:rPr>
      <w:sz w:val="24"/>
    </w:rPr>
  </w:style>
  <w:style w:type="character" w:customStyle="1" w:styleId="CommentTextChar">
    <w:name w:val="Comment Text Char"/>
    <w:basedOn w:val="DefaultParagraphFont"/>
    <w:link w:val="CommentText"/>
    <w:uiPriority w:val="99"/>
    <w:semiHidden/>
    <w:rsid w:val="0060244B"/>
    <w:rPr>
      <w:rFonts w:ascii="Verdana" w:hAnsi="Verdana" w:cs="Verdana"/>
      <w:color w:val="000000"/>
      <w:sz w:val="24"/>
      <w:shd w:val="solid" w:color="FFFFFF" w:fill="auto"/>
      <w:lang w:val="ru-RU" w:eastAsia="ru-RU"/>
    </w:rPr>
  </w:style>
  <w:style w:type="paragraph" w:styleId="CommentSubject">
    <w:name w:val="annotation subject"/>
    <w:basedOn w:val="CommentText"/>
    <w:next w:val="CommentText"/>
    <w:link w:val="CommentSubjectChar"/>
    <w:uiPriority w:val="99"/>
    <w:semiHidden/>
    <w:rsid w:val="0098677E"/>
    <w:rPr>
      <w:sz w:val="20"/>
    </w:rPr>
  </w:style>
  <w:style w:type="character" w:customStyle="1" w:styleId="CommentSubjectChar">
    <w:name w:val="Comment Subject Char"/>
    <w:basedOn w:val="CommentTextChar"/>
    <w:link w:val="CommentSubject"/>
    <w:uiPriority w:val="99"/>
    <w:semiHidden/>
    <w:rsid w:val="0060244B"/>
    <w:rPr>
      <w:rFonts w:ascii="Verdana" w:hAnsi="Verdana" w:cs="Verdana"/>
      <w:b/>
      <w:bCs/>
      <w:color w:val="000000"/>
      <w:sz w:val="24"/>
      <w:shd w:val="solid" w:color="FFFFFF" w:fill="auto"/>
      <w:lang w:val="ru-RU" w:eastAsia="ru-RU"/>
    </w:rPr>
  </w:style>
  <w:style w:type="character" w:customStyle="1" w:styleId="Heading7Char">
    <w:name w:val="Heading 7 Char"/>
    <w:basedOn w:val="DefaultParagraphFont"/>
    <w:link w:val="Heading7"/>
    <w:uiPriority w:val="9"/>
    <w:rsid w:val="005704F0"/>
    <w:rPr>
      <w:rFonts w:ascii="Cambria" w:hAnsi="Cambria"/>
      <w:color w:val="000000"/>
      <w:sz w:val="24"/>
      <w:szCs w:val="24"/>
      <w:shd w:val="solid" w:color="FFFFFF" w:fill="auto"/>
      <w:lang w:eastAsia="ru-RU"/>
    </w:rPr>
  </w:style>
  <w:style w:type="table" w:styleId="TableGrid">
    <w:name w:val="Table Grid"/>
    <w:basedOn w:val="TableNormal"/>
    <w:uiPriority w:val="59"/>
    <w:rsid w:val="00CF19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ADB"/>
    <w:rPr>
      <w:szCs w:val="20"/>
    </w:rPr>
  </w:style>
  <w:style w:type="character" w:customStyle="1" w:styleId="EndnoteTextChar">
    <w:name w:val="Endnote Text Char"/>
    <w:basedOn w:val="DefaultParagraphFont"/>
    <w:link w:val="EndnoteText"/>
    <w:uiPriority w:val="99"/>
    <w:semiHidden/>
    <w:rsid w:val="00915ADB"/>
    <w:rPr>
      <w:rFonts w:ascii="Verdana" w:hAnsi="Verdana" w:cs="Verdana"/>
      <w:color w:val="000000"/>
      <w:shd w:val="solid" w:color="FFFFFF" w:fill="auto"/>
      <w:lang w:eastAsia="ru-RU"/>
    </w:rPr>
  </w:style>
  <w:style w:type="character" w:styleId="EndnoteReference">
    <w:name w:val="endnote reference"/>
    <w:basedOn w:val="DefaultParagraphFont"/>
    <w:uiPriority w:val="99"/>
    <w:semiHidden/>
    <w:unhideWhenUsed/>
    <w:rsid w:val="00915ADB"/>
    <w:rPr>
      <w:vertAlign w:val="superscript"/>
    </w:rPr>
  </w:style>
  <w:style w:type="paragraph" w:styleId="FootnoteText">
    <w:name w:val="footnote text"/>
    <w:basedOn w:val="Normal"/>
    <w:link w:val="FootnoteTextChar"/>
    <w:uiPriority w:val="99"/>
    <w:unhideWhenUsed/>
    <w:rsid w:val="000D5B09"/>
    <w:pPr>
      <w:widowControl w:val="0"/>
      <w:ind w:left="144" w:hanging="144"/>
    </w:pPr>
    <w:rPr>
      <w:rFonts w:ascii="Times New Roman" w:hAnsi="Times New Roman"/>
      <w:szCs w:val="20"/>
    </w:rPr>
  </w:style>
  <w:style w:type="character" w:customStyle="1" w:styleId="FootnoteTextChar">
    <w:name w:val="Footnote Text Char"/>
    <w:basedOn w:val="DefaultParagraphFont"/>
    <w:link w:val="FootnoteText"/>
    <w:uiPriority w:val="99"/>
    <w:rsid w:val="000D5B09"/>
    <w:rPr>
      <w:rFonts w:cs="Verdana"/>
      <w:color w:val="000000"/>
      <w:shd w:val="solid" w:color="FFFFFF" w:fill="auto"/>
      <w:lang w:eastAsia="ru-RU"/>
    </w:rPr>
  </w:style>
  <w:style w:type="character" w:styleId="FootnoteReference">
    <w:name w:val="footnote reference"/>
    <w:basedOn w:val="DefaultParagraphFont"/>
    <w:uiPriority w:val="99"/>
    <w:unhideWhenUsed/>
    <w:rsid w:val="00973767"/>
    <w:rPr>
      <w:vertAlign w:val="superscript"/>
    </w:rPr>
  </w:style>
  <w:style w:type="paragraph" w:customStyle="1" w:styleId="SingleSpaced">
    <w:name w:val="Single Spaced"/>
    <w:basedOn w:val="DoubleSpaced"/>
    <w:qFormat/>
    <w:rsid w:val="00B103C9"/>
    <w:pPr>
      <w:tabs>
        <w:tab w:val="right" w:pos="8640"/>
      </w:tabs>
      <w:spacing w:line="240" w:lineRule="auto"/>
      <w:ind w:firstLine="0"/>
    </w:pPr>
  </w:style>
  <w:style w:type="paragraph" w:styleId="DocumentMap">
    <w:name w:val="Document Map"/>
    <w:basedOn w:val="Normal"/>
    <w:link w:val="DocumentMapChar"/>
    <w:uiPriority w:val="99"/>
    <w:semiHidden/>
    <w:unhideWhenUsed/>
    <w:rsid w:val="00672107"/>
    <w:rPr>
      <w:rFonts w:ascii="Tahoma" w:hAnsi="Tahoma" w:cs="Tahoma"/>
      <w:sz w:val="16"/>
      <w:szCs w:val="16"/>
    </w:rPr>
  </w:style>
  <w:style w:type="character" w:customStyle="1" w:styleId="DocumentMapChar">
    <w:name w:val="Document Map Char"/>
    <w:basedOn w:val="DefaultParagraphFont"/>
    <w:link w:val="DocumentMap"/>
    <w:uiPriority w:val="99"/>
    <w:semiHidden/>
    <w:rsid w:val="00672107"/>
    <w:rPr>
      <w:rFonts w:ascii="Tahoma" w:hAnsi="Tahoma" w:cs="Tahoma"/>
      <w:color w:val="000000"/>
      <w:sz w:val="16"/>
      <w:szCs w:val="16"/>
      <w:shd w:val="solid" w:color="FFFFFF" w:fill="auto"/>
      <w:lang w:eastAsia="ru-RU"/>
    </w:rPr>
  </w:style>
  <w:style w:type="paragraph" w:customStyle="1" w:styleId="DoubleSpacedFlushLeft">
    <w:name w:val="Double Spaced Flush Left"/>
    <w:basedOn w:val="DoubleSpaced"/>
    <w:next w:val="DoubleSpaced"/>
    <w:qFormat/>
    <w:rsid w:val="00C11E82"/>
    <w:pPr>
      <w:ind w:firstLine="0"/>
    </w:pPr>
  </w:style>
  <w:style w:type="character" w:styleId="Hyperlink">
    <w:name w:val="Hyperlink"/>
    <w:basedOn w:val="DefaultParagraphFont"/>
    <w:uiPriority w:val="99"/>
    <w:unhideWhenUsed/>
    <w:rsid w:val="000D0B2C"/>
    <w:rPr>
      <w:color w:val="0000FF" w:themeColor="hyperlink"/>
      <w:u w:val="single"/>
    </w:rPr>
  </w:style>
  <w:style w:type="paragraph" w:styleId="Caption">
    <w:name w:val="caption"/>
    <w:basedOn w:val="DoubleSpaced"/>
    <w:next w:val="Normal"/>
    <w:uiPriority w:val="35"/>
    <w:unhideWhenUsed/>
    <w:qFormat/>
    <w:rsid w:val="0075313B"/>
    <w:pPr>
      <w:spacing w:before="60" w:after="480" w:line="240" w:lineRule="auto"/>
      <w:ind w:firstLine="0"/>
      <w:jc w:val="center"/>
    </w:pPr>
  </w:style>
  <w:style w:type="character" w:styleId="HTMLCode">
    <w:name w:val="HTML Code"/>
    <w:basedOn w:val="DefaultParagraphFont"/>
    <w:uiPriority w:val="99"/>
    <w:semiHidden/>
    <w:unhideWhenUsed/>
    <w:rsid w:val="009347A7"/>
    <w:rPr>
      <w:rFonts w:ascii="Courier New" w:eastAsia="Times New Roman" w:hAnsi="Courier New" w:cs="Courier New"/>
      <w:sz w:val="20"/>
      <w:szCs w:val="20"/>
    </w:rPr>
  </w:style>
  <w:style w:type="paragraph" w:styleId="Revision">
    <w:name w:val="Revision"/>
    <w:hidden/>
    <w:uiPriority w:val="99"/>
    <w:semiHidden/>
    <w:rsid w:val="00EB66F1"/>
    <w:rPr>
      <w:rFonts w:ascii="Verdana" w:hAnsi="Verdana" w:cs="Verdana"/>
      <w:color w:val="000000"/>
      <w:szCs w:val="24"/>
      <w:shd w:val="solid" w:color="FFFFFF" w:fill="auto"/>
      <w:lang w:eastAsia="ru-RU"/>
    </w:rPr>
  </w:style>
  <w:style w:type="paragraph" w:styleId="ListParagraph">
    <w:name w:val="List Paragraph"/>
    <w:basedOn w:val="Normal"/>
    <w:uiPriority w:val="34"/>
    <w:qFormat/>
    <w:rsid w:val="003770F2"/>
    <w:pPr>
      <w:ind w:left="720"/>
      <w:contextualSpacing/>
    </w:pPr>
  </w:style>
  <w:style w:type="paragraph" w:customStyle="1" w:styleId="normalindented">
    <w:name w:val="normal indented"/>
    <w:basedOn w:val="Normal"/>
    <w:rsid w:val="00AF21FC"/>
    <w:pPr>
      <w:widowControl w:val="0"/>
      <w:shd w:val="clear" w:color="auto" w:fill="auto"/>
      <w:suppressAutoHyphens/>
      <w:spacing w:line="480" w:lineRule="auto"/>
      <w:ind w:firstLine="547"/>
    </w:pPr>
    <w:rPr>
      <w:rFonts w:ascii="Times New Roman" w:hAnsi="Times New Roman" w:cs="Times New Roman"/>
      <w:color w:val="auto"/>
      <w:sz w:val="24"/>
      <w:szCs w:val="20"/>
      <w:shd w:val="clear"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12919">
      <w:bodyDiv w:val="1"/>
      <w:marLeft w:val="0"/>
      <w:marRight w:val="0"/>
      <w:marTop w:val="0"/>
      <w:marBottom w:val="0"/>
      <w:divBdr>
        <w:top w:val="none" w:sz="0" w:space="0" w:color="auto"/>
        <w:left w:val="none" w:sz="0" w:space="0" w:color="auto"/>
        <w:bottom w:val="none" w:sz="0" w:space="0" w:color="auto"/>
        <w:right w:val="none" w:sz="0" w:space="0" w:color="auto"/>
      </w:divBdr>
    </w:div>
    <w:div w:id="1260482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lt.columbia.edu/ilt/papers/JohnBrown.html" TargetMode="External"/><Relationship Id="rId9" Type="http://schemas.openxmlformats.org/officeDocument/2006/relationships/hyperlink" Target="http://www.acenet.edu/bookstore/pdf/distributed-learning/distributed-learning-06.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7105</Words>
  <Characters>40505</Characters>
  <Application>Microsoft Macintosh Word</Application>
  <DocSecurity>0</DocSecurity>
  <Lines>337</Lines>
  <Paragraphs>95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Greher &amp; Heines - Chapter 8</vt:lpstr>
      <vt:lpstr>9</vt:lpstr>
      <vt:lpstr>The Performamatics Model of Sharing &amp; Networking:  We’re All Connected</vt:lpstr>
      <vt:lpstr>    Interconnectedness and What We Are Learning</vt:lpstr>
      <vt:lpstr>        Our Philosophy Behind the Connectivity</vt:lpstr>
      <vt:lpstr>    Social Networking and the Social Construction of Learning</vt:lpstr>
      <vt:lpstr>    The Digital Native and Other Myths</vt:lpstr>
      <vt:lpstr>        Our Perceptions</vt:lpstr>
      <vt:lpstr>        Their Realities</vt:lpstr>
      <vt:lpstr>    What Are We Learning From This?</vt:lpstr>
      <vt:lpstr>    Performance as Computational Thinking in Action</vt:lpstr>
      <vt:lpstr>    In Their Own Words</vt:lpstr>
      <vt:lpstr>        On Performance</vt:lpstr>
      <vt:lpstr>        On Collaboration</vt:lpstr>
      <vt:lpstr>        On Computational Thinking</vt:lpstr>
      <vt:lpstr>    Making Connections</vt:lpstr>
      <vt:lpstr>    Bibliography for Chapter 9</vt:lpstr>
    </vt:vector>
  </TitlesOfParts>
  <Company>University of Massachusetts Lowell</Company>
  <LinksUpToDate>false</LinksUpToDate>
  <CharactersWithSpaces>47515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Greher &amp; Heines - Chapter 8</dc:title>
  <dc:creator>Jesse M. Heines</dc:creator>
  <cp:lastModifiedBy>Gena Greher</cp:lastModifiedBy>
  <cp:revision>2</cp:revision>
  <cp:lastPrinted>2012-10-30T17:15:00Z</cp:lastPrinted>
  <dcterms:created xsi:type="dcterms:W3CDTF">2012-10-30T17:15:00Z</dcterms:created>
  <dcterms:modified xsi:type="dcterms:W3CDTF">2012-10-30T17:15:00Z</dcterms:modified>
</cp:coreProperties>
</file>