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EF7C" w14:textId="77777777" w:rsidR="00367199" w:rsidRDefault="00000000">
      <w:pPr>
        <w:spacing w:after="0" w:line="259" w:lineRule="auto"/>
        <w:ind w:left="14" w:right="0" w:firstLine="0"/>
      </w:pPr>
      <w:r>
        <w:rPr>
          <w:b/>
          <w:color w:val="434343"/>
          <w:sz w:val="32"/>
        </w:rPr>
        <w:t xml:space="preserve">                     </w:t>
      </w:r>
      <w:r>
        <w:t xml:space="preserve"> </w:t>
      </w:r>
    </w:p>
    <w:p w14:paraId="33B46687" w14:textId="77777777" w:rsidR="00367199" w:rsidRDefault="00000000">
      <w:pPr>
        <w:spacing w:after="0" w:line="259" w:lineRule="auto"/>
        <w:ind w:left="0" w:right="0" w:firstLine="0"/>
        <w:jc w:val="right"/>
      </w:pPr>
      <w:r>
        <w:rPr>
          <w:noProof/>
        </w:rPr>
        <w:drawing>
          <wp:inline distT="0" distB="0" distL="0" distR="0" wp14:anchorId="1B11BBC5" wp14:editId="125D457E">
            <wp:extent cx="6688456" cy="141859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6688456" cy="1418590"/>
                    </a:xfrm>
                    <a:prstGeom prst="rect">
                      <a:avLst/>
                    </a:prstGeom>
                  </pic:spPr>
                </pic:pic>
              </a:graphicData>
            </a:graphic>
          </wp:inline>
        </w:drawing>
      </w:r>
      <w:r>
        <w:rPr>
          <w:b/>
          <w:color w:val="434343"/>
          <w:sz w:val="32"/>
        </w:rPr>
        <w:t xml:space="preserve"> </w:t>
      </w:r>
      <w:r>
        <w:t xml:space="preserve"> </w:t>
      </w:r>
    </w:p>
    <w:tbl>
      <w:tblPr>
        <w:tblStyle w:val="TableGrid"/>
        <w:tblW w:w="10162" w:type="dxa"/>
        <w:tblInd w:w="79" w:type="dxa"/>
        <w:tblCellMar>
          <w:top w:w="189" w:type="dxa"/>
          <w:left w:w="108" w:type="dxa"/>
          <w:bottom w:w="345" w:type="dxa"/>
          <w:right w:w="115" w:type="dxa"/>
        </w:tblCellMar>
        <w:tblLook w:val="04A0" w:firstRow="1" w:lastRow="0" w:firstColumn="1" w:lastColumn="0" w:noHBand="0" w:noVBand="1"/>
      </w:tblPr>
      <w:tblGrid>
        <w:gridCol w:w="10162"/>
      </w:tblGrid>
      <w:tr w:rsidR="00367199" w14:paraId="6787F304" w14:textId="77777777">
        <w:trPr>
          <w:trHeight w:val="2979"/>
        </w:trPr>
        <w:tc>
          <w:tcPr>
            <w:tcW w:w="10162" w:type="dxa"/>
            <w:tcBorders>
              <w:top w:val="single" w:sz="15" w:space="0" w:color="000000"/>
              <w:left w:val="single" w:sz="15" w:space="0" w:color="000000"/>
              <w:bottom w:val="single" w:sz="15" w:space="0" w:color="000000"/>
              <w:right w:val="single" w:sz="17" w:space="0" w:color="000000"/>
            </w:tcBorders>
            <w:vAlign w:val="bottom"/>
          </w:tcPr>
          <w:p w14:paraId="2ACE13E6" w14:textId="77777777" w:rsidR="00367199" w:rsidRDefault="00000000">
            <w:pPr>
              <w:spacing w:after="270" w:line="259" w:lineRule="auto"/>
              <w:ind w:left="0" w:right="0" w:firstLine="0"/>
            </w:pPr>
            <w:r>
              <w:rPr>
                <w:rFonts w:ascii="Cambria" w:eastAsia="Cambria" w:hAnsi="Cambria" w:cs="Cambria"/>
                <w:sz w:val="24"/>
              </w:rPr>
              <w:t xml:space="preserve"> </w:t>
            </w:r>
            <w:r>
              <w:t xml:space="preserve"> </w:t>
            </w:r>
          </w:p>
          <w:p w14:paraId="3EDE23A4" w14:textId="77777777" w:rsidR="00367199" w:rsidRDefault="00000000">
            <w:pPr>
              <w:spacing w:after="155" w:line="259" w:lineRule="auto"/>
              <w:ind w:left="0" w:right="0" w:firstLine="0"/>
            </w:pPr>
            <w:r>
              <w:rPr>
                <w:rFonts w:ascii="Cambria" w:eastAsia="Cambria" w:hAnsi="Cambria" w:cs="Cambria"/>
                <w:b/>
                <w:sz w:val="24"/>
              </w:rPr>
              <w:t>NAME: JOSEPH N HEITA</w:t>
            </w:r>
            <w:r>
              <w:rPr>
                <w:rFonts w:ascii="Cambria" w:eastAsia="Cambria" w:hAnsi="Cambria" w:cs="Cambria"/>
                <w:sz w:val="24"/>
              </w:rPr>
              <w:t xml:space="preserve"> </w:t>
            </w:r>
            <w:r>
              <w:rPr>
                <w:rFonts w:ascii="Cambria" w:eastAsia="Cambria" w:hAnsi="Cambria" w:cs="Cambria"/>
                <w:b/>
                <w:sz w:val="24"/>
              </w:rPr>
              <w:t xml:space="preserve"> </w:t>
            </w:r>
            <w:r>
              <w:t xml:space="preserve"> </w:t>
            </w:r>
          </w:p>
          <w:p w14:paraId="6B0A102F" w14:textId="77777777" w:rsidR="00367199" w:rsidRDefault="00000000">
            <w:pPr>
              <w:spacing w:after="140" w:line="259" w:lineRule="auto"/>
              <w:ind w:left="0" w:right="0" w:firstLine="0"/>
            </w:pPr>
            <w:r>
              <w:rPr>
                <w:rFonts w:ascii="Cambria" w:eastAsia="Cambria" w:hAnsi="Cambria" w:cs="Cambria"/>
                <w:b/>
                <w:sz w:val="24"/>
              </w:rPr>
              <w:t xml:space="preserve">STUDENT NUMBER: 222062453 </w:t>
            </w:r>
            <w:r>
              <w:t xml:space="preserve"> </w:t>
            </w:r>
          </w:p>
          <w:p w14:paraId="7C1BD175" w14:textId="77777777" w:rsidR="00367199" w:rsidRDefault="00000000">
            <w:pPr>
              <w:spacing w:after="149" w:line="259" w:lineRule="auto"/>
              <w:ind w:left="0" w:right="0" w:firstLine="0"/>
            </w:pPr>
            <w:r>
              <w:rPr>
                <w:rFonts w:ascii="Cambria" w:eastAsia="Cambria" w:hAnsi="Cambria" w:cs="Cambria"/>
                <w:b/>
                <w:sz w:val="24"/>
              </w:rPr>
              <w:t xml:space="preserve"> </w:t>
            </w:r>
            <w:r>
              <w:t xml:space="preserve"> </w:t>
            </w:r>
          </w:p>
          <w:p w14:paraId="523F7568" w14:textId="77777777" w:rsidR="00367199" w:rsidRDefault="00000000">
            <w:pPr>
              <w:spacing w:after="0" w:line="259" w:lineRule="auto"/>
              <w:ind w:left="0" w:right="0" w:firstLine="0"/>
            </w:pPr>
            <w:r>
              <w:rPr>
                <w:rFonts w:ascii="Cambria" w:eastAsia="Cambria" w:hAnsi="Cambria" w:cs="Cambria"/>
                <w:b/>
                <w:sz w:val="24"/>
              </w:rPr>
              <w:t xml:space="preserve">MODE OF STUDY: Full Time </w:t>
            </w:r>
            <w:r>
              <w:t xml:space="preserve"> </w:t>
            </w:r>
          </w:p>
        </w:tc>
      </w:tr>
      <w:tr w:rsidR="00367199" w14:paraId="779AA550" w14:textId="77777777">
        <w:trPr>
          <w:trHeight w:val="1580"/>
        </w:trPr>
        <w:tc>
          <w:tcPr>
            <w:tcW w:w="10162" w:type="dxa"/>
            <w:tcBorders>
              <w:top w:val="single" w:sz="15" w:space="0" w:color="000000"/>
              <w:left w:val="single" w:sz="15" w:space="0" w:color="000000"/>
              <w:bottom w:val="single" w:sz="15" w:space="0" w:color="000000"/>
              <w:right w:val="single" w:sz="17" w:space="0" w:color="000000"/>
            </w:tcBorders>
          </w:tcPr>
          <w:p w14:paraId="6582D14B" w14:textId="77777777" w:rsidR="00367199" w:rsidRDefault="00000000">
            <w:pPr>
              <w:spacing w:after="142" w:line="259" w:lineRule="auto"/>
              <w:ind w:left="0" w:right="0" w:firstLine="0"/>
            </w:pPr>
            <w:r>
              <w:rPr>
                <w:rFonts w:ascii="Cambria" w:eastAsia="Cambria" w:hAnsi="Cambria" w:cs="Cambria"/>
                <w:b/>
                <w:sz w:val="24"/>
              </w:rPr>
              <w:t xml:space="preserve">COURSE NAME:    SOFTWARE DESIGN  </w:t>
            </w:r>
            <w:r>
              <w:t xml:space="preserve"> </w:t>
            </w:r>
          </w:p>
          <w:p w14:paraId="66A41936" w14:textId="77777777" w:rsidR="00367199" w:rsidRDefault="00000000">
            <w:pPr>
              <w:spacing w:after="0" w:line="259" w:lineRule="auto"/>
              <w:ind w:left="0" w:right="0" w:firstLine="0"/>
            </w:pPr>
            <w:r>
              <w:rPr>
                <w:rFonts w:ascii="Cambria" w:eastAsia="Cambria" w:hAnsi="Cambria" w:cs="Cambria"/>
                <w:b/>
                <w:sz w:val="24"/>
              </w:rPr>
              <w:t xml:space="preserve"> </w:t>
            </w:r>
            <w:r>
              <w:t xml:space="preserve"> </w:t>
            </w:r>
          </w:p>
          <w:p w14:paraId="40682D32" w14:textId="77777777" w:rsidR="00367199" w:rsidRDefault="00000000">
            <w:pPr>
              <w:spacing w:after="0" w:line="259" w:lineRule="auto"/>
              <w:ind w:left="0" w:right="0" w:firstLine="0"/>
            </w:pPr>
            <w:r>
              <w:rPr>
                <w:rFonts w:ascii="Cambria" w:eastAsia="Cambria" w:hAnsi="Cambria" w:cs="Cambria"/>
                <w:b/>
                <w:sz w:val="24"/>
              </w:rPr>
              <w:t xml:space="preserve">COURSE CODE:     SDN621S </w:t>
            </w:r>
            <w:r>
              <w:rPr>
                <w:rFonts w:ascii="Cambria" w:eastAsia="Cambria" w:hAnsi="Cambria" w:cs="Cambria"/>
                <w:sz w:val="24"/>
              </w:rPr>
              <w:t xml:space="preserve"> </w:t>
            </w:r>
            <w:r>
              <w:t xml:space="preserve"> </w:t>
            </w:r>
          </w:p>
        </w:tc>
      </w:tr>
      <w:tr w:rsidR="00367199" w14:paraId="0DFFE4BD" w14:textId="77777777">
        <w:trPr>
          <w:trHeight w:val="4892"/>
        </w:trPr>
        <w:tc>
          <w:tcPr>
            <w:tcW w:w="10162" w:type="dxa"/>
            <w:tcBorders>
              <w:top w:val="single" w:sz="15" w:space="0" w:color="000000"/>
              <w:left w:val="single" w:sz="15" w:space="0" w:color="000000"/>
              <w:bottom w:val="single" w:sz="15" w:space="0" w:color="000000"/>
              <w:right w:val="single" w:sz="17" w:space="0" w:color="000000"/>
            </w:tcBorders>
          </w:tcPr>
          <w:p w14:paraId="02C4D937" w14:textId="77777777" w:rsidR="00367199" w:rsidRDefault="00000000">
            <w:pPr>
              <w:spacing w:after="0" w:line="259" w:lineRule="auto"/>
              <w:ind w:left="0" w:right="0" w:firstLine="0"/>
            </w:pPr>
            <w:r>
              <w:rPr>
                <w:rFonts w:ascii="Cambria" w:eastAsia="Cambria" w:hAnsi="Cambria" w:cs="Cambria"/>
                <w:b/>
                <w:sz w:val="24"/>
              </w:rPr>
              <w:lastRenderedPageBreak/>
              <w:t xml:space="preserve">ASSIGNMENT 1 </w:t>
            </w:r>
            <w:r>
              <w:rPr>
                <w:rFonts w:ascii="Cambria" w:eastAsia="Cambria" w:hAnsi="Cambria" w:cs="Cambria"/>
                <w:sz w:val="24"/>
              </w:rPr>
              <w:t xml:space="preserve"> </w:t>
            </w:r>
            <w:r>
              <w:t xml:space="preserve"> </w:t>
            </w:r>
          </w:p>
          <w:p w14:paraId="54CDBCDD" w14:textId="77777777" w:rsidR="00367199" w:rsidRDefault="00000000">
            <w:pPr>
              <w:spacing w:after="24" w:line="259" w:lineRule="auto"/>
              <w:ind w:left="0" w:right="0" w:firstLine="0"/>
            </w:pPr>
            <w:r>
              <w:rPr>
                <w:rFonts w:ascii="Cambria" w:eastAsia="Cambria" w:hAnsi="Cambria" w:cs="Cambria"/>
                <w:b/>
                <w:sz w:val="24"/>
              </w:rPr>
              <w:t xml:space="preserve"> </w:t>
            </w:r>
            <w:r>
              <w:t xml:space="preserve"> </w:t>
            </w:r>
          </w:p>
          <w:p w14:paraId="73D358BB" w14:textId="77777777" w:rsidR="00367199" w:rsidRDefault="00000000">
            <w:pPr>
              <w:tabs>
                <w:tab w:val="center" w:pos="2518"/>
              </w:tabs>
              <w:spacing w:after="0" w:line="259" w:lineRule="auto"/>
              <w:ind w:left="0" w:right="0" w:firstLine="0"/>
            </w:pPr>
            <w:r>
              <w:rPr>
                <w:rFonts w:ascii="Cambria" w:eastAsia="Cambria" w:hAnsi="Cambria" w:cs="Cambria"/>
                <w:b/>
                <w:sz w:val="24"/>
              </w:rPr>
              <w:t>DUE DATE:</w:t>
            </w:r>
            <w:r>
              <w:rPr>
                <w:rFonts w:ascii="Cambria" w:eastAsia="Cambria" w:hAnsi="Cambria" w:cs="Cambria"/>
                <w:sz w:val="24"/>
              </w:rPr>
              <w:t xml:space="preserve">   </w:t>
            </w:r>
            <w:r>
              <w:rPr>
                <w:rFonts w:ascii="Cambria" w:eastAsia="Cambria" w:hAnsi="Cambria" w:cs="Cambria"/>
                <w:sz w:val="24"/>
              </w:rPr>
              <w:tab/>
            </w:r>
            <w:r>
              <w:rPr>
                <w:rFonts w:ascii="Cambria" w:eastAsia="Cambria" w:hAnsi="Cambria" w:cs="Cambria"/>
                <w:b/>
                <w:sz w:val="24"/>
              </w:rPr>
              <w:t xml:space="preserve">      21 August</w:t>
            </w:r>
            <w:r>
              <w:rPr>
                <w:rFonts w:ascii="Cambria" w:eastAsia="Cambria" w:hAnsi="Cambria" w:cs="Cambria"/>
                <w:sz w:val="24"/>
              </w:rPr>
              <w:t xml:space="preserve"> </w:t>
            </w:r>
            <w:r>
              <w:rPr>
                <w:rFonts w:ascii="Cambria" w:eastAsia="Cambria" w:hAnsi="Cambria" w:cs="Cambria"/>
                <w:b/>
                <w:sz w:val="24"/>
              </w:rPr>
              <w:t>2026</w:t>
            </w:r>
            <w:r>
              <w:rPr>
                <w:rFonts w:ascii="Cambria" w:eastAsia="Cambria" w:hAnsi="Cambria" w:cs="Cambria"/>
                <w:sz w:val="24"/>
              </w:rPr>
              <w:t xml:space="preserve">   </w:t>
            </w:r>
            <w:r>
              <w:t xml:space="preserve"> </w:t>
            </w:r>
          </w:p>
        </w:tc>
      </w:tr>
    </w:tbl>
    <w:p w14:paraId="2CF6E23B" w14:textId="77777777" w:rsidR="00367199" w:rsidRDefault="00000000">
      <w:pPr>
        <w:spacing w:after="203" w:line="259" w:lineRule="auto"/>
        <w:ind w:left="14" w:right="0" w:firstLine="0"/>
      </w:pPr>
      <w:r>
        <w:t xml:space="preserve">  </w:t>
      </w:r>
    </w:p>
    <w:p w14:paraId="1651B46C" w14:textId="77777777" w:rsidR="00367199" w:rsidRDefault="00000000">
      <w:pPr>
        <w:spacing w:after="0" w:line="259" w:lineRule="auto"/>
        <w:ind w:left="14" w:right="0" w:firstLine="0"/>
      </w:pPr>
      <w:r>
        <w:rPr>
          <w:b/>
          <w:color w:val="434343"/>
          <w:sz w:val="44"/>
        </w:rPr>
        <w:t xml:space="preserve"> </w:t>
      </w:r>
    </w:p>
    <w:p w14:paraId="5783558B" w14:textId="77777777" w:rsidR="00367199" w:rsidRDefault="00000000">
      <w:pPr>
        <w:spacing w:after="39" w:line="268" w:lineRule="auto"/>
        <w:ind w:left="14" w:right="0" w:firstLine="0"/>
      </w:pPr>
      <w:r>
        <w:rPr>
          <w:b/>
          <w:color w:val="434343"/>
          <w:sz w:val="44"/>
        </w:rPr>
        <w:t>REQUIREMENTS</w:t>
      </w:r>
      <w:r>
        <w:rPr>
          <w:b/>
          <w:color w:val="434343"/>
          <w:sz w:val="56"/>
        </w:rPr>
        <w:t xml:space="preserve"> </w:t>
      </w:r>
      <w:r>
        <w:rPr>
          <w:b/>
          <w:color w:val="434343"/>
          <w:sz w:val="48"/>
        </w:rPr>
        <w:t xml:space="preserve">ANALYSIS REPORT: STEMMate Namibia </w:t>
      </w:r>
    </w:p>
    <w:p w14:paraId="6475AC2E" w14:textId="77777777" w:rsidR="00367199" w:rsidRDefault="00000000">
      <w:pPr>
        <w:spacing w:after="19" w:line="259" w:lineRule="auto"/>
        <w:ind w:left="14" w:right="0" w:firstLine="0"/>
      </w:pPr>
      <w:r>
        <w:rPr>
          <w:b/>
          <w:color w:val="434343"/>
          <w:sz w:val="48"/>
        </w:rPr>
        <w:t xml:space="preserve"> </w:t>
      </w:r>
      <w:r>
        <w:t xml:space="preserve"> </w:t>
      </w:r>
    </w:p>
    <w:p w14:paraId="115B5620" w14:textId="77777777" w:rsidR="00367199" w:rsidRDefault="00000000">
      <w:pPr>
        <w:spacing w:after="0" w:line="259" w:lineRule="auto"/>
        <w:ind w:left="14" w:right="0" w:firstLine="0"/>
      </w:pPr>
      <w:r>
        <w:rPr>
          <w:b/>
          <w:color w:val="434343"/>
          <w:sz w:val="26"/>
        </w:rPr>
        <w:t>1. Problem Frame and Scope</w:t>
      </w:r>
      <w:r>
        <w:rPr>
          <w:b/>
          <w:color w:val="434343"/>
          <w:sz w:val="32"/>
        </w:rPr>
        <w:t xml:space="preserve"> </w:t>
      </w:r>
      <w:r>
        <w:t xml:space="preserve"> </w:t>
      </w:r>
    </w:p>
    <w:p w14:paraId="7803D54D" w14:textId="77777777" w:rsidR="00367199" w:rsidRDefault="00000000">
      <w:pPr>
        <w:pStyle w:val="Heading1"/>
        <w:spacing w:after="14"/>
        <w:ind w:left="-5"/>
      </w:pPr>
      <w:r>
        <w:rPr>
          <w:color w:val="000000"/>
          <w:sz w:val="22"/>
        </w:rPr>
        <w:t xml:space="preserve">1.1. Problem Statement and Context </w:t>
      </w:r>
      <w:r>
        <w:t xml:space="preserve"> </w:t>
      </w:r>
    </w:p>
    <w:p w14:paraId="461AD658" w14:textId="77777777" w:rsidR="00367199" w:rsidRDefault="00000000">
      <w:pPr>
        <w:spacing w:after="16" w:line="259" w:lineRule="auto"/>
        <w:ind w:left="14" w:right="0" w:firstLine="0"/>
      </w:pPr>
      <w:r>
        <w:t xml:space="preserve">    </w:t>
      </w:r>
    </w:p>
    <w:p w14:paraId="0E9DD30D" w14:textId="77777777" w:rsidR="00367199" w:rsidRDefault="00000000">
      <w:pPr>
        <w:ind w:left="14" w:right="1324" w:firstLine="0"/>
      </w:pPr>
      <w:r>
        <w:t xml:space="preserve">The STEMMate Namibia project addresses the critical lack of structured support for adult STEM facilitators operating in resource-constrained Namibian environments. These facilitators typically work in settings characterized by intermittent connectivity, high data costs, and a reliance on shared or low-specification hardware E5. Furthermore, facilitators must adapt activities based on the immediate availability of inexpensive or local materials E1. The core challenge is to provide a reliable, offline-ready tool that enables consistent session planning without requiring constant cloud access. Success will be measured by:  </w:t>
      </w:r>
    </w:p>
    <w:p w14:paraId="57B64E79" w14:textId="77777777" w:rsidR="00367199" w:rsidRDefault="00000000">
      <w:pPr>
        <w:numPr>
          <w:ilvl w:val="0"/>
          <w:numId w:val="1"/>
        </w:numPr>
        <w:ind w:right="1324" w:hanging="360"/>
      </w:pPr>
      <w:r>
        <w:rPr>
          <w:b/>
        </w:rPr>
        <w:t xml:space="preserve">Synchronization Reliability: </w:t>
      </w:r>
      <w:r>
        <w:t xml:space="preserve">Data synchronization once a connection is established should have a 90% success rate </w:t>
      </w:r>
    </w:p>
    <w:p w14:paraId="07ED4D01" w14:textId="77777777" w:rsidR="00367199" w:rsidRDefault="00000000">
      <w:pPr>
        <w:numPr>
          <w:ilvl w:val="0"/>
          <w:numId w:val="1"/>
        </w:numPr>
        <w:ind w:right="1324" w:hanging="360"/>
      </w:pPr>
      <w:r>
        <w:rPr>
          <w:b/>
        </w:rPr>
        <w:t xml:space="preserve">Efficiency: </w:t>
      </w:r>
      <w:r>
        <w:t xml:space="preserve">The planning process should be 30% faster compared to the existing method (manual / messaging </w:t>
      </w:r>
    </w:p>
    <w:p w14:paraId="35AFD90F" w14:textId="77777777" w:rsidR="00367199" w:rsidRDefault="00000000">
      <w:pPr>
        <w:numPr>
          <w:ilvl w:val="0"/>
          <w:numId w:val="1"/>
        </w:numPr>
        <w:ind w:right="1324" w:hanging="360"/>
      </w:pPr>
      <w:r>
        <w:rPr>
          <w:b/>
        </w:rPr>
        <w:t xml:space="preserve">Compliance: </w:t>
      </w:r>
      <w:r>
        <w:t xml:space="preserve">100% adherence to data minimization principles concerning pupils' information </w:t>
      </w:r>
    </w:p>
    <w:p w14:paraId="3626E90B" w14:textId="77777777" w:rsidR="00367199" w:rsidRDefault="00000000">
      <w:pPr>
        <w:spacing w:after="46" w:line="259" w:lineRule="auto"/>
        <w:ind w:left="14" w:right="0" w:firstLine="0"/>
      </w:pPr>
      <w:r>
        <w:t xml:space="preserve">  </w:t>
      </w:r>
    </w:p>
    <w:p w14:paraId="0DC7279C" w14:textId="77777777" w:rsidR="00367199" w:rsidRDefault="00000000">
      <w:pPr>
        <w:pStyle w:val="Heading1"/>
        <w:spacing w:after="14"/>
        <w:ind w:left="-5"/>
      </w:pPr>
      <w:r>
        <w:rPr>
          <w:color w:val="000000"/>
          <w:sz w:val="22"/>
        </w:rPr>
        <w:lastRenderedPageBreak/>
        <w:t xml:space="preserve">1.2. System Boundary </w:t>
      </w:r>
      <w:r>
        <w:t xml:space="preserve"> </w:t>
      </w:r>
    </w:p>
    <w:p w14:paraId="2C4752A1" w14:textId="77777777" w:rsidR="00367199" w:rsidRDefault="00000000">
      <w:pPr>
        <w:spacing w:after="16" w:line="259" w:lineRule="auto"/>
        <w:ind w:left="14" w:right="0" w:firstLine="0"/>
      </w:pPr>
      <w:r>
        <w:t xml:space="preserve"> </w:t>
      </w:r>
    </w:p>
    <w:p w14:paraId="4739C4DA" w14:textId="77777777" w:rsidR="00367199" w:rsidRDefault="00000000">
      <w:pPr>
        <w:ind w:left="14" w:right="110" w:firstLine="0"/>
      </w:pPr>
      <w:r>
        <w:t xml:space="preserve">STEMMate Namibia is a system for facilitating offline session planning by adult facilitators. Scope of the system is limited to finding STEM activities, managing session preparation and data synchronization. System boundary covers local data storage and synchronization gateway. Excluded components include pupil interfaces, school administration management, and real-time communication tools. </w:t>
      </w:r>
    </w:p>
    <w:p w14:paraId="0E41BB49" w14:textId="77777777" w:rsidR="00367199" w:rsidRDefault="00000000">
      <w:pPr>
        <w:spacing w:after="44" w:line="259" w:lineRule="auto"/>
        <w:ind w:left="0" w:right="0" w:firstLine="0"/>
      </w:pPr>
      <w:r>
        <w:rPr>
          <w:b/>
        </w:rPr>
        <w:t xml:space="preserve"> </w:t>
      </w:r>
    </w:p>
    <w:p w14:paraId="0ABA9C11" w14:textId="77777777" w:rsidR="00367199" w:rsidRDefault="00000000">
      <w:pPr>
        <w:pStyle w:val="Heading1"/>
        <w:spacing w:after="14"/>
        <w:ind w:left="-5"/>
      </w:pPr>
      <w:r>
        <w:rPr>
          <w:color w:val="000000"/>
          <w:sz w:val="22"/>
        </w:rPr>
        <w:t xml:space="preserve">1.3. User and Beneficiary Definition </w:t>
      </w:r>
      <w:r>
        <w:t xml:space="preserve"> </w:t>
      </w:r>
    </w:p>
    <w:p w14:paraId="3401E2A9" w14:textId="77777777" w:rsidR="00367199" w:rsidRDefault="00000000">
      <w:pPr>
        <w:spacing w:after="19" w:line="259" w:lineRule="auto"/>
        <w:ind w:left="14" w:right="0" w:firstLine="0"/>
      </w:pPr>
      <w:r>
        <w:rPr>
          <w:b/>
        </w:rPr>
        <w:t xml:space="preserve"> </w:t>
      </w:r>
      <w:r>
        <w:t xml:space="preserve"> </w:t>
      </w:r>
    </w:p>
    <w:p w14:paraId="476146DC" w14:textId="77777777" w:rsidR="00367199" w:rsidRDefault="00000000">
      <w:pPr>
        <w:numPr>
          <w:ilvl w:val="0"/>
          <w:numId w:val="2"/>
        </w:numPr>
        <w:ind w:right="1324" w:hanging="360"/>
      </w:pPr>
      <w:r>
        <w:rPr>
          <w:b/>
        </w:rPr>
        <w:t>Primary Users:</w:t>
      </w:r>
      <w:r>
        <w:t xml:space="preserve"> STEM Facilitators and Outreach Coordinators who use the system to plan activities and maintain records.  </w:t>
      </w:r>
    </w:p>
    <w:p w14:paraId="79E83B1D" w14:textId="77777777" w:rsidR="00367199" w:rsidRDefault="00000000">
      <w:pPr>
        <w:numPr>
          <w:ilvl w:val="0"/>
          <w:numId w:val="2"/>
        </w:numPr>
        <w:ind w:right="1324" w:hanging="360"/>
      </w:pPr>
      <w:r>
        <w:rPr>
          <w:b/>
        </w:rPr>
        <w:t>Supporting Users:</w:t>
      </w:r>
      <w:r>
        <w:t xml:space="preserve"> Volunteer Assistants and Equipment Custodians who use the system to review safety procedures E3 or track kit status E4.  </w:t>
      </w:r>
    </w:p>
    <w:p w14:paraId="5D30B587" w14:textId="77777777" w:rsidR="00367199" w:rsidRDefault="00000000">
      <w:pPr>
        <w:numPr>
          <w:ilvl w:val="0"/>
          <w:numId w:val="2"/>
        </w:numPr>
        <w:ind w:right="1324" w:hanging="360"/>
      </w:pPr>
      <w:r>
        <w:rPr>
          <w:b/>
        </w:rPr>
        <w:t>Secondary Stakeholders:</w:t>
      </w:r>
      <w:r>
        <w:t xml:space="preserve"> School Managers that require confirmation of appropriate activities E6.  </w:t>
      </w:r>
    </w:p>
    <w:p w14:paraId="30B0EEC2" w14:textId="77777777" w:rsidR="00367199" w:rsidRDefault="00000000">
      <w:pPr>
        <w:numPr>
          <w:ilvl w:val="0"/>
          <w:numId w:val="2"/>
        </w:numPr>
        <w:ind w:right="1324" w:hanging="360"/>
      </w:pPr>
      <w:r>
        <w:rPr>
          <w:b/>
        </w:rPr>
        <w:t>Beneficiaries:</w:t>
      </w:r>
      <w:r>
        <w:t xml:space="preserve"> Pupils that participate in STEM activities. Notably, pupils do not use the system. The system facilitates Outreach Coordinator's ability to gather total numbers of participants grouped by certain categories (gender, age group, etc.) E2 but does not collect any pupil identifiable data. </w:t>
      </w:r>
    </w:p>
    <w:p w14:paraId="18F7FC56" w14:textId="6200BFC8" w:rsidR="00367199" w:rsidRDefault="00000000" w:rsidP="00BE23A3">
      <w:pPr>
        <w:spacing w:after="16" w:line="259" w:lineRule="auto"/>
        <w:ind w:left="14" w:right="0" w:firstLine="0"/>
      </w:pPr>
      <w:r>
        <w:t xml:space="preserve">  </w:t>
      </w:r>
    </w:p>
    <w:p w14:paraId="7C9828B5" w14:textId="77777777" w:rsidR="00367199" w:rsidRDefault="00000000">
      <w:pPr>
        <w:pStyle w:val="Heading1"/>
        <w:spacing w:after="14"/>
        <w:ind w:left="-5"/>
      </w:pPr>
      <w:r>
        <w:rPr>
          <w:color w:val="000000"/>
          <w:sz w:val="22"/>
        </w:rPr>
        <w:t xml:space="preserve">1.4. Constraints and Exclusions </w:t>
      </w:r>
      <w:r>
        <w:t xml:space="preserve"> </w:t>
      </w:r>
    </w:p>
    <w:p w14:paraId="745EB42B" w14:textId="77777777" w:rsidR="00367199" w:rsidRDefault="00000000">
      <w:pPr>
        <w:spacing w:after="0" w:line="259" w:lineRule="auto"/>
        <w:ind w:left="14" w:right="0" w:firstLine="0"/>
      </w:pPr>
      <w:r>
        <w:rPr>
          <w:b/>
        </w:rPr>
        <w:t xml:space="preserve"> </w:t>
      </w:r>
      <w:r>
        <w:t xml:space="preserve"> </w:t>
      </w:r>
    </w:p>
    <w:tbl>
      <w:tblPr>
        <w:tblStyle w:val="TableGrid"/>
        <w:tblW w:w="9364" w:type="dxa"/>
        <w:tblInd w:w="34" w:type="dxa"/>
        <w:tblCellMar>
          <w:top w:w="214" w:type="dxa"/>
          <w:left w:w="101" w:type="dxa"/>
          <w:bottom w:w="128" w:type="dxa"/>
          <w:right w:w="69" w:type="dxa"/>
        </w:tblCellMar>
        <w:tblLook w:val="04A0" w:firstRow="1" w:lastRow="0" w:firstColumn="1" w:lastColumn="0" w:noHBand="0" w:noVBand="1"/>
      </w:tblPr>
      <w:tblGrid>
        <w:gridCol w:w="4683"/>
        <w:gridCol w:w="4681"/>
      </w:tblGrid>
      <w:tr w:rsidR="00367199" w14:paraId="7053B029" w14:textId="77777777" w:rsidTr="00BE23A3">
        <w:trPr>
          <w:trHeight w:val="94"/>
        </w:trPr>
        <w:tc>
          <w:tcPr>
            <w:tcW w:w="4683" w:type="dxa"/>
            <w:tcBorders>
              <w:top w:val="single" w:sz="8" w:space="0" w:color="000000"/>
              <w:left w:val="single" w:sz="8" w:space="0" w:color="000000"/>
              <w:bottom w:val="single" w:sz="8" w:space="0" w:color="000000"/>
              <w:right w:val="single" w:sz="8" w:space="0" w:color="000000"/>
            </w:tcBorders>
            <w:vAlign w:val="bottom"/>
          </w:tcPr>
          <w:p w14:paraId="7032BEBE" w14:textId="77777777" w:rsidR="00367199" w:rsidRDefault="00000000">
            <w:pPr>
              <w:spacing w:after="0" w:line="259" w:lineRule="auto"/>
              <w:ind w:left="0" w:right="0" w:firstLine="0"/>
            </w:pPr>
            <w:r>
              <w:rPr>
                <w:b/>
              </w:rPr>
              <w:t xml:space="preserve">Operating Constraints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bottom"/>
          </w:tcPr>
          <w:p w14:paraId="65CC793B" w14:textId="77777777" w:rsidR="00367199" w:rsidRDefault="00000000">
            <w:pPr>
              <w:spacing w:after="0" w:line="259" w:lineRule="auto"/>
              <w:ind w:left="0" w:right="0" w:firstLine="0"/>
            </w:pPr>
            <w:r>
              <w:rPr>
                <w:b/>
              </w:rPr>
              <w:t xml:space="preserve">Explicit Exclusions </w:t>
            </w:r>
            <w:r>
              <w:t xml:space="preserve"> </w:t>
            </w:r>
          </w:p>
        </w:tc>
      </w:tr>
      <w:tr w:rsidR="00367199" w14:paraId="68C74579" w14:textId="77777777" w:rsidTr="00BE23A3">
        <w:trPr>
          <w:trHeight w:val="321"/>
        </w:trPr>
        <w:tc>
          <w:tcPr>
            <w:tcW w:w="4683" w:type="dxa"/>
            <w:tcBorders>
              <w:top w:val="single" w:sz="8" w:space="0" w:color="000000"/>
              <w:left w:val="single" w:sz="8" w:space="0" w:color="000000"/>
              <w:bottom w:val="single" w:sz="8" w:space="0" w:color="000000"/>
              <w:right w:val="single" w:sz="8" w:space="0" w:color="000000"/>
            </w:tcBorders>
            <w:vAlign w:val="bottom"/>
          </w:tcPr>
          <w:p w14:paraId="559A0C08" w14:textId="77777777" w:rsidR="00367199" w:rsidRDefault="00000000">
            <w:pPr>
              <w:spacing w:after="0" w:line="259" w:lineRule="auto"/>
              <w:ind w:left="0" w:right="0" w:firstLine="0"/>
            </w:pPr>
            <w:r>
              <w:t xml:space="preserve">Intermittent connectivity and high data costs E5.   </w:t>
            </w:r>
          </w:p>
        </w:tc>
        <w:tc>
          <w:tcPr>
            <w:tcW w:w="4681" w:type="dxa"/>
            <w:tcBorders>
              <w:top w:val="single" w:sz="8" w:space="0" w:color="000000"/>
              <w:left w:val="single" w:sz="8" w:space="0" w:color="000000"/>
              <w:bottom w:val="single" w:sz="8" w:space="0" w:color="000000"/>
              <w:right w:val="single" w:sz="8" w:space="0" w:color="000000"/>
            </w:tcBorders>
            <w:vAlign w:val="bottom"/>
          </w:tcPr>
          <w:p w14:paraId="11CC618E" w14:textId="77777777" w:rsidR="00367199" w:rsidRDefault="00000000">
            <w:pPr>
              <w:spacing w:after="0" w:line="259" w:lineRule="auto"/>
              <w:ind w:left="0" w:right="0" w:firstLine="0"/>
              <w:jc w:val="both"/>
            </w:pPr>
            <w:r>
              <w:t xml:space="preserve">No pupil accounts or personal identifiers (PII) E2.  </w:t>
            </w:r>
          </w:p>
        </w:tc>
      </w:tr>
      <w:tr w:rsidR="00367199" w14:paraId="4969E835" w14:textId="77777777" w:rsidTr="00BE23A3">
        <w:trPr>
          <w:trHeight w:val="264"/>
        </w:trPr>
        <w:tc>
          <w:tcPr>
            <w:tcW w:w="4683" w:type="dxa"/>
            <w:tcBorders>
              <w:top w:val="single" w:sz="8" w:space="0" w:color="000000"/>
              <w:left w:val="single" w:sz="8" w:space="0" w:color="000000"/>
              <w:bottom w:val="single" w:sz="8" w:space="0" w:color="000000"/>
              <w:right w:val="single" w:sz="8" w:space="0" w:color="000000"/>
            </w:tcBorders>
          </w:tcPr>
          <w:p w14:paraId="3FC11856" w14:textId="77777777" w:rsidR="00367199" w:rsidRDefault="00000000">
            <w:pPr>
              <w:spacing w:after="0" w:line="259" w:lineRule="auto"/>
              <w:ind w:left="0" w:right="0" w:firstLine="0"/>
            </w:pPr>
            <w:r>
              <w:t xml:space="preserve">Shared or low-specification hardware E5.   </w:t>
            </w:r>
          </w:p>
        </w:tc>
        <w:tc>
          <w:tcPr>
            <w:tcW w:w="4681" w:type="dxa"/>
            <w:tcBorders>
              <w:top w:val="single" w:sz="8" w:space="0" w:color="000000"/>
              <w:left w:val="single" w:sz="8" w:space="0" w:color="000000"/>
              <w:bottom w:val="single" w:sz="8" w:space="0" w:color="000000"/>
              <w:right w:val="single" w:sz="8" w:space="0" w:color="000000"/>
            </w:tcBorders>
            <w:vAlign w:val="bottom"/>
          </w:tcPr>
          <w:p w14:paraId="6DCF6BDD" w14:textId="77777777" w:rsidR="00367199" w:rsidRDefault="00000000">
            <w:pPr>
              <w:spacing w:after="0" w:line="259" w:lineRule="auto"/>
              <w:ind w:left="0" w:right="0" w:firstLine="0"/>
            </w:pPr>
            <w:r>
              <w:t xml:space="preserve">No Artificial Intelligence (AI) for learner assessment.  </w:t>
            </w:r>
          </w:p>
        </w:tc>
      </w:tr>
      <w:tr w:rsidR="00367199" w14:paraId="22ED4780" w14:textId="77777777" w:rsidTr="00BE23A3">
        <w:trPr>
          <w:trHeight w:val="347"/>
        </w:trPr>
        <w:tc>
          <w:tcPr>
            <w:tcW w:w="4683" w:type="dxa"/>
            <w:tcBorders>
              <w:top w:val="single" w:sz="8" w:space="0" w:color="000000"/>
              <w:left w:val="single" w:sz="8" w:space="0" w:color="000000"/>
              <w:bottom w:val="single" w:sz="8" w:space="0" w:color="000000"/>
              <w:right w:val="single" w:sz="8" w:space="0" w:color="000000"/>
            </w:tcBorders>
            <w:vAlign w:val="bottom"/>
          </w:tcPr>
          <w:p w14:paraId="7EFE1AE2" w14:textId="77777777" w:rsidR="00367199" w:rsidRDefault="00000000">
            <w:pPr>
              <w:spacing w:after="0" w:line="259" w:lineRule="auto"/>
              <w:ind w:left="0" w:right="0" w:firstLine="0"/>
            </w:pPr>
            <w:r>
              <w:t xml:space="preserve">Requirement for locally available materials E1.  </w:t>
            </w:r>
          </w:p>
        </w:tc>
        <w:tc>
          <w:tcPr>
            <w:tcW w:w="4681" w:type="dxa"/>
            <w:tcBorders>
              <w:top w:val="single" w:sz="8" w:space="0" w:color="000000"/>
              <w:left w:val="single" w:sz="8" w:space="0" w:color="000000"/>
              <w:bottom w:val="single" w:sz="8" w:space="0" w:color="000000"/>
              <w:right w:val="single" w:sz="8" w:space="0" w:color="000000"/>
            </w:tcBorders>
          </w:tcPr>
          <w:p w14:paraId="755A43F0" w14:textId="77777777" w:rsidR="00367199" w:rsidRDefault="00000000">
            <w:pPr>
              <w:spacing w:after="0" w:line="259" w:lineRule="auto"/>
              <w:ind w:left="0" w:right="0" w:firstLine="0"/>
            </w:pPr>
            <w:r>
              <w:t xml:space="preserve">No national production platform or full LMS.  </w:t>
            </w:r>
          </w:p>
        </w:tc>
      </w:tr>
      <w:tr w:rsidR="00367199" w14:paraId="1E9A7499" w14:textId="77777777" w:rsidTr="00BE23A3">
        <w:trPr>
          <w:trHeight w:val="432"/>
        </w:trPr>
        <w:tc>
          <w:tcPr>
            <w:tcW w:w="4683" w:type="dxa"/>
            <w:tcBorders>
              <w:top w:val="single" w:sz="8" w:space="0" w:color="000000"/>
              <w:left w:val="single" w:sz="8" w:space="0" w:color="000000"/>
              <w:bottom w:val="single" w:sz="8" w:space="0" w:color="000000"/>
              <w:right w:val="single" w:sz="8" w:space="0" w:color="000000"/>
            </w:tcBorders>
          </w:tcPr>
          <w:p w14:paraId="03DCAFFA" w14:textId="77777777" w:rsidR="00367199" w:rsidRDefault="00000000">
            <w:pPr>
              <w:spacing w:after="0" w:line="259" w:lineRule="auto"/>
              <w:ind w:left="0" w:right="0" w:firstLine="0"/>
            </w:pPr>
            <w:r>
              <w:t xml:space="preserve"> High-contrast UI and keyboard support needs.  </w:t>
            </w:r>
          </w:p>
        </w:tc>
        <w:tc>
          <w:tcPr>
            <w:tcW w:w="4681" w:type="dxa"/>
            <w:tcBorders>
              <w:top w:val="single" w:sz="8" w:space="0" w:color="000000"/>
              <w:left w:val="single" w:sz="8" w:space="0" w:color="000000"/>
              <w:bottom w:val="single" w:sz="8" w:space="0" w:color="000000"/>
              <w:right w:val="single" w:sz="8" w:space="0" w:color="000000"/>
            </w:tcBorders>
            <w:vAlign w:val="bottom"/>
          </w:tcPr>
          <w:p w14:paraId="4457BF52" w14:textId="6149C31D" w:rsidR="00367199" w:rsidRDefault="00E20D1E">
            <w:pPr>
              <w:spacing w:after="0" w:line="277" w:lineRule="auto"/>
              <w:ind w:left="0" w:right="0" w:firstLine="0"/>
            </w:pPr>
            <w:r>
              <w:t>N</w:t>
            </w:r>
            <w:r w:rsidR="00000000">
              <w:t xml:space="preserve">o real-time video or high-bandwidth streaming.   </w:t>
            </w:r>
          </w:p>
          <w:p w14:paraId="75537AC9" w14:textId="77777777" w:rsidR="00367199" w:rsidRDefault="00000000">
            <w:pPr>
              <w:spacing w:after="0" w:line="259" w:lineRule="auto"/>
              <w:ind w:left="0" w:right="0" w:firstLine="0"/>
            </w:pPr>
            <w:r>
              <w:t xml:space="preserve">  </w:t>
            </w:r>
          </w:p>
        </w:tc>
      </w:tr>
    </w:tbl>
    <w:p w14:paraId="5FC5D6F7" w14:textId="77777777" w:rsidR="00BE23A3" w:rsidRDefault="00BE23A3">
      <w:pPr>
        <w:pStyle w:val="Heading1"/>
        <w:ind w:left="-5"/>
      </w:pPr>
    </w:p>
    <w:p w14:paraId="4F5B1675" w14:textId="77777777" w:rsidR="00BE23A3" w:rsidRDefault="00BE23A3">
      <w:pPr>
        <w:pStyle w:val="Heading1"/>
        <w:ind w:left="-5"/>
      </w:pPr>
    </w:p>
    <w:p w14:paraId="2677C390" w14:textId="43D4A217" w:rsidR="00367199" w:rsidRDefault="00000000">
      <w:pPr>
        <w:pStyle w:val="Heading1"/>
        <w:ind w:left="-5"/>
      </w:pPr>
      <w:r>
        <w:t xml:space="preserve">2. Stakeholder Analysis  </w:t>
      </w:r>
    </w:p>
    <w:p w14:paraId="592D6FDF" w14:textId="77777777" w:rsidR="00BE23A3" w:rsidRDefault="00BE23A3" w:rsidP="00BE23A3">
      <w:pPr>
        <w:pStyle w:val="Heading2"/>
        <w:ind w:left="-5"/>
      </w:pPr>
    </w:p>
    <w:p w14:paraId="2A0B12D7" w14:textId="51CA4E5F" w:rsidR="00367199" w:rsidRDefault="00000000" w:rsidP="00BE23A3">
      <w:pPr>
        <w:pStyle w:val="Heading2"/>
        <w:ind w:left="-5"/>
      </w:pPr>
      <w:r>
        <w:t xml:space="preserve">2.1. Stakeholder Mapping </w:t>
      </w:r>
    </w:p>
    <w:tbl>
      <w:tblPr>
        <w:tblStyle w:val="TableGrid"/>
        <w:tblW w:w="9364" w:type="dxa"/>
        <w:tblInd w:w="34" w:type="dxa"/>
        <w:tblCellMar>
          <w:top w:w="214" w:type="dxa"/>
          <w:left w:w="101" w:type="dxa"/>
          <w:bottom w:w="131" w:type="dxa"/>
          <w:right w:w="85" w:type="dxa"/>
        </w:tblCellMar>
        <w:tblLook w:val="04A0" w:firstRow="1" w:lastRow="0" w:firstColumn="1" w:lastColumn="0" w:noHBand="0" w:noVBand="1"/>
      </w:tblPr>
      <w:tblGrid>
        <w:gridCol w:w="2868"/>
        <w:gridCol w:w="2595"/>
        <w:gridCol w:w="1680"/>
        <w:gridCol w:w="2221"/>
      </w:tblGrid>
      <w:tr w:rsidR="00367199" w14:paraId="08D9762E" w14:textId="77777777" w:rsidTr="00BE23A3">
        <w:trPr>
          <w:trHeight w:val="265"/>
        </w:trPr>
        <w:tc>
          <w:tcPr>
            <w:tcW w:w="2869" w:type="dxa"/>
            <w:tcBorders>
              <w:top w:val="single" w:sz="8" w:space="0" w:color="000000"/>
              <w:left w:val="single" w:sz="8" w:space="0" w:color="000000"/>
              <w:bottom w:val="single" w:sz="8" w:space="0" w:color="000000"/>
              <w:right w:val="single" w:sz="8" w:space="0" w:color="000000"/>
            </w:tcBorders>
          </w:tcPr>
          <w:p w14:paraId="05DE88D7" w14:textId="77777777" w:rsidR="00367199" w:rsidRDefault="00000000">
            <w:pPr>
              <w:spacing w:after="0" w:line="259" w:lineRule="auto"/>
              <w:ind w:left="0" w:right="0" w:firstLine="0"/>
            </w:pPr>
            <w:r>
              <w:rPr>
                <w:b/>
              </w:rPr>
              <w:t xml:space="preserve">Stakeholder  </w:t>
            </w:r>
            <w:r>
              <w:t xml:space="preserve"> </w:t>
            </w:r>
          </w:p>
        </w:tc>
        <w:tc>
          <w:tcPr>
            <w:tcW w:w="2595" w:type="dxa"/>
            <w:tcBorders>
              <w:top w:val="single" w:sz="8" w:space="0" w:color="000000"/>
              <w:left w:val="single" w:sz="8" w:space="0" w:color="000000"/>
              <w:bottom w:val="single" w:sz="8" w:space="0" w:color="000000"/>
              <w:right w:val="single" w:sz="8" w:space="0" w:color="000000"/>
            </w:tcBorders>
          </w:tcPr>
          <w:p w14:paraId="45346590" w14:textId="77777777" w:rsidR="00367199" w:rsidRDefault="00000000">
            <w:pPr>
              <w:spacing w:after="0" w:line="259" w:lineRule="auto"/>
              <w:ind w:left="0" w:right="0" w:firstLine="0"/>
            </w:pPr>
            <w:r>
              <w:rPr>
                <w:b/>
              </w:rPr>
              <w:t xml:space="preserve">Role </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06292DC4" w14:textId="77777777" w:rsidR="00367199" w:rsidRDefault="00000000">
            <w:pPr>
              <w:spacing w:after="0" w:line="259" w:lineRule="auto"/>
              <w:ind w:left="0" w:right="0" w:firstLine="0"/>
            </w:pPr>
            <w:r>
              <w:rPr>
                <w:b/>
              </w:rPr>
              <w:t xml:space="preserve">Interest </w:t>
            </w:r>
            <w:r>
              <w:t xml:space="preserve"> </w:t>
            </w:r>
          </w:p>
        </w:tc>
        <w:tc>
          <w:tcPr>
            <w:tcW w:w="2221" w:type="dxa"/>
            <w:tcBorders>
              <w:top w:val="single" w:sz="8" w:space="0" w:color="000000"/>
              <w:left w:val="single" w:sz="8" w:space="0" w:color="000000"/>
              <w:bottom w:val="single" w:sz="8" w:space="0" w:color="000000"/>
              <w:right w:val="single" w:sz="8" w:space="0" w:color="000000"/>
            </w:tcBorders>
          </w:tcPr>
          <w:p w14:paraId="74CD739E" w14:textId="77777777" w:rsidR="00367199" w:rsidRDefault="00000000">
            <w:pPr>
              <w:spacing w:after="0" w:line="259" w:lineRule="auto"/>
              <w:ind w:left="0" w:right="0" w:firstLine="0"/>
            </w:pPr>
            <w:r>
              <w:rPr>
                <w:b/>
              </w:rPr>
              <w:t xml:space="preserve">Influence </w:t>
            </w:r>
            <w:r>
              <w:t xml:space="preserve"> </w:t>
            </w:r>
          </w:p>
        </w:tc>
      </w:tr>
      <w:tr w:rsidR="00367199" w14:paraId="0B5D7C9D" w14:textId="77777777" w:rsidTr="00BE23A3">
        <w:trPr>
          <w:trHeight w:val="184"/>
        </w:trPr>
        <w:tc>
          <w:tcPr>
            <w:tcW w:w="2869" w:type="dxa"/>
            <w:tcBorders>
              <w:top w:val="single" w:sz="8" w:space="0" w:color="000000"/>
              <w:left w:val="single" w:sz="8" w:space="0" w:color="000000"/>
              <w:bottom w:val="single" w:sz="8" w:space="0" w:color="000000"/>
              <w:right w:val="single" w:sz="8" w:space="0" w:color="000000"/>
            </w:tcBorders>
            <w:vAlign w:val="bottom"/>
          </w:tcPr>
          <w:p w14:paraId="199766E7" w14:textId="77777777" w:rsidR="00367199" w:rsidRDefault="00000000">
            <w:pPr>
              <w:spacing w:after="0" w:line="259" w:lineRule="auto"/>
              <w:ind w:left="0" w:right="0" w:firstLine="0"/>
            </w:pPr>
            <w:r>
              <w:rPr>
                <w:b/>
              </w:rPr>
              <w:t xml:space="preserve">STEM Facilitator </w:t>
            </w:r>
            <w:r>
              <w:t xml:space="preserve"> </w:t>
            </w:r>
          </w:p>
        </w:tc>
        <w:tc>
          <w:tcPr>
            <w:tcW w:w="2595" w:type="dxa"/>
            <w:tcBorders>
              <w:top w:val="single" w:sz="8" w:space="0" w:color="000000"/>
              <w:left w:val="single" w:sz="8" w:space="0" w:color="000000"/>
              <w:bottom w:val="single" w:sz="8" w:space="0" w:color="000000"/>
              <w:right w:val="single" w:sz="8" w:space="0" w:color="000000"/>
            </w:tcBorders>
            <w:vAlign w:val="bottom"/>
          </w:tcPr>
          <w:p w14:paraId="60537B7D" w14:textId="77777777" w:rsidR="00367199" w:rsidRDefault="00000000">
            <w:pPr>
              <w:spacing w:after="0" w:line="259" w:lineRule="auto"/>
              <w:ind w:left="0" w:right="0" w:firstLine="0"/>
            </w:pPr>
            <w:r>
              <w:t xml:space="preserve">Primary User </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7DB566DD" w14:textId="77777777" w:rsidR="00367199" w:rsidRDefault="00000000">
            <w:pPr>
              <w:spacing w:after="0" w:line="259" w:lineRule="auto"/>
              <w:ind w:left="0" w:right="0" w:firstLine="0"/>
            </w:pPr>
            <w:r>
              <w:t xml:space="preserve">High </w:t>
            </w:r>
            <w:r>
              <w:rPr>
                <w:b/>
              </w:rPr>
              <w:t xml:space="preserve"> </w:t>
            </w:r>
            <w:r>
              <w:t xml:space="preserve"> </w:t>
            </w:r>
          </w:p>
        </w:tc>
        <w:tc>
          <w:tcPr>
            <w:tcW w:w="2221" w:type="dxa"/>
            <w:tcBorders>
              <w:top w:val="single" w:sz="8" w:space="0" w:color="000000"/>
              <w:left w:val="single" w:sz="8" w:space="0" w:color="000000"/>
              <w:bottom w:val="single" w:sz="8" w:space="0" w:color="000000"/>
              <w:right w:val="single" w:sz="8" w:space="0" w:color="000000"/>
            </w:tcBorders>
            <w:vAlign w:val="bottom"/>
          </w:tcPr>
          <w:p w14:paraId="3338212D" w14:textId="77777777" w:rsidR="00367199" w:rsidRDefault="00000000">
            <w:pPr>
              <w:spacing w:after="0" w:line="259" w:lineRule="auto"/>
              <w:ind w:left="0" w:right="0" w:firstLine="0"/>
            </w:pPr>
            <w:r>
              <w:t xml:space="preserve">High </w:t>
            </w:r>
            <w:r>
              <w:rPr>
                <w:b/>
              </w:rPr>
              <w:t xml:space="preserve"> </w:t>
            </w:r>
            <w:r>
              <w:t xml:space="preserve"> </w:t>
            </w:r>
          </w:p>
        </w:tc>
      </w:tr>
      <w:tr w:rsidR="00367199" w14:paraId="70289921" w14:textId="77777777" w:rsidTr="00BE23A3">
        <w:trPr>
          <w:trHeight w:val="128"/>
        </w:trPr>
        <w:tc>
          <w:tcPr>
            <w:tcW w:w="2869" w:type="dxa"/>
            <w:tcBorders>
              <w:top w:val="single" w:sz="8" w:space="0" w:color="000000"/>
              <w:left w:val="single" w:sz="8" w:space="0" w:color="000000"/>
              <w:bottom w:val="single" w:sz="8" w:space="0" w:color="000000"/>
              <w:right w:val="single" w:sz="8" w:space="0" w:color="000000"/>
            </w:tcBorders>
            <w:vAlign w:val="bottom"/>
          </w:tcPr>
          <w:p w14:paraId="1C824E88" w14:textId="77777777" w:rsidR="00367199" w:rsidRDefault="00000000">
            <w:pPr>
              <w:spacing w:after="0" w:line="259" w:lineRule="auto"/>
              <w:ind w:left="0" w:right="0" w:firstLine="0"/>
            </w:pPr>
            <w:r>
              <w:rPr>
                <w:b/>
              </w:rPr>
              <w:t xml:space="preserve">Outreach Coordinator </w:t>
            </w:r>
            <w:r>
              <w:t xml:space="preserve"> </w:t>
            </w:r>
          </w:p>
        </w:tc>
        <w:tc>
          <w:tcPr>
            <w:tcW w:w="2595" w:type="dxa"/>
            <w:tcBorders>
              <w:top w:val="single" w:sz="8" w:space="0" w:color="000000"/>
              <w:left w:val="single" w:sz="8" w:space="0" w:color="000000"/>
              <w:bottom w:val="single" w:sz="8" w:space="0" w:color="000000"/>
              <w:right w:val="single" w:sz="8" w:space="0" w:color="000000"/>
            </w:tcBorders>
            <w:vAlign w:val="bottom"/>
          </w:tcPr>
          <w:p w14:paraId="4E0B736C" w14:textId="77777777" w:rsidR="00367199" w:rsidRDefault="00000000">
            <w:pPr>
              <w:spacing w:after="0" w:line="259" w:lineRule="auto"/>
              <w:ind w:left="0" w:right="0" w:firstLine="0"/>
            </w:pPr>
            <w:r>
              <w:t xml:space="preserve">Administrative User </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2857E308" w14:textId="77777777" w:rsidR="00367199" w:rsidRDefault="00000000">
            <w:pPr>
              <w:spacing w:after="0" w:line="259" w:lineRule="auto"/>
              <w:ind w:left="0" w:right="0" w:firstLine="0"/>
            </w:pPr>
            <w:r>
              <w:t xml:space="preserve">High  </w:t>
            </w:r>
          </w:p>
        </w:tc>
        <w:tc>
          <w:tcPr>
            <w:tcW w:w="2221" w:type="dxa"/>
            <w:tcBorders>
              <w:top w:val="single" w:sz="8" w:space="0" w:color="000000"/>
              <w:left w:val="single" w:sz="8" w:space="0" w:color="000000"/>
              <w:bottom w:val="single" w:sz="8" w:space="0" w:color="000000"/>
              <w:right w:val="single" w:sz="8" w:space="0" w:color="000000"/>
            </w:tcBorders>
            <w:vAlign w:val="bottom"/>
          </w:tcPr>
          <w:p w14:paraId="4EAD79DB" w14:textId="77777777" w:rsidR="00367199" w:rsidRDefault="00000000">
            <w:pPr>
              <w:spacing w:after="0" w:line="259" w:lineRule="auto"/>
              <w:ind w:left="0" w:right="0" w:firstLine="0"/>
            </w:pPr>
            <w:r>
              <w:t xml:space="preserve">Medium  </w:t>
            </w:r>
          </w:p>
        </w:tc>
      </w:tr>
      <w:tr w:rsidR="00367199" w14:paraId="08A451B8" w14:textId="77777777" w:rsidTr="00BE23A3">
        <w:trPr>
          <w:trHeight w:val="214"/>
        </w:trPr>
        <w:tc>
          <w:tcPr>
            <w:tcW w:w="2869" w:type="dxa"/>
            <w:tcBorders>
              <w:top w:val="single" w:sz="8" w:space="0" w:color="000000"/>
              <w:left w:val="single" w:sz="8" w:space="0" w:color="000000"/>
              <w:bottom w:val="single" w:sz="8" w:space="0" w:color="000000"/>
              <w:right w:val="single" w:sz="8" w:space="0" w:color="000000"/>
            </w:tcBorders>
            <w:vAlign w:val="bottom"/>
          </w:tcPr>
          <w:p w14:paraId="60876745" w14:textId="77777777" w:rsidR="00367199" w:rsidRDefault="00000000">
            <w:pPr>
              <w:spacing w:after="0" w:line="259" w:lineRule="auto"/>
              <w:ind w:left="0" w:right="0" w:firstLine="0"/>
            </w:pPr>
            <w:r>
              <w:rPr>
                <w:b/>
              </w:rPr>
              <w:t xml:space="preserve">Volunteer Assistant </w:t>
            </w:r>
            <w:r>
              <w:t xml:space="preserve"> </w:t>
            </w:r>
          </w:p>
        </w:tc>
        <w:tc>
          <w:tcPr>
            <w:tcW w:w="2595" w:type="dxa"/>
            <w:tcBorders>
              <w:top w:val="single" w:sz="8" w:space="0" w:color="000000"/>
              <w:left w:val="single" w:sz="8" w:space="0" w:color="000000"/>
              <w:bottom w:val="single" w:sz="8" w:space="0" w:color="000000"/>
              <w:right w:val="single" w:sz="8" w:space="0" w:color="000000"/>
            </w:tcBorders>
            <w:vAlign w:val="bottom"/>
          </w:tcPr>
          <w:p w14:paraId="4591ABA4" w14:textId="77777777" w:rsidR="00367199" w:rsidRDefault="00000000">
            <w:pPr>
              <w:spacing w:after="0" w:line="259" w:lineRule="auto"/>
              <w:ind w:left="0" w:right="0" w:firstLine="0"/>
            </w:pPr>
            <w:r>
              <w:t>Supporting User</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007289CD" w14:textId="77777777" w:rsidR="00367199" w:rsidRDefault="00000000">
            <w:pPr>
              <w:spacing w:after="0" w:line="259" w:lineRule="auto"/>
              <w:ind w:left="0" w:right="0" w:firstLine="0"/>
            </w:pPr>
            <w:r>
              <w:t xml:space="preserve">Medium  </w:t>
            </w:r>
          </w:p>
        </w:tc>
        <w:tc>
          <w:tcPr>
            <w:tcW w:w="2221" w:type="dxa"/>
            <w:tcBorders>
              <w:top w:val="single" w:sz="8" w:space="0" w:color="000000"/>
              <w:left w:val="single" w:sz="8" w:space="0" w:color="000000"/>
              <w:bottom w:val="single" w:sz="8" w:space="0" w:color="000000"/>
              <w:right w:val="single" w:sz="8" w:space="0" w:color="000000"/>
            </w:tcBorders>
            <w:vAlign w:val="bottom"/>
          </w:tcPr>
          <w:p w14:paraId="451D1B12" w14:textId="77777777" w:rsidR="00367199" w:rsidRDefault="00000000">
            <w:pPr>
              <w:spacing w:after="0" w:line="259" w:lineRule="auto"/>
              <w:ind w:left="0" w:right="0" w:firstLine="0"/>
            </w:pPr>
            <w:r>
              <w:t xml:space="preserve">Low  </w:t>
            </w:r>
          </w:p>
        </w:tc>
      </w:tr>
      <w:tr w:rsidR="00367199" w14:paraId="4826CA55" w14:textId="77777777" w:rsidTr="00BE23A3">
        <w:trPr>
          <w:trHeight w:val="299"/>
        </w:trPr>
        <w:tc>
          <w:tcPr>
            <w:tcW w:w="2869" w:type="dxa"/>
            <w:tcBorders>
              <w:top w:val="single" w:sz="8" w:space="0" w:color="000000"/>
              <w:left w:val="single" w:sz="8" w:space="0" w:color="000000"/>
              <w:bottom w:val="single" w:sz="8" w:space="0" w:color="000000"/>
              <w:right w:val="single" w:sz="8" w:space="0" w:color="000000"/>
            </w:tcBorders>
            <w:vAlign w:val="bottom"/>
          </w:tcPr>
          <w:p w14:paraId="22DFA60F" w14:textId="77777777" w:rsidR="00367199" w:rsidRDefault="00000000">
            <w:pPr>
              <w:spacing w:after="0" w:line="259" w:lineRule="auto"/>
              <w:ind w:left="0" w:right="0" w:firstLine="0"/>
            </w:pPr>
            <w:r>
              <w:rPr>
                <w:b/>
              </w:rPr>
              <w:t xml:space="preserve">Equipment Custodian </w:t>
            </w:r>
            <w:r>
              <w:t xml:space="preserve"> </w:t>
            </w:r>
          </w:p>
        </w:tc>
        <w:tc>
          <w:tcPr>
            <w:tcW w:w="2595" w:type="dxa"/>
            <w:tcBorders>
              <w:top w:val="single" w:sz="8" w:space="0" w:color="000000"/>
              <w:left w:val="single" w:sz="8" w:space="0" w:color="000000"/>
              <w:bottom w:val="single" w:sz="8" w:space="0" w:color="000000"/>
              <w:right w:val="single" w:sz="8" w:space="0" w:color="000000"/>
            </w:tcBorders>
            <w:vAlign w:val="bottom"/>
          </w:tcPr>
          <w:p w14:paraId="78F25959" w14:textId="77777777" w:rsidR="00367199" w:rsidRDefault="00000000">
            <w:pPr>
              <w:spacing w:after="0" w:line="259" w:lineRule="auto"/>
              <w:ind w:left="0" w:right="0" w:firstLine="0"/>
            </w:pPr>
            <w:r>
              <w:t>Supporting User</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045AAB9D" w14:textId="77777777" w:rsidR="00367199" w:rsidRDefault="00000000">
            <w:pPr>
              <w:spacing w:after="0" w:line="259" w:lineRule="auto"/>
              <w:ind w:left="0" w:right="0" w:firstLine="0"/>
            </w:pPr>
            <w:r>
              <w:t xml:space="preserve">Medium </w:t>
            </w:r>
            <w:r>
              <w:rPr>
                <w:b/>
              </w:rPr>
              <w:t xml:space="preserve"> </w:t>
            </w:r>
            <w:r>
              <w:t xml:space="preserve"> </w:t>
            </w:r>
          </w:p>
        </w:tc>
        <w:tc>
          <w:tcPr>
            <w:tcW w:w="2221" w:type="dxa"/>
            <w:tcBorders>
              <w:top w:val="single" w:sz="8" w:space="0" w:color="000000"/>
              <w:left w:val="single" w:sz="8" w:space="0" w:color="000000"/>
              <w:bottom w:val="single" w:sz="8" w:space="0" w:color="000000"/>
              <w:right w:val="single" w:sz="8" w:space="0" w:color="000000"/>
            </w:tcBorders>
            <w:vAlign w:val="bottom"/>
          </w:tcPr>
          <w:p w14:paraId="25765850" w14:textId="77777777" w:rsidR="00367199" w:rsidRDefault="00000000">
            <w:pPr>
              <w:spacing w:after="0" w:line="259" w:lineRule="auto"/>
              <w:ind w:left="0" w:right="0" w:firstLine="0"/>
            </w:pPr>
            <w:r>
              <w:t xml:space="preserve">Medium </w:t>
            </w:r>
            <w:r>
              <w:rPr>
                <w:b/>
              </w:rPr>
              <w:t xml:space="preserve"> </w:t>
            </w:r>
            <w:r>
              <w:t xml:space="preserve"> </w:t>
            </w:r>
          </w:p>
        </w:tc>
      </w:tr>
      <w:tr w:rsidR="00367199" w14:paraId="30DF3392" w14:textId="77777777" w:rsidTr="00BE23A3">
        <w:trPr>
          <w:trHeight w:val="385"/>
        </w:trPr>
        <w:tc>
          <w:tcPr>
            <w:tcW w:w="2869" w:type="dxa"/>
            <w:tcBorders>
              <w:top w:val="single" w:sz="8" w:space="0" w:color="000000"/>
              <w:left w:val="single" w:sz="8" w:space="0" w:color="000000"/>
              <w:bottom w:val="single" w:sz="8" w:space="0" w:color="000000"/>
              <w:right w:val="single" w:sz="8" w:space="0" w:color="000000"/>
            </w:tcBorders>
            <w:vAlign w:val="bottom"/>
          </w:tcPr>
          <w:p w14:paraId="132CED7B" w14:textId="77777777" w:rsidR="00367199" w:rsidRDefault="00000000">
            <w:pPr>
              <w:spacing w:after="0" w:line="259" w:lineRule="auto"/>
              <w:ind w:left="0" w:right="0" w:firstLine="0"/>
            </w:pPr>
            <w:r>
              <w:rPr>
                <w:b/>
              </w:rPr>
              <w:t xml:space="preserve">School Management </w:t>
            </w:r>
            <w:r>
              <w:t xml:space="preserve"> </w:t>
            </w:r>
          </w:p>
        </w:tc>
        <w:tc>
          <w:tcPr>
            <w:tcW w:w="2595" w:type="dxa"/>
            <w:tcBorders>
              <w:top w:val="single" w:sz="8" w:space="0" w:color="000000"/>
              <w:left w:val="single" w:sz="8" w:space="0" w:color="000000"/>
              <w:bottom w:val="single" w:sz="8" w:space="0" w:color="000000"/>
              <w:right w:val="single" w:sz="8" w:space="0" w:color="000000"/>
            </w:tcBorders>
            <w:vAlign w:val="bottom"/>
          </w:tcPr>
          <w:p w14:paraId="3D9F4FEA" w14:textId="77777777" w:rsidR="00367199" w:rsidRDefault="00000000">
            <w:pPr>
              <w:spacing w:after="0" w:line="259" w:lineRule="auto"/>
              <w:ind w:left="0" w:right="0" w:firstLine="0"/>
              <w:jc w:val="both"/>
            </w:pPr>
            <w:r>
              <w:t>Secondary Stakeholder</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23C9A1BF" w14:textId="77777777" w:rsidR="00367199" w:rsidRDefault="00000000">
            <w:pPr>
              <w:spacing w:after="0" w:line="259" w:lineRule="auto"/>
              <w:ind w:left="0" w:right="0" w:firstLine="0"/>
            </w:pPr>
            <w:r>
              <w:t xml:space="preserve">Medium </w:t>
            </w:r>
            <w:r>
              <w:rPr>
                <w:b/>
              </w:rPr>
              <w:t xml:space="preserve"> </w:t>
            </w:r>
            <w:r>
              <w:t xml:space="preserve"> </w:t>
            </w:r>
          </w:p>
        </w:tc>
        <w:tc>
          <w:tcPr>
            <w:tcW w:w="2221" w:type="dxa"/>
            <w:tcBorders>
              <w:top w:val="single" w:sz="8" w:space="0" w:color="000000"/>
              <w:left w:val="single" w:sz="8" w:space="0" w:color="000000"/>
              <w:bottom w:val="single" w:sz="8" w:space="0" w:color="000000"/>
              <w:right w:val="single" w:sz="8" w:space="0" w:color="000000"/>
            </w:tcBorders>
            <w:vAlign w:val="bottom"/>
          </w:tcPr>
          <w:p w14:paraId="094ED8C8" w14:textId="77777777" w:rsidR="00367199" w:rsidRDefault="00000000">
            <w:pPr>
              <w:spacing w:after="0" w:line="259" w:lineRule="auto"/>
              <w:ind w:left="0" w:right="0" w:firstLine="0"/>
            </w:pPr>
            <w:r>
              <w:t xml:space="preserve">Medium </w:t>
            </w:r>
            <w:r>
              <w:rPr>
                <w:b/>
              </w:rPr>
              <w:t xml:space="preserve"> </w:t>
            </w:r>
            <w:r>
              <w:t xml:space="preserve"> </w:t>
            </w:r>
          </w:p>
        </w:tc>
      </w:tr>
      <w:tr w:rsidR="00367199" w14:paraId="2AA21F97" w14:textId="77777777" w:rsidTr="00BE23A3">
        <w:trPr>
          <w:trHeight w:val="274"/>
        </w:trPr>
        <w:tc>
          <w:tcPr>
            <w:tcW w:w="2869" w:type="dxa"/>
            <w:tcBorders>
              <w:top w:val="single" w:sz="8" w:space="0" w:color="000000"/>
              <w:left w:val="single" w:sz="8" w:space="0" w:color="000000"/>
              <w:bottom w:val="single" w:sz="8" w:space="0" w:color="000000"/>
              <w:right w:val="single" w:sz="8" w:space="0" w:color="000000"/>
            </w:tcBorders>
          </w:tcPr>
          <w:p w14:paraId="7DCA2361" w14:textId="77777777" w:rsidR="00367199" w:rsidRDefault="00000000">
            <w:pPr>
              <w:spacing w:after="0" w:line="259" w:lineRule="auto"/>
              <w:ind w:left="0" w:right="0" w:firstLine="0"/>
            </w:pPr>
            <w:r>
              <w:rPr>
                <w:b/>
              </w:rPr>
              <w:t xml:space="preserve">Pupils </w:t>
            </w:r>
            <w:r>
              <w:t xml:space="preserve"> </w:t>
            </w:r>
          </w:p>
        </w:tc>
        <w:tc>
          <w:tcPr>
            <w:tcW w:w="2595" w:type="dxa"/>
            <w:tcBorders>
              <w:top w:val="single" w:sz="8" w:space="0" w:color="000000"/>
              <w:left w:val="single" w:sz="8" w:space="0" w:color="000000"/>
              <w:bottom w:val="single" w:sz="8" w:space="0" w:color="000000"/>
              <w:right w:val="single" w:sz="8" w:space="0" w:color="000000"/>
            </w:tcBorders>
          </w:tcPr>
          <w:p w14:paraId="4EBC3B0C" w14:textId="77777777" w:rsidR="00367199" w:rsidRDefault="00000000">
            <w:pPr>
              <w:spacing w:after="0" w:line="259" w:lineRule="auto"/>
              <w:ind w:left="0" w:right="0" w:firstLine="0"/>
            </w:pPr>
            <w:r>
              <w:t xml:space="preserve">Beneficiary </w:t>
            </w:r>
            <w:r>
              <w:rPr>
                <w:b/>
              </w:rPr>
              <w:t xml:space="preserve"> </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26320A1C" w14:textId="77777777" w:rsidR="00367199" w:rsidRDefault="00000000">
            <w:pPr>
              <w:spacing w:after="0" w:line="259" w:lineRule="auto"/>
              <w:ind w:left="0" w:right="0" w:firstLine="0"/>
            </w:pPr>
            <w:r>
              <w:t>High (Impact)</w:t>
            </w:r>
            <w:r>
              <w:rPr>
                <w:b/>
              </w:rPr>
              <w:t xml:space="preserve"> </w:t>
            </w:r>
            <w:r>
              <w:t xml:space="preserve"> </w:t>
            </w:r>
          </w:p>
        </w:tc>
        <w:tc>
          <w:tcPr>
            <w:tcW w:w="2221" w:type="dxa"/>
            <w:tcBorders>
              <w:top w:val="single" w:sz="8" w:space="0" w:color="000000"/>
              <w:left w:val="single" w:sz="8" w:space="0" w:color="000000"/>
              <w:bottom w:val="single" w:sz="8" w:space="0" w:color="000000"/>
              <w:right w:val="single" w:sz="8" w:space="0" w:color="000000"/>
            </w:tcBorders>
            <w:vAlign w:val="bottom"/>
          </w:tcPr>
          <w:p w14:paraId="68BAAA56" w14:textId="77777777" w:rsidR="00367199" w:rsidRDefault="00000000">
            <w:pPr>
              <w:spacing w:after="16" w:line="259" w:lineRule="auto"/>
              <w:ind w:left="0" w:right="0" w:firstLine="0"/>
            </w:pPr>
            <w:r>
              <w:t xml:space="preserve">Low (non-user)   </w:t>
            </w:r>
          </w:p>
          <w:p w14:paraId="5C25A119" w14:textId="77777777" w:rsidR="00367199" w:rsidRDefault="00000000">
            <w:pPr>
              <w:spacing w:after="0" w:line="259" w:lineRule="auto"/>
              <w:ind w:left="0" w:right="0" w:firstLine="0"/>
            </w:pPr>
            <w:r>
              <w:rPr>
                <w:b/>
              </w:rPr>
              <w:t xml:space="preserve"> </w:t>
            </w:r>
            <w:r>
              <w:t xml:space="preserve"> </w:t>
            </w:r>
          </w:p>
        </w:tc>
      </w:tr>
    </w:tbl>
    <w:p w14:paraId="28A29FBA" w14:textId="77777777" w:rsidR="00367199" w:rsidRDefault="00000000">
      <w:pPr>
        <w:spacing w:after="16" w:line="259" w:lineRule="auto"/>
        <w:ind w:left="14" w:right="0" w:firstLine="0"/>
      </w:pPr>
      <w:r>
        <w:rPr>
          <w:b/>
        </w:rPr>
        <w:t xml:space="preserve"> </w:t>
      </w:r>
      <w:r>
        <w:t xml:space="preserve"> </w:t>
      </w:r>
    </w:p>
    <w:p w14:paraId="1770735F" w14:textId="4DDF810C" w:rsidR="00367199" w:rsidRDefault="00000000" w:rsidP="00BE23A3">
      <w:pPr>
        <w:pStyle w:val="Heading2"/>
        <w:ind w:left="-5"/>
      </w:pPr>
      <w:r>
        <w:t>2.2. Stakeholder Tension</w:t>
      </w:r>
      <w:r>
        <w:rPr>
          <w:b w:val="0"/>
        </w:rPr>
        <w:t xml:space="preserve">  </w:t>
      </w:r>
    </w:p>
    <w:p w14:paraId="5006AEF9" w14:textId="77777777" w:rsidR="00367199" w:rsidRDefault="00000000">
      <w:pPr>
        <w:spacing w:after="326"/>
        <w:ind w:left="14" w:right="1324" w:firstLine="0"/>
      </w:pPr>
      <w:r>
        <w:t xml:space="preserve">A significant tension exists between the Equipment Custodian’s need for rigid, real-time kit tracking and the Facilitator’s operational reality of offline planning. The Custodian requires visibility into kit availability and returns status to manage shared resources across groups E4. However, the Facilitator often prepares sessions in areas without cellular signals E1, E5. If the system mandates a live connection to "check out" a kit, it creates a bottleneck that prevents the Facilitator from completing a plan. Conversely, an offline-only approach leads to scheduling conflicts for the Custodian. The architectural trade-off requires an asynchronous "request queue" where kit status is reserved locally and resolved via conflict logic during synchronization, prioritizing the Facilitator's ability to plan while accepting some temporal delay in the Custodian's oversight.  </w:t>
      </w:r>
    </w:p>
    <w:p w14:paraId="2B735E6D" w14:textId="77777777" w:rsidR="00367199" w:rsidRDefault="00000000">
      <w:pPr>
        <w:pStyle w:val="Heading1"/>
        <w:ind w:left="-5"/>
      </w:pPr>
      <w:r>
        <w:t>3. Ethical Validation Plan</w:t>
      </w:r>
      <w:r>
        <w:rPr>
          <w:sz w:val="22"/>
        </w:rPr>
        <w:t xml:space="preserve"> </w:t>
      </w:r>
      <w:r>
        <w:t xml:space="preserve"> </w:t>
      </w:r>
    </w:p>
    <w:p w14:paraId="03FA3885" w14:textId="77777777" w:rsidR="00367199" w:rsidRDefault="00000000">
      <w:pPr>
        <w:pStyle w:val="Heading2"/>
        <w:ind w:left="-5"/>
      </w:pPr>
      <w:r>
        <w:t>3.1. Research Design</w:t>
      </w:r>
      <w:r>
        <w:rPr>
          <w:b w:val="0"/>
        </w:rPr>
        <w:t xml:space="preserve">  </w:t>
      </w:r>
      <w:r>
        <w:t xml:space="preserve"> </w:t>
      </w:r>
    </w:p>
    <w:p w14:paraId="3156ED48" w14:textId="77777777" w:rsidR="00367199" w:rsidRDefault="00000000">
      <w:pPr>
        <w:ind w:left="14" w:right="312" w:firstLine="0"/>
      </w:pPr>
      <w:r>
        <w:t xml:space="preserve">Validation of offline-to-online transition and shared device security will be done. The test subjects will be strictly limited to adult Facilitators and Coordinators. No contact with schools, children and their parents will take place, observing non-negotiable ethical boundary of the project. </w:t>
      </w:r>
    </w:p>
    <w:p w14:paraId="6ED9A803" w14:textId="77777777" w:rsidR="00367199" w:rsidRDefault="00000000">
      <w:pPr>
        <w:spacing w:after="19" w:line="259" w:lineRule="auto"/>
        <w:ind w:left="14" w:right="0" w:firstLine="0"/>
      </w:pPr>
      <w:r>
        <w:rPr>
          <w:b/>
        </w:rPr>
        <w:t xml:space="preserve"> </w:t>
      </w:r>
      <w:r>
        <w:t xml:space="preserve"> </w:t>
      </w:r>
    </w:p>
    <w:p w14:paraId="2F0F7885" w14:textId="77777777" w:rsidR="00367199" w:rsidRDefault="00000000">
      <w:pPr>
        <w:pStyle w:val="Heading2"/>
        <w:ind w:left="-5"/>
      </w:pPr>
      <w:r>
        <w:t>3.2. Ethical Methodology</w:t>
      </w:r>
      <w:r>
        <w:rPr>
          <w:b w:val="0"/>
        </w:rPr>
        <w:t xml:space="preserve">  </w:t>
      </w:r>
    </w:p>
    <w:p w14:paraId="3AD02B8C" w14:textId="0317D6C4" w:rsidR="00367199" w:rsidRDefault="00000000" w:rsidP="00BE23A3">
      <w:pPr>
        <w:ind w:left="14" w:right="1324" w:firstLine="0"/>
      </w:pPr>
      <w:r>
        <w:t>Interviews and usability testing will be done with adults only.</w:t>
      </w:r>
    </w:p>
    <w:p w14:paraId="5F23787E" w14:textId="77777777" w:rsidR="00367199" w:rsidRDefault="00000000">
      <w:pPr>
        <w:numPr>
          <w:ilvl w:val="0"/>
          <w:numId w:val="3"/>
        </w:numPr>
        <w:ind w:right="1324" w:hanging="360"/>
      </w:pPr>
      <w:r>
        <w:rPr>
          <w:b/>
        </w:rPr>
        <w:lastRenderedPageBreak/>
        <w:t>Informed Consent:</w:t>
      </w:r>
      <w:r>
        <w:t xml:space="preserve"> Participants should sign informed consent forms with a description of their ability to withdraw  </w:t>
      </w:r>
    </w:p>
    <w:p w14:paraId="6ED2636B" w14:textId="77777777" w:rsidR="00367199" w:rsidRDefault="00000000">
      <w:pPr>
        <w:numPr>
          <w:ilvl w:val="0"/>
          <w:numId w:val="3"/>
        </w:numPr>
        <w:ind w:right="1324" w:hanging="360"/>
      </w:pPr>
      <w:r>
        <w:rPr>
          <w:b/>
        </w:rPr>
        <w:t>Data Minimization:</w:t>
      </w:r>
      <w:r>
        <w:t xml:space="preserve">  There would be no access to school records or children’s data. Only aggregate participation counts (non-identifiable) will be used in order to test the hypothesis E2. </w:t>
      </w:r>
    </w:p>
    <w:p w14:paraId="183D046C" w14:textId="77777777" w:rsidR="00367199" w:rsidRDefault="00000000">
      <w:pPr>
        <w:numPr>
          <w:ilvl w:val="0"/>
          <w:numId w:val="3"/>
        </w:numPr>
        <w:ind w:right="1324" w:hanging="360"/>
      </w:pPr>
      <w:r>
        <w:rPr>
          <w:b/>
        </w:rPr>
        <w:t>Secure Data Handling:</w:t>
      </w:r>
      <w:r>
        <w:t xml:space="preserve">  All data provided by participants will be anonymized.  </w:t>
      </w:r>
    </w:p>
    <w:p w14:paraId="77DF6325" w14:textId="77777777" w:rsidR="00367199" w:rsidRDefault="00000000">
      <w:pPr>
        <w:numPr>
          <w:ilvl w:val="0"/>
          <w:numId w:val="3"/>
        </w:numPr>
        <w:ind w:right="1324" w:hanging="360"/>
      </w:pPr>
      <w:r>
        <w:rPr>
          <w:b/>
        </w:rPr>
        <w:t>Ethical Safeguard:</w:t>
      </w:r>
      <w:r>
        <w:t xml:space="preserve">  The "Systems Architect" role ensures the system prevents the entry of PII through hard-coded field restrictions, even during testing  </w:t>
      </w:r>
    </w:p>
    <w:p w14:paraId="4FEB8052" w14:textId="77777777" w:rsidR="00367199" w:rsidRDefault="00000000">
      <w:pPr>
        <w:spacing w:after="19" w:line="259" w:lineRule="auto"/>
        <w:ind w:left="14" w:right="0" w:firstLine="0"/>
      </w:pPr>
      <w:r>
        <w:t xml:space="preserve">  </w:t>
      </w:r>
    </w:p>
    <w:p w14:paraId="18A6A9A0" w14:textId="77777777" w:rsidR="00367199" w:rsidRDefault="00000000">
      <w:pPr>
        <w:pStyle w:val="Heading2"/>
        <w:ind w:left="-5"/>
      </w:pPr>
      <w:r>
        <w:t xml:space="preserve">3.3. Validation Questions  </w:t>
      </w:r>
    </w:p>
    <w:p w14:paraId="4CC61ED0" w14:textId="77777777" w:rsidR="00367199" w:rsidRDefault="00000000">
      <w:pPr>
        <w:numPr>
          <w:ilvl w:val="0"/>
          <w:numId w:val="4"/>
        </w:numPr>
        <w:ind w:right="1324" w:hanging="542"/>
      </w:pPr>
      <w:r>
        <w:t xml:space="preserve">Does the system effectively prevent session finalization if safety notes E3 or inclusion prompts are left blank?  </w:t>
      </w:r>
    </w:p>
    <w:p w14:paraId="6798FA89" w14:textId="77777777" w:rsidR="00367199" w:rsidRDefault="00000000">
      <w:pPr>
        <w:numPr>
          <w:ilvl w:val="0"/>
          <w:numId w:val="4"/>
        </w:numPr>
        <w:spacing w:after="307"/>
        <w:ind w:right="1324" w:hanging="542"/>
      </w:pPr>
      <w:r>
        <w:t xml:space="preserve">How easy is for a facilitator to resolve a synchronization conflict when a kit was reserved by another user when he/she was offline? </w:t>
      </w:r>
    </w:p>
    <w:p w14:paraId="72D045F7" w14:textId="77777777" w:rsidR="00367199" w:rsidRDefault="00000000">
      <w:pPr>
        <w:numPr>
          <w:ilvl w:val="0"/>
          <w:numId w:val="4"/>
        </w:numPr>
        <w:spacing w:after="323"/>
        <w:ind w:right="1324" w:hanging="542"/>
      </w:pPr>
      <w:r>
        <w:t xml:space="preserve">Does the "Secure Sign-Out" and automated timeout functionality protect coordinator data on shared devices E5 without disrupting the flow of a STEM session?  </w:t>
      </w:r>
    </w:p>
    <w:p w14:paraId="3B18F9A9" w14:textId="77777777" w:rsidR="00367199" w:rsidRDefault="00000000">
      <w:pPr>
        <w:pStyle w:val="Heading1"/>
        <w:ind w:left="-5"/>
      </w:pPr>
      <w:r>
        <w:t xml:space="preserve">4. User Understanding  </w:t>
      </w:r>
    </w:p>
    <w:p w14:paraId="3E2FBF32" w14:textId="2C151A69" w:rsidR="00367199" w:rsidRDefault="00000000" w:rsidP="00BE23A3">
      <w:pPr>
        <w:spacing w:after="14" w:line="259" w:lineRule="auto"/>
        <w:ind w:left="-5" w:right="0" w:hanging="10"/>
      </w:pPr>
      <w:r>
        <w:rPr>
          <w:b/>
        </w:rPr>
        <w:t>4.1. Proto-Persona</w:t>
      </w:r>
      <w:r w:rsidR="00BE23A3">
        <w:rPr>
          <w:b/>
        </w:rPr>
        <w:t>s</w:t>
      </w:r>
    </w:p>
    <w:p w14:paraId="48C6BC5A" w14:textId="77777777" w:rsidR="00367199" w:rsidRDefault="00000000">
      <w:pPr>
        <w:pStyle w:val="Heading2"/>
        <w:ind w:left="-5"/>
      </w:pPr>
      <w:r>
        <w:t xml:space="preserve">Persona 1: The Facilitator  </w:t>
      </w:r>
    </w:p>
    <w:p w14:paraId="0B34A4B6" w14:textId="77777777" w:rsidR="00367199" w:rsidRDefault="00000000">
      <w:pPr>
        <w:numPr>
          <w:ilvl w:val="0"/>
          <w:numId w:val="5"/>
        </w:numPr>
        <w:ind w:right="1324" w:hanging="360"/>
      </w:pPr>
      <w:r>
        <w:rPr>
          <w:b/>
        </w:rPr>
        <w:t>Archetype:</w:t>
      </w:r>
      <w:r>
        <w:t xml:space="preserve">  The Resourceful Educator.  </w:t>
      </w:r>
    </w:p>
    <w:p w14:paraId="7D9F8FB0" w14:textId="77777777" w:rsidR="00367199" w:rsidRDefault="00000000">
      <w:pPr>
        <w:numPr>
          <w:ilvl w:val="0"/>
          <w:numId w:val="5"/>
        </w:numPr>
        <w:ind w:right="1324" w:hanging="360"/>
      </w:pPr>
      <w:r>
        <w:rPr>
          <w:b/>
        </w:rPr>
        <w:t>Context:</w:t>
      </w:r>
      <w:r>
        <w:t xml:space="preserve">  Worked in rural centres using a shared, low-RAM smartphone E5.  </w:t>
      </w:r>
    </w:p>
    <w:p w14:paraId="6D584E44" w14:textId="77777777" w:rsidR="00367199" w:rsidRDefault="00000000">
      <w:pPr>
        <w:numPr>
          <w:ilvl w:val="0"/>
          <w:numId w:val="5"/>
        </w:numPr>
        <w:ind w:right="1324" w:hanging="360"/>
      </w:pPr>
      <w:r>
        <w:rPr>
          <w:b/>
        </w:rPr>
        <w:t xml:space="preserve">Digital Confidence: </w:t>
      </w:r>
      <w:r>
        <w:t xml:space="preserve">moderate to high; depends on digital tools but is sensitive to data charges  </w:t>
      </w:r>
    </w:p>
    <w:p w14:paraId="6FBF864E" w14:textId="77777777" w:rsidR="00367199" w:rsidRDefault="00000000">
      <w:pPr>
        <w:numPr>
          <w:ilvl w:val="0"/>
          <w:numId w:val="5"/>
        </w:numPr>
        <w:ind w:right="1324" w:hanging="360"/>
      </w:pPr>
      <w:r>
        <w:rPr>
          <w:b/>
        </w:rPr>
        <w:t>Needs:</w:t>
      </w:r>
      <w:r>
        <w:t xml:space="preserve">  The need to filter activities according to the availability of materials in the room </w:t>
      </w:r>
    </w:p>
    <w:p w14:paraId="21904511" w14:textId="77777777" w:rsidR="00367199" w:rsidRDefault="00000000">
      <w:pPr>
        <w:ind w:left="720" w:right="1324" w:firstLine="0"/>
      </w:pPr>
      <w:r>
        <w:t xml:space="preserve">E1 and stable offline availability of saved plans E5. ASSUMPTION </w:t>
      </w:r>
    </w:p>
    <w:p w14:paraId="36B651DA" w14:textId="77777777" w:rsidR="00367199" w:rsidRDefault="00000000">
      <w:pPr>
        <w:numPr>
          <w:ilvl w:val="0"/>
          <w:numId w:val="5"/>
        </w:numPr>
        <w:ind w:right="1324" w:hanging="360"/>
      </w:pPr>
      <w:r>
        <w:rPr>
          <w:b/>
        </w:rPr>
        <w:t>Assumption:</w:t>
      </w:r>
      <w:r>
        <w:t xml:space="preserve">  Prefers an icon-heavy interface to minimize language barriers ASSUMPTION.  </w:t>
      </w:r>
    </w:p>
    <w:p w14:paraId="0B6EE646" w14:textId="77777777" w:rsidR="00367199" w:rsidRDefault="00000000">
      <w:pPr>
        <w:spacing w:after="16" w:line="259" w:lineRule="auto"/>
        <w:ind w:left="14" w:right="0" w:firstLine="0"/>
      </w:pPr>
      <w:r>
        <w:t xml:space="preserve">  </w:t>
      </w:r>
    </w:p>
    <w:p w14:paraId="3884C93F" w14:textId="77777777" w:rsidR="00367199" w:rsidRDefault="00000000">
      <w:pPr>
        <w:pStyle w:val="Heading2"/>
        <w:ind w:left="-5"/>
      </w:pPr>
      <w:r>
        <w:t xml:space="preserve">Persona 2: The Volunteer  </w:t>
      </w:r>
    </w:p>
    <w:p w14:paraId="59294A1B" w14:textId="77777777" w:rsidR="00367199" w:rsidRDefault="00000000">
      <w:pPr>
        <w:numPr>
          <w:ilvl w:val="0"/>
          <w:numId w:val="6"/>
        </w:numPr>
        <w:ind w:right="1324" w:hanging="360"/>
      </w:pPr>
      <w:r>
        <w:rPr>
          <w:b/>
        </w:rPr>
        <w:t>Archetype:</w:t>
      </w:r>
      <w:r>
        <w:t xml:space="preserve">  The Safety-Conscious Assistant.  </w:t>
      </w:r>
    </w:p>
    <w:p w14:paraId="200CCDF2" w14:textId="77777777" w:rsidR="00367199" w:rsidRDefault="00000000">
      <w:pPr>
        <w:numPr>
          <w:ilvl w:val="0"/>
          <w:numId w:val="6"/>
        </w:numPr>
        <w:ind w:right="1324" w:hanging="360"/>
      </w:pPr>
      <w:r>
        <w:rPr>
          <w:b/>
        </w:rPr>
        <w:t>Context:</w:t>
      </w:r>
      <w:r>
        <w:t xml:space="preserve">  Assists in session setup; often has very limited time before learners arrive E3. </w:t>
      </w:r>
    </w:p>
    <w:p w14:paraId="2645721D" w14:textId="77777777" w:rsidR="00367199" w:rsidRDefault="00000000">
      <w:pPr>
        <w:numPr>
          <w:ilvl w:val="0"/>
          <w:numId w:val="6"/>
        </w:numPr>
        <w:ind w:right="1324" w:hanging="360"/>
      </w:pPr>
      <w:r>
        <w:rPr>
          <w:b/>
        </w:rPr>
        <w:t>Digital Confidence:</w:t>
      </w:r>
      <w:r>
        <w:t xml:space="preserve">  Moderate; requires clear, step-by-step guidance.  </w:t>
      </w:r>
    </w:p>
    <w:p w14:paraId="51379B06" w14:textId="77777777" w:rsidR="00367199" w:rsidRDefault="00000000">
      <w:pPr>
        <w:numPr>
          <w:ilvl w:val="0"/>
          <w:numId w:val="6"/>
        </w:numPr>
        <w:ind w:right="1324" w:hanging="360"/>
      </w:pPr>
      <w:r>
        <w:rPr>
          <w:b/>
        </w:rPr>
        <w:t>Needs:</w:t>
      </w:r>
      <w:r>
        <w:t xml:space="preserve">  Explicit safety warnings and preparation checklists that are visible at a glance E3.  </w:t>
      </w:r>
    </w:p>
    <w:p w14:paraId="5D4322E0" w14:textId="77777777" w:rsidR="00367199" w:rsidRDefault="00000000">
      <w:pPr>
        <w:numPr>
          <w:ilvl w:val="0"/>
          <w:numId w:val="6"/>
        </w:numPr>
        <w:ind w:right="1324" w:hanging="360"/>
      </w:pPr>
      <w:r>
        <w:rPr>
          <w:b/>
        </w:rPr>
        <w:t>Assumption:</w:t>
      </w:r>
      <w:r>
        <w:t xml:space="preserve">  Often views the app while the device is in a fixed position on a desk  </w:t>
      </w:r>
    </w:p>
    <w:p w14:paraId="739DC237" w14:textId="77777777" w:rsidR="00367199" w:rsidRDefault="00000000">
      <w:pPr>
        <w:ind w:left="734" w:right="1324" w:firstLine="0"/>
      </w:pPr>
      <w:r>
        <w:t xml:space="preserve">ASSUMPTION  </w:t>
      </w:r>
    </w:p>
    <w:p w14:paraId="0630A5D4" w14:textId="77777777" w:rsidR="00367199" w:rsidRDefault="00000000">
      <w:pPr>
        <w:spacing w:after="16" w:line="259" w:lineRule="auto"/>
        <w:ind w:left="14" w:right="0" w:firstLine="0"/>
      </w:pPr>
      <w:r>
        <w:t xml:space="preserve">  </w:t>
      </w:r>
    </w:p>
    <w:p w14:paraId="13567495" w14:textId="77777777" w:rsidR="00367199" w:rsidRDefault="00000000">
      <w:pPr>
        <w:spacing w:after="14" w:line="259" w:lineRule="auto"/>
        <w:ind w:left="-5" w:right="0" w:hanging="10"/>
      </w:pPr>
      <w:r>
        <w:t>.</w:t>
      </w:r>
      <w:r>
        <w:rPr>
          <w:b/>
        </w:rPr>
        <w:t xml:space="preserve">4.2. Usage Scenarios </w:t>
      </w:r>
      <w:r>
        <w:t xml:space="preserve"> </w:t>
      </w:r>
    </w:p>
    <w:p w14:paraId="76C3454D" w14:textId="77777777" w:rsidR="00367199" w:rsidRDefault="00000000">
      <w:pPr>
        <w:spacing w:after="19" w:line="259" w:lineRule="auto"/>
        <w:ind w:left="14" w:right="0" w:firstLine="0"/>
      </w:pPr>
      <w:r>
        <w:rPr>
          <w:b/>
        </w:rPr>
        <w:t xml:space="preserve"> </w:t>
      </w:r>
      <w:r>
        <w:t xml:space="preserve"> </w:t>
      </w:r>
    </w:p>
    <w:p w14:paraId="3C469E9F" w14:textId="77777777" w:rsidR="00367199" w:rsidRDefault="00000000">
      <w:pPr>
        <w:pStyle w:val="Heading2"/>
        <w:ind w:left="-5"/>
      </w:pPr>
      <w:r>
        <w:t>Scenario 1: Offline Material Pivot</w:t>
      </w:r>
      <w:r>
        <w:rPr>
          <w:b w:val="0"/>
        </w:rPr>
        <w:t xml:space="preserve">  </w:t>
      </w:r>
      <w:r>
        <w:t xml:space="preserve"> </w:t>
      </w:r>
    </w:p>
    <w:p w14:paraId="7C401924" w14:textId="033F3B56" w:rsidR="00367199" w:rsidRDefault="00000000">
      <w:pPr>
        <w:ind w:left="14" w:right="1324" w:firstLine="0"/>
      </w:pPr>
      <w:r>
        <w:t xml:space="preserve">A facilitator arrives at a </w:t>
      </w:r>
      <w:r w:rsidR="00E20D1E">
        <w:t>remote community centre</w:t>
      </w:r>
      <w:r>
        <w:t xml:space="preserve"> with no signal. They open STEMMate Namibia to prepare for a session. They find that the batteries expected for the "Circuit Fun" activity are </w:t>
      </w:r>
      <w:r>
        <w:lastRenderedPageBreak/>
        <w:t xml:space="preserve">missing. Using the offline-cached material filter E1, they quickly switch to a "Cardboard Structures" activity that only requires local materials. They save this new session plan locally E5, including inclusion prompts for learners with limited mobility ASSUMPTION.  </w:t>
      </w:r>
    </w:p>
    <w:p w14:paraId="4211830C" w14:textId="77777777" w:rsidR="00367199" w:rsidRDefault="00000000">
      <w:pPr>
        <w:spacing w:after="16" w:line="259" w:lineRule="auto"/>
        <w:ind w:left="14" w:right="0" w:firstLine="0"/>
      </w:pPr>
      <w:r>
        <w:rPr>
          <w:b/>
        </w:rPr>
        <w:t xml:space="preserve"> </w:t>
      </w:r>
      <w:r>
        <w:t xml:space="preserve"> </w:t>
      </w:r>
    </w:p>
    <w:p w14:paraId="34DD3EB3" w14:textId="77777777" w:rsidR="00367199" w:rsidRDefault="00000000">
      <w:pPr>
        <w:pStyle w:val="Heading2"/>
        <w:ind w:left="-5"/>
      </w:pPr>
      <w:r>
        <w:t xml:space="preserve">Scenario 2: Shared Device Security Handover  </w:t>
      </w:r>
    </w:p>
    <w:p w14:paraId="26BB1C9D" w14:textId="77777777" w:rsidR="00367199" w:rsidRDefault="00000000">
      <w:pPr>
        <w:ind w:left="14" w:right="1324" w:firstLine="0"/>
      </w:pPr>
      <w:r>
        <w:t xml:space="preserve">Before a session begins, a facilitator reviews safety steps with a volunteer E3 on a shared phone. After the briefing, the facilitator uses the "Secure Sign-Out" E5 so that the phone can be safely left on a supply table. Later, the School Manager asks to see the plan E6. The facilitator signs back in, uses the "Export/View" function to show the age-appropriate steps E6, and then the system's automated timeout triggers after five minutes of inactivity to protect the account  </w:t>
      </w:r>
    </w:p>
    <w:p w14:paraId="734586BA" w14:textId="77777777" w:rsidR="00367199" w:rsidRDefault="00000000">
      <w:pPr>
        <w:ind w:left="14" w:right="1324" w:firstLine="0"/>
      </w:pPr>
      <w:r>
        <w:t xml:space="preserve">ASSUMPTION.  </w:t>
      </w:r>
    </w:p>
    <w:p w14:paraId="4D4E89A7" w14:textId="77777777" w:rsidR="00367199" w:rsidRDefault="00000000">
      <w:pPr>
        <w:spacing w:after="19" w:line="259" w:lineRule="auto"/>
        <w:ind w:left="14" w:right="0" w:firstLine="0"/>
      </w:pPr>
      <w:r>
        <w:rPr>
          <w:b/>
        </w:rPr>
        <w:t xml:space="preserve"> </w:t>
      </w:r>
      <w:r>
        <w:t xml:space="preserve"> </w:t>
      </w:r>
    </w:p>
    <w:p w14:paraId="59039DB7" w14:textId="77777777" w:rsidR="00367199" w:rsidRDefault="00000000">
      <w:pPr>
        <w:pStyle w:val="Heading2"/>
        <w:ind w:left="-5"/>
      </w:pPr>
      <w:r>
        <w:t>4.3. Evidence vs. Assumptions</w:t>
      </w:r>
      <w:r>
        <w:rPr>
          <w:b w:val="0"/>
        </w:rPr>
        <w:t xml:space="preserve">   </w:t>
      </w:r>
      <w:r>
        <w:t xml:space="preserve"> </w:t>
      </w:r>
    </w:p>
    <w:p w14:paraId="7AC64B58" w14:textId="77777777" w:rsidR="00367199" w:rsidRDefault="00000000">
      <w:pPr>
        <w:spacing w:after="323"/>
        <w:ind w:left="14" w:right="1324" w:firstLine="0"/>
      </w:pPr>
      <w:r>
        <w:t xml:space="preserve">Facts derived from E1–E6 are noted with brackets (e.g., E1). Inferences regarding specific UI </w:t>
      </w:r>
      <w:proofErr w:type="spellStart"/>
      <w:r>
        <w:t>behaviors</w:t>
      </w:r>
      <w:proofErr w:type="spellEnd"/>
      <w:r>
        <w:t xml:space="preserve">, like icon-heavy interfaces or automated timeouts, are labelled as ASSUMPTION.  </w:t>
      </w:r>
    </w:p>
    <w:p w14:paraId="24457551" w14:textId="77777777" w:rsidR="00367199" w:rsidRDefault="00000000">
      <w:pPr>
        <w:pStyle w:val="Heading1"/>
        <w:ind w:left="-5"/>
      </w:pPr>
      <w:r>
        <w:t xml:space="preserve">5. Prioritized Requirements  </w:t>
      </w:r>
    </w:p>
    <w:p w14:paraId="17B27221" w14:textId="77777777" w:rsidR="00367199" w:rsidRDefault="00000000">
      <w:pPr>
        <w:pStyle w:val="Heading2"/>
        <w:ind w:left="-5"/>
      </w:pPr>
      <w:r>
        <w:t xml:space="preserve">5.1. Functional Requirements (FR)  </w:t>
      </w:r>
    </w:p>
    <w:p w14:paraId="33D11D54" w14:textId="77777777" w:rsidR="00367199" w:rsidRDefault="00000000">
      <w:pPr>
        <w:numPr>
          <w:ilvl w:val="0"/>
          <w:numId w:val="7"/>
        </w:numPr>
        <w:ind w:right="1324" w:hanging="360"/>
      </w:pPr>
      <w:r>
        <w:rPr>
          <w:b/>
        </w:rPr>
        <w:t>FR-01:</w:t>
      </w:r>
      <w:r>
        <w:t xml:space="preserve">  The system shall allow users to browse and filter activities by level, duration, topic, and material availability E1.  </w:t>
      </w:r>
    </w:p>
    <w:p w14:paraId="785EE1F9" w14:textId="77777777" w:rsidR="00367199" w:rsidRDefault="00000000">
      <w:pPr>
        <w:numPr>
          <w:ilvl w:val="0"/>
          <w:numId w:val="7"/>
        </w:numPr>
        <w:ind w:right="1324" w:hanging="360"/>
      </w:pPr>
      <w:r>
        <w:rPr>
          <w:b/>
        </w:rPr>
        <w:t>FR-02:</w:t>
      </w:r>
      <w:r>
        <w:t xml:space="preserve">  The system shall provide a "Save for Offline" function that caches all activity text and images locally.  </w:t>
      </w:r>
    </w:p>
    <w:p w14:paraId="6B101214" w14:textId="77777777" w:rsidR="00367199" w:rsidRDefault="00000000">
      <w:pPr>
        <w:numPr>
          <w:ilvl w:val="0"/>
          <w:numId w:val="7"/>
        </w:numPr>
        <w:ind w:right="1324" w:hanging="360"/>
      </w:pPr>
      <w:r>
        <w:rPr>
          <w:b/>
        </w:rPr>
        <w:t>FR-03:</w:t>
      </w:r>
      <w:r>
        <w:t xml:space="preserve">  The system shall allow facilitators to create session plans including steps, timing, and mandatory safety notes E3.  </w:t>
      </w:r>
    </w:p>
    <w:p w14:paraId="62927696" w14:textId="77777777" w:rsidR="00367199" w:rsidRDefault="00000000">
      <w:pPr>
        <w:numPr>
          <w:ilvl w:val="0"/>
          <w:numId w:val="7"/>
        </w:numPr>
        <w:ind w:right="1324" w:hanging="360"/>
      </w:pPr>
      <w:r>
        <w:rPr>
          <w:b/>
        </w:rPr>
        <w:t>FR-04:</w:t>
      </w:r>
      <w:r>
        <w:t xml:space="preserve">  The system shall provide inclusion prompts during the session planning phase to ensure activities are adaptable E6.  </w:t>
      </w:r>
    </w:p>
    <w:p w14:paraId="27DC32EF" w14:textId="77777777" w:rsidR="00367199" w:rsidRDefault="00000000">
      <w:pPr>
        <w:numPr>
          <w:ilvl w:val="0"/>
          <w:numId w:val="7"/>
        </w:numPr>
        <w:ind w:right="1324" w:hanging="360"/>
      </w:pPr>
      <w:r>
        <w:rPr>
          <w:b/>
        </w:rPr>
        <w:t>FR-05:</w:t>
      </w:r>
      <w:r>
        <w:t xml:space="preserve">  The system shall allow the recording of aggregate pupil counts by broad participation category (no PII) E2.  </w:t>
      </w:r>
    </w:p>
    <w:p w14:paraId="459AB784" w14:textId="77777777" w:rsidR="00367199" w:rsidRDefault="00000000">
      <w:pPr>
        <w:numPr>
          <w:ilvl w:val="0"/>
          <w:numId w:val="7"/>
        </w:numPr>
        <w:ind w:right="1324" w:hanging="360"/>
      </w:pPr>
      <w:r>
        <w:rPr>
          <w:b/>
        </w:rPr>
        <w:t>FR-06:</w:t>
      </w:r>
      <w:r>
        <w:t xml:space="preserve">  The system shall allow users to record the return status of shared equipment kits E4.  </w:t>
      </w:r>
    </w:p>
    <w:p w14:paraId="5B7F21BC" w14:textId="77777777" w:rsidR="00367199" w:rsidRDefault="00000000">
      <w:pPr>
        <w:numPr>
          <w:ilvl w:val="0"/>
          <w:numId w:val="7"/>
        </w:numPr>
        <w:ind w:right="1324" w:hanging="360"/>
      </w:pPr>
      <w:r>
        <w:rPr>
          <w:b/>
        </w:rPr>
        <w:t>FR-07:</w:t>
      </w:r>
      <w:r>
        <w:t xml:space="preserve">  The system shall synchronize all locally saved plans and kit data when internet connectivity is detected E5.  </w:t>
      </w:r>
    </w:p>
    <w:p w14:paraId="373E20E2" w14:textId="77777777" w:rsidR="00367199" w:rsidRDefault="00000000">
      <w:pPr>
        <w:numPr>
          <w:ilvl w:val="0"/>
          <w:numId w:val="7"/>
        </w:numPr>
        <w:ind w:right="1324" w:hanging="360"/>
      </w:pPr>
      <w:r>
        <w:rPr>
          <w:b/>
        </w:rPr>
        <w:t>FR-08:</w:t>
      </w:r>
      <w:r>
        <w:t xml:space="preserve">  The system shall provide a "Manager View" or exportable summary for school oversight E6.  </w:t>
      </w:r>
    </w:p>
    <w:p w14:paraId="6580540B" w14:textId="77777777" w:rsidR="00367199" w:rsidRDefault="00000000">
      <w:pPr>
        <w:spacing w:after="16" w:line="259" w:lineRule="auto"/>
        <w:ind w:left="14" w:right="0" w:firstLine="0"/>
      </w:pPr>
      <w:r>
        <w:rPr>
          <w:b/>
        </w:rPr>
        <w:t xml:space="preserve"> </w:t>
      </w:r>
      <w:r>
        <w:t xml:space="preserve"> </w:t>
      </w:r>
    </w:p>
    <w:p w14:paraId="340803C8" w14:textId="4ECD2365" w:rsidR="00367199" w:rsidRDefault="00000000" w:rsidP="00BE23A3">
      <w:pPr>
        <w:pStyle w:val="Heading2"/>
        <w:ind w:left="-5"/>
      </w:pPr>
      <w:r>
        <w:t xml:space="preserve">5.2. Quality Requirements (QR)  </w:t>
      </w:r>
    </w:p>
    <w:p w14:paraId="3285F0C4" w14:textId="77777777" w:rsidR="00367199" w:rsidRDefault="00000000">
      <w:pPr>
        <w:numPr>
          <w:ilvl w:val="0"/>
          <w:numId w:val="8"/>
        </w:numPr>
        <w:ind w:right="1324" w:hanging="360"/>
      </w:pPr>
      <w:r>
        <w:rPr>
          <w:b/>
        </w:rPr>
        <w:t>QR-01:</w:t>
      </w:r>
      <w:r>
        <w:t xml:space="preserve">  The system must load and be interactive within 5 seconds on devices with 2GB RAM or less.  </w:t>
      </w:r>
    </w:p>
    <w:p w14:paraId="57725243" w14:textId="77777777" w:rsidR="00367199" w:rsidRDefault="00000000">
      <w:pPr>
        <w:numPr>
          <w:ilvl w:val="0"/>
          <w:numId w:val="8"/>
        </w:numPr>
        <w:ind w:right="1324" w:hanging="360"/>
      </w:pPr>
      <w:r>
        <w:rPr>
          <w:b/>
        </w:rPr>
        <w:t>QR-02:</w:t>
      </w:r>
      <w:r>
        <w:t xml:space="preserve">  The system must utilize a local-first database to ensure zero data loss during signal drops E5.  </w:t>
      </w:r>
    </w:p>
    <w:p w14:paraId="57CAC3FB" w14:textId="77777777" w:rsidR="00367199" w:rsidRDefault="00000000">
      <w:pPr>
        <w:numPr>
          <w:ilvl w:val="0"/>
          <w:numId w:val="8"/>
        </w:numPr>
        <w:ind w:right="1324" w:hanging="360"/>
      </w:pPr>
      <w:r>
        <w:rPr>
          <w:b/>
        </w:rPr>
        <w:t>QR-03:</w:t>
      </w:r>
      <w:r>
        <w:t xml:space="preserve">  The UI must maintain a minimum contrast ratio of 4.5:1 and support keyboard only navigation.  </w:t>
      </w:r>
    </w:p>
    <w:p w14:paraId="18CD66C0" w14:textId="77777777" w:rsidR="00367199" w:rsidRDefault="00000000">
      <w:pPr>
        <w:spacing w:after="16" w:line="259" w:lineRule="auto"/>
        <w:ind w:left="14" w:right="0" w:firstLine="0"/>
      </w:pPr>
      <w:r>
        <w:rPr>
          <w:b/>
        </w:rPr>
        <w:t xml:space="preserve"> </w:t>
      </w:r>
      <w:r>
        <w:t xml:space="preserve"> </w:t>
      </w:r>
    </w:p>
    <w:p w14:paraId="1AEBA32D" w14:textId="77777777" w:rsidR="00367199" w:rsidRDefault="00000000">
      <w:pPr>
        <w:pStyle w:val="Heading2"/>
        <w:ind w:left="-5"/>
      </w:pPr>
      <w:r>
        <w:lastRenderedPageBreak/>
        <w:t xml:space="preserve">5.3. Specialized Requirements  </w:t>
      </w:r>
    </w:p>
    <w:p w14:paraId="5CDFBD81" w14:textId="77777777" w:rsidR="00367199" w:rsidRDefault="00000000">
      <w:pPr>
        <w:spacing w:after="19" w:line="259" w:lineRule="auto"/>
        <w:ind w:left="14" w:right="0" w:firstLine="0"/>
      </w:pPr>
      <w:r>
        <w:rPr>
          <w:b/>
        </w:rPr>
        <w:t xml:space="preserve"> </w:t>
      </w:r>
      <w:r>
        <w:t xml:space="preserve"> </w:t>
      </w:r>
    </w:p>
    <w:p w14:paraId="0E75D4A2" w14:textId="77777777" w:rsidR="00367199" w:rsidRDefault="00000000">
      <w:pPr>
        <w:numPr>
          <w:ilvl w:val="0"/>
          <w:numId w:val="9"/>
        </w:numPr>
        <w:ind w:right="1324" w:hanging="360"/>
      </w:pPr>
      <w:r>
        <w:rPr>
          <w:b/>
        </w:rPr>
        <w:t>Privacy (PR-01):</w:t>
      </w:r>
      <w:r>
        <w:t xml:space="preserve">  The system shall strictly prohibit the entry of pupil names, photos, or school IDs; data entry is limited to aggregate counts E2.  </w:t>
      </w:r>
    </w:p>
    <w:p w14:paraId="596B0B5D" w14:textId="77777777" w:rsidR="00367199" w:rsidRDefault="00000000">
      <w:pPr>
        <w:numPr>
          <w:ilvl w:val="0"/>
          <w:numId w:val="9"/>
        </w:numPr>
        <w:ind w:right="1324" w:hanging="360"/>
      </w:pPr>
      <w:r>
        <w:rPr>
          <w:b/>
        </w:rPr>
        <w:t>Security (SEC-01):</w:t>
      </w:r>
      <w:r>
        <w:t xml:space="preserve">  The system shall feature a prominent "Secure Sign-Out" button accessible from all main screens E5.  </w:t>
      </w:r>
    </w:p>
    <w:p w14:paraId="7A9FD7AE" w14:textId="77777777" w:rsidR="00367199" w:rsidRDefault="00000000">
      <w:pPr>
        <w:numPr>
          <w:ilvl w:val="0"/>
          <w:numId w:val="9"/>
        </w:numPr>
        <w:ind w:right="1324" w:hanging="360"/>
      </w:pPr>
      <w:r>
        <w:rPr>
          <w:b/>
        </w:rPr>
        <w:t>Security (SEC-02):</w:t>
      </w:r>
      <w:r>
        <w:t xml:space="preserve">  The system shall implement an automated session timeout after a period of inactivity to mitigate risks on shared devices ASSUMPTION.  </w:t>
      </w:r>
    </w:p>
    <w:p w14:paraId="612239CD" w14:textId="77777777" w:rsidR="00367199" w:rsidRDefault="00000000">
      <w:pPr>
        <w:spacing w:after="19" w:line="259" w:lineRule="auto"/>
        <w:ind w:left="14" w:right="0" w:firstLine="0"/>
      </w:pPr>
      <w:r>
        <w:rPr>
          <w:b/>
        </w:rPr>
        <w:t xml:space="preserve"> </w:t>
      </w:r>
      <w:r>
        <w:t xml:space="preserve"> </w:t>
      </w:r>
    </w:p>
    <w:p w14:paraId="79105698" w14:textId="77777777" w:rsidR="00367199" w:rsidRDefault="00000000">
      <w:pPr>
        <w:pStyle w:val="Heading2"/>
        <w:ind w:left="-5"/>
      </w:pPr>
      <w:r>
        <w:t xml:space="preserve">5.4. Prioritization Table (MoSCoW)  </w:t>
      </w:r>
    </w:p>
    <w:p w14:paraId="02D6FF5B" w14:textId="77777777" w:rsidR="00367199" w:rsidRDefault="00000000">
      <w:pPr>
        <w:spacing w:after="0" w:line="259" w:lineRule="auto"/>
        <w:ind w:left="14" w:right="0" w:firstLine="0"/>
      </w:pPr>
      <w:r>
        <w:t xml:space="preserve"> </w:t>
      </w:r>
    </w:p>
    <w:tbl>
      <w:tblPr>
        <w:tblStyle w:val="TableGrid"/>
        <w:tblW w:w="8178" w:type="dxa"/>
        <w:tblInd w:w="34" w:type="dxa"/>
        <w:tblCellMar>
          <w:top w:w="0" w:type="dxa"/>
          <w:left w:w="98" w:type="dxa"/>
          <w:bottom w:w="0" w:type="dxa"/>
          <w:right w:w="115" w:type="dxa"/>
        </w:tblCellMar>
        <w:tblLook w:val="04A0" w:firstRow="1" w:lastRow="0" w:firstColumn="1" w:lastColumn="0" w:noHBand="0" w:noVBand="1"/>
      </w:tblPr>
      <w:tblGrid>
        <w:gridCol w:w="1651"/>
        <w:gridCol w:w="4592"/>
        <w:gridCol w:w="1935"/>
      </w:tblGrid>
      <w:tr w:rsidR="00367199" w14:paraId="69B4C7B5" w14:textId="77777777">
        <w:trPr>
          <w:trHeight w:val="492"/>
        </w:trPr>
        <w:tc>
          <w:tcPr>
            <w:tcW w:w="1651" w:type="dxa"/>
            <w:tcBorders>
              <w:top w:val="single" w:sz="8" w:space="0" w:color="000000"/>
              <w:left w:val="single" w:sz="8" w:space="0" w:color="000000"/>
              <w:bottom w:val="single" w:sz="8" w:space="0" w:color="000000"/>
              <w:right w:val="single" w:sz="8" w:space="0" w:color="000000"/>
            </w:tcBorders>
            <w:vAlign w:val="center"/>
          </w:tcPr>
          <w:p w14:paraId="0D0EFC89" w14:textId="77777777" w:rsidR="00367199" w:rsidRDefault="00000000">
            <w:pPr>
              <w:spacing w:after="0" w:line="259" w:lineRule="auto"/>
              <w:ind w:left="2" w:right="0" w:firstLine="0"/>
            </w:pPr>
            <w:r>
              <w:rPr>
                <w:b/>
              </w:rPr>
              <w:t xml:space="preserve">ID </w:t>
            </w:r>
            <w:r>
              <w:t xml:space="preserve"> </w:t>
            </w:r>
          </w:p>
        </w:tc>
        <w:tc>
          <w:tcPr>
            <w:tcW w:w="4592" w:type="dxa"/>
            <w:tcBorders>
              <w:top w:val="single" w:sz="8" w:space="0" w:color="000000"/>
              <w:left w:val="single" w:sz="8" w:space="0" w:color="000000"/>
              <w:bottom w:val="single" w:sz="8" w:space="0" w:color="000000"/>
              <w:right w:val="single" w:sz="8" w:space="0" w:color="000000"/>
            </w:tcBorders>
            <w:vAlign w:val="center"/>
          </w:tcPr>
          <w:p w14:paraId="12FAC946" w14:textId="77777777" w:rsidR="00367199" w:rsidRDefault="00000000">
            <w:pPr>
              <w:spacing w:after="0" w:line="259" w:lineRule="auto"/>
              <w:ind w:left="0" w:right="0" w:firstLine="0"/>
            </w:pPr>
            <w:r>
              <w:rPr>
                <w:b/>
              </w:rPr>
              <w:t xml:space="preserve">Requirement Description  </w:t>
            </w:r>
            <w:r>
              <w:t xml:space="preserve"> </w:t>
            </w:r>
          </w:p>
        </w:tc>
        <w:tc>
          <w:tcPr>
            <w:tcW w:w="1935" w:type="dxa"/>
            <w:tcBorders>
              <w:top w:val="single" w:sz="8" w:space="0" w:color="000000"/>
              <w:left w:val="single" w:sz="8" w:space="0" w:color="000000"/>
              <w:bottom w:val="single" w:sz="8" w:space="0" w:color="000000"/>
              <w:right w:val="single" w:sz="8" w:space="0" w:color="000000"/>
            </w:tcBorders>
            <w:vAlign w:val="center"/>
          </w:tcPr>
          <w:p w14:paraId="3A084110" w14:textId="77777777" w:rsidR="00367199" w:rsidRDefault="00000000">
            <w:pPr>
              <w:spacing w:after="0" w:line="259" w:lineRule="auto"/>
              <w:ind w:left="2" w:right="0" w:firstLine="0"/>
            </w:pPr>
            <w:r>
              <w:rPr>
                <w:b/>
              </w:rPr>
              <w:t xml:space="preserve">Priority </w:t>
            </w:r>
            <w:r>
              <w:t xml:space="preserve"> </w:t>
            </w:r>
          </w:p>
        </w:tc>
      </w:tr>
      <w:tr w:rsidR="00367199" w14:paraId="43E2584D" w14:textId="77777777">
        <w:trPr>
          <w:trHeight w:val="531"/>
        </w:trPr>
        <w:tc>
          <w:tcPr>
            <w:tcW w:w="1651" w:type="dxa"/>
            <w:tcBorders>
              <w:top w:val="single" w:sz="8" w:space="0" w:color="000000"/>
              <w:left w:val="single" w:sz="8" w:space="0" w:color="000000"/>
              <w:bottom w:val="single" w:sz="8" w:space="0" w:color="000000"/>
              <w:right w:val="single" w:sz="8" w:space="0" w:color="000000"/>
            </w:tcBorders>
            <w:vAlign w:val="center"/>
          </w:tcPr>
          <w:p w14:paraId="575E5873" w14:textId="77777777" w:rsidR="00367199" w:rsidRDefault="00000000">
            <w:pPr>
              <w:spacing w:after="0" w:line="259" w:lineRule="auto"/>
              <w:ind w:left="2" w:right="0" w:firstLine="0"/>
            </w:pPr>
            <w:r>
              <w:t xml:space="preserve">FR-01  </w:t>
            </w:r>
          </w:p>
        </w:tc>
        <w:tc>
          <w:tcPr>
            <w:tcW w:w="4592" w:type="dxa"/>
            <w:tcBorders>
              <w:top w:val="single" w:sz="8" w:space="0" w:color="000000"/>
              <w:left w:val="single" w:sz="8" w:space="0" w:color="000000"/>
              <w:bottom w:val="single" w:sz="8" w:space="0" w:color="000000"/>
              <w:right w:val="single" w:sz="8" w:space="0" w:color="000000"/>
            </w:tcBorders>
            <w:vAlign w:val="center"/>
          </w:tcPr>
          <w:p w14:paraId="59740A9E" w14:textId="77777777" w:rsidR="00367199" w:rsidRDefault="00000000">
            <w:pPr>
              <w:spacing w:after="0" w:line="259" w:lineRule="auto"/>
              <w:ind w:left="0" w:right="0" w:firstLine="0"/>
            </w:pPr>
            <w:r>
              <w:t xml:space="preserve">Browse/Filter by materials  </w:t>
            </w:r>
          </w:p>
        </w:tc>
        <w:tc>
          <w:tcPr>
            <w:tcW w:w="1935" w:type="dxa"/>
            <w:tcBorders>
              <w:top w:val="single" w:sz="8" w:space="0" w:color="000000"/>
              <w:left w:val="single" w:sz="8" w:space="0" w:color="000000"/>
              <w:bottom w:val="single" w:sz="8" w:space="0" w:color="000000"/>
              <w:right w:val="single" w:sz="8" w:space="0" w:color="000000"/>
            </w:tcBorders>
            <w:vAlign w:val="center"/>
          </w:tcPr>
          <w:p w14:paraId="53C83D3E" w14:textId="77777777" w:rsidR="00367199" w:rsidRDefault="00000000">
            <w:pPr>
              <w:spacing w:after="0" w:line="259" w:lineRule="auto"/>
              <w:ind w:left="2" w:right="0" w:firstLine="0"/>
            </w:pPr>
            <w:r>
              <w:t xml:space="preserve">Must Have  </w:t>
            </w:r>
          </w:p>
        </w:tc>
      </w:tr>
      <w:tr w:rsidR="00367199" w14:paraId="7310B67F" w14:textId="77777777">
        <w:trPr>
          <w:trHeight w:val="533"/>
        </w:trPr>
        <w:tc>
          <w:tcPr>
            <w:tcW w:w="1651" w:type="dxa"/>
            <w:tcBorders>
              <w:top w:val="single" w:sz="8" w:space="0" w:color="000000"/>
              <w:left w:val="single" w:sz="8" w:space="0" w:color="000000"/>
              <w:bottom w:val="single" w:sz="8" w:space="0" w:color="000000"/>
              <w:right w:val="single" w:sz="8" w:space="0" w:color="000000"/>
            </w:tcBorders>
            <w:vAlign w:val="center"/>
          </w:tcPr>
          <w:p w14:paraId="5D626793" w14:textId="77777777" w:rsidR="00367199" w:rsidRDefault="00000000">
            <w:pPr>
              <w:spacing w:after="0" w:line="259" w:lineRule="auto"/>
              <w:ind w:left="2" w:right="0" w:firstLine="0"/>
            </w:pPr>
            <w:r>
              <w:t xml:space="preserve">FR-02  </w:t>
            </w:r>
          </w:p>
        </w:tc>
        <w:tc>
          <w:tcPr>
            <w:tcW w:w="4592" w:type="dxa"/>
            <w:tcBorders>
              <w:top w:val="single" w:sz="8" w:space="0" w:color="000000"/>
              <w:left w:val="single" w:sz="8" w:space="0" w:color="000000"/>
              <w:bottom w:val="single" w:sz="8" w:space="0" w:color="000000"/>
              <w:right w:val="single" w:sz="8" w:space="0" w:color="000000"/>
            </w:tcBorders>
            <w:vAlign w:val="center"/>
          </w:tcPr>
          <w:p w14:paraId="232C57EF" w14:textId="77777777" w:rsidR="00367199" w:rsidRDefault="00000000">
            <w:pPr>
              <w:spacing w:after="0" w:line="259" w:lineRule="auto"/>
              <w:ind w:left="0" w:right="0" w:firstLine="0"/>
            </w:pPr>
            <w:r>
              <w:t xml:space="preserve"> Offline caching of activities  </w:t>
            </w:r>
          </w:p>
        </w:tc>
        <w:tc>
          <w:tcPr>
            <w:tcW w:w="1935" w:type="dxa"/>
            <w:tcBorders>
              <w:top w:val="single" w:sz="8" w:space="0" w:color="000000"/>
              <w:left w:val="single" w:sz="8" w:space="0" w:color="000000"/>
              <w:bottom w:val="single" w:sz="8" w:space="0" w:color="000000"/>
              <w:right w:val="single" w:sz="8" w:space="0" w:color="000000"/>
            </w:tcBorders>
            <w:vAlign w:val="center"/>
          </w:tcPr>
          <w:p w14:paraId="77362404" w14:textId="77777777" w:rsidR="00367199" w:rsidRDefault="00000000">
            <w:pPr>
              <w:spacing w:after="0" w:line="259" w:lineRule="auto"/>
              <w:ind w:left="2" w:right="0" w:firstLine="0"/>
            </w:pPr>
            <w:r>
              <w:t xml:space="preserve">Must Have  </w:t>
            </w:r>
          </w:p>
        </w:tc>
      </w:tr>
      <w:tr w:rsidR="00367199" w14:paraId="0F86AC7E"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63360884" w14:textId="77777777" w:rsidR="00367199" w:rsidRDefault="00000000">
            <w:pPr>
              <w:spacing w:after="0" w:line="259" w:lineRule="auto"/>
              <w:ind w:left="2" w:right="0" w:firstLine="0"/>
            </w:pPr>
            <w:r>
              <w:t xml:space="preserve">FR-03  </w:t>
            </w:r>
          </w:p>
        </w:tc>
        <w:tc>
          <w:tcPr>
            <w:tcW w:w="4592" w:type="dxa"/>
            <w:tcBorders>
              <w:top w:val="single" w:sz="8" w:space="0" w:color="000000"/>
              <w:left w:val="single" w:sz="8" w:space="0" w:color="000000"/>
              <w:bottom w:val="single" w:sz="8" w:space="0" w:color="000000"/>
              <w:right w:val="single" w:sz="8" w:space="0" w:color="000000"/>
            </w:tcBorders>
            <w:vAlign w:val="center"/>
          </w:tcPr>
          <w:p w14:paraId="2AF19CD3" w14:textId="77777777" w:rsidR="00367199" w:rsidRDefault="00000000">
            <w:pPr>
              <w:spacing w:after="0" w:line="259" w:lineRule="auto"/>
              <w:ind w:left="0" w:right="0" w:firstLine="0"/>
            </w:pPr>
            <w:r>
              <w:t xml:space="preserve">Session planning with safety notes  </w:t>
            </w:r>
          </w:p>
        </w:tc>
        <w:tc>
          <w:tcPr>
            <w:tcW w:w="1935" w:type="dxa"/>
            <w:tcBorders>
              <w:top w:val="single" w:sz="8" w:space="0" w:color="000000"/>
              <w:left w:val="single" w:sz="8" w:space="0" w:color="000000"/>
              <w:bottom w:val="single" w:sz="8" w:space="0" w:color="000000"/>
              <w:right w:val="single" w:sz="8" w:space="0" w:color="000000"/>
            </w:tcBorders>
            <w:vAlign w:val="center"/>
          </w:tcPr>
          <w:p w14:paraId="121A2193" w14:textId="77777777" w:rsidR="00367199" w:rsidRDefault="00000000">
            <w:pPr>
              <w:spacing w:after="0" w:line="259" w:lineRule="auto"/>
              <w:ind w:left="2" w:right="0" w:firstLine="0"/>
            </w:pPr>
            <w:r>
              <w:t xml:space="preserve">Must Have  </w:t>
            </w:r>
          </w:p>
        </w:tc>
      </w:tr>
      <w:tr w:rsidR="00367199" w14:paraId="166C144E"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3C941811" w14:textId="77777777" w:rsidR="00367199" w:rsidRDefault="00000000">
            <w:pPr>
              <w:spacing w:after="0" w:line="259" w:lineRule="auto"/>
              <w:ind w:left="2" w:right="0" w:firstLine="0"/>
            </w:pPr>
            <w:r>
              <w:t xml:space="preserve">FR-04  </w:t>
            </w:r>
          </w:p>
        </w:tc>
        <w:tc>
          <w:tcPr>
            <w:tcW w:w="4592" w:type="dxa"/>
            <w:tcBorders>
              <w:top w:val="single" w:sz="8" w:space="0" w:color="000000"/>
              <w:left w:val="single" w:sz="8" w:space="0" w:color="000000"/>
              <w:bottom w:val="single" w:sz="8" w:space="0" w:color="000000"/>
              <w:right w:val="single" w:sz="8" w:space="0" w:color="000000"/>
            </w:tcBorders>
            <w:vAlign w:val="center"/>
          </w:tcPr>
          <w:p w14:paraId="186C2A28" w14:textId="77777777" w:rsidR="00367199" w:rsidRDefault="00000000">
            <w:pPr>
              <w:spacing w:after="0" w:line="259" w:lineRule="auto"/>
              <w:ind w:left="0" w:right="0" w:firstLine="0"/>
            </w:pPr>
            <w:r>
              <w:t xml:space="preserve">Inclusion prompts for activities  </w:t>
            </w:r>
          </w:p>
        </w:tc>
        <w:tc>
          <w:tcPr>
            <w:tcW w:w="1935" w:type="dxa"/>
            <w:tcBorders>
              <w:top w:val="single" w:sz="8" w:space="0" w:color="000000"/>
              <w:left w:val="single" w:sz="8" w:space="0" w:color="000000"/>
              <w:bottom w:val="single" w:sz="8" w:space="0" w:color="000000"/>
              <w:right w:val="single" w:sz="8" w:space="0" w:color="000000"/>
            </w:tcBorders>
            <w:vAlign w:val="center"/>
          </w:tcPr>
          <w:p w14:paraId="0899FC2E" w14:textId="77777777" w:rsidR="00367199" w:rsidRDefault="00000000">
            <w:pPr>
              <w:spacing w:after="0" w:line="259" w:lineRule="auto"/>
              <w:ind w:left="2" w:right="0" w:firstLine="0"/>
            </w:pPr>
            <w:r>
              <w:t xml:space="preserve">Must Have  </w:t>
            </w:r>
          </w:p>
        </w:tc>
      </w:tr>
      <w:tr w:rsidR="00367199" w14:paraId="11FACFA9" w14:textId="77777777">
        <w:trPr>
          <w:trHeight w:val="533"/>
        </w:trPr>
        <w:tc>
          <w:tcPr>
            <w:tcW w:w="1651" w:type="dxa"/>
            <w:tcBorders>
              <w:top w:val="single" w:sz="8" w:space="0" w:color="000000"/>
              <w:left w:val="single" w:sz="8" w:space="0" w:color="000000"/>
              <w:bottom w:val="single" w:sz="8" w:space="0" w:color="000000"/>
              <w:right w:val="single" w:sz="8" w:space="0" w:color="000000"/>
            </w:tcBorders>
            <w:vAlign w:val="center"/>
          </w:tcPr>
          <w:p w14:paraId="4B53B287" w14:textId="77777777" w:rsidR="00367199" w:rsidRDefault="00000000">
            <w:pPr>
              <w:spacing w:after="0" w:line="259" w:lineRule="auto"/>
              <w:ind w:left="2" w:right="0" w:firstLine="0"/>
            </w:pPr>
            <w:r>
              <w:t xml:space="preserve">FR-07  </w:t>
            </w:r>
          </w:p>
        </w:tc>
        <w:tc>
          <w:tcPr>
            <w:tcW w:w="4592" w:type="dxa"/>
            <w:tcBorders>
              <w:top w:val="single" w:sz="8" w:space="0" w:color="000000"/>
              <w:left w:val="single" w:sz="8" w:space="0" w:color="000000"/>
              <w:bottom w:val="single" w:sz="8" w:space="0" w:color="000000"/>
              <w:right w:val="single" w:sz="8" w:space="0" w:color="000000"/>
            </w:tcBorders>
            <w:vAlign w:val="center"/>
          </w:tcPr>
          <w:p w14:paraId="64F4B5BD" w14:textId="77777777" w:rsidR="00367199" w:rsidRDefault="00000000">
            <w:pPr>
              <w:spacing w:after="0" w:line="259" w:lineRule="auto"/>
              <w:ind w:left="0" w:right="0" w:firstLine="0"/>
            </w:pPr>
            <w:r>
              <w:t xml:space="preserve">Data synchronization on signal detection  </w:t>
            </w:r>
          </w:p>
        </w:tc>
        <w:tc>
          <w:tcPr>
            <w:tcW w:w="1935" w:type="dxa"/>
            <w:tcBorders>
              <w:top w:val="single" w:sz="8" w:space="0" w:color="000000"/>
              <w:left w:val="single" w:sz="8" w:space="0" w:color="000000"/>
              <w:bottom w:val="single" w:sz="8" w:space="0" w:color="000000"/>
              <w:right w:val="single" w:sz="8" w:space="0" w:color="000000"/>
            </w:tcBorders>
            <w:vAlign w:val="center"/>
          </w:tcPr>
          <w:p w14:paraId="1AED058E" w14:textId="77777777" w:rsidR="00367199" w:rsidRDefault="00000000">
            <w:pPr>
              <w:spacing w:after="0" w:line="259" w:lineRule="auto"/>
              <w:ind w:left="2" w:right="0" w:firstLine="0"/>
            </w:pPr>
            <w:r>
              <w:t xml:space="preserve">Must Have  </w:t>
            </w:r>
          </w:p>
        </w:tc>
      </w:tr>
      <w:tr w:rsidR="00367199" w14:paraId="7E57B978" w14:textId="77777777">
        <w:trPr>
          <w:trHeight w:val="531"/>
        </w:trPr>
        <w:tc>
          <w:tcPr>
            <w:tcW w:w="1651" w:type="dxa"/>
            <w:tcBorders>
              <w:top w:val="single" w:sz="8" w:space="0" w:color="000000"/>
              <w:left w:val="single" w:sz="8" w:space="0" w:color="000000"/>
              <w:bottom w:val="single" w:sz="8" w:space="0" w:color="000000"/>
              <w:right w:val="single" w:sz="8" w:space="0" w:color="000000"/>
            </w:tcBorders>
            <w:vAlign w:val="center"/>
          </w:tcPr>
          <w:p w14:paraId="5DFD4D46" w14:textId="77777777" w:rsidR="00367199" w:rsidRDefault="00000000">
            <w:pPr>
              <w:spacing w:after="0" w:line="259" w:lineRule="auto"/>
              <w:ind w:left="2" w:right="0" w:firstLine="0"/>
            </w:pPr>
            <w:r>
              <w:t xml:space="preserve">QR-02  </w:t>
            </w:r>
          </w:p>
        </w:tc>
        <w:tc>
          <w:tcPr>
            <w:tcW w:w="4592" w:type="dxa"/>
            <w:tcBorders>
              <w:top w:val="single" w:sz="8" w:space="0" w:color="000000"/>
              <w:left w:val="single" w:sz="8" w:space="0" w:color="000000"/>
              <w:bottom w:val="single" w:sz="8" w:space="0" w:color="000000"/>
              <w:right w:val="single" w:sz="8" w:space="0" w:color="000000"/>
            </w:tcBorders>
            <w:vAlign w:val="center"/>
          </w:tcPr>
          <w:p w14:paraId="598A7030" w14:textId="77777777" w:rsidR="00367199" w:rsidRDefault="00000000">
            <w:pPr>
              <w:spacing w:after="0" w:line="259" w:lineRule="auto"/>
              <w:ind w:left="0" w:right="0" w:firstLine="0"/>
            </w:pPr>
            <w:r>
              <w:t xml:space="preserve">Data persistence during signal loss  </w:t>
            </w:r>
          </w:p>
        </w:tc>
        <w:tc>
          <w:tcPr>
            <w:tcW w:w="1935" w:type="dxa"/>
            <w:tcBorders>
              <w:top w:val="single" w:sz="8" w:space="0" w:color="000000"/>
              <w:left w:val="single" w:sz="8" w:space="0" w:color="000000"/>
              <w:bottom w:val="single" w:sz="8" w:space="0" w:color="000000"/>
              <w:right w:val="single" w:sz="8" w:space="0" w:color="000000"/>
            </w:tcBorders>
            <w:vAlign w:val="center"/>
          </w:tcPr>
          <w:p w14:paraId="2EFEC1A6" w14:textId="77777777" w:rsidR="00367199" w:rsidRDefault="00000000">
            <w:pPr>
              <w:spacing w:after="0" w:line="259" w:lineRule="auto"/>
              <w:ind w:left="2" w:right="0" w:firstLine="0"/>
            </w:pPr>
            <w:r>
              <w:t xml:space="preserve">Must Have  </w:t>
            </w:r>
          </w:p>
        </w:tc>
      </w:tr>
      <w:tr w:rsidR="00367199" w14:paraId="287A8491" w14:textId="77777777">
        <w:trPr>
          <w:trHeight w:val="533"/>
        </w:trPr>
        <w:tc>
          <w:tcPr>
            <w:tcW w:w="1651" w:type="dxa"/>
            <w:tcBorders>
              <w:top w:val="single" w:sz="8" w:space="0" w:color="000000"/>
              <w:left w:val="single" w:sz="8" w:space="0" w:color="000000"/>
              <w:bottom w:val="single" w:sz="8" w:space="0" w:color="000000"/>
              <w:right w:val="single" w:sz="8" w:space="0" w:color="000000"/>
            </w:tcBorders>
            <w:vAlign w:val="center"/>
          </w:tcPr>
          <w:p w14:paraId="06732B55" w14:textId="77777777" w:rsidR="00367199" w:rsidRDefault="00000000">
            <w:pPr>
              <w:spacing w:after="0" w:line="259" w:lineRule="auto"/>
              <w:ind w:left="2" w:right="0" w:firstLine="0"/>
            </w:pPr>
            <w:r>
              <w:t xml:space="preserve">PR-01  </w:t>
            </w:r>
          </w:p>
        </w:tc>
        <w:tc>
          <w:tcPr>
            <w:tcW w:w="4592" w:type="dxa"/>
            <w:tcBorders>
              <w:top w:val="single" w:sz="8" w:space="0" w:color="000000"/>
              <w:left w:val="single" w:sz="8" w:space="0" w:color="000000"/>
              <w:bottom w:val="single" w:sz="8" w:space="0" w:color="000000"/>
              <w:right w:val="single" w:sz="8" w:space="0" w:color="000000"/>
            </w:tcBorders>
            <w:vAlign w:val="center"/>
          </w:tcPr>
          <w:p w14:paraId="0B51FD60" w14:textId="77777777" w:rsidR="00367199" w:rsidRDefault="00000000">
            <w:pPr>
              <w:spacing w:after="0" w:line="259" w:lineRule="auto"/>
              <w:ind w:left="0" w:right="0" w:firstLine="0"/>
            </w:pPr>
            <w:r>
              <w:t xml:space="preserve">Data minimization  </w:t>
            </w:r>
          </w:p>
        </w:tc>
        <w:tc>
          <w:tcPr>
            <w:tcW w:w="1935" w:type="dxa"/>
            <w:tcBorders>
              <w:top w:val="single" w:sz="8" w:space="0" w:color="000000"/>
              <w:left w:val="single" w:sz="8" w:space="0" w:color="000000"/>
              <w:bottom w:val="single" w:sz="8" w:space="0" w:color="000000"/>
              <w:right w:val="single" w:sz="8" w:space="0" w:color="000000"/>
            </w:tcBorders>
            <w:vAlign w:val="center"/>
          </w:tcPr>
          <w:p w14:paraId="637206C4" w14:textId="77777777" w:rsidR="00367199" w:rsidRDefault="00000000">
            <w:pPr>
              <w:spacing w:after="0" w:line="259" w:lineRule="auto"/>
              <w:ind w:left="2" w:right="0" w:firstLine="0"/>
            </w:pPr>
            <w:r>
              <w:t xml:space="preserve">Must Have  </w:t>
            </w:r>
          </w:p>
        </w:tc>
      </w:tr>
      <w:tr w:rsidR="00367199" w14:paraId="0E2632F0"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7F3C6FB6" w14:textId="77777777" w:rsidR="00367199" w:rsidRDefault="00000000">
            <w:pPr>
              <w:spacing w:after="0" w:line="259" w:lineRule="auto"/>
              <w:ind w:left="2" w:right="0" w:firstLine="0"/>
            </w:pPr>
            <w:r>
              <w:t xml:space="preserve">SEC-01  </w:t>
            </w:r>
          </w:p>
        </w:tc>
        <w:tc>
          <w:tcPr>
            <w:tcW w:w="4592" w:type="dxa"/>
            <w:tcBorders>
              <w:top w:val="single" w:sz="8" w:space="0" w:color="000000"/>
              <w:left w:val="single" w:sz="8" w:space="0" w:color="000000"/>
              <w:bottom w:val="single" w:sz="8" w:space="0" w:color="000000"/>
              <w:right w:val="single" w:sz="8" w:space="0" w:color="000000"/>
            </w:tcBorders>
            <w:vAlign w:val="center"/>
          </w:tcPr>
          <w:p w14:paraId="4C968C6E" w14:textId="77777777" w:rsidR="00367199" w:rsidRDefault="00000000">
            <w:pPr>
              <w:spacing w:after="0" w:line="259" w:lineRule="auto"/>
              <w:ind w:left="0" w:right="0" w:firstLine="0"/>
            </w:pPr>
            <w:r>
              <w:t xml:space="preserve">Secure Sign-Out  </w:t>
            </w:r>
          </w:p>
        </w:tc>
        <w:tc>
          <w:tcPr>
            <w:tcW w:w="1935" w:type="dxa"/>
            <w:tcBorders>
              <w:top w:val="single" w:sz="8" w:space="0" w:color="000000"/>
              <w:left w:val="single" w:sz="8" w:space="0" w:color="000000"/>
              <w:bottom w:val="single" w:sz="8" w:space="0" w:color="000000"/>
              <w:right w:val="single" w:sz="8" w:space="0" w:color="000000"/>
            </w:tcBorders>
            <w:vAlign w:val="center"/>
          </w:tcPr>
          <w:p w14:paraId="469646C8" w14:textId="77777777" w:rsidR="00367199" w:rsidRDefault="00000000">
            <w:pPr>
              <w:spacing w:after="0" w:line="259" w:lineRule="auto"/>
              <w:ind w:left="2" w:right="0" w:firstLine="0"/>
            </w:pPr>
            <w:r>
              <w:t xml:space="preserve">Must Have  </w:t>
            </w:r>
          </w:p>
        </w:tc>
      </w:tr>
      <w:tr w:rsidR="00367199" w14:paraId="1929C999"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6A7CD137" w14:textId="77777777" w:rsidR="00367199" w:rsidRDefault="00000000">
            <w:pPr>
              <w:spacing w:after="0" w:line="259" w:lineRule="auto"/>
              <w:ind w:left="2" w:right="0" w:firstLine="0"/>
            </w:pPr>
            <w:r>
              <w:t xml:space="preserve">FR-06  </w:t>
            </w:r>
          </w:p>
        </w:tc>
        <w:tc>
          <w:tcPr>
            <w:tcW w:w="4592" w:type="dxa"/>
            <w:tcBorders>
              <w:top w:val="single" w:sz="8" w:space="0" w:color="000000"/>
              <w:left w:val="single" w:sz="8" w:space="0" w:color="000000"/>
              <w:bottom w:val="single" w:sz="8" w:space="0" w:color="000000"/>
              <w:right w:val="single" w:sz="8" w:space="0" w:color="000000"/>
            </w:tcBorders>
            <w:vAlign w:val="center"/>
          </w:tcPr>
          <w:p w14:paraId="51731561" w14:textId="77777777" w:rsidR="00367199" w:rsidRDefault="00000000">
            <w:pPr>
              <w:spacing w:after="0" w:line="259" w:lineRule="auto"/>
              <w:ind w:left="0" w:right="0" w:firstLine="0"/>
            </w:pPr>
            <w:r>
              <w:t xml:space="preserve">Kit returns tracking  </w:t>
            </w:r>
          </w:p>
        </w:tc>
        <w:tc>
          <w:tcPr>
            <w:tcW w:w="1935" w:type="dxa"/>
            <w:tcBorders>
              <w:top w:val="single" w:sz="8" w:space="0" w:color="000000"/>
              <w:left w:val="single" w:sz="8" w:space="0" w:color="000000"/>
              <w:bottom w:val="single" w:sz="8" w:space="0" w:color="000000"/>
              <w:right w:val="single" w:sz="8" w:space="0" w:color="000000"/>
            </w:tcBorders>
            <w:vAlign w:val="center"/>
          </w:tcPr>
          <w:p w14:paraId="47080161" w14:textId="77777777" w:rsidR="00367199" w:rsidRDefault="00000000">
            <w:pPr>
              <w:spacing w:after="0" w:line="259" w:lineRule="auto"/>
              <w:ind w:left="2" w:right="0" w:firstLine="0"/>
            </w:pPr>
            <w:r>
              <w:t xml:space="preserve">Should Have  </w:t>
            </w:r>
          </w:p>
        </w:tc>
      </w:tr>
      <w:tr w:rsidR="00367199" w14:paraId="2DFD02E4"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7327A083" w14:textId="77777777" w:rsidR="00367199" w:rsidRDefault="00000000">
            <w:pPr>
              <w:spacing w:after="0" w:line="259" w:lineRule="auto"/>
              <w:ind w:left="2" w:right="0" w:firstLine="0"/>
            </w:pPr>
            <w:r>
              <w:t xml:space="preserve">FR-08  </w:t>
            </w:r>
          </w:p>
        </w:tc>
        <w:tc>
          <w:tcPr>
            <w:tcW w:w="4592" w:type="dxa"/>
            <w:tcBorders>
              <w:top w:val="single" w:sz="8" w:space="0" w:color="000000"/>
              <w:left w:val="single" w:sz="8" w:space="0" w:color="000000"/>
              <w:bottom w:val="single" w:sz="8" w:space="0" w:color="000000"/>
              <w:right w:val="single" w:sz="8" w:space="0" w:color="000000"/>
            </w:tcBorders>
            <w:vAlign w:val="center"/>
          </w:tcPr>
          <w:p w14:paraId="5245A8B1" w14:textId="77777777" w:rsidR="00367199" w:rsidRDefault="00000000">
            <w:pPr>
              <w:spacing w:after="0" w:line="259" w:lineRule="auto"/>
              <w:ind w:left="0" w:right="0" w:firstLine="0"/>
            </w:pPr>
            <w:r>
              <w:t xml:space="preserve">Manager View/Export  </w:t>
            </w:r>
          </w:p>
        </w:tc>
        <w:tc>
          <w:tcPr>
            <w:tcW w:w="1935" w:type="dxa"/>
            <w:tcBorders>
              <w:top w:val="single" w:sz="8" w:space="0" w:color="000000"/>
              <w:left w:val="single" w:sz="8" w:space="0" w:color="000000"/>
              <w:bottom w:val="single" w:sz="8" w:space="0" w:color="000000"/>
              <w:right w:val="single" w:sz="8" w:space="0" w:color="000000"/>
            </w:tcBorders>
            <w:vAlign w:val="center"/>
          </w:tcPr>
          <w:p w14:paraId="556565BE" w14:textId="77777777" w:rsidR="00367199" w:rsidRDefault="00000000">
            <w:pPr>
              <w:spacing w:after="0" w:line="259" w:lineRule="auto"/>
              <w:ind w:left="2" w:right="0" w:firstLine="0"/>
            </w:pPr>
            <w:r>
              <w:t xml:space="preserve"> Should Have  </w:t>
            </w:r>
          </w:p>
        </w:tc>
      </w:tr>
      <w:tr w:rsidR="00367199" w14:paraId="44677154" w14:textId="77777777">
        <w:trPr>
          <w:trHeight w:val="530"/>
        </w:trPr>
        <w:tc>
          <w:tcPr>
            <w:tcW w:w="1651" w:type="dxa"/>
            <w:tcBorders>
              <w:top w:val="single" w:sz="8" w:space="0" w:color="000000"/>
              <w:left w:val="single" w:sz="8" w:space="0" w:color="000000"/>
              <w:bottom w:val="single" w:sz="8" w:space="0" w:color="000000"/>
              <w:right w:val="single" w:sz="8" w:space="0" w:color="000000"/>
            </w:tcBorders>
            <w:vAlign w:val="center"/>
          </w:tcPr>
          <w:p w14:paraId="5E64A8A3" w14:textId="77777777" w:rsidR="00367199" w:rsidRDefault="00000000">
            <w:pPr>
              <w:spacing w:after="0" w:line="259" w:lineRule="auto"/>
              <w:ind w:left="2" w:right="0" w:firstLine="0"/>
            </w:pPr>
            <w:r>
              <w:t xml:space="preserve">SEC-02  </w:t>
            </w:r>
          </w:p>
        </w:tc>
        <w:tc>
          <w:tcPr>
            <w:tcW w:w="4592" w:type="dxa"/>
            <w:tcBorders>
              <w:top w:val="single" w:sz="8" w:space="0" w:color="000000"/>
              <w:left w:val="single" w:sz="8" w:space="0" w:color="000000"/>
              <w:bottom w:val="single" w:sz="8" w:space="0" w:color="000000"/>
              <w:right w:val="single" w:sz="8" w:space="0" w:color="000000"/>
            </w:tcBorders>
            <w:vAlign w:val="center"/>
          </w:tcPr>
          <w:p w14:paraId="56A65DD0" w14:textId="77777777" w:rsidR="00367199" w:rsidRDefault="00000000">
            <w:pPr>
              <w:spacing w:after="0" w:line="259" w:lineRule="auto"/>
              <w:ind w:left="0" w:right="0" w:firstLine="0"/>
            </w:pPr>
            <w:r>
              <w:t xml:space="preserve"> Automated session timeout  </w:t>
            </w:r>
          </w:p>
        </w:tc>
        <w:tc>
          <w:tcPr>
            <w:tcW w:w="1935" w:type="dxa"/>
            <w:tcBorders>
              <w:top w:val="single" w:sz="8" w:space="0" w:color="000000"/>
              <w:left w:val="single" w:sz="8" w:space="0" w:color="000000"/>
              <w:bottom w:val="single" w:sz="8" w:space="0" w:color="000000"/>
              <w:right w:val="single" w:sz="8" w:space="0" w:color="000000"/>
            </w:tcBorders>
            <w:vAlign w:val="center"/>
          </w:tcPr>
          <w:p w14:paraId="4769E448" w14:textId="77777777" w:rsidR="00367199" w:rsidRDefault="00000000">
            <w:pPr>
              <w:spacing w:after="0" w:line="259" w:lineRule="auto"/>
              <w:ind w:left="2" w:right="0" w:firstLine="0"/>
            </w:pPr>
            <w:r>
              <w:t xml:space="preserve"> Should Have  </w:t>
            </w:r>
          </w:p>
        </w:tc>
      </w:tr>
      <w:tr w:rsidR="00367199" w14:paraId="3389FF0B" w14:textId="77777777">
        <w:trPr>
          <w:trHeight w:val="533"/>
        </w:trPr>
        <w:tc>
          <w:tcPr>
            <w:tcW w:w="1651" w:type="dxa"/>
            <w:tcBorders>
              <w:top w:val="single" w:sz="8" w:space="0" w:color="000000"/>
              <w:left w:val="single" w:sz="8" w:space="0" w:color="000000"/>
              <w:bottom w:val="single" w:sz="8" w:space="0" w:color="000000"/>
              <w:right w:val="single" w:sz="8" w:space="0" w:color="000000"/>
            </w:tcBorders>
            <w:vAlign w:val="center"/>
          </w:tcPr>
          <w:p w14:paraId="4F736ED1" w14:textId="77777777" w:rsidR="00367199" w:rsidRDefault="00000000">
            <w:pPr>
              <w:spacing w:after="0" w:line="259" w:lineRule="auto"/>
              <w:ind w:left="2" w:right="0" w:firstLine="0"/>
            </w:pPr>
            <w:r>
              <w:t xml:space="preserve">QR-01  </w:t>
            </w:r>
          </w:p>
        </w:tc>
        <w:tc>
          <w:tcPr>
            <w:tcW w:w="4592" w:type="dxa"/>
            <w:tcBorders>
              <w:top w:val="single" w:sz="8" w:space="0" w:color="000000"/>
              <w:left w:val="single" w:sz="8" w:space="0" w:color="000000"/>
              <w:bottom w:val="single" w:sz="8" w:space="0" w:color="000000"/>
              <w:right w:val="single" w:sz="8" w:space="0" w:color="000000"/>
            </w:tcBorders>
            <w:vAlign w:val="center"/>
          </w:tcPr>
          <w:p w14:paraId="1A6F36D3" w14:textId="77777777" w:rsidR="00367199" w:rsidRDefault="00000000">
            <w:pPr>
              <w:spacing w:after="0" w:line="259" w:lineRule="auto"/>
              <w:ind w:left="0" w:right="0" w:firstLine="0"/>
            </w:pPr>
            <w:r>
              <w:t xml:space="preserve"> Low-spec device performance  </w:t>
            </w:r>
          </w:p>
        </w:tc>
        <w:tc>
          <w:tcPr>
            <w:tcW w:w="1935" w:type="dxa"/>
            <w:tcBorders>
              <w:top w:val="single" w:sz="8" w:space="0" w:color="000000"/>
              <w:left w:val="single" w:sz="8" w:space="0" w:color="000000"/>
              <w:bottom w:val="single" w:sz="8" w:space="0" w:color="000000"/>
              <w:right w:val="single" w:sz="8" w:space="0" w:color="000000"/>
            </w:tcBorders>
            <w:vAlign w:val="center"/>
          </w:tcPr>
          <w:p w14:paraId="3796E989" w14:textId="77777777" w:rsidR="00367199" w:rsidRDefault="00000000">
            <w:pPr>
              <w:spacing w:after="0" w:line="259" w:lineRule="auto"/>
              <w:ind w:left="2" w:right="0" w:firstLine="0"/>
            </w:pPr>
            <w:r>
              <w:t xml:space="preserve"> Should Have  </w:t>
            </w:r>
          </w:p>
        </w:tc>
      </w:tr>
    </w:tbl>
    <w:p w14:paraId="500A0D68" w14:textId="77777777" w:rsidR="00367199" w:rsidRDefault="00000000">
      <w:pPr>
        <w:spacing w:after="35" w:line="259" w:lineRule="auto"/>
        <w:ind w:left="14" w:right="0" w:firstLine="0"/>
      </w:pPr>
      <w:r>
        <w:t xml:space="preserve">  </w:t>
      </w:r>
    </w:p>
    <w:p w14:paraId="2CB12267" w14:textId="77777777" w:rsidR="00367199" w:rsidRDefault="00000000">
      <w:pPr>
        <w:pStyle w:val="Heading1"/>
        <w:ind w:left="-5"/>
      </w:pPr>
      <w:r>
        <w:t xml:space="preserve">6. Traceability and Reflection  </w:t>
      </w:r>
    </w:p>
    <w:p w14:paraId="2281982B" w14:textId="77777777" w:rsidR="00367199" w:rsidRDefault="00000000">
      <w:pPr>
        <w:spacing w:after="19" w:line="259" w:lineRule="auto"/>
        <w:ind w:left="14" w:right="0" w:firstLine="0"/>
      </w:pPr>
      <w:r>
        <w:rPr>
          <w:b/>
        </w:rPr>
        <w:t xml:space="preserve"> </w:t>
      </w:r>
      <w:r>
        <w:t xml:space="preserve"> </w:t>
      </w:r>
    </w:p>
    <w:p w14:paraId="60B77FC9" w14:textId="77777777" w:rsidR="00367199" w:rsidRDefault="00000000">
      <w:pPr>
        <w:pStyle w:val="Heading2"/>
        <w:ind w:left="-5"/>
      </w:pPr>
      <w:r>
        <w:t xml:space="preserve">6.1. Traceability Matrix  </w:t>
      </w:r>
    </w:p>
    <w:p w14:paraId="7AAE3DDF" w14:textId="77777777" w:rsidR="00367199" w:rsidRDefault="00000000">
      <w:pPr>
        <w:spacing w:after="0" w:line="259" w:lineRule="auto"/>
        <w:ind w:left="14" w:right="0" w:firstLine="0"/>
      </w:pPr>
      <w:r>
        <w:t xml:space="preserve"> </w:t>
      </w:r>
    </w:p>
    <w:tbl>
      <w:tblPr>
        <w:tblStyle w:val="TableGrid"/>
        <w:tblW w:w="10596" w:type="dxa"/>
        <w:tblInd w:w="34" w:type="dxa"/>
        <w:tblCellMar>
          <w:top w:w="214" w:type="dxa"/>
          <w:left w:w="0" w:type="dxa"/>
          <w:bottom w:w="28" w:type="dxa"/>
          <w:right w:w="0" w:type="dxa"/>
        </w:tblCellMar>
        <w:tblLook w:val="04A0" w:firstRow="1" w:lastRow="0" w:firstColumn="1" w:lastColumn="0" w:noHBand="0" w:noVBand="1"/>
      </w:tblPr>
      <w:tblGrid>
        <w:gridCol w:w="1129"/>
        <w:gridCol w:w="1868"/>
        <w:gridCol w:w="1159"/>
        <w:gridCol w:w="2448"/>
        <w:gridCol w:w="1724"/>
        <w:gridCol w:w="2268"/>
      </w:tblGrid>
      <w:tr w:rsidR="00367199" w14:paraId="054A51DF" w14:textId="77777777">
        <w:trPr>
          <w:trHeight w:val="905"/>
        </w:trPr>
        <w:tc>
          <w:tcPr>
            <w:tcW w:w="1128" w:type="dxa"/>
            <w:tcBorders>
              <w:top w:val="single" w:sz="8" w:space="0" w:color="000000"/>
              <w:left w:val="single" w:sz="8" w:space="0" w:color="000000"/>
              <w:bottom w:val="single" w:sz="8" w:space="0" w:color="000000"/>
              <w:right w:val="single" w:sz="8" w:space="0" w:color="000000"/>
            </w:tcBorders>
          </w:tcPr>
          <w:p w14:paraId="09889DE2" w14:textId="77777777" w:rsidR="00367199" w:rsidRDefault="00000000">
            <w:pPr>
              <w:spacing w:after="0" w:line="259" w:lineRule="auto"/>
              <w:ind w:left="0" w:right="0" w:firstLine="0"/>
            </w:pPr>
            <w:r>
              <w:rPr>
                <w:b/>
              </w:rPr>
              <w:lastRenderedPageBreak/>
              <w:t xml:space="preserve">Req.ID </w:t>
            </w:r>
            <w:r>
              <w:t xml:space="preserve"> </w:t>
            </w:r>
          </w:p>
        </w:tc>
        <w:tc>
          <w:tcPr>
            <w:tcW w:w="1868" w:type="dxa"/>
            <w:tcBorders>
              <w:top w:val="single" w:sz="8" w:space="0" w:color="000000"/>
              <w:left w:val="single" w:sz="8" w:space="0" w:color="000000"/>
              <w:bottom w:val="single" w:sz="8" w:space="0" w:color="000000"/>
              <w:right w:val="single" w:sz="8" w:space="0" w:color="000000"/>
            </w:tcBorders>
          </w:tcPr>
          <w:p w14:paraId="591DA2F8" w14:textId="77777777" w:rsidR="00367199" w:rsidRDefault="00000000">
            <w:pPr>
              <w:spacing w:after="0" w:line="259" w:lineRule="auto"/>
              <w:ind w:left="0" w:right="0" w:firstLine="0"/>
            </w:pPr>
            <w:r>
              <w:rPr>
                <w:b/>
              </w:rPr>
              <w:t xml:space="preserve">Requirement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6101E2F4" w14:textId="77777777" w:rsidR="00367199" w:rsidRDefault="00000000">
            <w:pPr>
              <w:spacing w:after="0" w:line="259" w:lineRule="auto"/>
              <w:ind w:left="0" w:right="0" w:firstLine="0"/>
            </w:pPr>
            <w:r>
              <w:rPr>
                <w:b/>
              </w:rPr>
              <w:t xml:space="preserve">Priority </w:t>
            </w:r>
            <w:r>
              <w:t xml:space="preserve"> </w:t>
            </w:r>
          </w:p>
        </w:tc>
        <w:tc>
          <w:tcPr>
            <w:tcW w:w="2448" w:type="dxa"/>
            <w:tcBorders>
              <w:top w:val="single" w:sz="8" w:space="0" w:color="000000"/>
              <w:left w:val="single" w:sz="8" w:space="0" w:color="000000"/>
              <w:bottom w:val="single" w:sz="8" w:space="0" w:color="000000"/>
              <w:right w:val="single" w:sz="8" w:space="0" w:color="000000"/>
            </w:tcBorders>
            <w:vAlign w:val="bottom"/>
          </w:tcPr>
          <w:p w14:paraId="206C82D5" w14:textId="77777777" w:rsidR="00367199" w:rsidRDefault="00000000">
            <w:pPr>
              <w:spacing w:after="0" w:line="259" w:lineRule="auto"/>
              <w:ind w:left="0" w:right="0" w:firstLine="0"/>
              <w:jc w:val="both"/>
            </w:pPr>
            <w:r>
              <w:rPr>
                <w:b/>
              </w:rPr>
              <w:t xml:space="preserve">Evidence/Assumption </w:t>
            </w:r>
          </w:p>
        </w:tc>
        <w:tc>
          <w:tcPr>
            <w:tcW w:w="1724" w:type="dxa"/>
            <w:tcBorders>
              <w:top w:val="single" w:sz="8" w:space="0" w:color="000000"/>
              <w:left w:val="single" w:sz="8" w:space="0" w:color="000000"/>
              <w:bottom w:val="single" w:sz="8" w:space="0" w:color="000000"/>
              <w:right w:val="single" w:sz="8" w:space="0" w:color="000000"/>
            </w:tcBorders>
            <w:vAlign w:val="bottom"/>
          </w:tcPr>
          <w:p w14:paraId="7DE3F732" w14:textId="77777777" w:rsidR="00367199" w:rsidRDefault="00000000">
            <w:pPr>
              <w:spacing w:after="0" w:line="259" w:lineRule="auto"/>
              <w:ind w:left="0" w:right="0" w:firstLine="0"/>
            </w:pPr>
            <w:r>
              <w:rPr>
                <w:b/>
              </w:rPr>
              <w:t xml:space="preserve">Stakeholder need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2D8F46DB" w14:textId="77777777" w:rsidR="00367199" w:rsidRDefault="00000000">
            <w:pPr>
              <w:spacing w:after="0" w:line="259" w:lineRule="auto"/>
              <w:ind w:left="0" w:right="0" w:firstLine="0"/>
            </w:pPr>
            <w:r>
              <w:rPr>
                <w:b/>
              </w:rPr>
              <w:t xml:space="preserve">Acceptance </w:t>
            </w:r>
            <w:r>
              <w:t xml:space="preserve"> </w:t>
            </w:r>
          </w:p>
          <w:p w14:paraId="6C9E059D" w14:textId="77777777" w:rsidR="00367199" w:rsidRDefault="00000000">
            <w:pPr>
              <w:spacing w:after="0" w:line="259" w:lineRule="auto"/>
              <w:ind w:left="0" w:right="0" w:firstLine="0"/>
            </w:pPr>
            <w:r>
              <w:rPr>
                <w:b/>
              </w:rPr>
              <w:t xml:space="preserve">Indicator  </w:t>
            </w:r>
            <w:r>
              <w:t xml:space="preserve"> </w:t>
            </w:r>
          </w:p>
        </w:tc>
      </w:tr>
      <w:tr w:rsidR="00367199" w14:paraId="27B95342" w14:textId="77777777" w:rsidTr="00BE23A3">
        <w:trPr>
          <w:trHeight w:val="580"/>
        </w:trPr>
        <w:tc>
          <w:tcPr>
            <w:tcW w:w="1128" w:type="dxa"/>
            <w:tcBorders>
              <w:top w:val="single" w:sz="8" w:space="0" w:color="000000"/>
              <w:left w:val="single" w:sz="8" w:space="0" w:color="000000"/>
              <w:bottom w:val="single" w:sz="8" w:space="0" w:color="000000"/>
              <w:right w:val="single" w:sz="8" w:space="0" w:color="000000"/>
            </w:tcBorders>
          </w:tcPr>
          <w:p w14:paraId="0F3398FA" w14:textId="77777777" w:rsidR="00367199" w:rsidRDefault="00000000">
            <w:pPr>
              <w:spacing w:after="0" w:line="259" w:lineRule="auto"/>
              <w:ind w:left="0" w:right="0" w:firstLine="0"/>
            </w:pPr>
            <w:r>
              <w:t xml:space="preserve">FR-01  </w:t>
            </w:r>
          </w:p>
        </w:tc>
        <w:tc>
          <w:tcPr>
            <w:tcW w:w="1868" w:type="dxa"/>
            <w:tcBorders>
              <w:top w:val="single" w:sz="8" w:space="0" w:color="000000"/>
              <w:left w:val="single" w:sz="8" w:space="0" w:color="000000"/>
              <w:bottom w:val="single" w:sz="8" w:space="0" w:color="000000"/>
              <w:right w:val="single" w:sz="8" w:space="0" w:color="000000"/>
            </w:tcBorders>
          </w:tcPr>
          <w:p w14:paraId="498074CE" w14:textId="77777777" w:rsidR="00367199" w:rsidRDefault="00000000">
            <w:pPr>
              <w:spacing w:after="0" w:line="259" w:lineRule="auto"/>
              <w:ind w:left="0" w:right="0" w:firstLine="0"/>
            </w:pPr>
            <w:r>
              <w:t xml:space="preserve"> Filter by materials </w:t>
            </w:r>
            <w:r>
              <w:rPr>
                <w:b/>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600DCF56" w14:textId="77777777" w:rsidR="00367199" w:rsidRDefault="00000000">
            <w:pPr>
              <w:spacing w:after="0" w:line="259" w:lineRule="auto"/>
              <w:ind w:left="0" w:right="0" w:firstLine="0"/>
            </w:pPr>
            <w:r>
              <w:t>Must</w:t>
            </w:r>
            <w:r>
              <w:rPr>
                <w:b/>
              </w:rPr>
              <w:t xml:space="preserve"> </w:t>
            </w:r>
            <w:r>
              <w:t xml:space="preserve"> </w:t>
            </w:r>
          </w:p>
        </w:tc>
        <w:tc>
          <w:tcPr>
            <w:tcW w:w="2448" w:type="dxa"/>
            <w:tcBorders>
              <w:top w:val="single" w:sz="8" w:space="0" w:color="000000"/>
              <w:left w:val="single" w:sz="8" w:space="0" w:color="000000"/>
              <w:bottom w:val="single" w:sz="8" w:space="0" w:color="000000"/>
              <w:right w:val="single" w:sz="8" w:space="0" w:color="000000"/>
            </w:tcBorders>
          </w:tcPr>
          <w:p w14:paraId="0CD8018B" w14:textId="77777777" w:rsidR="00367199" w:rsidRDefault="00000000">
            <w:pPr>
              <w:spacing w:after="0" w:line="259" w:lineRule="auto"/>
              <w:ind w:left="0" w:right="0" w:firstLine="0"/>
            </w:pPr>
            <w:r>
              <w:rPr>
                <w:b/>
              </w:rPr>
              <w:t xml:space="preserve">[E1]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55BFE92B" w14:textId="77777777" w:rsidR="00367199" w:rsidRDefault="00000000">
            <w:pPr>
              <w:spacing w:after="0" w:line="259" w:lineRule="auto"/>
              <w:ind w:left="0" w:right="0" w:firstLine="0"/>
            </w:pPr>
            <w:r>
              <w:t xml:space="preserve">Facilitator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3E60EEE3" w14:textId="77777777" w:rsidR="00367199" w:rsidRDefault="00000000">
            <w:pPr>
              <w:spacing w:after="0" w:line="259" w:lineRule="auto"/>
              <w:ind w:left="0" w:right="31" w:firstLine="0"/>
            </w:pPr>
            <w:r>
              <w:t xml:space="preserve">Returns </w:t>
            </w:r>
            <w:proofErr w:type="gramStart"/>
            <w:r>
              <w:t>relevant  "</w:t>
            </w:r>
            <w:proofErr w:type="gramEnd"/>
            <w:r>
              <w:t xml:space="preserve">Cardboard" results in &lt; 2s while offline. </w:t>
            </w:r>
            <w:r>
              <w:rPr>
                <w:b/>
              </w:rPr>
              <w:t xml:space="preserve"> </w:t>
            </w:r>
            <w:r>
              <w:t xml:space="preserve"> </w:t>
            </w:r>
          </w:p>
        </w:tc>
      </w:tr>
      <w:tr w:rsidR="00367199" w14:paraId="574CB4E1" w14:textId="77777777" w:rsidTr="00BE23A3">
        <w:trPr>
          <w:trHeight w:val="623"/>
        </w:trPr>
        <w:tc>
          <w:tcPr>
            <w:tcW w:w="1128" w:type="dxa"/>
            <w:tcBorders>
              <w:top w:val="single" w:sz="8" w:space="0" w:color="000000"/>
              <w:left w:val="single" w:sz="8" w:space="0" w:color="000000"/>
              <w:bottom w:val="single" w:sz="8" w:space="0" w:color="000000"/>
              <w:right w:val="single" w:sz="8" w:space="0" w:color="000000"/>
            </w:tcBorders>
          </w:tcPr>
          <w:p w14:paraId="0BBBC7D2" w14:textId="77777777" w:rsidR="00367199" w:rsidRDefault="00000000">
            <w:pPr>
              <w:spacing w:after="0" w:line="259" w:lineRule="auto"/>
              <w:ind w:left="0" w:right="0" w:firstLine="0"/>
            </w:pPr>
            <w:r>
              <w:t xml:space="preserve">FR-03  </w:t>
            </w:r>
          </w:p>
        </w:tc>
        <w:tc>
          <w:tcPr>
            <w:tcW w:w="1868" w:type="dxa"/>
            <w:tcBorders>
              <w:top w:val="single" w:sz="8" w:space="0" w:color="000000"/>
              <w:left w:val="single" w:sz="8" w:space="0" w:color="000000"/>
              <w:bottom w:val="single" w:sz="8" w:space="0" w:color="000000"/>
              <w:right w:val="single" w:sz="8" w:space="0" w:color="000000"/>
            </w:tcBorders>
          </w:tcPr>
          <w:p w14:paraId="3DED89A6" w14:textId="77777777" w:rsidR="00367199" w:rsidRDefault="00000000">
            <w:pPr>
              <w:spacing w:after="0" w:line="259" w:lineRule="auto"/>
              <w:ind w:left="0" w:right="0" w:firstLine="0"/>
            </w:pPr>
            <w:r>
              <w:t xml:space="preserve">Safety notes </w:t>
            </w:r>
            <w:r>
              <w:rPr>
                <w:b/>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5CC66E49" w14:textId="77777777" w:rsidR="00367199" w:rsidRDefault="00000000">
            <w:pPr>
              <w:spacing w:after="0" w:line="259" w:lineRule="auto"/>
              <w:ind w:left="0" w:right="0" w:firstLine="0"/>
            </w:pPr>
            <w:r>
              <w:t xml:space="preserve">Must   </w:t>
            </w:r>
          </w:p>
        </w:tc>
        <w:tc>
          <w:tcPr>
            <w:tcW w:w="2448" w:type="dxa"/>
            <w:tcBorders>
              <w:top w:val="single" w:sz="8" w:space="0" w:color="000000"/>
              <w:left w:val="single" w:sz="8" w:space="0" w:color="000000"/>
              <w:bottom w:val="single" w:sz="8" w:space="0" w:color="000000"/>
              <w:right w:val="single" w:sz="8" w:space="0" w:color="000000"/>
            </w:tcBorders>
          </w:tcPr>
          <w:p w14:paraId="4381BD36" w14:textId="77777777" w:rsidR="00367199" w:rsidRDefault="00000000">
            <w:pPr>
              <w:spacing w:after="0" w:line="259" w:lineRule="auto"/>
              <w:ind w:left="0" w:right="0" w:firstLine="0"/>
            </w:pPr>
            <w:r>
              <w:rPr>
                <w:b/>
              </w:rPr>
              <w:t xml:space="preserve">[E3]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6344A086" w14:textId="77777777" w:rsidR="00367199" w:rsidRDefault="00000000">
            <w:pPr>
              <w:spacing w:after="0" w:line="259" w:lineRule="auto"/>
              <w:ind w:left="0" w:right="0" w:firstLine="0"/>
            </w:pPr>
            <w:r>
              <w:t>Volunteer</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5ACF21B3" w14:textId="77777777" w:rsidR="00367199" w:rsidRDefault="00000000">
            <w:pPr>
              <w:spacing w:after="0" w:line="259" w:lineRule="auto"/>
              <w:ind w:left="0" w:right="0" w:firstLine="0"/>
            </w:pPr>
            <w:r>
              <w:t>Prevents session finalization if the safety field is null.</w:t>
            </w:r>
            <w:r>
              <w:rPr>
                <w:b/>
              </w:rPr>
              <w:t xml:space="preserve"> </w:t>
            </w:r>
            <w:r>
              <w:t xml:space="preserve"> </w:t>
            </w:r>
          </w:p>
        </w:tc>
      </w:tr>
      <w:tr w:rsidR="00367199" w14:paraId="42A5EA50" w14:textId="77777777" w:rsidTr="0027050E">
        <w:trPr>
          <w:trHeight w:val="397"/>
        </w:trPr>
        <w:tc>
          <w:tcPr>
            <w:tcW w:w="1128" w:type="dxa"/>
            <w:tcBorders>
              <w:top w:val="single" w:sz="8" w:space="0" w:color="000000"/>
              <w:left w:val="single" w:sz="8" w:space="0" w:color="000000"/>
              <w:bottom w:val="single" w:sz="8" w:space="0" w:color="000000"/>
              <w:right w:val="single" w:sz="8" w:space="0" w:color="000000"/>
            </w:tcBorders>
          </w:tcPr>
          <w:p w14:paraId="34C4084F" w14:textId="77777777" w:rsidR="00367199" w:rsidRDefault="00000000">
            <w:pPr>
              <w:spacing w:after="0" w:line="259" w:lineRule="auto"/>
              <w:ind w:left="0" w:right="0" w:firstLine="0"/>
            </w:pPr>
            <w:r>
              <w:t xml:space="preserve">FR-04  </w:t>
            </w:r>
          </w:p>
        </w:tc>
        <w:tc>
          <w:tcPr>
            <w:tcW w:w="1868" w:type="dxa"/>
            <w:tcBorders>
              <w:top w:val="single" w:sz="8" w:space="0" w:color="000000"/>
              <w:left w:val="single" w:sz="8" w:space="0" w:color="000000"/>
              <w:bottom w:val="single" w:sz="8" w:space="0" w:color="000000"/>
              <w:right w:val="single" w:sz="8" w:space="0" w:color="000000"/>
            </w:tcBorders>
          </w:tcPr>
          <w:p w14:paraId="5F7FA01B" w14:textId="77777777" w:rsidR="00367199" w:rsidRDefault="00000000">
            <w:pPr>
              <w:spacing w:after="0" w:line="259" w:lineRule="auto"/>
              <w:ind w:left="0" w:right="40" w:firstLine="0"/>
            </w:pPr>
            <w:r>
              <w:t xml:space="preserve">Inclusion prompts  </w:t>
            </w:r>
          </w:p>
        </w:tc>
        <w:tc>
          <w:tcPr>
            <w:tcW w:w="1159" w:type="dxa"/>
            <w:tcBorders>
              <w:top w:val="single" w:sz="8" w:space="0" w:color="000000"/>
              <w:left w:val="single" w:sz="8" w:space="0" w:color="000000"/>
              <w:bottom w:val="single" w:sz="8" w:space="0" w:color="000000"/>
              <w:right w:val="single" w:sz="8" w:space="0" w:color="000000"/>
            </w:tcBorders>
          </w:tcPr>
          <w:p w14:paraId="3E2E0ABE" w14:textId="77777777" w:rsidR="00367199" w:rsidRDefault="00000000">
            <w:pPr>
              <w:spacing w:after="0" w:line="259" w:lineRule="auto"/>
              <w:ind w:left="0" w:right="0" w:firstLine="0"/>
            </w:pPr>
            <w:r>
              <w:t xml:space="preserve">Must  </w:t>
            </w:r>
          </w:p>
        </w:tc>
        <w:tc>
          <w:tcPr>
            <w:tcW w:w="2448" w:type="dxa"/>
            <w:tcBorders>
              <w:top w:val="single" w:sz="8" w:space="0" w:color="000000"/>
              <w:left w:val="single" w:sz="8" w:space="0" w:color="000000"/>
              <w:bottom w:val="single" w:sz="8" w:space="0" w:color="000000"/>
              <w:right w:val="single" w:sz="8" w:space="0" w:color="000000"/>
            </w:tcBorders>
          </w:tcPr>
          <w:p w14:paraId="075EFA30" w14:textId="77777777" w:rsidR="00367199" w:rsidRDefault="00000000">
            <w:pPr>
              <w:spacing w:after="0" w:line="259" w:lineRule="auto"/>
              <w:ind w:left="0" w:right="0" w:firstLine="0"/>
            </w:pPr>
            <w:r>
              <w:rPr>
                <w:b/>
              </w:rPr>
              <w:t xml:space="preserve">[E6]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61B0AAC6" w14:textId="77777777" w:rsidR="00367199" w:rsidRDefault="00000000">
            <w:pPr>
              <w:spacing w:after="0" w:line="259" w:lineRule="auto"/>
              <w:ind w:left="0" w:right="0" w:firstLine="0"/>
            </w:pPr>
            <w:r>
              <w:t xml:space="preserve">Manager/Pupil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519455A1" w14:textId="77777777" w:rsidR="00367199" w:rsidRDefault="00000000">
            <w:pPr>
              <w:spacing w:after="0" w:line="259" w:lineRule="auto"/>
              <w:ind w:left="0" w:right="0" w:firstLine="0"/>
            </w:pPr>
            <w:r>
              <w:t xml:space="preserve"> "Inclusion" field appears in every plan template.  </w:t>
            </w:r>
          </w:p>
        </w:tc>
      </w:tr>
      <w:tr w:rsidR="00367199" w14:paraId="6EABA825" w14:textId="77777777" w:rsidTr="0027050E">
        <w:trPr>
          <w:trHeight w:val="597"/>
        </w:trPr>
        <w:tc>
          <w:tcPr>
            <w:tcW w:w="1128" w:type="dxa"/>
            <w:tcBorders>
              <w:top w:val="single" w:sz="8" w:space="0" w:color="000000"/>
              <w:left w:val="single" w:sz="8" w:space="0" w:color="000000"/>
              <w:bottom w:val="single" w:sz="8" w:space="0" w:color="000000"/>
              <w:right w:val="single" w:sz="8" w:space="0" w:color="000000"/>
            </w:tcBorders>
          </w:tcPr>
          <w:p w14:paraId="721ADD52" w14:textId="77777777" w:rsidR="00367199" w:rsidRDefault="00000000">
            <w:pPr>
              <w:spacing w:after="0" w:line="259" w:lineRule="auto"/>
              <w:ind w:left="0" w:right="0" w:firstLine="0"/>
            </w:pPr>
            <w:r>
              <w:t xml:space="preserve">FR-05  </w:t>
            </w:r>
          </w:p>
        </w:tc>
        <w:tc>
          <w:tcPr>
            <w:tcW w:w="1868" w:type="dxa"/>
            <w:tcBorders>
              <w:top w:val="single" w:sz="8" w:space="0" w:color="000000"/>
              <w:left w:val="single" w:sz="8" w:space="0" w:color="000000"/>
              <w:bottom w:val="single" w:sz="8" w:space="0" w:color="000000"/>
              <w:right w:val="single" w:sz="8" w:space="0" w:color="000000"/>
            </w:tcBorders>
          </w:tcPr>
          <w:p w14:paraId="0BA97FF7" w14:textId="77777777" w:rsidR="00367199" w:rsidRDefault="00000000">
            <w:pPr>
              <w:spacing w:after="0" w:line="259" w:lineRule="auto"/>
              <w:ind w:left="0" w:right="0" w:firstLine="0"/>
              <w:jc w:val="both"/>
            </w:pPr>
            <w:r>
              <w:t>Aggregate counts</w:t>
            </w:r>
            <w:r>
              <w:rPr>
                <w:b/>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009ECCE0" w14:textId="77777777" w:rsidR="00367199" w:rsidRDefault="00000000">
            <w:pPr>
              <w:spacing w:after="0" w:line="259" w:lineRule="auto"/>
              <w:ind w:left="0" w:right="0" w:firstLine="0"/>
            </w:pPr>
            <w:r>
              <w:t xml:space="preserve">Must  </w:t>
            </w:r>
          </w:p>
        </w:tc>
        <w:tc>
          <w:tcPr>
            <w:tcW w:w="2448" w:type="dxa"/>
            <w:tcBorders>
              <w:top w:val="single" w:sz="8" w:space="0" w:color="000000"/>
              <w:left w:val="single" w:sz="8" w:space="0" w:color="000000"/>
              <w:bottom w:val="single" w:sz="8" w:space="0" w:color="000000"/>
              <w:right w:val="single" w:sz="8" w:space="0" w:color="000000"/>
            </w:tcBorders>
          </w:tcPr>
          <w:p w14:paraId="67264BF2" w14:textId="77777777" w:rsidR="00367199" w:rsidRDefault="00000000">
            <w:pPr>
              <w:spacing w:after="0" w:line="259" w:lineRule="auto"/>
              <w:ind w:left="0" w:right="0" w:firstLine="0"/>
            </w:pPr>
            <w:r>
              <w:rPr>
                <w:b/>
              </w:rPr>
              <w:t xml:space="preserve">[E2]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433C60F3" w14:textId="77777777" w:rsidR="00367199" w:rsidRDefault="00000000">
            <w:pPr>
              <w:spacing w:after="0" w:line="259" w:lineRule="auto"/>
              <w:ind w:left="0" w:right="0" w:firstLine="0"/>
            </w:pPr>
            <w:r>
              <w:t xml:space="preserve">Coordinator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7E602E01" w14:textId="77777777" w:rsidR="00367199" w:rsidRDefault="00000000">
            <w:pPr>
              <w:spacing w:after="0" w:line="259" w:lineRule="auto"/>
              <w:ind w:left="0" w:right="0" w:firstLine="0"/>
            </w:pPr>
            <w:r>
              <w:t xml:space="preserve">The system accepts </w:t>
            </w:r>
          </w:p>
          <w:p w14:paraId="4AD1D380" w14:textId="77777777" w:rsidR="00367199" w:rsidRDefault="00000000">
            <w:pPr>
              <w:spacing w:after="0" w:line="259" w:lineRule="auto"/>
              <w:ind w:left="0" w:right="41" w:firstLine="0"/>
            </w:pPr>
            <w:r>
              <w:t>integers for "Category" but rejects text names.</w:t>
            </w:r>
            <w:r>
              <w:rPr>
                <w:b/>
              </w:rPr>
              <w:t xml:space="preserve"> </w:t>
            </w:r>
            <w:r>
              <w:t xml:space="preserve"> </w:t>
            </w:r>
          </w:p>
        </w:tc>
      </w:tr>
      <w:tr w:rsidR="00367199" w14:paraId="5CD37FA0" w14:textId="77777777" w:rsidTr="0027050E">
        <w:trPr>
          <w:trHeight w:val="517"/>
        </w:trPr>
        <w:tc>
          <w:tcPr>
            <w:tcW w:w="1128" w:type="dxa"/>
            <w:tcBorders>
              <w:top w:val="single" w:sz="8" w:space="0" w:color="000000"/>
              <w:left w:val="single" w:sz="8" w:space="0" w:color="000000"/>
              <w:bottom w:val="single" w:sz="8" w:space="0" w:color="000000"/>
              <w:right w:val="single" w:sz="8" w:space="0" w:color="000000"/>
            </w:tcBorders>
          </w:tcPr>
          <w:p w14:paraId="4A5E7AB1" w14:textId="77777777" w:rsidR="00367199" w:rsidRDefault="00000000">
            <w:pPr>
              <w:spacing w:after="0" w:line="259" w:lineRule="auto"/>
              <w:ind w:left="0" w:right="0" w:firstLine="0"/>
            </w:pPr>
            <w:r>
              <w:t xml:space="preserve">FR-08  </w:t>
            </w:r>
          </w:p>
        </w:tc>
        <w:tc>
          <w:tcPr>
            <w:tcW w:w="1868" w:type="dxa"/>
            <w:tcBorders>
              <w:top w:val="single" w:sz="8" w:space="0" w:color="000000"/>
              <w:left w:val="single" w:sz="8" w:space="0" w:color="000000"/>
              <w:bottom w:val="single" w:sz="8" w:space="0" w:color="000000"/>
              <w:right w:val="single" w:sz="8" w:space="0" w:color="000000"/>
            </w:tcBorders>
          </w:tcPr>
          <w:p w14:paraId="2595BDD5" w14:textId="77777777" w:rsidR="00367199" w:rsidRDefault="00000000">
            <w:pPr>
              <w:spacing w:after="0" w:line="259" w:lineRule="auto"/>
              <w:ind w:left="0" w:right="0" w:firstLine="0"/>
            </w:pPr>
            <w:r>
              <w:t>Manager View</w:t>
            </w:r>
            <w:r>
              <w:rPr>
                <w:b/>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7CA04C92" w14:textId="77777777" w:rsidR="00367199" w:rsidRDefault="00000000">
            <w:pPr>
              <w:spacing w:after="0" w:line="259" w:lineRule="auto"/>
              <w:ind w:left="0" w:right="0" w:firstLine="0"/>
            </w:pPr>
            <w:r>
              <w:t xml:space="preserve">Should  </w:t>
            </w:r>
          </w:p>
        </w:tc>
        <w:tc>
          <w:tcPr>
            <w:tcW w:w="2448" w:type="dxa"/>
            <w:tcBorders>
              <w:top w:val="single" w:sz="8" w:space="0" w:color="000000"/>
              <w:left w:val="single" w:sz="8" w:space="0" w:color="000000"/>
              <w:bottom w:val="single" w:sz="8" w:space="0" w:color="000000"/>
              <w:right w:val="single" w:sz="8" w:space="0" w:color="000000"/>
            </w:tcBorders>
          </w:tcPr>
          <w:p w14:paraId="2CA68616" w14:textId="77777777" w:rsidR="00367199" w:rsidRDefault="00000000">
            <w:pPr>
              <w:spacing w:after="0" w:line="259" w:lineRule="auto"/>
              <w:ind w:left="0" w:right="0" w:firstLine="0"/>
            </w:pPr>
            <w:r>
              <w:rPr>
                <w:b/>
              </w:rPr>
              <w:t xml:space="preserve">[E6]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0B72B603" w14:textId="77777777" w:rsidR="00367199" w:rsidRDefault="00000000">
            <w:pPr>
              <w:spacing w:after="0" w:line="259" w:lineRule="auto"/>
              <w:ind w:left="0" w:right="0" w:firstLine="0"/>
            </w:pPr>
            <w:r>
              <w:t xml:space="preserve">Manager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4ABD5786" w14:textId="77777777" w:rsidR="00367199" w:rsidRDefault="00000000">
            <w:pPr>
              <w:spacing w:after="0" w:line="259" w:lineRule="auto"/>
              <w:ind w:left="0" w:right="0" w:firstLine="0"/>
            </w:pPr>
            <w:r>
              <w:t>Plan summary is viewable without full facilitator login.</w:t>
            </w:r>
            <w:r>
              <w:rPr>
                <w:b/>
              </w:rPr>
              <w:t xml:space="preserve"> </w:t>
            </w:r>
            <w:r>
              <w:t xml:space="preserve"> </w:t>
            </w:r>
          </w:p>
        </w:tc>
      </w:tr>
      <w:tr w:rsidR="00367199" w14:paraId="1A255678" w14:textId="77777777" w:rsidTr="0027050E">
        <w:trPr>
          <w:trHeight w:val="433"/>
        </w:trPr>
        <w:tc>
          <w:tcPr>
            <w:tcW w:w="1128" w:type="dxa"/>
            <w:tcBorders>
              <w:top w:val="single" w:sz="8" w:space="0" w:color="000000"/>
              <w:left w:val="single" w:sz="8" w:space="0" w:color="000000"/>
              <w:bottom w:val="single" w:sz="8" w:space="0" w:color="000000"/>
              <w:right w:val="single" w:sz="8" w:space="0" w:color="000000"/>
            </w:tcBorders>
          </w:tcPr>
          <w:p w14:paraId="38D4160F" w14:textId="77777777" w:rsidR="00367199" w:rsidRDefault="00000000">
            <w:pPr>
              <w:spacing w:after="0" w:line="259" w:lineRule="auto"/>
              <w:ind w:left="101" w:right="0" w:firstLine="0"/>
            </w:pPr>
            <w:r>
              <w:t xml:space="preserve">SEC-01  </w:t>
            </w:r>
          </w:p>
        </w:tc>
        <w:tc>
          <w:tcPr>
            <w:tcW w:w="1868" w:type="dxa"/>
            <w:tcBorders>
              <w:top w:val="single" w:sz="8" w:space="0" w:color="000000"/>
              <w:left w:val="single" w:sz="8" w:space="0" w:color="000000"/>
              <w:bottom w:val="single" w:sz="8" w:space="0" w:color="000000"/>
              <w:right w:val="single" w:sz="8" w:space="0" w:color="000000"/>
            </w:tcBorders>
          </w:tcPr>
          <w:p w14:paraId="3B5F1DBC" w14:textId="77777777" w:rsidR="00367199" w:rsidRDefault="00000000">
            <w:pPr>
              <w:spacing w:after="0" w:line="259" w:lineRule="auto"/>
              <w:ind w:left="101" w:right="0" w:firstLine="0"/>
              <w:jc w:val="both"/>
            </w:pPr>
            <w:r>
              <w:t xml:space="preserve">Secure Sign-Out  </w:t>
            </w:r>
          </w:p>
        </w:tc>
        <w:tc>
          <w:tcPr>
            <w:tcW w:w="1159" w:type="dxa"/>
            <w:tcBorders>
              <w:top w:val="single" w:sz="8" w:space="0" w:color="000000"/>
              <w:left w:val="single" w:sz="8" w:space="0" w:color="000000"/>
              <w:bottom w:val="single" w:sz="8" w:space="0" w:color="000000"/>
              <w:right w:val="single" w:sz="8" w:space="0" w:color="000000"/>
            </w:tcBorders>
          </w:tcPr>
          <w:p w14:paraId="4B04786F" w14:textId="77777777" w:rsidR="00367199" w:rsidRDefault="00000000">
            <w:pPr>
              <w:spacing w:after="0" w:line="259" w:lineRule="auto"/>
              <w:ind w:left="101" w:right="0" w:firstLine="0"/>
            </w:pPr>
            <w:r>
              <w:t xml:space="preserve">Must  </w:t>
            </w:r>
          </w:p>
        </w:tc>
        <w:tc>
          <w:tcPr>
            <w:tcW w:w="2448" w:type="dxa"/>
            <w:tcBorders>
              <w:top w:val="single" w:sz="8" w:space="0" w:color="000000"/>
              <w:left w:val="single" w:sz="8" w:space="0" w:color="000000"/>
              <w:bottom w:val="single" w:sz="8" w:space="0" w:color="000000"/>
              <w:right w:val="single" w:sz="8" w:space="0" w:color="000000"/>
            </w:tcBorders>
          </w:tcPr>
          <w:p w14:paraId="058D0A94" w14:textId="77777777" w:rsidR="00367199" w:rsidRDefault="00000000">
            <w:pPr>
              <w:spacing w:after="0" w:line="259" w:lineRule="auto"/>
              <w:ind w:left="101" w:right="0" w:firstLine="0"/>
            </w:pPr>
            <w:r>
              <w:rPr>
                <w:b/>
              </w:rPr>
              <w:t xml:space="preserve">[E5]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0EDB717D" w14:textId="77777777" w:rsidR="00367199" w:rsidRDefault="00000000">
            <w:pPr>
              <w:spacing w:after="0" w:line="259" w:lineRule="auto"/>
              <w:ind w:left="101" w:right="0" w:firstLine="0"/>
            </w:pPr>
            <w:r>
              <w:t xml:space="preserve">Facilitator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139D71D9" w14:textId="77777777" w:rsidR="00367199" w:rsidRDefault="00000000">
            <w:pPr>
              <w:spacing w:after="0" w:line="259" w:lineRule="auto"/>
              <w:ind w:left="101" w:right="0" w:firstLine="0"/>
            </w:pPr>
            <w:r>
              <w:t>Local session tokens are cleared immediately on click.</w:t>
            </w:r>
            <w:r>
              <w:rPr>
                <w:b/>
              </w:rPr>
              <w:t xml:space="preserve"> </w:t>
            </w:r>
            <w:r>
              <w:t xml:space="preserve"> </w:t>
            </w:r>
          </w:p>
        </w:tc>
      </w:tr>
      <w:tr w:rsidR="00367199" w14:paraId="72E7ED46" w14:textId="77777777" w:rsidTr="00BE23A3">
        <w:trPr>
          <w:trHeight w:val="633"/>
        </w:trPr>
        <w:tc>
          <w:tcPr>
            <w:tcW w:w="1128" w:type="dxa"/>
            <w:tcBorders>
              <w:top w:val="single" w:sz="8" w:space="0" w:color="000000"/>
              <w:left w:val="single" w:sz="8" w:space="0" w:color="000000"/>
              <w:bottom w:val="single" w:sz="8" w:space="0" w:color="000000"/>
              <w:right w:val="single" w:sz="8" w:space="0" w:color="000000"/>
            </w:tcBorders>
          </w:tcPr>
          <w:p w14:paraId="2572FBC2" w14:textId="77777777" w:rsidR="00367199" w:rsidRDefault="00000000">
            <w:pPr>
              <w:spacing w:after="0" w:line="259" w:lineRule="auto"/>
              <w:ind w:left="101" w:right="0" w:firstLine="0"/>
            </w:pPr>
            <w:r>
              <w:t xml:space="preserve">SEC-02  </w:t>
            </w:r>
          </w:p>
        </w:tc>
        <w:tc>
          <w:tcPr>
            <w:tcW w:w="1868" w:type="dxa"/>
            <w:tcBorders>
              <w:top w:val="single" w:sz="8" w:space="0" w:color="000000"/>
              <w:left w:val="single" w:sz="8" w:space="0" w:color="000000"/>
              <w:bottom w:val="single" w:sz="8" w:space="0" w:color="000000"/>
              <w:right w:val="single" w:sz="8" w:space="0" w:color="000000"/>
            </w:tcBorders>
          </w:tcPr>
          <w:p w14:paraId="473103DD" w14:textId="77777777" w:rsidR="00367199" w:rsidRDefault="00000000">
            <w:pPr>
              <w:spacing w:after="0" w:line="259" w:lineRule="auto"/>
              <w:ind w:left="101" w:right="0" w:firstLine="0"/>
            </w:pPr>
            <w:r>
              <w:t>Auto-timeout</w:t>
            </w:r>
            <w:r>
              <w:rPr>
                <w:b/>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E6E0C94" w14:textId="77777777" w:rsidR="00367199" w:rsidRDefault="00000000">
            <w:pPr>
              <w:spacing w:after="0" w:line="259" w:lineRule="auto"/>
              <w:ind w:left="101" w:right="0" w:firstLine="0"/>
            </w:pPr>
            <w:r>
              <w:t xml:space="preserve">Should </w:t>
            </w:r>
            <w:r>
              <w:rPr>
                <w:b/>
              </w:rPr>
              <w:t xml:space="preserve"> </w:t>
            </w:r>
            <w:r>
              <w:t xml:space="preserve"> </w:t>
            </w:r>
          </w:p>
        </w:tc>
        <w:tc>
          <w:tcPr>
            <w:tcW w:w="2448" w:type="dxa"/>
            <w:tcBorders>
              <w:top w:val="single" w:sz="8" w:space="0" w:color="000000"/>
              <w:left w:val="single" w:sz="8" w:space="0" w:color="000000"/>
              <w:bottom w:val="single" w:sz="8" w:space="0" w:color="000000"/>
              <w:right w:val="single" w:sz="8" w:space="0" w:color="000000"/>
            </w:tcBorders>
          </w:tcPr>
          <w:p w14:paraId="1EE554B2" w14:textId="77777777" w:rsidR="00367199" w:rsidRDefault="00000000">
            <w:pPr>
              <w:spacing w:after="0" w:line="259" w:lineRule="auto"/>
              <w:ind w:left="101" w:right="0" w:firstLine="0"/>
            </w:pPr>
            <w:r>
              <w:rPr>
                <w:b/>
              </w:rPr>
              <w:t xml:space="preserve">[ASSUMPTION]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5EEEFCB7" w14:textId="77777777" w:rsidR="00367199" w:rsidRDefault="00000000">
            <w:pPr>
              <w:spacing w:after="0" w:line="259" w:lineRule="auto"/>
              <w:ind w:left="101" w:right="0" w:firstLine="0"/>
            </w:pPr>
            <w:r>
              <w:t xml:space="preserve">Coordinator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1161E056" w14:textId="77777777" w:rsidR="00367199" w:rsidRDefault="00000000">
            <w:pPr>
              <w:spacing w:after="0" w:line="259" w:lineRule="auto"/>
              <w:ind w:left="101" w:right="0" w:firstLine="0"/>
            </w:pPr>
            <w:r>
              <w:t>Session expires after 5 mins of idle time on a shared device.</w:t>
            </w:r>
            <w:r>
              <w:rPr>
                <w:b/>
              </w:rPr>
              <w:t xml:space="preserve"> </w:t>
            </w:r>
            <w:r>
              <w:t xml:space="preserve"> </w:t>
            </w:r>
          </w:p>
        </w:tc>
      </w:tr>
      <w:tr w:rsidR="00367199" w14:paraId="3E631630" w14:textId="77777777" w:rsidTr="00BE23A3">
        <w:trPr>
          <w:trHeight w:val="265"/>
        </w:trPr>
        <w:tc>
          <w:tcPr>
            <w:tcW w:w="1128" w:type="dxa"/>
            <w:tcBorders>
              <w:top w:val="single" w:sz="8" w:space="0" w:color="000000"/>
              <w:left w:val="single" w:sz="8" w:space="0" w:color="000000"/>
              <w:bottom w:val="single" w:sz="8" w:space="0" w:color="000000"/>
              <w:right w:val="single" w:sz="8" w:space="0" w:color="000000"/>
            </w:tcBorders>
          </w:tcPr>
          <w:p w14:paraId="468692D0" w14:textId="77777777" w:rsidR="00367199" w:rsidRDefault="00000000">
            <w:pPr>
              <w:spacing w:after="0" w:line="259" w:lineRule="auto"/>
              <w:ind w:left="101" w:right="0" w:firstLine="0"/>
            </w:pPr>
            <w:r>
              <w:t xml:space="preserve">QR-02  </w:t>
            </w:r>
          </w:p>
        </w:tc>
        <w:tc>
          <w:tcPr>
            <w:tcW w:w="1868" w:type="dxa"/>
            <w:tcBorders>
              <w:top w:val="single" w:sz="8" w:space="0" w:color="000000"/>
              <w:left w:val="single" w:sz="8" w:space="0" w:color="000000"/>
              <w:bottom w:val="single" w:sz="8" w:space="0" w:color="000000"/>
              <w:right w:val="single" w:sz="8" w:space="0" w:color="000000"/>
            </w:tcBorders>
          </w:tcPr>
          <w:p w14:paraId="33BAFD1F" w14:textId="77777777" w:rsidR="00367199" w:rsidRDefault="00000000">
            <w:pPr>
              <w:spacing w:after="0" w:line="259" w:lineRule="auto"/>
              <w:ind w:left="101" w:right="0" w:firstLine="0"/>
            </w:pPr>
            <w:r>
              <w:t>Signal Resilience</w:t>
            </w:r>
            <w:r>
              <w:rPr>
                <w:b/>
              </w:rP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278D53A6" w14:textId="77777777" w:rsidR="00367199" w:rsidRDefault="00000000">
            <w:pPr>
              <w:spacing w:after="0" w:line="259" w:lineRule="auto"/>
              <w:ind w:left="-17" w:right="0" w:firstLine="0"/>
            </w:pPr>
            <w:r>
              <w:t xml:space="preserve"> Must  </w:t>
            </w:r>
          </w:p>
        </w:tc>
        <w:tc>
          <w:tcPr>
            <w:tcW w:w="2448" w:type="dxa"/>
            <w:tcBorders>
              <w:top w:val="single" w:sz="8" w:space="0" w:color="000000"/>
              <w:left w:val="single" w:sz="8" w:space="0" w:color="000000"/>
              <w:bottom w:val="single" w:sz="8" w:space="0" w:color="000000"/>
              <w:right w:val="single" w:sz="8" w:space="0" w:color="000000"/>
            </w:tcBorders>
          </w:tcPr>
          <w:p w14:paraId="73CEC26C" w14:textId="77777777" w:rsidR="00367199" w:rsidRDefault="00000000">
            <w:pPr>
              <w:spacing w:after="0" w:line="259" w:lineRule="auto"/>
              <w:ind w:left="101" w:right="0" w:firstLine="0"/>
            </w:pPr>
            <w:r>
              <w:rPr>
                <w:b/>
              </w:rPr>
              <w:t xml:space="preserve">[E5] </w:t>
            </w:r>
            <w:r>
              <w:t xml:space="preserve"> </w:t>
            </w:r>
          </w:p>
        </w:tc>
        <w:tc>
          <w:tcPr>
            <w:tcW w:w="1724" w:type="dxa"/>
            <w:tcBorders>
              <w:top w:val="single" w:sz="8" w:space="0" w:color="000000"/>
              <w:left w:val="single" w:sz="8" w:space="0" w:color="000000"/>
              <w:bottom w:val="single" w:sz="8" w:space="0" w:color="000000"/>
              <w:right w:val="single" w:sz="8" w:space="0" w:color="000000"/>
            </w:tcBorders>
          </w:tcPr>
          <w:p w14:paraId="5E058F23" w14:textId="77777777" w:rsidR="00367199" w:rsidRDefault="00000000">
            <w:pPr>
              <w:spacing w:after="0" w:line="259" w:lineRule="auto"/>
              <w:ind w:left="101" w:right="0" w:firstLine="0"/>
            </w:pPr>
            <w:r>
              <w:t xml:space="preserve">Facilitator </w:t>
            </w:r>
            <w:r>
              <w:rPr>
                <w:b/>
              </w:rPr>
              <w:t xml:space="preserve"> </w:t>
            </w:r>
            <w:r>
              <w:t xml:space="preserve"> </w:t>
            </w:r>
          </w:p>
        </w:tc>
        <w:tc>
          <w:tcPr>
            <w:tcW w:w="2268" w:type="dxa"/>
            <w:tcBorders>
              <w:top w:val="single" w:sz="8" w:space="0" w:color="000000"/>
              <w:left w:val="single" w:sz="8" w:space="0" w:color="000000"/>
              <w:bottom w:val="single" w:sz="8" w:space="0" w:color="000000"/>
              <w:right w:val="single" w:sz="8" w:space="0" w:color="000000"/>
            </w:tcBorders>
            <w:vAlign w:val="bottom"/>
          </w:tcPr>
          <w:p w14:paraId="16510CC1" w14:textId="77777777" w:rsidR="00367199" w:rsidRDefault="00000000">
            <w:pPr>
              <w:spacing w:after="0" w:line="259" w:lineRule="auto"/>
              <w:ind w:left="101" w:right="0" w:firstLine="0"/>
            </w:pPr>
            <w:r>
              <w:t>Unsynced draft persists after a hard app-crash</w:t>
            </w:r>
            <w:r>
              <w:rPr>
                <w:b/>
              </w:rPr>
              <w:t xml:space="preserve"> </w:t>
            </w:r>
            <w:r>
              <w:t xml:space="preserve"> </w:t>
            </w:r>
          </w:p>
        </w:tc>
      </w:tr>
    </w:tbl>
    <w:p w14:paraId="7A57139D" w14:textId="77777777" w:rsidR="00367199" w:rsidRDefault="00000000">
      <w:pPr>
        <w:spacing w:after="16" w:line="259" w:lineRule="auto"/>
        <w:ind w:left="14" w:right="0" w:firstLine="0"/>
      </w:pPr>
      <w:r>
        <w:t xml:space="preserve">  </w:t>
      </w:r>
    </w:p>
    <w:p w14:paraId="7998689D" w14:textId="77777777" w:rsidR="00367199" w:rsidRDefault="00000000">
      <w:pPr>
        <w:spacing w:after="55" w:line="259" w:lineRule="auto"/>
        <w:ind w:left="14" w:right="0" w:firstLine="0"/>
      </w:pPr>
      <w:r>
        <w:t xml:space="preserve">  </w:t>
      </w:r>
    </w:p>
    <w:p w14:paraId="66F25588" w14:textId="77777777" w:rsidR="00367199" w:rsidRDefault="00000000">
      <w:pPr>
        <w:pStyle w:val="Heading2"/>
        <w:spacing w:after="0"/>
        <w:ind w:left="14" w:firstLine="0"/>
      </w:pPr>
      <w:r>
        <w:rPr>
          <w:sz w:val="24"/>
        </w:rPr>
        <w:t xml:space="preserve">6.2. Critical Reflection  </w:t>
      </w:r>
      <w:r>
        <w:t xml:space="preserve"> </w:t>
      </w:r>
    </w:p>
    <w:p w14:paraId="79C81E0A" w14:textId="77777777" w:rsidR="00367199" w:rsidRDefault="00000000">
      <w:pPr>
        <w:spacing w:after="16" w:line="259" w:lineRule="auto"/>
        <w:ind w:left="14" w:right="0" w:firstLine="0"/>
      </w:pPr>
      <w:r>
        <w:t xml:space="preserve">  </w:t>
      </w:r>
    </w:p>
    <w:p w14:paraId="0D356B75" w14:textId="77777777" w:rsidR="00367199" w:rsidRDefault="00000000">
      <w:pPr>
        <w:ind w:left="14" w:right="1324" w:firstLine="0"/>
      </w:pPr>
      <w:r>
        <w:t xml:space="preserve">The requirements analysis for STEMMate Namibia highlights the unique challenges of designing for "intermittent connectivity" and "shared hardware." From my observation, I recognize that the synthetic evidence (E1–E6) provides a strong foundation for operational requirements, but significant uncertainties remain regarding "diverse language readiness." I have assumed that plain English and icon-based navigation will suffice, but without linguistic </w:t>
      </w:r>
      <w:r>
        <w:lastRenderedPageBreak/>
        <w:t xml:space="preserve">mapping of the specific regions served, there is a risk that the system remains inaccessible to some facilitators. From the perspective of an Ethical Systems Architect, the "shared device" constraint E5 is the most critical security risk. While the report suggests a "secure sign-out," the reality of a busy school environment makes it highly likely that a user will forget to log out.  </w:t>
      </w:r>
    </w:p>
    <w:p w14:paraId="55682ADD" w14:textId="77777777" w:rsidR="00367199" w:rsidRDefault="00000000">
      <w:pPr>
        <w:ind w:left="14" w:right="1324" w:firstLine="0"/>
      </w:pPr>
      <w:r>
        <w:t xml:space="preserve">Therefore, I have introduced an automated session timeout (SEC-02) as a necessary mitigation.  </w:t>
      </w:r>
    </w:p>
    <w:p w14:paraId="18414571" w14:textId="77777777" w:rsidR="00367199" w:rsidRDefault="00000000">
      <w:pPr>
        <w:ind w:left="14" w:right="1324" w:firstLine="0"/>
      </w:pPr>
      <w:r>
        <w:t xml:space="preserve">This adds complexity but aligns with the non-negotiable ethical boundary of protecting data. Another gap is the definition of "low-specification." To move beyond proto-personas, we require technical benchmarks specifically the typical RAM and Android/browser versions used by facilitators in Namibia. This evidence is needed to move QR-01 from a general "Should Have" to a testable technical specification. Finally, the tension between the Equipment Custodian E4 and the Facilitator E1 suggests that the synchronization logic (FR-07) must include a local notification for "Kit Conflict" to prevent volunteers from arriving at a session without the necessary materials. Future research should prioritize field observations of the "kit handover" process to refine these logistical requirements.  </w:t>
      </w:r>
    </w:p>
    <w:p w14:paraId="00C53BC2" w14:textId="77777777" w:rsidR="00E20D1E" w:rsidRDefault="00E20D1E">
      <w:pPr>
        <w:ind w:left="14" w:right="1324" w:firstLine="0"/>
      </w:pPr>
    </w:p>
    <w:p w14:paraId="68E537CC" w14:textId="1547B40D" w:rsidR="00E20D1E" w:rsidRPr="00E20D1E" w:rsidRDefault="00E20D1E">
      <w:pPr>
        <w:ind w:left="14" w:right="1324" w:firstLine="0"/>
        <w:rPr>
          <w:b/>
          <w:bCs/>
          <w:sz w:val="24"/>
          <w:szCs w:val="28"/>
        </w:rPr>
      </w:pPr>
      <w:r w:rsidRPr="00E20D1E">
        <w:rPr>
          <w:b/>
          <w:bCs/>
          <w:sz w:val="24"/>
          <w:szCs w:val="28"/>
        </w:rPr>
        <w:t>References</w:t>
      </w:r>
    </w:p>
    <w:p w14:paraId="6264D7A2" w14:textId="50EB3A8A" w:rsidR="00BE23A3" w:rsidRDefault="00BE23A3" w:rsidP="0027050E">
      <w:pPr>
        <w:ind w:left="0" w:right="1324" w:firstLine="0"/>
      </w:pPr>
      <w:r>
        <w:t>1.</w:t>
      </w:r>
      <w:r w:rsidRPr="00BE23A3">
        <w:t>Namibia University of Science and Technology, Department of Software Engineering. (2026).</w:t>
      </w:r>
    </w:p>
    <w:p w14:paraId="7013D1E7" w14:textId="68772005" w:rsidR="00BE23A3" w:rsidRDefault="00BE23A3" w:rsidP="00BE23A3">
      <w:pPr>
        <w:ind w:right="1324"/>
      </w:pPr>
      <w:r w:rsidRPr="00BE23A3">
        <w:rPr>
          <w:i/>
          <w:iCs/>
        </w:rPr>
        <w:t xml:space="preserve">SDN621S Assessment 1: STEMMate </w:t>
      </w:r>
      <w:r w:rsidRPr="00BE23A3">
        <w:rPr>
          <w:i/>
          <w:iCs/>
        </w:rPr>
        <w:t>Namibia Individual</w:t>
      </w:r>
      <w:r w:rsidRPr="00BE23A3">
        <w:rPr>
          <w:i/>
          <w:iCs/>
        </w:rPr>
        <w:t xml:space="preserve"> research-to-requirements exercise</w:t>
      </w:r>
    </w:p>
    <w:p w14:paraId="241C4099" w14:textId="78E1234A" w:rsidR="00E20D1E" w:rsidRDefault="00BE23A3" w:rsidP="00BE23A3">
      <w:pPr>
        <w:ind w:right="1324"/>
      </w:pPr>
      <w:r w:rsidRPr="00BE23A3">
        <w:t>[Assessment brief]. NUST eLearning.</w:t>
      </w:r>
    </w:p>
    <w:p w14:paraId="420C4F7C" w14:textId="77777777" w:rsidR="0027050E" w:rsidRDefault="0027050E">
      <w:pPr>
        <w:ind w:left="14" w:right="1324" w:firstLine="0"/>
        <w:rPr>
          <w:b/>
          <w:bCs/>
        </w:rPr>
      </w:pPr>
    </w:p>
    <w:p w14:paraId="3962AAF2" w14:textId="37A7F91B" w:rsidR="00E20D1E" w:rsidRDefault="00BE23A3">
      <w:pPr>
        <w:ind w:left="14" w:right="1324" w:firstLine="0"/>
        <w:rPr>
          <w:b/>
          <w:bCs/>
        </w:rPr>
      </w:pPr>
      <w:r w:rsidRPr="00BE23A3">
        <w:rPr>
          <w:b/>
          <w:bCs/>
        </w:rPr>
        <w:t xml:space="preserve">Artificial declaration </w:t>
      </w:r>
    </w:p>
    <w:p w14:paraId="0152A581" w14:textId="317577D5" w:rsidR="0027050E" w:rsidRDefault="0027050E">
      <w:pPr>
        <w:ind w:left="14" w:right="1324" w:firstLine="0"/>
      </w:pPr>
      <w:r>
        <w:t>2.</w:t>
      </w:r>
      <w:r w:rsidRPr="0027050E">
        <w:t xml:space="preserve">I used Claude AI to understand the Stakeholder roles and the problem statement  </w:t>
      </w:r>
    </w:p>
    <w:p w14:paraId="306FCA53" w14:textId="1EF31989" w:rsidR="0027050E" w:rsidRDefault="0027050E">
      <w:pPr>
        <w:ind w:left="14" w:right="1324" w:firstLine="0"/>
      </w:pPr>
      <w:r w:rsidRPr="0027050E">
        <w:rPr>
          <w:b/>
          <w:bCs/>
        </w:rPr>
        <w:t>Prompts</w:t>
      </w:r>
      <w:r>
        <w:t xml:space="preserve">: Help me understand the role of the stakeholders and simplify the problem statement for me to be understandable </w:t>
      </w:r>
    </w:p>
    <w:p w14:paraId="560FA696" w14:textId="77777777" w:rsidR="0027050E" w:rsidRDefault="0027050E">
      <w:pPr>
        <w:ind w:left="14" w:right="1324" w:firstLine="0"/>
      </w:pPr>
    </w:p>
    <w:p w14:paraId="31F04984" w14:textId="748FCE53" w:rsidR="0027050E" w:rsidRPr="0027050E" w:rsidRDefault="0027050E">
      <w:pPr>
        <w:ind w:left="14" w:right="1324" w:firstLine="0"/>
      </w:pPr>
      <w:r>
        <w:t xml:space="preserve">3.I used Deep Seek AI for my language and the structure of my assignment </w:t>
      </w:r>
    </w:p>
    <w:sectPr w:rsidR="0027050E" w:rsidRPr="0027050E">
      <w:pgSz w:w="12240" w:h="15840"/>
      <w:pgMar w:top="1465" w:right="111" w:bottom="1499"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049B" w14:textId="77777777" w:rsidR="008E32AD" w:rsidRDefault="008E32AD" w:rsidP="00BE23A3">
      <w:pPr>
        <w:spacing w:after="0" w:line="240" w:lineRule="auto"/>
      </w:pPr>
      <w:r>
        <w:separator/>
      </w:r>
    </w:p>
  </w:endnote>
  <w:endnote w:type="continuationSeparator" w:id="0">
    <w:p w14:paraId="2EAD371E" w14:textId="77777777" w:rsidR="008E32AD" w:rsidRDefault="008E32AD" w:rsidP="00BE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BC982" w14:textId="77777777" w:rsidR="008E32AD" w:rsidRDefault="008E32AD" w:rsidP="00BE23A3">
      <w:pPr>
        <w:spacing w:after="0" w:line="240" w:lineRule="auto"/>
      </w:pPr>
      <w:r>
        <w:separator/>
      </w:r>
    </w:p>
  </w:footnote>
  <w:footnote w:type="continuationSeparator" w:id="0">
    <w:p w14:paraId="5553E668" w14:textId="77777777" w:rsidR="008E32AD" w:rsidRDefault="008E32AD" w:rsidP="00BE2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FE3"/>
    <w:multiLevelType w:val="hybridMultilevel"/>
    <w:tmpl w:val="2B30442A"/>
    <w:lvl w:ilvl="0" w:tplc="921495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02320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3208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C06D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D8A6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F2A3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0828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8A8E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8C00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DD4537"/>
    <w:multiLevelType w:val="hybridMultilevel"/>
    <w:tmpl w:val="1750A84A"/>
    <w:lvl w:ilvl="0" w:tplc="CA8AA5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CC48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B0FB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0618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10DA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2896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6256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64B9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FC36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A81049"/>
    <w:multiLevelType w:val="hybridMultilevel"/>
    <w:tmpl w:val="038A13D2"/>
    <w:lvl w:ilvl="0" w:tplc="A2EE22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BC2D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5417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2014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AEB2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68DF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C476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A5B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EAEA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275888"/>
    <w:multiLevelType w:val="hybridMultilevel"/>
    <w:tmpl w:val="2A4AA21C"/>
    <w:lvl w:ilvl="0" w:tplc="89864B1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583A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725E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BEB4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A811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5E59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C230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AE43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9685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16325F1"/>
    <w:multiLevelType w:val="hybridMultilevel"/>
    <w:tmpl w:val="A6F8183A"/>
    <w:lvl w:ilvl="0" w:tplc="CDA4B4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C41252">
      <w:start w:val="1"/>
      <w:numFmt w:val="bullet"/>
      <w:lvlText w:val="o"/>
      <w:lvlJc w:val="left"/>
      <w:pPr>
        <w:ind w:left="1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4ED87A">
      <w:start w:val="1"/>
      <w:numFmt w:val="bullet"/>
      <w:lvlText w:val="▪"/>
      <w:lvlJc w:val="left"/>
      <w:pPr>
        <w:ind w:left="2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CC819E">
      <w:start w:val="1"/>
      <w:numFmt w:val="bullet"/>
      <w:lvlText w:val="•"/>
      <w:lvlJc w:val="left"/>
      <w:pPr>
        <w:ind w:left="2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149866">
      <w:start w:val="1"/>
      <w:numFmt w:val="bullet"/>
      <w:lvlText w:val="o"/>
      <w:lvlJc w:val="left"/>
      <w:pPr>
        <w:ind w:left="3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B2C180">
      <w:start w:val="1"/>
      <w:numFmt w:val="bullet"/>
      <w:lvlText w:val="▪"/>
      <w:lvlJc w:val="left"/>
      <w:pPr>
        <w:ind w:left="4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D45DDE">
      <w:start w:val="1"/>
      <w:numFmt w:val="bullet"/>
      <w:lvlText w:val="•"/>
      <w:lvlJc w:val="left"/>
      <w:pPr>
        <w:ind w:left="5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494CA">
      <w:start w:val="1"/>
      <w:numFmt w:val="bullet"/>
      <w:lvlText w:val="o"/>
      <w:lvlJc w:val="left"/>
      <w:pPr>
        <w:ind w:left="5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849C3C">
      <w:start w:val="1"/>
      <w:numFmt w:val="bullet"/>
      <w:lvlText w:val="▪"/>
      <w:lvlJc w:val="left"/>
      <w:pPr>
        <w:ind w:left="6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09228E"/>
    <w:multiLevelType w:val="hybridMultilevel"/>
    <w:tmpl w:val="8EDE49BA"/>
    <w:lvl w:ilvl="0" w:tplc="BBA8C9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CC0E3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700C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C274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C6C4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74D3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8213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DAF2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52A0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B512C9F"/>
    <w:multiLevelType w:val="hybridMultilevel"/>
    <w:tmpl w:val="3B14FDF8"/>
    <w:lvl w:ilvl="0" w:tplc="D4F696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F2AC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1461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2ED3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6424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3287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9E0E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481A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1087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8531F17"/>
    <w:multiLevelType w:val="hybridMultilevel"/>
    <w:tmpl w:val="F82E80D2"/>
    <w:lvl w:ilvl="0" w:tplc="7588615A">
      <w:start w:val="1"/>
      <w:numFmt w:val="decimal"/>
      <w:lvlText w:val="%1."/>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D24DA0">
      <w:start w:val="1"/>
      <w:numFmt w:val="lowerLetter"/>
      <w:lvlText w:val="%2"/>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C228A0">
      <w:start w:val="1"/>
      <w:numFmt w:val="lowerRoman"/>
      <w:lvlText w:val="%3"/>
      <w:lvlJc w:val="left"/>
      <w:pPr>
        <w:ind w:left="19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DC5328">
      <w:start w:val="1"/>
      <w:numFmt w:val="decimal"/>
      <w:lvlText w:val="%4"/>
      <w:lvlJc w:val="left"/>
      <w:pPr>
        <w:ind w:left="27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04A20C">
      <w:start w:val="1"/>
      <w:numFmt w:val="lowerLetter"/>
      <w:lvlText w:val="%5"/>
      <w:lvlJc w:val="left"/>
      <w:pPr>
        <w:ind w:left="3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CA2F4C">
      <w:start w:val="1"/>
      <w:numFmt w:val="lowerRoman"/>
      <w:lvlText w:val="%6"/>
      <w:lvlJc w:val="left"/>
      <w:pPr>
        <w:ind w:left="41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7C70C8">
      <w:start w:val="1"/>
      <w:numFmt w:val="decimal"/>
      <w:lvlText w:val="%7"/>
      <w:lvlJc w:val="left"/>
      <w:pPr>
        <w:ind w:left="48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527706">
      <w:start w:val="1"/>
      <w:numFmt w:val="lowerLetter"/>
      <w:lvlText w:val="%8"/>
      <w:lvlJc w:val="left"/>
      <w:pPr>
        <w:ind w:left="5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2C2478">
      <w:start w:val="1"/>
      <w:numFmt w:val="lowerRoman"/>
      <w:lvlText w:val="%9"/>
      <w:lvlJc w:val="left"/>
      <w:pPr>
        <w:ind w:left="6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1C42B66"/>
    <w:multiLevelType w:val="hybridMultilevel"/>
    <w:tmpl w:val="54CC82BA"/>
    <w:lvl w:ilvl="0" w:tplc="7DAA75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282B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CC24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649C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BC95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0E07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2638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44A0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3017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7752122">
    <w:abstractNumId w:val="2"/>
  </w:num>
  <w:num w:numId="2" w16cid:durableId="1309939310">
    <w:abstractNumId w:val="0"/>
  </w:num>
  <w:num w:numId="3" w16cid:durableId="788940807">
    <w:abstractNumId w:val="1"/>
  </w:num>
  <w:num w:numId="4" w16cid:durableId="1748264117">
    <w:abstractNumId w:val="7"/>
  </w:num>
  <w:num w:numId="5" w16cid:durableId="1390570092">
    <w:abstractNumId w:val="5"/>
  </w:num>
  <w:num w:numId="6" w16cid:durableId="1752042408">
    <w:abstractNumId w:val="4"/>
  </w:num>
  <w:num w:numId="7" w16cid:durableId="1697854637">
    <w:abstractNumId w:val="6"/>
  </w:num>
  <w:num w:numId="8" w16cid:durableId="1010327943">
    <w:abstractNumId w:val="3"/>
  </w:num>
  <w:num w:numId="9" w16cid:durableId="1973629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199"/>
    <w:rsid w:val="0027050E"/>
    <w:rsid w:val="00367199"/>
    <w:rsid w:val="00710055"/>
    <w:rsid w:val="008E32AD"/>
    <w:rsid w:val="00BE23A3"/>
    <w:rsid w:val="00E20D1E"/>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0CB1"/>
  <w15:docId w15:val="{59544E4B-F0FA-42BD-8AB3-A141E5AA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A" w:eastAsia="en-N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6" w:lineRule="auto"/>
      <w:ind w:left="384" w:right="131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29" w:line="259" w:lineRule="auto"/>
      <w:ind w:left="10" w:hanging="10"/>
      <w:outlineLvl w:val="0"/>
    </w:pPr>
    <w:rPr>
      <w:rFonts w:ascii="Arial" w:eastAsia="Arial" w:hAnsi="Arial" w:cs="Arial"/>
      <w:b/>
      <w:color w:val="666666"/>
      <w:sz w:val="26"/>
    </w:rPr>
  </w:style>
  <w:style w:type="paragraph" w:styleId="Heading2">
    <w:name w:val="heading 2"/>
    <w:next w:val="Normal"/>
    <w:link w:val="Heading2Char"/>
    <w:uiPriority w:val="9"/>
    <w:unhideWhenUsed/>
    <w:qFormat/>
    <w:pPr>
      <w:keepNext/>
      <w:keepLines/>
      <w:spacing w:after="14"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666666"/>
      <w:sz w:val="26"/>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E23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3A3"/>
    <w:rPr>
      <w:rFonts w:ascii="Arial" w:eastAsia="Arial" w:hAnsi="Arial" w:cs="Arial"/>
      <w:color w:val="000000"/>
      <w:sz w:val="22"/>
    </w:rPr>
  </w:style>
  <w:style w:type="paragraph" w:styleId="Footer">
    <w:name w:val="footer"/>
    <w:basedOn w:val="Normal"/>
    <w:link w:val="FooterChar"/>
    <w:uiPriority w:val="99"/>
    <w:unhideWhenUsed/>
    <w:rsid w:val="00BE2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3A3"/>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2074</Words>
  <Characters>11823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Emilly Sheyanale</dc:creator>
  <cp:keywords/>
  <cp:lastModifiedBy>simeon Akwenye</cp:lastModifiedBy>
  <cp:revision>2</cp:revision>
  <dcterms:created xsi:type="dcterms:W3CDTF">2026-08-19T14:00:00Z</dcterms:created>
  <dcterms:modified xsi:type="dcterms:W3CDTF">2026-08-19T14:00:00Z</dcterms:modified>
</cp:coreProperties>
</file>