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s-BO" w:eastAsia="zh-CN" w:bidi="hi-IN"/>
        </w:rPr>
      </w:pPr>
      <w:r>
        <w:rPr/>
        <w:t>Capitulo 2.</w:t>
      </w:r>
      <w:r/>
    </w:p>
    <w:p>
      <w:pPr>
        <w:pStyle w:val="Cuerpodetexto"/>
      </w:pPr>
      <w:r>
        <w:rPr>
          <w:b/>
        </w:rPr>
        <w:t xml:space="preserve">boot system </w:t>
      </w:r>
      <w:r>
        <w:rPr>
          <w:b w:val="false"/>
          <w:bCs w:val="false"/>
        </w:rPr>
        <w:t>ruta_imagen_ios ; establece el valor de la variable de entorno BOOT</w:t>
      </w:r>
      <w:r/>
    </w:p>
    <w:p>
      <w:pPr>
        <w:pStyle w:val="Cuerpodetexto"/>
      </w:pPr>
      <w:r>
        <w:rPr>
          <w:b/>
        </w:rPr>
        <w:t>show bootvar</w:t>
      </w:r>
      <w:r>
        <w:rPr>
          <w:b w:val="false"/>
          <w:bCs w:val="false"/>
        </w:rPr>
        <w:t xml:space="preserve"> ; muestra la configuracion el archivo de arranque del IOS</w:t>
      </w:r>
      <w:r/>
    </w:p>
    <w:p>
      <w:pPr>
        <w:pStyle w:val="Cuerpodetexto"/>
      </w:pPr>
      <w:r>
        <w:rPr>
          <w:b/>
          <w:bCs/>
        </w:rPr>
        <w:t>show boot</w:t>
      </w:r>
      <w:r/>
    </w:p>
    <w:p>
      <w:pPr>
        <w:pStyle w:val="Cuerpodetexto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s-BO" w:eastAsia="zh-CN" w:bidi="hi-IN"/>
        </w:rPr>
      </w:pPr>
      <w:r>
        <w:rPr>
          <w:rFonts w:eastAsia="Droid Sans Fallback" w:cs="DejaVu Sans"/>
          <w:color w:val="00000A"/>
          <w:sz w:val="24"/>
          <w:szCs w:val="24"/>
          <w:lang w:val="es-BO" w:eastAsia="zh-CN" w:bidi="hi-IN"/>
        </w:rPr>
      </w:r>
      <w:r/>
    </w:p>
    <w:p>
      <w:pPr>
        <w:pStyle w:val="Cuerpodetexto"/>
      </w:pPr>
      <w:r>
        <w:rPr>
          <w:rFonts w:eastAsia="Droid Sans Fallback" w:cs="DejaVu Sans" w:ascii="rtimes new roman" w:hAnsi="rtimes new roman"/>
          <w:b/>
          <w:bCs w:val="false"/>
          <w:color w:val="00000A"/>
          <w:sz w:val="24"/>
          <w:szCs w:val="24"/>
          <w:u w:val="none"/>
          <w:lang w:val="es-BO" w:eastAsia="zh-CN" w:bidi="hi-IN"/>
        </w:rPr>
        <w:t>S1(config)</w:t>
      </w:r>
      <w:bookmarkStart w:id="0" w:name="__DdeLink__60_10471407713"/>
      <w:r>
        <w:rPr>
          <w:rFonts w:eastAsia="Droid Sans Fallback" w:cs="DejaVu Sans" w:ascii="rtimes new roman" w:hAnsi="rtimes new roman"/>
          <w:b/>
          <w:bCs w:val="false"/>
          <w:color w:val="00000A"/>
          <w:sz w:val="24"/>
          <w:szCs w:val="24"/>
          <w:u w:val="none"/>
          <w:lang w:val="es-BO" w:eastAsia="zh-CN" w:bidi="hi-IN"/>
        </w:rPr>
        <w:t>#</w:t>
      </w:r>
      <w:bookmarkEnd w:id="0"/>
      <w:r>
        <w:rPr>
          <w:rFonts w:eastAsia="Droid Sans Fallback" w:cs="DejaVu Sans" w:ascii="rtimes new roman" w:hAnsi="rtimes new roman"/>
          <w:b/>
          <w:bCs/>
          <w:color w:val="00000A"/>
          <w:sz w:val="24"/>
          <w:szCs w:val="24"/>
          <w:u w:val="none"/>
          <w:lang w:val="es-BO" w:eastAsia="zh-CN" w:bidi="hi-IN"/>
        </w:rPr>
        <w:t xml:space="preserve">ip default-gateway </w:t>
      </w:r>
      <w:r>
        <w:rPr>
          <w:rFonts w:eastAsia="Droid Sans Fallback" w:cs="DejaVu Sans" w:ascii="rtimes new roman" w:hAnsi="rtimes new roman"/>
          <w:b w:val="false"/>
          <w:bCs w:val="false"/>
          <w:i/>
          <w:iCs/>
          <w:color w:val="00000A"/>
          <w:sz w:val="24"/>
          <w:szCs w:val="24"/>
          <w:u w:val="none"/>
          <w:lang w:val="es-BO" w:eastAsia="zh-CN" w:bidi="hi-IN"/>
        </w:rPr>
        <w:t xml:space="preserve">direccion_ip; </w:t>
      </w:r>
      <w:r>
        <w:rPr>
          <w:rFonts w:eastAsia="Droid Sans Fallback" w:cs="DejaVu Sans" w:ascii="rtimes new roman" w:hAnsi="rtimes new roman"/>
          <w:b w:val="false"/>
          <w:bCs w:val="false"/>
          <w:i w:val="false"/>
          <w:iCs w:val="false"/>
          <w:color w:val="00000A"/>
          <w:sz w:val="24"/>
          <w:szCs w:val="24"/>
          <w:u w:val="none"/>
          <w:lang w:val="es-BO" w:eastAsia="zh-CN" w:bidi="hi-IN"/>
        </w:rPr>
        <w:t>configuracion de agteway predterminado en un switch</w:t>
      </w:r>
      <w:r/>
    </w:p>
    <w:p>
      <w:pPr>
        <w:pStyle w:val="Cuerpodetexto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s-BO" w:eastAsia="zh-CN" w:bidi="hi-IN"/>
        </w:rPr>
      </w:pPr>
      <w:r>
        <w:rPr>
          <w:rFonts w:eastAsia="Droid Sans Fallback" w:cs="DejaVu Sans"/>
          <w:color w:val="00000A"/>
          <w:sz w:val="24"/>
          <w:szCs w:val="24"/>
          <w:lang w:val="es-BO" w:eastAsia="zh-CN" w:bidi="hi-IN"/>
        </w:rPr>
      </w:r>
      <w:r/>
    </w:p>
    <w:p>
      <w:pPr>
        <w:pStyle w:val="Cuerpodetexto"/>
      </w:pPr>
      <w:r>
        <w:rPr>
          <w:rFonts w:ascii="rtimes new roman" w:hAnsi="rtimes new roman"/>
          <w:b/>
          <w:bCs/>
          <w:sz w:val="32"/>
          <w:szCs w:val="32"/>
          <w:u w:val="single"/>
        </w:rPr>
        <w:t>Configuracion basica de un router</w:t>
      </w:r>
      <w:r/>
    </w:p>
    <w:p>
      <w:pPr>
        <w:pStyle w:val="Cuerpodetexto"/>
      </w:pPr>
      <w:r>
        <w:rPr>
          <w:rFonts w:eastAsia="Droid Sans Fallback" w:cs="DejaVu Sans" w:ascii="rtimes new roman" w:hAnsi="rtimes new roman"/>
          <w:b/>
          <w:bCs w:val="false"/>
          <w:i w:val="false"/>
          <w:iCs w:val="false"/>
          <w:color w:val="00000A"/>
          <w:sz w:val="24"/>
          <w:szCs w:val="24"/>
          <w:u w:val="none"/>
          <w:lang w:val="es-BO" w:eastAsia="zh-CN" w:bidi="hi-IN"/>
        </w:rPr>
        <w:t>R1(config)</w:t>
      </w:r>
      <w:bookmarkStart w:id="1" w:name="__DdeLink__60_104714077131"/>
      <w:r>
        <w:rPr>
          <w:rFonts w:eastAsia="Droid Sans Fallback" w:cs="DejaVu Sans" w:ascii="rtimes new roman" w:hAnsi="rtimes new roman"/>
          <w:b/>
          <w:bCs w:val="false"/>
          <w:i w:val="false"/>
          <w:iCs w:val="false"/>
          <w:color w:val="00000A"/>
          <w:sz w:val="24"/>
          <w:szCs w:val="24"/>
          <w:u w:val="none"/>
          <w:lang w:val="es-BO" w:eastAsia="zh-CN" w:bidi="hi-IN"/>
        </w:rPr>
        <w:t>#</w:t>
      </w:r>
      <w:bookmarkEnd w:id="1"/>
      <w:r>
        <w:rPr>
          <w:rFonts w:eastAsia="Droid Sans Fallback" w:cs="DejaVu Sans" w:ascii="rtimes new roman" w:hAnsi="rtimes new roman"/>
          <w:b/>
          <w:bCs w:val="false"/>
          <w:i w:val="false"/>
          <w:iCs w:val="false"/>
          <w:color w:val="00000A"/>
          <w:sz w:val="24"/>
          <w:szCs w:val="24"/>
          <w:u w:val="none"/>
          <w:lang w:val="es-BO" w:eastAsia="zh-CN" w:bidi="hi-IN"/>
        </w:rPr>
        <w:t xml:space="preserve">line vty 0 4; </w:t>
      </w:r>
      <w:r>
        <w:rPr>
          <w:rFonts w:eastAsia="Droid Sans Fallback" w:cs="DejaVu Sans" w:ascii="rtimes new roman" w:hAnsi="rtimes new roman"/>
          <w:b w:val="false"/>
          <w:bCs w:val="false"/>
          <w:i w:val="false"/>
          <w:iCs w:val="false"/>
          <w:color w:val="00000A"/>
          <w:sz w:val="24"/>
          <w:szCs w:val="24"/>
          <w:u w:val="none"/>
          <w:lang w:val="es-BO" w:eastAsia="zh-CN" w:bidi="hi-IN"/>
        </w:rPr>
        <w:t>rango de configuracion de linea en router</w:t>
      </w:r>
      <w:r/>
    </w:p>
    <w:p>
      <w:pPr>
        <w:pStyle w:val="Cuerpodetexto"/>
      </w:pPr>
      <w:r>
        <w:rPr>
          <w:rFonts w:eastAsia="Droid Sans Fallback" w:cs="DejaVu Sans" w:ascii="rtimes new roman" w:hAnsi="rtimes new roman"/>
          <w:b/>
          <w:bCs w:val="false"/>
          <w:i w:val="false"/>
          <w:iCs w:val="false"/>
          <w:color w:val="00000A"/>
          <w:sz w:val="24"/>
          <w:szCs w:val="24"/>
          <w:u w:val="none"/>
          <w:lang w:val="es-BO" w:eastAsia="zh-CN" w:bidi="hi-IN"/>
        </w:rPr>
        <w:t>R1(config-if)</w:t>
      </w:r>
      <w:bookmarkStart w:id="2" w:name="__DdeLink__60_1047140771311"/>
      <w:r>
        <w:rPr>
          <w:rFonts w:eastAsia="Droid Sans Fallback" w:cs="DejaVu Sans" w:ascii="rtimes new roman" w:hAnsi="rtimes new roman"/>
          <w:b/>
          <w:bCs w:val="false"/>
          <w:i w:val="false"/>
          <w:iCs w:val="false"/>
          <w:color w:val="00000A"/>
          <w:sz w:val="24"/>
          <w:szCs w:val="24"/>
          <w:u w:val="none"/>
          <w:lang w:val="es-BO" w:eastAsia="zh-CN" w:bidi="hi-IN"/>
        </w:rPr>
        <w:t>#</w:t>
      </w:r>
      <w:bookmarkEnd w:id="2"/>
      <w:r>
        <w:rPr>
          <w:rFonts w:eastAsia="Droid Sans Fallback" w:cs="DejaVu Sans" w:ascii="rtimes new roman" w:hAnsi="rtimes new roman"/>
          <w:b/>
          <w:bCs w:val="false"/>
          <w:i w:val="false"/>
          <w:iCs w:val="false"/>
          <w:color w:val="00000A"/>
          <w:sz w:val="24"/>
          <w:szCs w:val="24"/>
          <w:u w:val="none"/>
          <w:lang w:val="es-BO" w:eastAsia="zh-CN" w:bidi="hi-IN"/>
        </w:rPr>
        <w:t xml:space="preserve">description </w:t>
      </w:r>
      <w:r>
        <w:rPr>
          <w:rFonts w:eastAsia="Droid Sans Fallback" w:cs="DejaVu Sans" w:ascii="rtimes new roman" w:hAnsi="rtimes new roman"/>
          <w:b w:val="false"/>
          <w:bCs w:val="false"/>
          <w:i/>
          <w:iCs/>
          <w:color w:val="00000A"/>
          <w:sz w:val="24"/>
          <w:szCs w:val="24"/>
          <w:u w:val="none"/>
          <w:lang w:val="es-BO" w:eastAsia="zh-CN" w:bidi="hi-IN"/>
        </w:rPr>
        <w:t>descripcion_interfaz</w:t>
      </w:r>
      <w:r>
        <w:rPr>
          <w:rFonts w:eastAsia="Droid Sans Fallback" w:cs="DejaVu Sans" w:ascii="rtimes new roman" w:hAnsi="rtimes new roman"/>
          <w:b/>
          <w:bCs w:val="false"/>
          <w:i w:val="false"/>
          <w:iCs w:val="false"/>
          <w:color w:val="00000A"/>
          <w:sz w:val="24"/>
          <w:szCs w:val="24"/>
          <w:u w:val="none"/>
          <w:lang w:val="es-BO" w:eastAsia="zh-CN" w:bidi="hi-IN"/>
        </w:rPr>
        <w:t xml:space="preserve">; </w:t>
      </w:r>
      <w:r>
        <w:rPr>
          <w:rFonts w:eastAsia="Droid Sans Fallback" w:cs="DejaVu Sans" w:ascii="rtimes new roman" w:hAnsi="rtimes new roman"/>
          <w:b w:val="false"/>
          <w:bCs w:val="false"/>
          <w:i w:val="false"/>
          <w:iCs w:val="false"/>
          <w:color w:val="00000A"/>
          <w:sz w:val="24"/>
          <w:szCs w:val="24"/>
          <w:u w:val="none"/>
          <w:lang w:val="es-BO" w:eastAsia="zh-CN" w:bidi="hi-IN"/>
        </w:rPr>
        <w:t>descripcion de una interfaz</w:t>
      </w:r>
      <w:r/>
    </w:p>
    <w:p>
      <w:pPr>
        <w:pStyle w:val="Cuerpodetexto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s-BO" w:eastAsia="zh-CN" w:bidi="hi-IN"/>
        </w:rPr>
      </w:pPr>
      <w:r>
        <w:rPr>
          <w:rFonts w:eastAsia="Droid Sans Fallback" w:cs="DejaVu Sans"/>
          <w:color w:val="00000A"/>
          <w:sz w:val="24"/>
          <w:szCs w:val="24"/>
          <w:lang w:val="es-BO" w:eastAsia="zh-CN" w:bidi="hi-IN"/>
        </w:rPr>
      </w:r>
      <w:r/>
    </w:p>
    <w:p>
      <w:pPr>
        <w:pStyle w:val="Cuerpodetexto"/>
      </w:pPr>
      <w:r>
        <w:rPr>
          <w:rFonts w:eastAsia="Droid Sans Fallback" w:cs="DejaVu Sans" w:ascii="rtimes new roman" w:hAnsi="rtimes new roman"/>
          <w:b/>
          <w:bCs w:val="false"/>
          <w:i w:val="false"/>
          <w:iCs w:val="false"/>
          <w:color w:val="00000A"/>
          <w:sz w:val="24"/>
          <w:szCs w:val="24"/>
          <w:u w:val="none"/>
          <w:lang w:val="es-BO" w:eastAsia="zh-CN" w:bidi="hi-IN"/>
        </w:rPr>
        <w:t>R1(config)</w:t>
      </w:r>
      <w:bookmarkStart w:id="3" w:name="__DdeLink__60_10471407713111121"/>
      <w:r>
        <w:rPr>
          <w:rFonts w:eastAsia="Droid Sans Fallback" w:cs="DejaVu Sans" w:ascii="rtimes new roman" w:hAnsi="rtimes new roman"/>
          <w:b/>
          <w:bCs w:val="false"/>
          <w:i w:val="false"/>
          <w:iCs w:val="false"/>
          <w:color w:val="00000A"/>
          <w:sz w:val="24"/>
          <w:szCs w:val="24"/>
          <w:u w:val="none"/>
          <w:lang w:val="es-BO" w:eastAsia="zh-CN" w:bidi="hi-IN"/>
        </w:rPr>
        <w:t>#</w:t>
      </w:r>
      <w:bookmarkEnd w:id="3"/>
      <w:r>
        <w:rPr>
          <w:b/>
        </w:rPr>
        <w:t xml:space="preserve">ipv6 unicast-routing; </w:t>
      </w:r>
      <w:r>
        <w:rPr>
          <w:b w:val="false"/>
          <w:bCs w:val="false"/>
        </w:rPr>
        <w:t>el router empieza a enviar mensajes ICMP de anuncio de router por la interfaz y los host congiguran automaticamente sus parametros de direccionamiento IP</w:t>
      </w:r>
      <w:r/>
    </w:p>
    <w:p>
      <w:pPr>
        <w:pStyle w:val="Cuerpodetexto"/>
      </w:pPr>
      <w:r>
        <w:rPr>
          <w:rFonts w:eastAsia="Droid Sans Fallback" w:cs="DejaVu Sans" w:ascii="rtimes new roman" w:hAnsi="rtimes new roman"/>
          <w:b/>
          <w:bCs w:val="false"/>
          <w:i w:val="false"/>
          <w:iCs w:val="false"/>
          <w:color w:val="00000A"/>
          <w:sz w:val="24"/>
          <w:szCs w:val="24"/>
          <w:u w:val="none"/>
          <w:lang w:val="es-BO" w:eastAsia="zh-CN" w:bidi="hi-IN"/>
        </w:rPr>
        <w:t>R1(config-if)</w:t>
      </w:r>
      <w:bookmarkStart w:id="4" w:name="__DdeLink__60_10471407713111"/>
      <w:r>
        <w:rPr>
          <w:rFonts w:eastAsia="Droid Sans Fallback" w:cs="DejaVu Sans" w:ascii="rtimes new roman" w:hAnsi="rtimes new roman"/>
          <w:b/>
          <w:bCs w:val="false"/>
          <w:i w:val="false"/>
          <w:iCs w:val="false"/>
          <w:color w:val="00000A"/>
          <w:sz w:val="24"/>
          <w:szCs w:val="24"/>
          <w:u w:val="none"/>
          <w:lang w:val="es-BO" w:eastAsia="zh-CN" w:bidi="hi-IN"/>
        </w:rPr>
        <w:t>#</w:t>
      </w:r>
      <w:bookmarkEnd w:id="4"/>
      <w:r>
        <w:rPr>
          <w:b/>
        </w:rPr>
        <w:t xml:space="preserve">ipv6 address </w:t>
      </w:r>
      <w:r>
        <w:rPr>
          <w:i/>
        </w:rPr>
        <w:t>dirección-ipv6</w:t>
      </w:r>
      <w:r>
        <w:rPr/>
        <w:t>/</w:t>
      </w:r>
      <w:r>
        <w:rPr>
          <w:i/>
        </w:rPr>
        <w:t xml:space="preserve">longitud-prefijo </w:t>
      </w:r>
      <w:r>
        <w:rPr>
          <w:b/>
        </w:rPr>
        <w:t>[link-local | eui-64]</w:t>
      </w:r>
      <w:r>
        <w:rPr/>
        <w:t>.</w:t>
      </w:r>
      <w:r/>
    </w:p>
    <w:p>
      <w:pPr>
        <w:pStyle w:val="Cuerpodetexto"/>
      </w:pPr>
      <w:r>
        <w:rPr>
          <w:rFonts w:eastAsia="Droid Sans Fallback" w:cs="DejaVu Sans" w:ascii="rtimes new roman" w:hAnsi="rtimes new roman"/>
          <w:b/>
          <w:bCs w:val="false"/>
          <w:i w:val="false"/>
          <w:iCs w:val="false"/>
          <w:color w:val="00000A"/>
          <w:sz w:val="24"/>
          <w:szCs w:val="24"/>
          <w:u w:val="none"/>
          <w:lang w:val="es-BO" w:eastAsia="zh-CN" w:bidi="hi-IN"/>
        </w:rPr>
        <w:t>R1(config-if)</w:t>
      </w:r>
      <w:bookmarkStart w:id="5" w:name="__DdeLink__60_1047140771311112"/>
      <w:r>
        <w:rPr>
          <w:rFonts w:eastAsia="Droid Sans Fallback" w:cs="DejaVu Sans" w:ascii="rtimes new roman" w:hAnsi="rtimes new roman"/>
          <w:b/>
          <w:bCs w:val="false"/>
          <w:i w:val="false"/>
          <w:iCs w:val="false"/>
          <w:color w:val="00000A"/>
          <w:sz w:val="24"/>
          <w:szCs w:val="24"/>
          <w:u w:val="none"/>
          <w:lang w:val="es-BO" w:eastAsia="zh-CN" w:bidi="hi-IN"/>
        </w:rPr>
        <w:t>#</w:t>
      </w:r>
      <w:bookmarkEnd w:id="5"/>
      <w:r>
        <w:rPr>
          <w:b/>
        </w:rPr>
        <w:t xml:space="preserve">ipv6 enable; </w:t>
      </w:r>
      <w:r>
        <w:rPr>
          <w:b w:val="false"/>
          <w:bCs w:val="false"/>
        </w:rPr>
        <w:t>configura una direccion link-local de forma automatica</w:t>
      </w:r>
      <w:r/>
    </w:p>
    <w:p>
      <w:pPr>
        <w:pStyle w:val="Cuerpodetexto"/>
      </w:pPr>
      <w:r>
        <w:rPr>
          <w:rFonts w:eastAsia="Droid Sans Fallback" w:cs="DejaVu Sans" w:ascii="rtimes new roman" w:hAnsi="rtimes new roman"/>
          <w:b/>
          <w:bCs w:val="false"/>
          <w:i w:val="false"/>
          <w:iCs w:val="false"/>
          <w:color w:val="00000A"/>
          <w:sz w:val="24"/>
          <w:szCs w:val="24"/>
          <w:u w:val="none"/>
          <w:lang w:val="es-BO" w:eastAsia="zh-CN" w:bidi="hi-IN"/>
        </w:rPr>
        <w:t>R1(config-if)</w:t>
      </w:r>
      <w:bookmarkStart w:id="6" w:name="__DdeLink__60_10471407713111111"/>
      <w:r>
        <w:rPr>
          <w:rFonts w:eastAsia="Droid Sans Fallback" w:cs="DejaVu Sans" w:ascii="rtimes new roman" w:hAnsi="rtimes new roman"/>
          <w:b/>
          <w:bCs w:val="false"/>
          <w:i w:val="false"/>
          <w:iCs w:val="false"/>
          <w:color w:val="00000A"/>
          <w:sz w:val="24"/>
          <w:szCs w:val="24"/>
          <w:u w:val="none"/>
          <w:lang w:val="es-BO" w:eastAsia="zh-CN" w:bidi="hi-IN"/>
        </w:rPr>
        <w:t>#</w:t>
      </w:r>
      <w:bookmarkEnd w:id="6"/>
      <w:r>
        <w:rPr>
          <w:b/>
        </w:rPr>
        <w:t xml:space="preserve">ipv6 address </w:t>
      </w:r>
      <w:r>
        <w:rPr>
          <w:i/>
        </w:rPr>
        <w:t>dirección-ipv6</w:t>
      </w:r>
      <w:r>
        <w:rPr/>
        <w:t>/</w:t>
      </w:r>
      <w:r>
        <w:rPr>
          <w:i/>
        </w:rPr>
        <w:t xml:space="preserve">longitud-prefijo </w:t>
      </w:r>
      <w:r>
        <w:rPr>
          <w:b/>
          <w:i/>
        </w:rPr>
        <w:t>eui-64</w:t>
      </w:r>
      <w:r>
        <w:rPr>
          <w:b/>
        </w:rPr>
        <w:t xml:space="preserve">; </w:t>
      </w:r>
      <w:r>
        <w:rPr>
          <w:b w:val="false"/>
          <w:bCs w:val="false"/>
        </w:rPr>
        <w:t>configura una direccion de unicast global con el proceso EUI-64</w:t>
      </w:r>
      <w:r/>
    </w:p>
    <w:p>
      <w:pPr>
        <w:pStyle w:val="Cuerpodetexto"/>
      </w:pPr>
      <w:r>
        <w:rPr>
          <w:rFonts w:eastAsia="Droid Sans Fallback" w:cs="DejaVu Sans" w:ascii="rtimes new roman" w:hAnsi="rtimes new roman"/>
          <w:b/>
          <w:bCs w:val="false"/>
          <w:i w:val="false"/>
          <w:iCs w:val="false"/>
          <w:color w:val="00000A"/>
          <w:sz w:val="24"/>
          <w:szCs w:val="24"/>
          <w:u w:val="none"/>
          <w:lang w:val="es-BO" w:eastAsia="zh-CN" w:bidi="hi-IN"/>
        </w:rPr>
        <w:t>R1(config-if)</w:t>
      </w:r>
      <w:bookmarkStart w:id="7" w:name="__DdeLink__60_1047140771311111"/>
      <w:r>
        <w:rPr>
          <w:rFonts w:eastAsia="Droid Sans Fallback" w:cs="DejaVu Sans" w:ascii="rtimes new roman" w:hAnsi="rtimes new roman"/>
          <w:b/>
          <w:bCs w:val="false"/>
          <w:i w:val="false"/>
          <w:iCs w:val="false"/>
          <w:color w:val="00000A"/>
          <w:sz w:val="24"/>
          <w:szCs w:val="24"/>
          <w:u w:val="none"/>
          <w:lang w:val="es-BO" w:eastAsia="zh-CN" w:bidi="hi-IN"/>
        </w:rPr>
        <w:t>#</w:t>
      </w:r>
      <w:bookmarkEnd w:id="7"/>
      <w:r>
        <w:rPr>
          <w:b/>
        </w:rPr>
        <w:t xml:space="preserve">ipv6 address </w:t>
      </w:r>
      <w:r>
        <w:rPr>
          <w:i/>
        </w:rPr>
        <w:t>dirección-ipv6</w:t>
      </w:r>
      <w:r>
        <w:rPr/>
        <w:t>/</w:t>
      </w:r>
      <w:r>
        <w:rPr>
          <w:i/>
        </w:rPr>
        <w:t xml:space="preserve">longitud-prefijo </w:t>
      </w:r>
      <w:r>
        <w:rPr>
          <w:b/>
        </w:rPr>
        <w:t xml:space="preserve">; </w:t>
      </w:r>
      <w:r>
        <w:rPr>
          <w:b w:val="false"/>
          <w:bCs w:val="false"/>
        </w:rPr>
        <w:t>configura una direccion de unicast global</w:t>
      </w:r>
      <w:r/>
    </w:p>
    <w:p>
      <w:pPr>
        <w:pStyle w:val="Cuerpodetexto"/>
      </w:pPr>
      <w:r>
        <w:rPr>
          <w:rFonts w:eastAsia="Droid Sans Fallback" w:cs="DejaVu Sans" w:ascii="rtimes new roman" w:hAnsi="rtimes new roman"/>
          <w:b/>
          <w:bCs w:val="false"/>
          <w:i w:val="false"/>
          <w:iCs w:val="false"/>
          <w:color w:val="00000A"/>
          <w:sz w:val="24"/>
          <w:szCs w:val="24"/>
          <w:u w:val="none"/>
          <w:lang w:val="es-BO" w:eastAsia="zh-CN" w:bidi="hi-IN"/>
        </w:rPr>
        <w:t>R1(config-if)</w:t>
      </w:r>
      <w:bookmarkStart w:id="8" w:name="__DdeLink__60_104714077131111"/>
      <w:r>
        <w:rPr>
          <w:rFonts w:eastAsia="Droid Sans Fallback" w:cs="DejaVu Sans" w:ascii="rtimes new roman" w:hAnsi="rtimes new roman"/>
          <w:b/>
          <w:bCs w:val="false"/>
          <w:i w:val="false"/>
          <w:iCs w:val="false"/>
          <w:color w:val="00000A"/>
          <w:sz w:val="24"/>
          <w:szCs w:val="24"/>
          <w:u w:val="none"/>
          <w:lang w:val="es-BO" w:eastAsia="zh-CN" w:bidi="hi-IN"/>
        </w:rPr>
        <w:t>#</w:t>
      </w:r>
      <w:bookmarkEnd w:id="8"/>
      <w:r>
        <w:rPr>
          <w:b/>
        </w:rPr>
        <w:t xml:space="preserve">ipv6 address </w:t>
      </w:r>
      <w:r>
        <w:rPr>
          <w:i/>
        </w:rPr>
        <w:t>dirección-ipv6</w:t>
      </w:r>
      <w:r>
        <w:rPr/>
        <w:t>/</w:t>
      </w:r>
      <w:r>
        <w:rPr>
          <w:i/>
        </w:rPr>
        <w:t xml:space="preserve">longitud-prefijo </w:t>
      </w:r>
      <w:r>
        <w:rPr>
          <w:b/>
        </w:rPr>
        <w:t xml:space="preserve">link-local ; </w:t>
      </w:r>
      <w:r>
        <w:rPr>
          <w:b w:val="false"/>
          <w:bCs w:val="false"/>
        </w:rPr>
        <w:t>configura una direccion de link-local</w:t>
      </w:r>
      <w:r/>
    </w:p>
    <w:p>
      <w:pPr>
        <w:pStyle w:val="Cuerpodetexto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s-BO" w:eastAsia="zh-CN" w:bidi="hi-IN"/>
        </w:rPr>
      </w:pPr>
      <w:r>
        <w:rPr>
          <w:rFonts w:eastAsia="Droid Sans Fallback" w:cs="DejaVu Sans"/>
          <w:color w:val="00000A"/>
          <w:sz w:val="24"/>
          <w:szCs w:val="24"/>
          <w:lang w:val="es-BO" w:eastAsia="zh-CN" w:bidi="hi-IN"/>
        </w:rPr>
      </w:r>
      <w:r/>
    </w:p>
    <w:p>
      <w:pPr>
        <w:pStyle w:val="Cuerpodetexto"/>
      </w:pPr>
      <w:r>
        <w:rPr>
          <w:rFonts w:eastAsia="Droid Sans Fallback" w:cs="DejaVu Sans" w:ascii="rtimes new roman" w:hAnsi="rtimes new roman"/>
          <w:b/>
          <w:bCs w:val="false"/>
          <w:i w:val="false"/>
          <w:iCs w:val="false"/>
          <w:color w:val="00000A"/>
          <w:sz w:val="24"/>
          <w:szCs w:val="24"/>
          <w:u w:val="none"/>
          <w:lang w:val="es-BO" w:eastAsia="zh-CN" w:bidi="hi-IN"/>
        </w:rPr>
        <w:t>R1</w:t>
      </w:r>
      <w:bookmarkStart w:id="9" w:name="__DdeLink__60_1047140771311113"/>
      <w:r>
        <w:rPr>
          <w:rFonts w:eastAsia="Droid Sans Fallback" w:cs="DejaVu Sans" w:ascii="rtimes new roman" w:hAnsi="rtimes new roman"/>
          <w:b/>
          <w:bCs w:val="false"/>
          <w:i w:val="false"/>
          <w:iCs w:val="false"/>
          <w:color w:val="00000A"/>
          <w:sz w:val="24"/>
          <w:szCs w:val="24"/>
          <w:u w:val="none"/>
          <w:lang w:val="es-BO" w:eastAsia="zh-CN" w:bidi="hi-IN"/>
        </w:rPr>
        <w:t>#</w:t>
      </w:r>
      <w:bookmarkEnd w:id="9"/>
      <w:r>
        <w:rPr>
          <w:rFonts w:eastAsia="Droid Sans Fallback" w:cs="DejaVu Sans" w:ascii="rtimes new roman" w:hAnsi="rtimes new roman"/>
          <w:b/>
          <w:bCs w:val="false"/>
          <w:i w:val="false"/>
          <w:iCs w:val="false"/>
          <w:color w:val="00000A"/>
          <w:sz w:val="24"/>
          <w:szCs w:val="24"/>
          <w:u w:val="none"/>
          <w:lang w:val="es-BO" w:eastAsia="zh-CN" w:bidi="hi-IN"/>
        </w:rPr>
        <w:t xml:space="preserve">show interface </w:t>
      </w:r>
      <w:r>
        <w:rPr>
          <w:rFonts w:eastAsia="Droid Sans Fallback" w:cs="DejaVu Sans" w:ascii="rtimes new roman" w:hAnsi="rtimes new roman"/>
          <w:b w:val="false"/>
          <w:bCs w:val="false"/>
          <w:i/>
          <w:iCs/>
          <w:color w:val="00000A"/>
          <w:sz w:val="24"/>
          <w:szCs w:val="24"/>
          <w:u w:val="none"/>
          <w:lang w:val="es-BO" w:eastAsia="zh-CN" w:bidi="hi-IN"/>
        </w:rPr>
        <w:t>tipo_interfaz numero_interfaz;muestra la conf. De una interfaz</w:t>
      </w:r>
      <w:r/>
    </w:p>
    <w:p>
      <w:pPr>
        <w:pStyle w:val="Cuerpodetexto"/>
      </w:pPr>
      <w:r>
        <w:rPr>
          <w:rFonts w:eastAsia="Droid Sans Fallback" w:cs="DejaVu Sans" w:ascii="rtimes new roman" w:hAnsi="rtimes new roman"/>
          <w:b/>
          <w:bCs w:val="false"/>
          <w:i w:val="false"/>
          <w:iCs w:val="false"/>
          <w:color w:val="00000A"/>
          <w:sz w:val="24"/>
          <w:szCs w:val="24"/>
          <w:u w:val="none"/>
          <w:lang w:val="es-BO" w:eastAsia="zh-CN" w:bidi="hi-IN"/>
        </w:rPr>
        <w:t>R1</w:t>
      </w:r>
      <w:bookmarkStart w:id="10" w:name="__DdeLink__60_10471407713111131"/>
      <w:r>
        <w:rPr>
          <w:rFonts w:eastAsia="Droid Sans Fallback" w:cs="DejaVu Sans" w:ascii="rtimes new roman" w:hAnsi="rtimes new roman"/>
          <w:b/>
          <w:bCs w:val="false"/>
          <w:i w:val="false"/>
          <w:iCs w:val="false"/>
          <w:color w:val="00000A"/>
          <w:sz w:val="24"/>
          <w:szCs w:val="24"/>
          <w:u w:val="none"/>
          <w:lang w:val="es-BO" w:eastAsia="zh-CN" w:bidi="hi-IN"/>
        </w:rPr>
        <w:t>#</w:t>
      </w:r>
      <w:bookmarkEnd w:id="10"/>
      <w:r>
        <w:rPr>
          <w:rFonts w:eastAsia="Droid Sans Fallback" w:cs="DejaVu Sans" w:ascii="rtimes new roman" w:hAnsi="rtimes new roman"/>
          <w:b/>
          <w:bCs w:val="false"/>
          <w:i w:val="false"/>
          <w:iCs w:val="false"/>
          <w:color w:val="00000A"/>
          <w:sz w:val="24"/>
          <w:szCs w:val="24"/>
          <w:u w:val="none"/>
          <w:lang w:val="es-BO" w:eastAsia="zh-CN" w:bidi="hi-IN"/>
        </w:rPr>
        <w:t xml:space="preserve">show ip interface </w:t>
      </w:r>
      <w:r>
        <w:rPr>
          <w:rFonts w:eastAsia="Droid Sans Fallback" w:cs="DejaVu Sans" w:ascii="rtimes new roman" w:hAnsi="rtimes new roman"/>
          <w:b w:val="false"/>
          <w:bCs w:val="false"/>
          <w:i/>
          <w:iCs/>
          <w:color w:val="00000A"/>
          <w:sz w:val="24"/>
          <w:szCs w:val="24"/>
          <w:u w:val="none"/>
          <w:lang w:val="es-BO" w:eastAsia="zh-CN" w:bidi="hi-IN"/>
        </w:rPr>
        <w:t xml:space="preserve">tipo_interfaz numero_interfaz; </w:t>
      </w:r>
      <w:r>
        <w:rPr>
          <w:rFonts w:eastAsia="Droid Sans Fallback" w:cs="DejaVu Sans" w:ascii="rtimes new roman" w:hAnsi="rtimes new roman"/>
          <w:b w:val="false"/>
          <w:bCs w:val="false"/>
          <w:i w:val="false"/>
          <w:iCs w:val="false"/>
          <w:color w:val="00000A"/>
          <w:sz w:val="24"/>
          <w:szCs w:val="24"/>
          <w:u w:val="none"/>
          <w:lang w:val="es-BO" w:eastAsia="zh-CN" w:bidi="hi-IN"/>
        </w:rPr>
        <w:t>muestra conf. De ip de una interfaz</w:t>
      </w:r>
      <w:r/>
    </w:p>
    <w:p>
      <w:pPr>
        <w:pStyle w:val="Cuerpodetexto"/>
      </w:pPr>
      <w:r>
        <w:rPr>
          <w:b/>
        </w:rPr>
        <w:t xml:space="preserve">R1#show running-config interface </w:t>
      </w:r>
      <w:r>
        <w:rPr>
          <w:i/>
        </w:rPr>
        <w:t>id-interfaz ;</w:t>
      </w:r>
      <w:r>
        <w:rPr>
          <w:i w:val="false"/>
          <w:iCs w:val="false"/>
        </w:rPr>
        <w:t>muestra la conf. Actual de una interfaz del router.</w:t>
      </w:r>
      <w:r/>
    </w:p>
    <w:p>
      <w:pPr>
        <w:pStyle w:val="Cuerpodetexto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s-BO" w:eastAsia="zh-CN" w:bidi="hi-IN"/>
        </w:rPr>
      </w:pPr>
      <w:r>
        <w:rPr>
          <w:rFonts w:eastAsia="Droid Sans Fallback" w:cs="DejaVu Sans"/>
          <w:color w:val="00000A"/>
          <w:sz w:val="24"/>
          <w:szCs w:val="24"/>
          <w:lang w:val="es-BO" w:eastAsia="zh-CN" w:bidi="hi-IN"/>
        </w:rPr>
      </w:r>
      <w:r/>
    </w:p>
    <w:p>
      <w:pPr>
        <w:pStyle w:val="Cuerpodetexto"/>
      </w:pPr>
      <w:r>
        <w:rPr>
          <w:b/>
        </w:rPr>
        <w:t xml:space="preserve">R1#show ipv6 interface </w:t>
      </w:r>
      <w:r>
        <w:rPr>
          <w:rFonts w:eastAsia="Droid Sans Fallback" w:cs="DejaVu Sans" w:ascii="rtimes new roman" w:hAnsi="rtimes new roman"/>
          <w:b w:val="false"/>
          <w:bCs w:val="false"/>
          <w:i/>
          <w:iCs/>
          <w:color w:val="00000A"/>
          <w:sz w:val="24"/>
          <w:szCs w:val="24"/>
          <w:u w:val="none"/>
          <w:lang w:val="es-BO" w:eastAsia="zh-CN" w:bidi="hi-IN"/>
        </w:rPr>
        <w:t xml:space="preserve">tipo_interfaz numero_interfaz; muestra </w:t>
      </w:r>
      <w:r>
        <w:rPr>
          <w:rFonts w:eastAsia="Droid Sans Fallback" w:cs="DejaVu Sans" w:ascii="rtimes new roman" w:hAnsi="rtimes new roman"/>
          <w:b w:val="false"/>
          <w:bCs w:val="false"/>
          <w:i w:val="false"/>
          <w:iCs w:val="false"/>
          <w:color w:val="00000A"/>
          <w:sz w:val="24"/>
          <w:szCs w:val="24"/>
          <w:u w:val="none"/>
          <w:lang w:val="es-BO" w:eastAsia="zh-CN" w:bidi="hi-IN"/>
        </w:rPr>
        <w:t>la info. De direccionamiento ipv6 en la interfaz ademas direcciones multicast</w:t>
      </w:r>
      <w:r/>
    </w:p>
    <w:p>
      <w:pPr>
        <w:pStyle w:val="Cuerpodetexto"/>
      </w:pPr>
      <w:r>
        <w:rPr>
          <w:b/>
        </w:rPr>
        <w:t>show interfaces</w:t>
      </w:r>
      <w:r>
        <w:rPr/>
        <w:t xml:space="preserve"> </w:t>
      </w:r>
      <w:r/>
    </w:p>
    <w:p>
      <w:pPr>
        <w:pStyle w:val="Cuerpodetexto"/>
      </w:pPr>
      <w:r>
        <w:rPr>
          <w:b/>
        </w:rPr>
        <w:t>show ipv6 routers</w:t>
      </w:r>
      <w:r>
        <w:rPr/>
        <w:t xml:space="preserve"> </w:t>
      </w:r>
      <w:r/>
    </w:p>
    <w:p>
      <w:pPr>
        <w:pStyle w:val="Cuerpodetexto"/>
      </w:pPr>
      <w:r>
        <w:rPr>
          <w:b/>
          <w:bCs/>
        </w:rPr>
        <w:t xml:space="preserve">R1# show …. | [include|exclude|section|begin] </w:t>
      </w:r>
      <w:r>
        <w:rPr>
          <w:b w:val="false"/>
          <w:bCs w:val="false"/>
          <w:i/>
          <w:iCs/>
        </w:rPr>
        <w:t>espresion_filtrado ; filtrado con parametros de filtrado y expresion de filtrado</w:t>
      </w:r>
      <w:r/>
    </w:p>
    <w:p>
      <w:pPr>
        <w:pStyle w:val="Cuerpodetexto"/>
      </w:pPr>
      <w:r>
        <w:rPr>
          <w:b/>
          <w:bCs/>
        </w:rPr>
        <w:t xml:space="preserve">R1#terminal history size </w:t>
      </w:r>
      <w:r>
        <w:rPr>
          <w:b w:val="false"/>
          <w:bCs w:val="false"/>
          <w:i/>
          <w:iCs/>
        </w:rPr>
        <w:t xml:space="preserve">numero ; </w:t>
      </w:r>
      <w:r>
        <w:rPr>
          <w:b w:val="false"/>
          <w:bCs w:val="false"/>
          <w:i w:val="false"/>
          <w:iCs w:val="false"/>
        </w:rPr>
        <w:t>tamaño del historial de comando almacenados en el bufer</w:t>
      </w:r>
      <w:r/>
    </w:p>
    <w:p>
      <w:pPr>
        <w:pStyle w:val="Cuerpodetexto"/>
      </w:pPr>
      <w:r>
        <w:rPr>
          <w:b/>
          <w:bCs/>
          <w:i w:val="false"/>
          <w:iCs w:val="false"/>
        </w:rPr>
        <w:t xml:space="preserve">R1#show history ; </w:t>
      </w:r>
      <w:r>
        <w:rPr>
          <w:b w:val="false"/>
          <w:bCs w:val="false"/>
          <w:i w:val="false"/>
          <w:iCs w:val="false"/>
        </w:rPr>
        <w:t>muestra el bufer del historial de comandos</w:t>
      </w:r>
      <w:r/>
    </w:p>
    <w:p>
      <w:pPr>
        <w:pStyle w:val="Cuerpodetexto"/>
      </w:pPr>
      <w:r>
        <w:rPr>
          <w:b/>
          <w:bCs/>
        </w:rPr>
        <w:t xml:space="preserve">R1#terminal length ; </w:t>
      </w:r>
      <w:r>
        <w:rPr>
          <w:b w:val="false"/>
          <w:bCs w:val="false"/>
        </w:rPr>
        <w:t>cantidad de lineas que se muestran en cualquier resultado de varias pantallas</w:t>
      </w:r>
      <w:r/>
    </w:p>
    <w:p>
      <w:pPr>
        <w:pStyle w:val="Cuerpodetexto"/>
        <w:rPr>
          <w:sz w:val="24"/>
          <w:i w:val="false"/>
          <w:u w:val="none"/>
          <w:b w:val="false"/>
          <w:sz w:val="24"/>
          <w:i w:val="false"/>
          <w:b w:val="false"/>
          <w:szCs w:val="24"/>
          <w:iCs w:val="false"/>
          <w:bCs w:val="false"/>
          <w:rFonts w:ascii="rtimes new roman" w:hAnsi="rtimes new roman" w:eastAsia="Droid Sans Fallback" w:cs="DejaVu Sans"/>
          <w:color w:val="00000A"/>
          <w:lang w:val="es-BO" w:eastAsia="zh-CN" w:bidi="hi-IN"/>
        </w:rPr>
      </w:pPr>
      <w:r>
        <w:rPr>
          <w:rFonts w:eastAsia="Droid Sans Fallback" w:cs="DejaVu Sans" w:ascii="rtimes new roman" w:hAnsi="rtimes new roman"/>
          <w:b w:val="false"/>
          <w:bCs w:val="false"/>
          <w:i w:val="false"/>
          <w:iCs w:val="false"/>
          <w:color w:val="00000A"/>
          <w:sz w:val="24"/>
          <w:szCs w:val="24"/>
          <w:u w:val="none"/>
          <w:lang w:val="es-BO" w:eastAsia="zh-CN" w:bidi="hi-IN"/>
        </w:rPr>
      </w:r>
      <w:r/>
    </w:p>
    <w:p>
      <w:pPr>
        <w:pStyle w:val="Cuerpodetexto"/>
      </w:pPr>
      <w:r>
        <w:rPr>
          <w:rFonts w:eastAsia="Droid Sans Fallback" w:cs="DejaVu Sans" w:ascii="rtimes new roman" w:hAnsi="rtimes new roman"/>
          <w:b/>
          <w:bCs/>
          <w:color w:val="00000A"/>
          <w:sz w:val="32"/>
          <w:szCs w:val="32"/>
          <w:u w:val="single"/>
          <w:lang w:val="es-BO" w:eastAsia="zh-CN" w:bidi="hi-IN"/>
        </w:rPr>
        <w:t>Capitulo 5. Enrutamiento entre VLAN's</w:t>
      </w:r>
      <w:r/>
    </w:p>
    <w:p>
      <w:pPr>
        <w:pStyle w:val="Cuerpodetexto"/>
      </w:pPr>
      <w:bookmarkStart w:id="11" w:name="__DdeLink__348_455924067"/>
      <w:r>
        <w:rPr>
          <w:rFonts w:ascii="rtimes new roman" w:hAnsi="rtimes new roman"/>
          <w:b/>
          <w:bCs w:val="false"/>
          <w:u w:val="none"/>
        </w:rPr>
        <w:t>(config-subinf)</w:t>
      </w:r>
      <w:bookmarkStart w:id="12" w:name="__DdeLink__60_10471407712"/>
      <w:r>
        <w:rPr>
          <w:rFonts w:ascii="rtimes new roman" w:hAnsi="rtimes new roman"/>
          <w:b/>
          <w:bCs w:val="false"/>
          <w:u w:val="none"/>
        </w:rPr>
        <w:t>#</w:t>
      </w:r>
      <w:bookmarkEnd w:id="11"/>
      <w:bookmarkEnd w:id="12"/>
      <w:r>
        <w:rPr>
          <w:rFonts w:ascii="rtimes new roman" w:hAnsi="rtimes new roman"/>
          <w:b/>
          <w:bCs w:val="false"/>
          <w:u w:val="none"/>
        </w:rPr>
        <w:t xml:space="preserve">encapsulation dot1q </w:t>
      </w:r>
      <w:r>
        <w:rPr>
          <w:rFonts w:ascii="rtimes new roman" w:hAnsi="rtimes new roman"/>
          <w:b w:val="false"/>
          <w:bCs w:val="false"/>
          <w:i/>
          <w:iCs/>
          <w:u w:val="none"/>
        </w:rPr>
        <w:t xml:space="preserve">nro_vlan </w:t>
      </w:r>
      <w:r>
        <w:rPr>
          <w:b w:val="false"/>
          <w:bCs w:val="false"/>
        </w:rPr>
        <w:t xml:space="preserve">; se habilita la etiquetacion de tramas en la subinterfaz </w:t>
      </w:r>
      <w:r/>
    </w:p>
    <w:p>
      <w:pPr>
        <w:pStyle w:val="Cuerpodetexto"/>
      </w:pPr>
      <w:bookmarkStart w:id="13" w:name="__DdeLink__283_1054780915"/>
      <w:r>
        <w:rPr>
          <w:rFonts w:ascii="rtimes new roman" w:hAnsi="rtimes new roman"/>
          <w:b/>
          <w:bCs w:val="false"/>
          <w:u w:val="none"/>
        </w:rPr>
        <w:t>R1</w:t>
      </w:r>
      <w:bookmarkStart w:id="14" w:name="__DdeLink__60_104714077121"/>
      <w:r>
        <w:rPr>
          <w:rFonts w:ascii="rtimes new roman" w:hAnsi="rtimes new roman"/>
          <w:b/>
          <w:bCs w:val="false"/>
          <w:u w:val="none"/>
        </w:rPr>
        <w:t>#</w:t>
      </w:r>
      <w:bookmarkEnd w:id="14"/>
      <w:r>
        <w:rPr>
          <w:b/>
        </w:rPr>
        <w:t>show vlans ;</w:t>
      </w:r>
      <w:bookmarkEnd w:id="13"/>
      <w:r>
        <w:rPr>
          <w:b/>
        </w:rPr>
        <w:t xml:space="preserve"> </w:t>
      </w:r>
      <w:r>
        <w:rPr>
          <w:b w:val="false"/>
          <w:bCs w:val="false"/>
        </w:rPr>
        <w:t>muestra las interfaces virtuales configuradas para el enrutamiento entre vlan's</w:t>
      </w:r>
      <w:r/>
    </w:p>
    <w:p>
      <w:pPr>
        <w:pStyle w:val="Cuerpodetexto"/>
      </w:pPr>
      <w:r>
        <w:rPr>
          <w:rFonts w:ascii="rtimes new roman" w:hAnsi="rtimes new roman"/>
          <w:b/>
          <w:bCs w:val="false"/>
          <w:u w:val="none"/>
        </w:rPr>
        <w:t>R1</w:t>
      </w:r>
      <w:bookmarkStart w:id="15" w:name="__DdeLink__60_1047140771211"/>
      <w:r>
        <w:rPr>
          <w:rFonts w:ascii="rtimes new roman" w:hAnsi="rtimes new roman"/>
          <w:b/>
          <w:bCs w:val="false"/>
          <w:u w:val="none"/>
        </w:rPr>
        <w:t>#</w:t>
      </w:r>
      <w:bookmarkEnd w:id="15"/>
      <w:r>
        <w:rPr>
          <w:b/>
          <w:bCs w:val="false"/>
        </w:rPr>
        <w:t xml:space="preserve">show interface ; </w:t>
      </w:r>
      <w:r>
        <w:rPr>
          <w:b w:val="false"/>
          <w:bCs w:val="false"/>
        </w:rPr>
        <w:t>muestra la configuracion de las sub interfcaces de un router, por ejemplo:</w:t>
      </w:r>
      <w:r/>
    </w:p>
    <w:p>
      <w:pPr>
        <w:pStyle w:val="Cuerpodetexto"/>
        <w:jc w:val="center"/>
      </w:pPr>
      <w:r>
        <w:rPr>
          <w:b w:val="false"/>
          <w:bCs w:val="false"/>
          <w:i/>
          <w:iCs/>
        </w:rPr>
        <w:t>Encapsulation 802.1q Virtual Interfac....</w:t>
      </w:r>
      <w:r/>
    </w:p>
    <w:p>
      <w:pPr>
        <w:pStyle w:val="Cuerpodetexto"/>
      </w:pPr>
      <w:r>
        <w:rPr>
          <w:rFonts w:ascii="rtimes new roman" w:hAnsi="rtimes new roman"/>
          <w:b/>
          <w:bCs/>
          <w:sz w:val="32"/>
          <w:szCs w:val="32"/>
          <w:u w:val="single"/>
        </w:rPr>
        <w:t>Enrutamiento</w:t>
      </w:r>
      <w:r/>
    </w:p>
    <w:p>
      <w:pPr>
        <w:pStyle w:val="Cuerpodetexto"/>
      </w:pPr>
      <w:r>
        <w:rPr>
          <w:rFonts w:ascii="rtimes new roman" w:hAnsi="rtimes new roman"/>
          <w:b/>
          <w:bCs w:val="false"/>
          <w:u w:val="none"/>
        </w:rPr>
        <w:t>#</w:t>
      </w:r>
      <w:r>
        <w:rPr>
          <w:rFonts w:ascii="rtimes new roman" w:hAnsi="rtimes new roman"/>
          <w:b/>
        </w:rPr>
        <w:t>show ip</w:t>
      </w:r>
      <w:bookmarkStart w:id="16" w:name="__DdeLink__297_985775978"/>
      <w:r>
        <w:rPr>
          <w:rFonts w:ascii="rtimes new roman" w:hAnsi="rtimes new roman"/>
          <w:b/>
        </w:rPr>
        <w:t>[v6]</w:t>
      </w:r>
      <w:bookmarkEnd w:id="16"/>
      <w:r>
        <w:rPr>
          <w:rFonts w:ascii="rtimes new roman" w:hAnsi="rtimes new roman"/>
          <w:b/>
        </w:rPr>
        <w:t xml:space="preserve"> route </w:t>
      </w:r>
      <w:r>
        <w:rPr>
          <w:rFonts w:ascii="rtimes new roman" w:hAnsi="rtimes new roman"/>
          <w:b w:val="false"/>
          <w:bCs w:val="false"/>
        </w:rPr>
        <w:t>; muestra la tabla de enrutamiento</w:t>
      </w:r>
      <w:r/>
    </w:p>
    <w:p>
      <w:pPr>
        <w:pStyle w:val="Cuerpodetexto"/>
      </w:pPr>
      <w:r>
        <w:rPr>
          <w:rFonts w:ascii="rtimes new roman" w:hAnsi="rtimes new roman"/>
          <w:b/>
          <w:bCs w:val="false"/>
          <w:u w:val="none"/>
        </w:rPr>
        <w:t>#</w:t>
      </w:r>
      <w:r>
        <w:rPr>
          <w:rFonts w:ascii="rtimes new roman" w:hAnsi="rtimes new roman"/>
          <w:b/>
        </w:rPr>
        <w:t xml:space="preserve">show ip[v6] route </w:t>
      </w:r>
      <w:r>
        <w:rPr>
          <w:rFonts w:ascii="rtimes new roman" w:hAnsi="rtimes new roman"/>
          <w:i/>
        </w:rPr>
        <w:t>Capa de red</w:t>
      </w:r>
      <w:r>
        <w:rPr>
          <w:rFonts w:ascii="rtimes new roman" w:hAnsi="rtimes new roman"/>
        </w:rPr>
        <w:t xml:space="preserve"> ; muestra la ruta que se emparejo con la direccion de red(capa de red)</w:t>
      </w:r>
      <w:r/>
    </w:p>
    <w:p>
      <w:pPr>
        <w:pStyle w:val="Cuerpodetexto"/>
      </w:pPr>
      <w:r>
        <w:rPr>
          <w:rFonts w:ascii="rtimes new roman" w:hAnsi="rtimes new roman"/>
          <w:b/>
          <w:bCs w:val="false"/>
          <w:u w:val="none"/>
        </w:rPr>
        <w:t>#</w:t>
      </w:r>
      <w:r>
        <w:rPr>
          <w:rFonts w:ascii="rtimes new roman" w:hAnsi="rtimes new roman"/>
          <w:b/>
          <w:bCs/>
        </w:rPr>
        <w:t>show running-config | section ip[v6] route</w:t>
      </w:r>
      <w:r>
        <w:rPr>
          <w:rFonts w:ascii="rtimes new roman" w:hAnsi="rtimes new roman"/>
          <w:b w:val="false"/>
          <w:bCs w:val="false"/>
        </w:rPr>
        <w:t xml:space="preserve"> ; muestra la informacion de enrutamiento en la conf en ejecucion</w:t>
      </w:r>
      <w:r/>
    </w:p>
    <w:p>
      <w:pPr>
        <w:pStyle w:val="Cuerpodetexto"/>
      </w:pPr>
      <w:r>
        <w:rPr>
          <w:rFonts w:ascii="rtimes new roman" w:hAnsi="rtimes new roman"/>
          <w:b/>
          <w:bCs w:val="false"/>
          <w:sz w:val="24"/>
          <w:szCs w:val="24"/>
          <w:u w:val="none"/>
        </w:rPr>
        <w:t>#</w:t>
      </w:r>
      <w:r>
        <w:rPr>
          <w:rFonts w:ascii="rtimes new roman" w:hAnsi="rtimes new roman"/>
          <w:b/>
          <w:bCs/>
          <w:sz w:val="24"/>
          <w:szCs w:val="24"/>
          <w:u w:val="none"/>
        </w:rPr>
        <w:t xml:space="preserve">debug ip rip ; </w:t>
      </w:r>
      <w:r>
        <w:rPr>
          <w:rFonts w:ascii="rtimes new roman" w:hAnsi="rtimes new roman"/>
          <w:b w:val="false"/>
          <w:bCs w:val="false"/>
          <w:sz w:val="24"/>
          <w:szCs w:val="24"/>
          <w:u w:val="none"/>
        </w:rPr>
        <w:t>muestra las rutas recibidas y enviadas en el protocolo rip</w:t>
      </w:r>
      <w:r/>
    </w:p>
    <w:p>
      <w:pPr>
        <w:pStyle w:val="Cuerpodetexto"/>
      </w:pPr>
      <w:r>
        <w:rPr>
          <w:rFonts w:ascii="rtimes new roman" w:hAnsi="rtimes new roman"/>
          <w:b/>
          <w:bCs w:val="false"/>
          <w:sz w:val="24"/>
          <w:szCs w:val="24"/>
          <w:u w:val="none"/>
        </w:rPr>
        <w:t>#</w:t>
      </w:r>
      <w:r>
        <w:rPr>
          <w:rFonts w:ascii="rtimes new roman" w:hAnsi="rtimes new roman"/>
          <w:b/>
          <w:bCs/>
          <w:sz w:val="24"/>
          <w:szCs w:val="24"/>
          <w:u w:val="none"/>
        </w:rPr>
        <w:t xml:space="preserve">undebug all </w:t>
      </w:r>
      <w:r>
        <w:rPr>
          <w:rFonts w:ascii="rtimes new roman" w:hAnsi="rtimes new roman"/>
          <w:b w:val="false"/>
          <w:bCs w:val="false"/>
          <w:sz w:val="24"/>
          <w:szCs w:val="24"/>
          <w:u w:val="none"/>
        </w:rPr>
        <w:t xml:space="preserve">; detiene debug ip rip </w:t>
      </w:r>
      <w:r/>
    </w:p>
    <w:p>
      <w:pPr>
        <w:pStyle w:val="Cuerpodetexto"/>
      </w:pPr>
      <w:r>
        <w:rPr>
          <w:rFonts w:ascii="rtimes new roman" w:hAnsi="rtimes new roman"/>
          <w:b/>
          <w:bCs w:val="false"/>
          <w:sz w:val="24"/>
          <w:szCs w:val="24"/>
          <w:u w:val="none"/>
        </w:rPr>
        <w:t>#</w:t>
      </w:r>
      <w:r>
        <w:rPr>
          <w:rFonts w:ascii="rtimes new roman" w:hAnsi="rtimes new roman"/>
          <w:b/>
          <w:bCs/>
          <w:sz w:val="24"/>
          <w:szCs w:val="24"/>
          <w:u w:val="none"/>
        </w:rPr>
        <w:t xml:space="preserve">clear ip route * ; </w:t>
      </w:r>
      <w:r>
        <w:rPr>
          <w:rFonts w:ascii="rtimes new roman" w:hAnsi="rtimes new roman"/>
          <w:b w:val="false"/>
          <w:bCs w:val="false"/>
          <w:sz w:val="24"/>
          <w:szCs w:val="24"/>
          <w:u w:val="none"/>
        </w:rPr>
        <w:t xml:space="preserve">borra la tabla de enrutamiento </w:t>
      </w:r>
      <w:r/>
    </w:p>
    <w:p>
      <w:pPr>
        <w:pStyle w:val="Cuerpodetexto"/>
      </w:pPr>
      <w:r>
        <w:rPr>
          <w:rFonts w:ascii="rtimes new roman" w:hAnsi="rtimes new roman"/>
          <w:b/>
          <w:bCs/>
          <w:sz w:val="28"/>
          <w:szCs w:val="28"/>
          <w:u w:val="single"/>
        </w:rPr>
        <w:t>Estatico</w:t>
      </w:r>
      <w:r/>
    </w:p>
    <w:p>
      <w:pPr>
        <w:pStyle w:val="Cuerpodetexto"/>
        <w:rPr>
          <w:sz w:val="24"/>
          <w:u w:val="single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es-BO" w:eastAsia="zh-CN" w:bidi="hi-IN"/>
        </w:rPr>
      </w:pPr>
      <w:r>
        <w:rPr>
          <w:rFonts w:ascii="rtimes new roman" w:hAnsi="rtimes new roman"/>
          <w:b/>
          <w:bCs/>
          <w:u w:val="single"/>
        </w:rPr>
        <w:t>IPv4</w:t>
      </w:r>
      <w:r/>
    </w:p>
    <w:p>
      <w:pPr>
        <w:pStyle w:val="Cuerpodetexto"/>
      </w:pPr>
      <w:r>
        <w:rPr>
          <w:rFonts w:ascii="rtimes new roman" w:hAnsi="rtimes new roman"/>
        </w:rPr>
        <w:t xml:space="preserve">Router(config)# </w:t>
      </w:r>
      <w:r>
        <w:rPr>
          <w:rFonts w:ascii="rtimes new roman" w:hAnsi="rtimes new roman"/>
          <w:b/>
        </w:rPr>
        <w:t xml:space="preserve">ip route </w:t>
      </w:r>
      <w:r>
        <w:rPr>
          <w:rFonts w:ascii="rtimes new roman" w:hAnsi="rtimes new roman"/>
          <w:i/>
        </w:rPr>
        <w:t xml:space="preserve">dirección-red máscara-subred </w:t>
      </w:r>
      <w:r>
        <w:rPr>
          <w:rFonts w:ascii="rtimes new roman" w:hAnsi="rtimes new roman"/>
        </w:rPr>
        <w:t xml:space="preserve">{ </w:t>
      </w:r>
      <w:r>
        <w:rPr>
          <w:rFonts w:ascii="rtimes new roman" w:hAnsi="rtimes new roman"/>
          <w:i/>
        </w:rPr>
        <w:t xml:space="preserve">dirección-ip </w:t>
      </w:r>
      <w:r>
        <w:rPr>
          <w:rFonts w:ascii="rtimes new roman" w:hAnsi="rtimes new roman"/>
        </w:rPr>
        <w:t xml:space="preserve">| </w:t>
      </w:r>
      <w:r>
        <w:rPr>
          <w:rFonts w:ascii="rtimes new roman" w:hAnsi="rtimes new roman"/>
          <w:i/>
        </w:rPr>
        <w:t xml:space="preserve">tipo-interfaz número-interfaz </w:t>
      </w:r>
      <w:r>
        <w:rPr>
          <w:rFonts w:ascii="rtimes new roman" w:hAnsi="rtimes new roman"/>
        </w:rPr>
        <w:t xml:space="preserve">[ </w:t>
      </w:r>
      <w:r>
        <w:rPr>
          <w:rFonts w:ascii="rtimes new roman" w:hAnsi="rtimes new roman"/>
          <w:i/>
        </w:rPr>
        <w:t>dirección-ip</w:t>
      </w:r>
      <w:r>
        <w:rPr>
          <w:rFonts w:ascii="rtimes new roman" w:hAnsi="rtimes new roman"/>
        </w:rPr>
        <w:t xml:space="preserve"> ]} [ </w:t>
      </w:r>
      <w:r>
        <w:rPr>
          <w:rFonts w:ascii="rtimes new roman" w:hAnsi="rtimes new roman"/>
          <w:i/>
        </w:rPr>
        <w:t>distancia</w:t>
      </w:r>
      <w:r>
        <w:rPr>
          <w:rFonts w:ascii="rtimes new roman" w:hAnsi="rtimes new roman"/>
        </w:rPr>
        <w:t xml:space="preserve"> ]</w:t>
      </w:r>
      <w:r/>
    </w:p>
    <w:p>
      <w:pPr>
        <w:pStyle w:val="Cuerpodetexto"/>
      </w:pPr>
      <w:r>
        <w:rPr>
          <w:rFonts w:ascii="rtimes new roman" w:hAnsi="rtimes new roman"/>
          <w:b/>
        </w:rPr>
        <w:t>show ip route static</w:t>
      </w:r>
      <w:r>
        <w:rPr>
          <w:rFonts w:ascii="rtimes new roman" w:hAnsi="rtimes new roman"/>
        </w:rPr>
        <w:t xml:space="preserve"> ; muestra la tabla de enrutamiento para las rutas estaticas</w:t>
      </w:r>
      <w:r/>
    </w:p>
    <w:p>
      <w:pPr>
        <w:pStyle w:val="Cuerpodetexto"/>
        <w:rPr>
          <w:sz w:val="24"/>
          <w:u w:val="single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es-BO" w:eastAsia="zh-CN" w:bidi="hi-IN"/>
        </w:rPr>
      </w:pPr>
      <w:r>
        <w:rPr>
          <w:rFonts w:ascii="rtimes new roman" w:hAnsi="rtimes new roman"/>
          <w:b/>
          <w:bCs/>
          <w:u w:val="single"/>
        </w:rPr>
        <w:t>IPv6</w:t>
      </w:r>
      <w:r/>
    </w:p>
    <w:p>
      <w:pPr>
        <w:pStyle w:val="Cuerpodetexto"/>
      </w:pPr>
      <w:r>
        <w:rPr>
          <w:rFonts w:ascii="rtimes new roman" w:hAnsi="rtimes new roman"/>
        </w:rPr>
        <w:t xml:space="preserve">Router(config)# </w:t>
      </w:r>
      <w:r>
        <w:rPr>
          <w:rFonts w:ascii="rtimes new roman" w:hAnsi="rtimes new roman"/>
          <w:b/>
        </w:rPr>
        <w:t>ipv6 route</w:t>
      </w:r>
      <w:r>
        <w:rPr>
          <w:rFonts w:ascii="rtimes new roman" w:hAnsi="rtimes new roman"/>
        </w:rPr>
        <w:t xml:space="preserve"> </w:t>
      </w:r>
      <w:r>
        <w:rPr>
          <w:rFonts w:ascii="rtimes new roman" w:hAnsi="rtimes new roman"/>
          <w:i/>
        </w:rPr>
        <w:t>prefijo-ipv6/longitud-prefijo</w:t>
      </w:r>
      <w:r>
        <w:rPr>
          <w:rFonts w:ascii="rtimes new roman" w:hAnsi="rtimes new roman"/>
        </w:rPr>
        <w:t xml:space="preserve"> { </w:t>
      </w:r>
      <w:r>
        <w:rPr>
          <w:rFonts w:ascii="rtimes new roman" w:hAnsi="rtimes new roman"/>
          <w:i/>
        </w:rPr>
        <w:t xml:space="preserve">dirección-ipv6 </w:t>
      </w:r>
      <w:r>
        <w:rPr>
          <w:rFonts w:ascii="rtimes new roman" w:hAnsi="rtimes new roman"/>
        </w:rPr>
        <w:t xml:space="preserve">| </w:t>
      </w:r>
      <w:r>
        <w:rPr>
          <w:rFonts w:ascii="rtimes new roman" w:hAnsi="rtimes new roman"/>
          <w:i/>
        </w:rPr>
        <w:t>interfaz-salida</w:t>
      </w:r>
      <w:r>
        <w:rPr>
          <w:rFonts w:ascii="rtimes new roman" w:hAnsi="rtimes new roman"/>
        </w:rPr>
        <w:t xml:space="preserve"> }</w:t>
      </w:r>
      <w:r/>
    </w:p>
    <w:p>
      <w:pPr>
        <w:pStyle w:val="Normal"/>
      </w:pPr>
      <w:r>
        <w:rPr>
          <w:rFonts w:ascii="rtimes new roman" w:hAnsi="rtimes new roman"/>
          <w:b/>
        </w:rPr>
        <w:t xml:space="preserve">ipv6 unicast-routing ; </w:t>
      </w:r>
      <w:r>
        <w:rPr>
          <w:rFonts w:ascii="rtimes new roman" w:hAnsi="rtimes new roman"/>
          <w:b w:val="false"/>
          <w:bCs w:val="false"/>
        </w:rPr>
        <w:t>habilita el routing de unidifusion IPv6 en un router(ie: el router podra reeenviar paqutes IPv6)</w:t>
      </w:r>
      <w:r/>
    </w:p>
    <w:p>
      <w:pPr>
        <w:pStyle w:val="Normal"/>
        <w:rPr>
          <w:sz w:val="24"/>
          <w:sz w:val="24"/>
          <w:szCs w:val="24"/>
          <w:rFonts w:ascii="rtimes new roman" w:hAnsi="rtimes new roman" w:eastAsia="Droid Sans Fallback" w:cs="DejaVu Sans"/>
          <w:color w:val="00000A"/>
          <w:lang w:val="es-BO" w:eastAsia="zh-CN" w:bidi="hi-IN"/>
        </w:rPr>
      </w:pPr>
      <w:r>
        <w:rPr>
          <w:rFonts w:eastAsia="Droid Sans Fallback" w:cs="DejaVu Sans" w:ascii="rtimes new roman" w:hAnsi="rtimes new roman"/>
          <w:color w:val="00000A"/>
          <w:sz w:val="24"/>
          <w:szCs w:val="24"/>
          <w:lang w:val="es-BO" w:eastAsia="zh-CN" w:bidi="hi-IN"/>
        </w:rPr>
      </w:r>
      <w:r/>
    </w:p>
    <w:p>
      <w:pPr>
        <w:pStyle w:val="Cuerpodetexto"/>
      </w:pPr>
      <w:r>
        <w:rPr>
          <w:rFonts w:ascii="rtimes new roman" w:hAnsi="rtimes new roman"/>
          <w:b/>
          <w:bCs/>
          <w:sz w:val="28"/>
          <w:szCs w:val="28"/>
          <w:u w:val="single"/>
        </w:rPr>
        <w:t>RIPv1</w:t>
      </w:r>
      <w:r/>
    </w:p>
    <w:p>
      <w:pPr>
        <w:pStyle w:val="Cuerpodetexto"/>
      </w:pPr>
      <w:r>
        <w:rPr>
          <w:rFonts w:ascii="rtimes new roman" w:hAnsi="rtimes new roman"/>
          <w:b/>
          <w:bCs w:val="false"/>
          <w:u w:val="none"/>
        </w:rPr>
        <w:t>(config)</w:t>
      </w:r>
      <w:bookmarkStart w:id="17" w:name="__DdeLink__60_1047140771"/>
      <w:r>
        <w:rPr>
          <w:rFonts w:ascii="rtimes new roman" w:hAnsi="rtimes new roman"/>
          <w:b/>
          <w:bCs w:val="false"/>
          <w:u w:val="none"/>
        </w:rPr>
        <w:t>#</w:t>
      </w:r>
      <w:bookmarkEnd w:id="17"/>
      <w:r>
        <w:rPr>
          <w:rFonts w:ascii="rtimes new roman" w:hAnsi="rtimes new roman"/>
          <w:b/>
          <w:bCs w:val="false"/>
          <w:u w:val="none"/>
        </w:rPr>
        <w:t>router rip</w:t>
      </w:r>
      <w:r>
        <w:rPr>
          <w:rFonts w:ascii="rtimes new roman" w:hAnsi="rtimes new roman"/>
          <w:b/>
          <w:bCs w:val="false"/>
          <w:sz w:val="28"/>
          <w:szCs w:val="28"/>
          <w:u w:val="none"/>
        </w:rPr>
        <w:t xml:space="preserve"> ;  </w:t>
      </w:r>
      <w:r>
        <w:rPr>
          <w:rFonts w:ascii="rtimes new roman" w:hAnsi="rtimes new roman"/>
          <w:b w:val="false"/>
          <w:bCs w:val="false"/>
          <w:sz w:val="24"/>
          <w:szCs w:val="24"/>
          <w:u w:val="none"/>
        </w:rPr>
        <w:t>habilita RIP</w:t>
      </w:r>
      <w:r/>
    </w:p>
    <w:p>
      <w:pPr>
        <w:pStyle w:val="Cuerpodetexto"/>
      </w:pPr>
      <w:r>
        <w:rPr>
          <w:rFonts w:ascii="rtimes new roman" w:hAnsi="rtimes new roman"/>
          <w:b/>
          <w:bCs w:val="false"/>
          <w:u w:val="none"/>
        </w:rPr>
        <w:t>(config)#no router rip</w:t>
      </w:r>
      <w:r>
        <w:rPr>
          <w:rFonts w:ascii="rtimes new roman" w:hAnsi="r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rtimes new roman" w:hAnsi="rtimes new roman"/>
          <w:b/>
          <w:bCs w:val="false"/>
          <w:sz w:val="28"/>
          <w:szCs w:val="28"/>
          <w:u w:val="none"/>
        </w:rPr>
        <w:t xml:space="preserve">;  </w:t>
      </w:r>
      <w:r>
        <w:rPr/>
        <w:t>detiene el proceso RIP y elimina todas las configuraciones RIP existentes.</w:t>
      </w:r>
      <w:r/>
    </w:p>
    <w:p>
      <w:pPr>
        <w:pStyle w:val="Cuerpodetexto"/>
      </w:pPr>
      <w:r>
        <w:rPr>
          <w:rFonts w:ascii="rtimes new roman" w:hAnsi="rtimes new roman"/>
          <w:b/>
          <w:bCs w:val="false"/>
          <w:u w:val="none"/>
        </w:rPr>
        <w:t>(config-router)#</w:t>
      </w:r>
      <w:r>
        <w:rPr>
          <w:b/>
        </w:rPr>
        <w:t>Network</w:t>
      </w:r>
      <w:r>
        <w:rPr>
          <w:rFonts w:ascii="rtimes new roman" w:hAnsi="rtimes new roman"/>
          <w:b w:val="false"/>
          <w:bCs w:val="false"/>
          <w:sz w:val="24"/>
          <w:szCs w:val="24"/>
          <w:u w:val="none"/>
        </w:rPr>
        <w:t xml:space="preserve"> direccion_red_de_clase ; habilita las interfaces pertenecientes a la red con clase para enviar y recibir actualizacion de routing y publica la red a los demas routers</w:t>
      </w:r>
      <w:r/>
    </w:p>
    <w:p>
      <w:pPr>
        <w:pStyle w:val="Cuerpodetexto"/>
      </w:pPr>
      <w:r>
        <w:rPr>
          <w:b/>
        </w:rPr>
        <w:t>#show ip protocols</w:t>
      </w:r>
      <w:r>
        <w:rPr>
          <w:rFonts w:ascii="rtimes new roman" w:hAnsi="rtimes new roman"/>
          <w:b w:val="false"/>
          <w:bCs w:val="false"/>
          <w:sz w:val="24"/>
          <w:szCs w:val="24"/>
          <w:u w:val="none"/>
        </w:rPr>
        <w:t xml:space="preserve"> ; muestra los parametros del protocolo de routing IPv4 conf en el router</w:t>
      </w:r>
      <w:r/>
    </w:p>
    <w:p>
      <w:pPr>
        <w:pStyle w:val="Cuerpodetexto"/>
      </w:pPr>
      <w:r>
        <w:rPr>
          <w:rFonts w:ascii="rtimes new roman" w:hAnsi="rtimes new roman"/>
          <w:b/>
          <w:bCs/>
          <w:sz w:val="24"/>
          <w:szCs w:val="24"/>
          <w:u w:val="none"/>
        </w:rPr>
        <w:t>(config-router)#version 1 ;</w:t>
      </w:r>
      <w:r>
        <w:rPr>
          <w:rFonts w:ascii="rtimes new roman" w:hAnsi="rtimes new roman"/>
          <w:b w:val="false"/>
          <w:bCs w:val="false"/>
          <w:sz w:val="24"/>
          <w:szCs w:val="24"/>
          <w:u w:val="none"/>
        </w:rPr>
        <w:t>solo habilita la version para enviar y recibir</w:t>
      </w:r>
      <w:r/>
    </w:p>
    <w:p>
      <w:pPr>
        <w:pStyle w:val="Cuerpodetexto"/>
      </w:pPr>
      <w:r>
        <w:rPr>
          <w:rFonts w:ascii="rtimes new roman" w:hAnsi="rtimes new roman"/>
          <w:b/>
          <w:bCs/>
          <w:sz w:val="24"/>
          <w:szCs w:val="24"/>
          <w:u w:val="none"/>
        </w:rPr>
        <w:t xml:space="preserve">(config-router)#version 2 </w:t>
      </w:r>
      <w:r>
        <w:rPr>
          <w:rFonts w:ascii="rtimes new roman" w:hAnsi="rtimes new roman"/>
          <w:b w:val="false"/>
          <w:bCs w:val="false"/>
          <w:sz w:val="24"/>
          <w:szCs w:val="24"/>
          <w:u w:val="none"/>
        </w:rPr>
        <w:t>;solo habilita la version 2 para enviar y recibir</w:t>
      </w:r>
      <w:r/>
    </w:p>
    <w:p>
      <w:pPr>
        <w:pStyle w:val="Cuerpodetexto"/>
      </w:pPr>
      <w:bookmarkStart w:id="18" w:name="__DdeLink__78_1883991923"/>
      <w:r>
        <w:rPr>
          <w:rFonts w:ascii="rtimes new roman" w:hAnsi="rtimes new roman"/>
          <w:b/>
          <w:bCs/>
          <w:sz w:val="24"/>
          <w:szCs w:val="24"/>
          <w:u w:val="none"/>
        </w:rPr>
        <w:t>(config-router)#no version ;</w:t>
      </w:r>
      <w:r>
        <w:rPr>
          <w:rFonts w:ascii="rtimes new roman" w:hAnsi="rtimes new roman"/>
          <w:b w:val="false"/>
          <w:bCs w:val="false"/>
          <w:sz w:val="24"/>
          <w:szCs w:val="24"/>
          <w:u w:val="none"/>
        </w:rPr>
        <w:t>configuracion por defecto se e</w:t>
      </w:r>
      <w:bookmarkEnd w:id="18"/>
      <w:r>
        <w:rPr>
          <w:rFonts w:ascii="rtimes new roman" w:hAnsi="rtimes new roman"/>
          <w:b w:val="false"/>
          <w:bCs w:val="false"/>
          <w:sz w:val="24"/>
          <w:szCs w:val="24"/>
          <w:u w:val="none"/>
        </w:rPr>
        <w:t>nvia version 1, se recibe version 1 y 2</w:t>
      </w:r>
      <w:r/>
    </w:p>
    <w:p>
      <w:pPr>
        <w:pStyle w:val="Cuerpodetexto"/>
      </w:pPr>
      <w:r>
        <w:rPr/>
        <w:t>----</w:t>
      </w:r>
      <w:r/>
    </w:p>
    <w:p>
      <w:pPr>
        <w:pStyle w:val="Cuerpodetexto"/>
      </w:pPr>
      <w:r>
        <w:rPr>
          <w:rFonts w:ascii="rtimes new roman" w:hAnsi="rtimes new roman"/>
          <w:b/>
          <w:bCs/>
          <w:sz w:val="24"/>
          <w:szCs w:val="24"/>
          <w:u w:val="none"/>
        </w:rPr>
        <w:t>(config-router)#[no] passive-interface [default|tipointerface numerointerface];</w:t>
      </w:r>
      <w:r>
        <w:rPr>
          <w:rFonts w:ascii="rtimes new roman" w:hAnsi="rtimes new roman"/>
          <w:b w:val="false"/>
          <w:bCs w:val="false"/>
          <w:sz w:val="24"/>
          <w:szCs w:val="24"/>
          <w:u w:val="none"/>
        </w:rPr>
        <w:t>configuracion por defecto se e</w:t>
      </w:r>
      <w:r/>
    </w:p>
    <w:p>
      <w:pPr>
        <w:pStyle w:val="Cuerpodetexto"/>
      </w:pPr>
      <w:r>
        <w:rPr>
          <w:rFonts w:ascii="rtimes new roman" w:hAnsi="rtimes new roman"/>
          <w:b/>
          <w:bCs/>
          <w:sz w:val="24"/>
          <w:szCs w:val="24"/>
          <w:u w:val="none"/>
        </w:rPr>
        <w:t>(config-router)#</w:t>
      </w:r>
      <w:r>
        <w:rPr>
          <w:b/>
        </w:rPr>
        <w:t>default-information originate</w:t>
      </w:r>
      <w:r>
        <w:rPr/>
        <w:t>. ; propaga la ruta estatica predeterminada en actualizaciones RIP</w:t>
      </w:r>
      <w:r/>
    </w:p>
    <w:p>
      <w:pPr>
        <w:pStyle w:val="Cuerpodetexto"/>
        <w:spacing w:before="0" w:after="140"/>
      </w:pPr>
      <w:r>
        <w:rPr>
          <w:rFonts w:ascii="rtimes new roman" w:hAnsi="rtimes new roman"/>
          <w:b/>
          <w:bCs/>
          <w:sz w:val="28"/>
          <w:szCs w:val="28"/>
          <w:u w:val="single"/>
        </w:rPr>
        <w:t>RIPng</w:t>
      </w:r>
      <w:r/>
    </w:p>
    <w:p>
      <w:pPr>
        <w:pStyle w:val="Cuerpodetexto"/>
        <w:spacing w:before="0" w:after="140"/>
      </w:pPr>
      <w:bookmarkStart w:id="19" w:name="__DdeLink__251_2131821502"/>
      <w:r>
        <w:rPr>
          <w:rFonts w:ascii="rtimes new roman" w:hAnsi="rtimes new roman"/>
          <w:b/>
          <w:bCs w:val="false"/>
          <w:u w:val="none"/>
        </w:rPr>
        <w:t>(config-if)</w:t>
      </w:r>
      <w:bookmarkStart w:id="20" w:name="__DdeLink__60_10471407711"/>
      <w:r>
        <w:rPr>
          <w:rFonts w:ascii="rtimes new roman" w:hAnsi="rtimes new roman"/>
          <w:b/>
          <w:bCs w:val="false"/>
          <w:u w:val="none"/>
        </w:rPr>
        <w:t>#</w:t>
      </w:r>
      <w:bookmarkEnd w:id="19"/>
      <w:bookmarkEnd w:id="20"/>
      <w:r>
        <w:rPr>
          <w:b/>
        </w:rPr>
        <w:t xml:space="preserve">ipv6 rip </w:t>
      </w:r>
      <w:r>
        <w:rPr>
          <w:i/>
        </w:rPr>
        <w:t>nombre-dominio</w:t>
      </w:r>
      <w:r>
        <w:rPr/>
        <w:t xml:space="preserve"> </w:t>
      </w:r>
      <w:r>
        <w:rPr>
          <w:b/>
        </w:rPr>
        <w:t>enable</w:t>
      </w:r>
      <w:r>
        <w:rPr/>
        <w:t>. ; habilita el enruamiento RIPng en la interfaz con el nombre del dominio de enrutamiento RIP</w:t>
      </w:r>
      <w:r/>
    </w:p>
    <w:p>
      <w:pPr>
        <w:pStyle w:val="Cuerpodetexto"/>
        <w:spacing w:before="0" w:after="140"/>
      </w:pPr>
      <w:r>
        <w:rPr>
          <w:rFonts w:ascii="rtimes new roman" w:hAnsi="rtimes new roman"/>
          <w:b/>
          <w:bCs w:val="false"/>
          <w:u w:val="none"/>
        </w:rPr>
        <w:t>(config-if)</w:t>
      </w:r>
      <w:bookmarkStart w:id="21" w:name="__DdeLink__60_104714077111"/>
      <w:r>
        <w:rPr>
          <w:rFonts w:ascii="rtimes new roman" w:hAnsi="rtimes new roman"/>
          <w:b/>
          <w:bCs w:val="false"/>
          <w:u w:val="none"/>
        </w:rPr>
        <w:t>#</w:t>
      </w:r>
      <w:bookmarkEnd w:id="21"/>
      <w:r>
        <w:rPr>
          <w:b/>
        </w:rPr>
        <w:t>ipv6 rip</w:t>
      </w:r>
      <w:r>
        <w:rPr/>
        <w:t xml:space="preserve"> </w:t>
      </w:r>
      <w:bookmarkStart w:id="22" w:name="__DdeLink__353_271234010"/>
      <w:r>
        <w:rPr>
          <w:i/>
        </w:rPr>
        <w:t>nombre-dominio</w:t>
      </w:r>
      <w:r>
        <w:rPr/>
        <w:t xml:space="preserve"> </w:t>
      </w:r>
      <w:bookmarkEnd w:id="22"/>
      <w:r>
        <w:rPr>
          <w:b/>
        </w:rPr>
        <w:t>default-information originate</w:t>
      </w:r>
      <w:r>
        <w:rPr/>
        <w:t>. ; el router sera el origen de la informacion de la ruta predeterminada y esa ruta se propagara por todas las interfaces(ojo!)</w:t>
      </w:r>
      <w:r/>
    </w:p>
    <w:p>
      <w:pPr>
        <w:pStyle w:val="Cuerpodetexto"/>
        <w:spacing w:before="0" w:after="140"/>
      </w:pPr>
      <w:r>
        <w:rPr>
          <w:b/>
        </w:rPr>
        <w:t>#show ipv6 protocols</w:t>
      </w:r>
      <w:r>
        <w:rPr>
          <w:rFonts w:ascii="rtimes new roman" w:hAnsi="rtimes new roman"/>
          <w:b w:val="false"/>
          <w:bCs w:val="false"/>
          <w:sz w:val="24"/>
          <w:szCs w:val="24"/>
          <w:u w:val="none"/>
        </w:rPr>
        <w:t xml:space="preserve"> ; muestra informacion del proceso RIPng</w:t>
      </w:r>
      <w:r/>
    </w:p>
    <w:p>
      <w:pPr>
        <w:pStyle w:val="Cuerpodetexto"/>
        <w:spacing w:before="0" w:after="140"/>
      </w:pPr>
      <w:r>
        <w:rPr>
          <w:rFonts w:ascii="rtimes new roman" w:hAnsi="rtimes new roman"/>
          <w:b/>
          <w:bCs w:val="false"/>
          <w:sz w:val="24"/>
          <w:szCs w:val="24"/>
          <w:u w:val="none"/>
        </w:rPr>
        <w:t xml:space="preserve">#show ipv6 rip </w:t>
      </w:r>
      <w:r>
        <w:rPr>
          <w:rFonts w:ascii="rtimes new roman" w:hAnsi="rtimes new roman"/>
          <w:b w:val="false"/>
          <w:bCs w:val="false"/>
          <w:i/>
          <w:sz w:val="24"/>
          <w:szCs w:val="24"/>
          <w:u w:val="none"/>
        </w:rPr>
        <w:t>nombre-dominio</w:t>
      </w:r>
      <w:r>
        <w:rPr>
          <w:rFonts w:ascii="rtimes new roman" w:hAnsi="rtimes new roman"/>
          <w:b w:val="false"/>
          <w:bCs w:val="false"/>
          <w:sz w:val="24"/>
          <w:szCs w:val="24"/>
          <w:u w:val="none"/>
        </w:rPr>
        <w:t xml:space="preserve"> ; muestra informacion mas informacion que show ipv6 protocols</w:t>
      </w:r>
      <w:r/>
    </w:p>
    <w:p>
      <w:pPr>
        <w:pStyle w:val="Cuerpodetexto"/>
        <w:spacing w:before="0" w:after="140"/>
      </w:pPr>
      <w:r>
        <w:rPr>
          <w:rFonts w:ascii="rtimes new roman" w:hAnsi="rtimes new roman"/>
          <w:b/>
          <w:bCs/>
          <w:sz w:val="28"/>
          <w:szCs w:val="28"/>
          <w:u w:val="single"/>
        </w:rPr>
        <w:t>ACL</w:t>
      </w:r>
      <w:r/>
    </w:p>
    <w:p>
      <w:pPr>
        <w:pStyle w:val="Cuerpodetexto"/>
        <w:spacing w:before="0" w:after="140"/>
      </w:pPr>
      <w:r>
        <w:rPr>
          <w:b/>
        </w:rPr>
        <w:t>192.168.10.10 0.0.0.0(solo el host especifico) = host 192.168.10.10</w:t>
      </w:r>
      <w:r>
        <w:rPr/>
        <w:t xml:space="preserve">. </w:t>
      </w:r>
      <w:r/>
    </w:p>
    <w:p>
      <w:pPr>
        <w:pStyle w:val="Cuerpodetexto"/>
        <w:spacing w:before="0" w:after="140"/>
      </w:pPr>
      <w:r>
        <w:rPr>
          <w:b/>
        </w:rPr>
        <w:t>0.0.0.0 255.255.255.255(todos los host) = any</w:t>
      </w:r>
      <w:r/>
    </w:p>
    <w:p>
      <w:pPr>
        <w:pStyle w:val="Cuerpodetexto"/>
        <w:spacing w:before="0" w:after="140"/>
      </w:pPr>
      <w:r>
        <w:rPr>
          <w:rFonts w:eastAsia="Droid Sans Fallback" w:cs="DejaVu Sans"/>
          <w:b/>
          <w:bCs w:val="false"/>
          <w:color w:val="00000A"/>
          <w:sz w:val="24"/>
          <w:szCs w:val="24"/>
          <w:u w:val="none"/>
          <w:lang w:val="es-BO" w:eastAsia="zh-CN" w:bidi="hi-IN"/>
        </w:rPr>
        <w:t xml:space="preserve">#show access-lists </w:t>
      </w:r>
      <w:r>
        <w:rPr>
          <w:rFonts w:eastAsia="Droid Sans Fallback" w:cs="DejaVu Sans"/>
          <w:b w:val="false"/>
          <w:bCs w:val="false"/>
          <w:color w:val="00000A"/>
          <w:sz w:val="24"/>
          <w:szCs w:val="24"/>
          <w:u w:val="none"/>
          <w:lang w:val="es-BO" w:eastAsia="zh-CN" w:bidi="hi-IN"/>
        </w:rPr>
        <w:t>[nombre|numerp]; muestra el contenido de todas las ACL's o de una ACL en expecifico</w:t>
      </w:r>
      <w:r/>
    </w:p>
    <w:p>
      <w:pPr>
        <w:pStyle w:val="Cuerpodetexto"/>
        <w:spacing w:before="0" w:after="140"/>
      </w:pPr>
      <w:r>
        <w:rPr>
          <w:rFonts w:eastAsia="Droid Sans Fallback" w:cs="DejaVu Sans"/>
          <w:b/>
          <w:bCs w:val="false"/>
          <w:color w:val="00000A"/>
          <w:sz w:val="24"/>
          <w:szCs w:val="24"/>
          <w:u w:val="none"/>
          <w:lang w:val="es-BO" w:eastAsia="zh-CN" w:bidi="hi-IN"/>
        </w:rPr>
        <w:t xml:space="preserve">#show ip interface </w:t>
      </w:r>
      <w:r>
        <w:rPr>
          <w:rFonts w:eastAsia="Droid Sans Fallback" w:cs="DejaVu Sans"/>
          <w:b w:val="false"/>
          <w:bCs w:val="false"/>
          <w:i/>
          <w:iCs/>
          <w:color w:val="00000A"/>
          <w:sz w:val="24"/>
          <w:szCs w:val="24"/>
          <w:u w:val="none"/>
          <w:lang w:val="es-BO" w:eastAsia="zh-CN" w:bidi="hi-IN"/>
        </w:rPr>
        <w:t xml:space="preserve">tipo_interfaz numero_interfaz </w:t>
      </w:r>
      <w:r>
        <w:rPr>
          <w:rFonts w:eastAsia="Droid Sans Fallback" w:cs="DejaVu Sans"/>
          <w:b w:val="false"/>
          <w:bCs w:val="false"/>
          <w:i w:val="false"/>
          <w:iCs w:val="false"/>
          <w:color w:val="00000A"/>
          <w:sz w:val="24"/>
          <w:szCs w:val="24"/>
          <w:u w:val="none"/>
          <w:lang w:val="es-BO" w:eastAsia="zh-CN" w:bidi="hi-IN"/>
        </w:rPr>
        <w:t>; se podra ver la configuracion de la ACL en tal interfaz</w:t>
      </w:r>
      <w:r/>
    </w:p>
    <w:p>
      <w:pPr>
        <w:pStyle w:val="Cuerpodetexto"/>
        <w:spacing w:before="0" w:after="140"/>
      </w:pPr>
      <w:r>
        <w:rPr>
          <w:rFonts w:eastAsia="Droid Sans Fallback" w:cs="DejaVu Sans" w:ascii="rtimes new roman" w:hAnsi="rtimes new roman"/>
          <w:b/>
          <w:bCs w:val="false"/>
          <w:color w:val="00000A"/>
          <w:sz w:val="24"/>
          <w:szCs w:val="24"/>
          <w:u w:val="none"/>
          <w:lang w:val="es-BO" w:eastAsia="zh-CN" w:bidi="hi-IN"/>
        </w:rPr>
        <w:t>(config-if)</w:t>
      </w:r>
      <w:bookmarkStart w:id="23" w:name="__DdeLink__60_104714077112"/>
      <w:r>
        <w:rPr>
          <w:rFonts w:eastAsia="Droid Sans Fallback" w:cs="DejaVu Sans" w:ascii="rtimes new roman" w:hAnsi="rtimes new roman"/>
          <w:b/>
          <w:bCs w:val="false"/>
          <w:color w:val="00000A"/>
          <w:sz w:val="24"/>
          <w:szCs w:val="24"/>
          <w:u w:val="none"/>
          <w:lang w:val="es-BO" w:eastAsia="zh-CN" w:bidi="hi-IN"/>
        </w:rPr>
        <w:t>#</w:t>
      </w:r>
      <w:bookmarkEnd w:id="23"/>
      <w:r>
        <w:rPr>
          <w:rFonts w:eastAsia="Droid Sans Fallback" w:cs="DejaVu Sans"/>
          <w:b/>
          <w:bCs w:val="false"/>
          <w:color w:val="00000A"/>
          <w:sz w:val="24"/>
          <w:szCs w:val="24"/>
          <w:u w:val="none"/>
          <w:lang w:val="es-BO" w:eastAsia="zh-CN" w:bidi="hi-IN"/>
        </w:rPr>
        <w:t xml:space="preserve">ip access-group { </w:t>
      </w:r>
      <w:r>
        <w:rPr>
          <w:rFonts w:eastAsia="Droid Sans Fallback" w:cs="DejaVu Sans"/>
          <w:b w:val="false"/>
          <w:bCs w:val="false"/>
          <w:i/>
          <w:color w:val="00000A"/>
          <w:sz w:val="24"/>
          <w:szCs w:val="24"/>
          <w:u w:val="none"/>
          <w:lang w:val="es-BO" w:eastAsia="zh-CN" w:bidi="hi-IN"/>
        </w:rPr>
        <w:t xml:space="preserve">access-list-number </w:t>
      </w:r>
      <w:r>
        <w:rPr>
          <w:rFonts w:eastAsia="Droid Sans Fallback" w:cs="DejaVu Sans"/>
          <w:b w:val="false"/>
          <w:bCs w:val="false"/>
          <w:color w:val="00000A"/>
          <w:sz w:val="24"/>
          <w:szCs w:val="24"/>
          <w:u w:val="none"/>
          <w:lang w:val="es-BO" w:eastAsia="zh-CN" w:bidi="hi-IN"/>
        </w:rPr>
        <w:t xml:space="preserve">| </w:t>
      </w:r>
      <w:r>
        <w:rPr>
          <w:rFonts w:eastAsia="Droid Sans Fallback" w:cs="DejaVu Sans"/>
          <w:b w:val="false"/>
          <w:bCs w:val="false"/>
          <w:i/>
          <w:color w:val="00000A"/>
          <w:sz w:val="24"/>
          <w:szCs w:val="24"/>
          <w:u w:val="none"/>
          <w:lang w:val="es-BO" w:eastAsia="zh-CN" w:bidi="hi-IN"/>
        </w:rPr>
        <w:t>nombre-lista-acceso</w:t>
      </w:r>
      <w:r>
        <w:rPr>
          <w:rFonts w:eastAsia="Droid Sans Fallback" w:cs="DejaVu Sans"/>
          <w:b/>
          <w:bCs w:val="false"/>
          <w:color w:val="00000A"/>
          <w:sz w:val="24"/>
          <w:szCs w:val="24"/>
          <w:u w:val="none"/>
          <w:lang w:val="es-BO" w:eastAsia="zh-CN" w:bidi="hi-IN"/>
        </w:rPr>
        <w:t xml:space="preserve"> } { in | out } </w:t>
      </w:r>
      <w:r>
        <w:rPr>
          <w:rFonts w:eastAsia="Droid Sans Fallback" w:cs="DejaVu Sans"/>
          <w:b w:val="false"/>
          <w:bCs w:val="false"/>
          <w:color w:val="00000A"/>
          <w:sz w:val="24"/>
          <w:szCs w:val="24"/>
          <w:u w:val="none"/>
          <w:lang w:val="es-BO" w:eastAsia="zh-CN" w:bidi="hi-IN"/>
        </w:rPr>
        <w:t>; vincula una ACL a una interfaz como filtro de entrada o salida</w:t>
      </w:r>
      <w:r/>
    </w:p>
    <w:p>
      <w:pPr>
        <w:pStyle w:val="Cuerpodetexto"/>
        <w:spacing w:before="0" w:after="140"/>
      </w:pPr>
      <w:r>
        <w:rPr>
          <w:rFonts w:eastAsia="Droid Sans Fallback" w:cs="DejaVu Sans"/>
          <w:b/>
          <w:bCs w:val="false"/>
          <w:color w:val="00000A"/>
          <w:sz w:val="24"/>
          <w:szCs w:val="24"/>
          <w:u w:val="none"/>
          <w:lang w:val="es-BO" w:eastAsia="zh-CN" w:bidi="hi-IN"/>
        </w:rPr>
        <w:t xml:space="preserve">#clear access-lists counters </w:t>
      </w:r>
      <w:r>
        <w:rPr>
          <w:rFonts w:eastAsia="Droid Sans Fallback" w:cs="DejaVu Sans"/>
          <w:b w:val="false"/>
          <w:bCs w:val="false"/>
          <w:color w:val="00000A"/>
          <w:sz w:val="24"/>
          <w:szCs w:val="24"/>
          <w:u w:val="none"/>
          <w:lang w:val="es-BO" w:eastAsia="zh-CN" w:bidi="hi-IN"/>
        </w:rPr>
        <w:t>numero|nombre</w:t>
      </w:r>
      <w:r>
        <w:rPr>
          <w:rFonts w:eastAsia="Droid Sans Fallback" w:cs="DejaVu Sans"/>
          <w:b/>
          <w:bCs w:val="false"/>
          <w:color w:val="00000A"/>
          <w:sz w:val="24"/>
          <w:szCs w:val="24"/>
          <w:u w:val="none"/>
          <w:lang w:val="es-BO" w:eastAsia="zh-CN" w:bidi="hi-IN"/>
        </w:rPr>
        <w:t xml:space="preserve"> </w:t>
      </w:r>
      <w:r>
        <w:rPr>
          <w:rFonts w:eastAsia="Droid Sans Fallback" w:cs="DejaVu Sans"/>
          <w:b w:val="false"/>
          <w:bCs w:val="false"/>
          <w:color w:val="00000A"/>
          <w:sz w:val="24"/>
          <w:szCs w:val="24"/>
          <w:u w:val="none"/>
          <w:lang w:val="es-BO" w:eastAsia="zh-CN" w:bidi="hi-IN"/>
        </w:rPr>
        <w:t>; borra las estadisticas de los paquetes emparejados con las ACE's</w:t>
      </w:r>
      <w:r/>
    </w:p>
    <w:p>
      <w:pPr>
        <w:pStyle w:val="Cuerpodetexto"/>
        <w:spacing w:before="0" w:after="140"/>
      </w:pPr>
      <w:r>
        <w:rPr>
          <w:b/>
          <w:bCs/>
          <w:u w:val="single"/>
        </w:rPr>
        <w:t>ACL standard</w:t>
      </w:r>
      <w:r/>
    </w:p>
    <w:p>
      <w:pPr>
        <w:pStyle w:val="Cuerpodetexto"/>
        <w:spacing w:before="0" w:after="140"/>
      </w:pPr>
      <w:r>
        <w:rPr>
          <w:b/>
          <w:bCs w:val="false"/>
          <w:u w:val="none"/>
        </w:rPr>
        <w:t xml:space="preserve">(config)#ip access-list standard </w:t>
      </w:r>
      <w:r>
        <w:rPr>
          <w:b w:val="false"/>
          <w:bCs w:val="false"/>
          <w:i/>
          <w:u w:val="none"/>
        </w:rPr>
        <w:t xml:space="preserve">numero o nombre ; </w:t>
      </w:r>
      <w:r>
        <w:rPr>
          <w:b w:val="false"/>
          <w:bCs w:val="false"/>
          <w:i w:val="false"/>
          <w:iCs w:val="false"/>
          <w:u w:val="none"/>
        </w:rPr>
        <w:t>ingresa al modo de configuracion de una ACL standar numerada o nombrada, por ejemplo para editarla</w:t>
      </w:r>
      <w:r/>
    </w:p>
    <w:p>
      <w:pPr>
        <w:pStyle w:val="Cuerpodetexto"/>
        <w:spacing w:before="0" w:after="140"/>
      </w:pPr>
      <w:r>
        <w:rPr>
          <w:b/>
          <w:bCs/>
          <w:u w:val="single"/>
        </w:rPr>
        <w:t>ACL standard numerada</w:t>
      </w:r>
      <w:r/>
    </w:p>
    <w:p>
      <w:pPr>
        <w:pStyle w:val="Cuerpodetexto"/>
        <w:spacing w:before="0" w:after="140"/>
      </w:pPr>
      <w:r>
        <w:rPr>
          <w:b/>
          <w:bCs w:val="false"/>
          <w:u w:val="none"/>
        </w:rPr>
        <w:t xml:space="preserve">access-list </w:t>
      </w:r>
      <w:r>
        <w:rPr>
          <w:b w:val="false"/>
          <w:bCs w:val="false"/>
          <w:i/>
          <w:u w:val="none"/>
        </w:rPr>
        <w:t xml:space="preserve">access-list-number </w:t>
      </w:r>
      <w:r>
        <w:rPr>
          <w:b w:val="false"/>
          <w:bCs w:val="false"/>
          <w:u w:val="none"/>
        </w:rPr>
        <w:t xml:space="preserve">{ </w:t>
      </w:r>
      <w:r>
        <w:rPr>
          <w:b/>
          <w:bCs w:val="false"/>
          <w:u w:val="none"/>
        </w:rPr>
        <w:t xml:space="preserve">deny </w:t>
      </w:r>
      <w:r>
        <w:rPr>
          <w:b w:val="false"/>
          <w:bCs w:val="false"/>
          <w:u w:val="none"/>
        </w:rPr>
        <w:t xml:space="preserve">| </w:t>
      </w:r>
      <w:r>
        <w:rPr>
          <w:b/>
          <w:bCs w:val="false"/>
          <w:u w:val="none"/>
        </w:rPr>
        <w:t xml:space="preserve">permit </w:t>
      </w:r>
      <w:r>
        <w:rPr>
          <w:b w:val="false"/>
          <w:bCs w:val="false"/>
          <w:u w:val="none"/>
        </w:rPr>
        <w:t xml:space="preserve">| </w:t>
      </w:r>
      <w:r>
        <w:rPr>
          <w:b/>
          <w:bCs w:val="false"/>
          <w:u w:val="none"/>
        </w:rPr>
        <w:t>remark</w:t>
      </w:r>
      <w:r>
        <w:rPr>
          <w:b w:val="false"/>
          <w:bCs w:val="false"/>
          <w:u w:val="none"/>
        </w:rPr>
        <w:t xml:space="preserve"> } </w:t>
      </w:r>
      <w:r>
        <w:rPr>
          <w:b w:val="false"/>
          <w:bCs w:val="false"/>
          <w:i/>
          <w:u w:val="none"/>
        </w:rPr>
        <w:t xml:space="preserve">Origen </w:t>
      </w:r>
      <w:r>
        <w:rPr>
          <w:b w:val="false"/>
          <w:bCs w:val="false"/>
          <w:u w:val="none"/>
        </w:rPr>
        <w:t xml:space="preserve">[ </w:t>
      </w:r>
      <w:r>
        <w:rPr>
          <w:b w:val="false"/>
          <w:bCs w:val="false"/>
          <w:i/>
          <w:u w:val="none"/>
        </w:rPr>
        <w:t>source-wildcard</w:t>
      </w:r>
      <w:r>
        <w:rPr>
          <w:b w:val="false"/>
          <w:bCs w:val="false"/>
          <w:u w:val="none"/>
        </w:rPr>
        <w:t xml:space="preserve"> ][ </w:t>
      </w:r>
      <w:r>
        <w:rPr>
          <w:b/>
          <w:bCs w:val="false"/>
          <w:u w:val="none"/>
        </w:rPr>
        <w:t>log</w:t>
      </w:r>
      <w:r>
        <w:rPr>
          <w:b w:val="false"/>
          <w:bCs w:val="false"/>
          <w:u w:val="none"/>
        </w:rPr>
        <w:t xml:space="preserve"> ] ; </w:t>
      </w:r>
      <w:r/>
    </w:p>
    <w:p>
      <w:pPr>
        <w:pStyle w:val="Cuerpodetexto"/>
        <w:spacing w:before="0" w:after="140"/>
      </w:pPr>
      <w:r>
        <w:rPr>
          <w:b/>
          <w:bCs w:val="false"/>
          <w:u w:val="none"/>
        </w:rPr>
        <w:t xml:space="preserve">(config)#no access-list </w:t>
      </w:r>
      <w:r>
        <w:rPr>
          <w:b w:val="false"/>
          <w:bCs w:val="false"/>
          <w:i/>
          <w:u w:val="none"/>
        </w:rPr>
        <w:t>access-list-number ; elimina una lista estandar numerada</w:t>
      </w:r>
      <w:r/>
    </w:p>
    <w:p>
      <w:pPr>
        <w:pStyle w:val="Cuerpodetexto"/>
        <w:spacing w:before="0" w:after="140"/>
      </w:pPr>
      <w:r>
        <w:rPr>
          <w:b/>
          <w:bCs/>
          <w:u w:val="single"/>
        </w:rPr>
        <w:t>ACL standard nombrada</w:t>
      </w:r>
      <w:r/>
    </w:p>
    <w:p>
      <w:pPr>
        <w:pStyle w:val="Cuerpodetexto"/>
        <w:spacing w:before="0" w:after="140"/>
      </w:pPr>
      <w:r>
        <w:rPr>
          <w:b/>
          <w:bCs w:val="false"/>
          <w:u w:val="none"/>
        </w:rPr>
        <w:t>(config)#</w:t>
      </w:r>
      <w:r>
        <w:rPr>
          <w:b/>
        </w:rPr>
        <w:t xml:space="preserve">ip access-list [standard|extended] </w:t>
      </w:r>
      <w:r>
        <w:rPr>
          <w:i/>
        </w:rPr>
        <w:t xml:space="preserve">nombre ; </w:t>
      </w:r>
      <w:r>
        <w:rPr>
          <w:i w:val="false"/>
          <w:iCs w:val="false"/>
        </w:rPr>
        <w:t>crea una ACL estandar o extendida nombrada</w:t>
      </w:r>
      <w:r/>
    </w:p>
    <w:p>
      <w:pPr>
        <w:pStyle w:val="Cuerpodetexto"/>
        <w:spacing w:before="0" w:after="140"/>
      </w:pPr>
      <w:r>
        <w:rPr>
          <w:b/>
          <w:bCs/>
          <w:u w:val="single"/>
        </w:rPr>
        <w:t>ACL numerada extendida</w:t>
      </w:r>
      <w:r/>
    </w:p>
    <w:p>
      <w:pPr>
        <w:pStyle w:val="Cuerpodetexto"/>
        <w:spacing w:before="0" w:after="140"/>
      </w:pPr>
      <w:r>
        <w:rPr>
          <w:b/>
        </w:rPr>
        <w:t>access-list 101 permit tcp any any eq ?</w:t>
      </w:r>
      <w:r>
        <w:rPr/>
        <w:t xml:space="preserve"> </w:t>
      </w:r>
      <w:r>
        <w:rPr>
          <w:b/>
        </w:rPr>
        <w:t xml:space="preserve">; </w:t>
      </w:r>
      <w:r>
        <w:rPr>
          <w:b w:val="false"/>
          <w:bCs w:val="false"/>
        </w:rPr>
        <w:t>visualizar lista de numeros de puerto y palabras clave de los puertos</w:t>
      </w:r>
      <w:r/>
    </w:p>
    <w:p>
      <w:pPr>
        <w:pStyle w:val="Cuerpodetexto"/>
        <w:spacing w:before="0" w:after="140"/>
      </w:pPr>
      <w:r>
        <w:rPr>
          <w:b/>
          <w:bCs w:val="false"/>
        </w:rPr>
        <w:t xml:space="preserve">access-list </w:t>
      </w:r>
      <w:r>
        <w:rPr>
          <w:b w:val="false"/>
          <w:bCs w:val="false"/>
          <w:i/>
          <w:iCs/>
          <w:u w:val="none"/>
        </w:rPr>
        <w:t xml:space="preserve">access-list-number </w:t>
      </w:r>
      <w:r>
        <w:rPr>
          <w:b/>
          <w:bCs/>
          <w:i w:val="false"/>
          <w:iCs w:val="false"/>
          <w:u w:val="none"/>
        </w:rPr>
        <w:t xml:space="preserve">{permit|ney|remark} </w:t>
      </w:r>
      <w:r>
        <w:rPr>
          <w:b w:val="false"/>
          <w:bCs w:val="false"/>
          <w:i/>
          <w:iCs/>
          <w:u w:val="none"/>
        </w:rPr>
        <w:t xml:space="preserve">protocol source [source-wildcard] </w:t>
      </w:r>
      <w:bookmarkStart w:id="24" w:name="__DdeLink__165_1762753688"/>
      <w:r>
        <w:rPr>
          <w:b/>
          <w:bCs/>
          <w:i w:val="false"/>
          <w:iCs w:val="false"/>
          <w:u w:val="none"/>
        </w:rPr>
        <w:t xml:space="preserve">[operator </w:t>
      </w:r>
      <w:r>
        <w:rPr>
          <w:b w:val="false"/>
          <w:bCs w:val="false"/>
          <w:i/>
          <w:iCs/>
          <w:u w:val="none"/>
        </w:rPr>
        <w:t>operand</w:t>
      </w:r>
      <w:r>
        <w:rPr>
          <w:b/>
          <w:bCs/>
          <w:i w:val="false"/>
          <w:iCs w:val="false"/>
          <w:u w:val="none"/>
        </w:rPr>
        <w:t xml:space="preserve">] [port </w:t>
      </w:r>
      <w:r>
        <w:rPr>
          <w:b w:val="false"/>
          <w:bCs w:val="false"/>
          <w:i/>
          <w:iCs/>
          <w:u w:val="none"/>
        </w:rPr>
        <w:t>port-number or name</w:t>
      </w:r>
      <w:r>
        <w:rPr>
          <w:b/>
          <w:bCs/>
          <w:i w:val="false"/>
          <w:iCs w:val="false"/>
          <w:u w:val="none"/>
        </w:rPr>
        <w:t>]</w:t>
      </w:r>
      <w:bookmarkEnd w:id="24"/>
      <w:r>
        <w:rPr>
          <w:b/>
          <w:bCs/>
          <w:i w:val="false"/>
          <w:iCs w:val="false"/>
          <w:u w:val="none"/>
        </w:rPr>
        <w:t xml:space="preserve"> </w:t>
      </w:r>
      <w:r>
        <w:rPr>
          <w:b w:val="false"/>
          <w:bCs w:val="false"/>
          <w:i/>
          <w:iCs/>
          <w:u w:val="none"/>
        </w:rPr>
        <w:t xml:space="preserve">destination [destination-wildcard] </w:t>
      </w:r>
      <w:r>
        <w:rPr>
          <w:b/>
          <w:bCs/>
          <w:i w:val="false"/>
          <w:iCs w:val="false"/>
          <w:u w:val="none"/>
        </w:rPr>
        <w:t xml:space="preserve">[operator </w:t>
      </w:r>
      <w:r>
        <w:rPr>
          <w:b w:val="false"/>
          <w:bCs w:val="false"/>
          <w:i/>
          <w:iCs/>
          <w:u w:val="none"/>
        </w:rPr>
        <w:t>operand</w:t>
      </w:r>
      <w:r>
        <w:rPr>
          <w:b/>
          <w:bCs/>
          <w:i w:val="false"/>
          <w:iCs w:val="false"/>
          <w:u w:val="none"/>
        </w:rPr>
        <w:t xml:space="preserve">] [port </w:t>
      </w:r>
      <w:r>
        <w:rPr>
          <w:b w:val="false"/>
          <w:bCs w:val="false"/>
          <w:i/>
          <w:iCs/>
          <w:u w:val="none"/>
        </w:rPr>
        <w:t>port-number or name</w:t>
      </w:r>
      <w:r>
        <w:rPr>
          <w:b/>
          <w:bCs/>
          <w:i w:val="false"/>
          <w:iCs w:val="false"/>
          <w:u w:val="none"/>
        </w:rPr>
        <w:t>] [established]</w:t>
      </w:r>
      <w:r>
        <w:rPr>
          <w:b w:val="false"/>
          <w:bCs w:val="false"/>
        </w:rPr>
        <w:t xml:space="preserve"> </w:t>
      </w:r>
      <w:r>
        <w:rPr>
          <w:b/>
          <w:bCs w:val="false"/>
        </w:rPr>
        <w:t xml:space="preserve">; </w:t>
      </w:r>
      <w:r/>
    </w:p>
    <w:p>
      <w:pPr>
        <w:pStyle w:val="Cuerpodetexto"/>
        <w:spacing w:before="0" w:after="140"/>
        <w:rPr>
          <w:sz w:val="24"/>
          <w:u w:val="single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es-BO" w:eastAsia="zh-CN" w:bidi="hi-IN"/>
        </w:rPr>
      </w:pPr>
      <w:r>
        <w:rPr>
          <w:b/>
          <w:bCs/>
          <w:u w:val="single"/>
        </w:rPr>
        <w:t>ACL nombrada extendida</w:t>
      </w:r>
      <w:r/>
    </w:p>
    <w:p>
      <w:pPr>
        <w:pStyle w:val="Cuerpodetexto"/>
        <w:spacing w:before="0" w:after="140"/>
      </w:pPr>
      <w:r>
        <w:rPr>
          <w:b/>
          <w:bCs w:val="false"/>
          <w:u w:val="none"/>
        </w:rPr>
        <w:t xml:space="preserve">(config)#[no] ip access-list extended </w:t>
      </w:r>
      <w:r>
        <w:rPr>
          <w:b w:val="false"/>
          <w:bCs w:val="false"/>
          <w:i/>
          <w:u w:val="none"/>
        </w:rPr>
        <w:t xml:space="preserve">nombre ; </w:t>
      </w:r>
      <w:r>
        <w:rPr>
          <w:b w:val="false"/>
          <w:bCs w:val="false"/>
          <w:i w:val="false"/>
          <w:iCs w:val="false"/>
          <w:u w:val="none"/>
        </w:rPr>
        <w:t>crea una ACL nombrada o la elimina</w:t>
      </w:r>
      <w:r/>
    </w:p>
    <w:p>
      <w:pPr>
        <w:pStyle w:val="Cuerpodetexto"/>
        <w:spacing w:before="0" w:after="140"/>
      </w:pPr>
      <w:r>
        <w:rPr>
          <w:b/>
          <w:bCs w:val="false"/>
          <w:i w:val="false"/>
          <w:iCs w:val="false"/>
          <w:u w:val="none"/>
        </w:rPr>
        <w:t>(config-ext-nacl)#permit|deny|remark ...</w:t>
      </w:r>
      <w:r>
        <w:rPr>
          <w:b w:val="false"/>
          <w:bCs w:val="false"/>
          <w:i/>
          <w:iCs w:val="false"/>
          <w:u w:val="none"/>
        </w:rPr>
        <w:t xml:space="preserve"> ; </w:t>
      </w:r>
      <w:r>
        <w:rPr>
          <w:b w:val="false"/>
          <w:bCs w:val="false"/>
          <w:i w:val="false"/>
          <w:iCs w:val="false"/>
          <w:u w:val="none"/>
        </w:rPr>
        <w:t>crea una ACE en el modo de configuracion de una ACL nombrada</w:t>
      </w:r>
      <w:r/>
    </w:p>
    <w:p>
      <w:pPr>
        <w:pStyle w:val="Cuerpodetexto"/>
        <w:spacing w:before="0" w:after="140"/>
      </w:pPr>
      <w:r>
        <w:rPr>
          <w:b/>
          <w:bCs w:val="false"/>
          <w:u w:val="none"/>
        </w:rPr>
        <w:t xml:space="preserve">(conf)#show access-lists </w:t>
      </w:r>
      <w:r>
        <w:rPr>
          <w:b w:val="false"/>
          <w:bCs w:val="false"/>
          <w:i/>
          <w:u w:val="none"/>
        </w:rPr>
        <w:t xml:space="preserve">nombre </w:t>
      </w:r>
      <w:r>
        <w:rPr>
          <w:b w:val="false"/>
          <w:bCs w:val="false"/>
          <w:i w:val="false"/>
          <w:iCs w:val="false"/>
          <w:u w:val="none"/>
        </w:rPr>
        <w:t xml:space="preserve">; muestra la informacion de una ACL </w:t>
      </w:r>
      <w:r/>
    </w:p>
    <w:p>
      <w:pPr>
        <w:pStyle w:val="Cuerpodetexto"/>
        <w:spacing w:before="0" w:after="140"/>
      </w:pPr>
      <w:r>
        <w:rPr>
          <w:b/>
          <w:bCs w:val="false"/>
          <w:i w:val="false"/>
          <w:iCs w:val="false"/>
          <w:u w:val="none"/>
        </w:rPr>
        <w:t xml:space="preserve">(config-ext-nacl)#no </w:t>
      </w:r>
      <w:r>
        <w:rPr>
          <w:b w:val="false"/>
          <w:bCs w:val="false"/>
          <w:i/>
          <w:iCs w:val="false"/>
          <w:u w:val="none"/>
        </w:rPr>
        <w:t xml:space="preserve">num_sec </w:t>
      </w:r>
      <w:r>
        <w:rPr>
          <w:b w:val="false"/>
          <w:bCs w:val="false"/>
          <w:i w:val="false"/>
          <w:iCs w:val="false"/>
          <w:u w:val="none"/>
        </w:rPr>
        <w:t>;</w:t>
      </w:r>
      <w:r>
        <w:rPr>
          <w:b w:val="false"/>
          <w:bCs w:val="false"/>
          <w:i/>
          <w:iCs w:val="false"/>
          <w:u w:val="none"/>
        </w:rPr>
        <w:t xml:space="preserve"> </w:t>
      </w:r>
      <w:r>
        <w:rPr>
          <w:b w:val="false"/>
          <w:bCs w:val="false"/>
          <w:i w:val="false"/>
          <w:iCs w:val="false"/>
          <w:u w:val="none"/>
        </w:rPr>
        <w:t xml:space="preserve">elimina una ACL con numero de secuencia </w:t>
      </w:r>
      <w:r>
        <w:rPr>
          <w:b w:val="false"/>
          <w:bCs w:val="false"/>
          <w:i/>
          <w:iCs/>
          <w:u w:val="none"/>
        </w:rPr>
        <w:t xml:space="preserve">num_sec </w:t>
      </w:r>
      <w:r>
        <w:rPr>
          <w:b w:val="false"/>
          <w:bCs w:val="false"/>
          <w:i w:val="false"/>
          <w:iCs w:val="false"/>
          <w:u w:val="none"/>
        </w:rPr>
        <w:t>de una ACL nombrada</w:t>
      </w:r>
      <w:r/>
    </w:p>
    <w:p>
      <w:pPr>
        <w:pStyle w:val="Cuerpodetexto"/>
        <w:spacing w:before="0" w:after="140"/>
      </w:pPr>
      <w:r>
        <w:rPr>
          <w:b/>
          <w:bCs w:val="false"/>
          <w:i w:val="false"/>
          <w:iCs w:val="false"/>
          <w:u w:val="none"/>
        </w:rPr>
        <w:t>(config-ext-nacl)#</w:t>
      </w:r>
      <w:r>
        <w:rPr>
          <w:b w:val="false"/>
          <w:bCs w:val="false"/>
          <w:i/>
          <w:iCs w:val="false"/>
          <w:u w:val="none"/>
        </w:rPr>
        <w:t xml:space="preserve">num_sec </w:t>
      </w:r>
      <w:r>
        <w:rPr>
          <w:b/>
          <w:bCs/>
          <w:i w:val="false"/>
          <w:iCs w:val="false"/>
          <w:u w:val="none"/>
        </w:rPr>
        <w:t>permit|deny|remark ...</w:t>
      </w:r>
      <w:r>
        <w:rPr>
          <w:b w:val="false"/>
          <w:bCs w:val="false"/>
          <w:i w:val="false"/>
          <w:iCs w:val="false"/>
          <w:u w:val="none"/>
        </w:rPr>
        <w:t>;</w:t>
      </w:r>
      <w:r>
        <w:rPr>
          <w:b w:val="false"/>
          <w:bCs w:val="false"/>
          <w:i/>
          <w:iCs w:val="false"/>
          <w:u w:val="none"/>
        </w:rPr>
        <w:t xml:space="preserve"> adiciona una </w:t>
      </w:r>
      <w:r>
        <w:rPr>
          <w:b w:val="false"/>
          <w:bCs w:val="false"/>
          <w:i w:val="false"/>
          <w:iCs w:val="false"/>
          <w:u w:val="none"/>
        </w:rPr>
        <w:t xml:space="preserve">ACE en reemplazo de otra ACE con numero de secuencia </w:t>
      </w:r>
      <w:r>
        <w:rPr>
          <w:b w:val="false"/>
          <w:bCs w:val="false"/>
          <w:i/>
          <w:iCs/>
          <w:u w:val="none"/>
        </w:rPr>
        <w:t>num_sec</w:t>
      </w:r>
      <w:r/>
    </w:p>
    <w:p>
      <w:pPr>
        <w:pStyle w:val="Cuerpodetexto"/>
        <w:spacing w:before="0" w:after="140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s-BO" w:eastAsia="zh-CN" w:bidi="hi-IN"/>
        </w:rPr>
      </w:pPr>
      <w:r>
        <w:rPr>
          <w:rFonts w:eastAsia="Droid Sans Fallback" w:cs="DejaVu Sans"/>
          <w:color w:val="00000A"/>
          <w:sz w:val="24"/>
          <w:szCs w:val="24"/>
          <w:lang w:val="es-BO" w:eastAsia="zh-CN" w:bidi="hi-IN"/>
        </w:rPr>
      </w:r>
      <w:r/>
    </w:p>
    <w:p>
      <w:pPr>
        <w:pStyle w:val="Cuerpodetexto"/>
        <w:spacing w:before="0" w:after="140"/>
      </w:pPr>
      <w:r>
        <w:rPr>
          <w:b/>
        </w:rPr>
        <w:t>access-class</w:t>
      </w:r>
      <w:r>
        <w:rPr/>
        <w:t xml:space="preserve"> </w:t>
      </w:r>
      <w:r>
        <w:rPr>
          <w:i/>
        </w:rPr>
        <w:t>número-lista-acceso</w:t>
      </w:r>
      <w:r>
        <w:rPr/>
        <w:t xml:space="preserve"> { </w:t>
      </w:r>
      <w:r>
        <w:rPr>
          <w:b/>
          <w:bCs/>
        </w:rPr>
        <w:t>in</w:t>
      </w:r>
      <w:r>
        <w:rPr/>
        <w:t xml:space="preserve"> | </w:t>
      </w:r>
      <w:r>
        <w:rPr>
          <w:b/>
        </w:rPr>
        <w:t>out</w:t>
      </w:r>
      <w:r>
        <w:rPr/>
        <w:t xml:space="preserve"> } ; proteccion de lineas vty </w:t>
      </w:r>
      <w:r/>
    </w:p>
    <w:p>
      <w:pPr>
        <w:pStyle w:val="Cuerpodetexto"/>
        <w:spacing w:before="0" w:after="140"/>
      </w:pPr>
      <w:r>
        <w:rPr>
          <w:rFonts w:eastAsia="Droid Sans Fallback" w:cs="DejaVu Sans" w:ascii="rtimes new roman" w:hAnsi="rtimes new roman"/>
          <w:b/>
          <w:bCs/>
          <w:color w:val="00000A"/>
          <w:sz w:val="32"/>
          <w:szCs w:val="32"/>
          <w:u w:val="single"/>
          <w:lang w:val="es-BO" w:eastAsia="zh-CN" w:bidi="hi-IN"/>
        </w:rPr>
        <w:t>Capitulo 10. DHCP</w:t>
      </w:r>
      <w:r/>
    </w:p>
    <w:p>
      <w:pPr>
        <w:pStyle w:val="Cuerpodetexto"/>
        <w:spacing w:before="0" w:after="140"/>
      </w:pPr>
      <w:r>
        <w:rPr>
          <w:b/>
          <w:bCs w:val="false"/>
          <w:u w:val="none"/>
        </w:rPr>
        <w:t>R1(conf)[</w:t>
      </w:r>
      <w:r>
        <w:rPr>
          <w:b/>
        </w:rPr>
        <w:t xml:space="preserve">no] service dhcp </w:t>
      </w:r>
      <w:r>
        <w:rPr>
          <w:b w:val="false"/>
          <w:bCs w:val="false"/>
        </w:rPr>
        <w:t>; se activa o desactiva el servidor dhcp y el agente de retransmision dhcp</w:t>
      </w:r>
      <w:r/>
    </w:p>
    <w:p>
      <w:pPr>
        <w:pStyle w:val="Cuerpodetexto"/>
        <w:spacing w:before="0" w:after="140"/>
      </w:pPr>
      <w:r>
        <w:rPr>
          <w:b/>
          <w:bCs w:val="false"/>
          <w:u w:val="none"/>
        </w:rPr>
        <w:t>R1(conf)#</w:t>
      </w:r>
      <w:r>
        <w:rPr>
          <w:b/>
        </w:rPr>
        <w:t xml:space="preserve">ip dhcp excluded-address </w:t>
      </w:r>
      <w:r>
        <w:rPr>
          <w:b w:val="false"/>
          <w:bCs w:val="false"/>
          <w:i/>
          <w:iCs/>
        </w:rPr>
        <w:t xml:space="preserve">low_address [high_address] ; </w:t>
      </w:r>
      <w:r>
        <w:rPr>
          <w:b w:val="false"/>
          <w:bCs w:val="false"/>
          <w:i w:val="false"/>
          <w:iCs w:val="false"/>
        </w:rPr>
        <w:t>excluye direcciones para DHCP</w:t>
      </w:r>
      <w:r/>
    </w:p>
    <w:p>
      <w:pPr>
        <w:pStyle w:val="Cuerpodetexto"/>
        <w:spacing w:before="0" w:after="140"/>
      </w:pPr>
      <w:r>
        <w:rPr>
          <w:b/>
          <w:bCs w:val="false"/>
          <w:u w:val="none"/>
        </w:rPr>
        <w:t>R1(conf)#</w:t>
      </w:r>
      <w:r>
        <w:rPr>
          <w:b/>
        </w:rPr>
        <w:t xml:space="preserve">ip dhcp pool </w:t>
      </w:r>
      <w:r>
        <w:rPr>
          <w:b w:val="false"/>
          <w:bCs w:val="false"/>
          <w:i/>
        </w:rPr>
        <w:t>nombre-pool</w:t>
      </w:r>
      <w:r>
        <w:rPr>
          <w:b w:val="false"/>
          <w:bCs w:val="false"/>
          <w:i w:val="false"/>
          <w:iCs w:val="false"/>
        </w:rPr>
        <w:t xml:space="preserve"> ; crea un pool de direccion a asignar, esto hace que se ingrese a la configuracion de dhcp(dhcp-conf)</w:t>
      </w:r>
      <w:r/>
    </w:p>
    <w:p>
      <w:pPr>
        <w:pStyle w:val="Cuerpodetexto"/>
        <w:spacing w:before="0" w:after="140"/>
      </w:pPr>
      <w:r>
        <w:rPr>
          <w:b/>
          <w:bCs w:val="false"/>
          <w:u w:val="none"/>
        </w:rPr>
        <w:t>R1(dhcp-conf)#</w:t>
      </w:r>
      <w:r>
        <w:rPr>
          <w:b/>
        </w:rPr>
        <w:t xml:space="preserve">default-router </w:t>
      </w:r>
      <w:r>
        <w:rPr>
          <w:b w:val="false"/>
          <w:bCs w:val="false"/>
          <w:i/>
          <w:iCs/>
        </w:rPr>
        <w:t xml:space="preserve">direccion_gatway </w:t>
      </w:r>
      <w:r>
        <w:rPr>
          <w:b w:val="false"/>
          <w:bCs w:val="false"/>
          <w:i w:val="false"/>
          <w:iCs w:val="false"/>
        </w:rPr>
        <w:t>; direccion de gateway predeterminado</w:t>
      </w:r>
      <w:r/>
    </w:p>
    <w:p>
      <w:pPr>
        <w:pStyle w:val="Cuerpodetexto"/>
        <w:spacing w:before="0" w:after="140"/>
      </w:pPr>
      <w:r>
        <w:rPr>
          <w:b/>
          <w:bCs/>
          <w:i w:val="false"/>
          <w:iCs w:val="false"/>
          <w:u w:val="none"/>
        </w:rPr>
        <w:t>R1(dhcp-conf)#</w:t>
      </w:r>
      <w:r>
        <w:rPr>
          <w:b/>
          <w:bCs/>
          <w:i w:val="false"/>
          <w:iCs w:val="false"/>
        </w:rPr>
        <w:t xml:space="preserve">dns-server </w:t>
      </w:r>
      <w:r>
        <w:rPr>
          <w:b w:val="false"/>
          <w:bCs w:val="false"/>
          <w:i/>
          <w:iCs/>
        </w:rPr>
        <w:t xml:space="preserve">direccion_dns </w:t>
      </w:r>
      <w:r>
        <w:rPr>
          <w:b w:val="false"/>
          <w:bCs w:val="false"/>
          <w:i w:val="false"/>
          <w:iCs w:val="false"/>
        </w:rPr>
        <w:t>; direccion de dns</w:t>
      </w:r>
      <w:r/>
    </w:p>
    <w:p>
      <w:pPr>
        <w:pStyle w:val="Cuerpodetexto"/>
        <w:spacing w:before="0" w:after="140"/>
      </w:pPr>
      <w:r>
        <w:rPr>
          <w:b/>
          <w:bCs/>
          <w:i w:val="false"/>
          <w:iCs w:val="false"/>
          <w:u w:val="none"/>
        </w:rPr>
        <w:t>R1(dhcp-conf)#</w:t>
      </w:r>
      <w:r>
        <w:rPr>
          <w:b/>
          <w:bCs w:val="false"/>
          <w:i/>
          <w:iCs/>
          <w:u w:val="none"/>
        </w:rPr>
        <w:t xml:space="preserve">domain-name </w:t>
      </w:r>
      <w:r>
        <w:rPr>
          <w:b w:val="false"/>
          <w:bCs w:val="false"/>
          <w:i/>
          <w:iCs/>
          <w:u w:val="none"/>
        </w:rPr>
        <w:t>dominio</w:t>
      </w:r>
      <w:r>
        <w:rPr>
          <w:b/>
          <w:bCs w:val="false"/>
          <w:i/>
          <w:iCs/>
          <w:u w:val="none"/>
        </w:rPr>
        <w:t xml:space="preserve"> </w:t>
      </w:r>
      <w:r>
        <w:rPr>
          <w:b w:val="false"/>
          <w:bCs w:val="false"/>
          <w:i w:val="false"/>
          <w:iCs w:val="false"/>
        </w:rPr>
        <w:t>; nombre de dominio</w:t>
      </w:r>
      <w:r/>
    </w:p>
    <w:p>
      <w:pPr>
        <w:pStyle w:val="Cuerpodetexto"/>
        <w:spacing w:before="0" w:after="140"/>
        <w:rPr>
          <w:sz w:val="24"/>
          <w:i w:val="false"/>
          <w:b w:val="false"/>
          <w:sz w:val="24"/>
          <w:i w:val="false"/>
          <w:b w:val="false"/>
          <w:szCs w:val="24"/>
          <w:iCs w:val="false"/>
          <w:bCs w:val="false"/>
          <w:rFonts w:ascii="Liberation Serif" w:hAnsi="Liberation Serif" w:eastAsia="Droid Sans Fallback" w:cs="DejaVu Sans"/>
          <w:color w:val="00000A"/>
          <w:lang w:val="es-BO" w:eastAsia="zh-CN" w:bidi="hi-IN"/>
        </w:rPr>
      </w:pPr>
      <w:r>
        <w:rPr>
          <w:b w:val="false"/>
          <w:bCs w:val="false"/>
          <w:i w:val="false"/>
          <w:iCs w:val="false"/>
        </w:rPr>
      </w:r>
      <w:r/>
    </w:p>
    <w:p>
      <w:pPr>
        <w:pStyle w:val="Cuerpodetexto"/>
        <w:spacing w:before="0" w:after="140"/>
      </w:pPr>
      <w:r>
        <w:rPr>
          <w:b/>
          <w:bCs/>
          <w:i w:val="false"/>
          <w:iCs w:val="false"/>
        </w:rPr>
        <w:t>R1(conf-if)#</w:t>
      </w:r>
      <w:r>
        <w:rPr>
          <w:b/>
          <w:bCs/>
        </w:rPr>
        <w:t xml:space="preserve">ip helper-address </w:t>
      </w:r>
      <w:r>
        <w:rPr>
          <w:b w:val="false"/>
          <w:bCs w:val="false"/>
        </w:rPr>
        <w:t>; configura a un router en una interfaz como agente de retransmision</w:t>
      </w:r>
      <w:r/>
    </w:p>
    <w:p>
      <w:pPr>
        <w:pStyle w:val="Cuerpodetexto"/>
        <w:spacing w:before="0" w:after="140"/>
      </w:pPr>
      <w:r>
        <w:rPr>
          <w:b/>
          <w:bCs/>
          <w:i w:val="false"/>
          <w:iCs w:val="false"/>
        </w:rPr>
        <w:t>R1(conf-if)#</w:t>
      </w:r>
      <w:r>
        <w:rPr>
          <w:b/>
          <w:bCs/>
        </w:rPr>
        <w:t xml:space="preserve">ip address dhcp </w:t>
      </w:r>
      <w:r>
        <w:rPr>
          <w:b w:val="false"/>
          <w:bCs w:val="false"/>
        </w:rPr>
        <w:t>; configura a un router en una interfaz como cliente dhcp</w:t>
      </w:r>
      <w:r/>
    </w:p>
    <w:p>
      <w:pPr>
        <w:pStyle w:val="Cuerpodetexto"/>
        <w:spacing w:before="0" w:after="140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DejaVu Sans"/>
          <w:color w:val="00000A"/>
          <w:lang w:val="es-BO" w:eastAsia="zh-CN" w:bidi="hi-IN"/>
        </w:rPr>
      </w:pPr>
      <w:r>
        <w:rPr>
          <w:b w:val="false"/>
          <w:bCs w:val="false"/>
        </w:rPr>
      </w:r>
      <w:r/>
    </w:p>
    <w:p>
      <w:pPr>
        <w:pStyle w:val="Cuerpodetexto"/>
        <w:spacing w:before="0" w:after="140"/>
      </w:pPr>
      <w:r>
        <w:rPr>
          <w:b/>
        </w:rPr>
        <w:t>R1#show ip dhcp binding</w:t>
      </w:r>
      <w:r>
        <w:rPr>
          <w:b/>
          <w:i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; muestra los arrendamientos de direcciones IP ya realizadas por el servidor </w:t>
      </w:r>
      <w:r/>
    </w:p>
    <w:p>
      <w:pPr>
        <w:pStyle w:val="Cuerpodetexto"/>
        <w:spacing w:before="0" w:after="140"/>
      </w:pPr>
      <w:r>
        <w:rPr>
          <w:b/>
          <w:bCs/>
          <w:i w:val="false"/>
          <w:iCs w:val="false"/>
        </w:rPr>
        <w:t>R1#</w:t>
      </w:r>
      <w:r>
        <w:rPr>
          <w:b/>
          <w:bCs/>
        </w:rPr>
        <w:t>show ip dhcp server statistics</w:t>
      </w:r>
      <w:r>
        <w:rPr>
          <w:b w:val="false"/>
          <w:bCs w:val="false"/>
          <w:i w:val="false"/>
          <w:iCs w:val="false"/>
        </w:rPr>
        <w:t xml:space="preserve"> ; muestra estadisticas de los diferentes paquetes de dhcp que recibio y envio el server dhcp</w:t>
      </w:r>
      <w:r/>
    </w:p>
    <w:p>
      <w:pPr>
        <w:pStyle w:val="Cuerpodetexto"/>
        <w:spacing w:before="0" w:after="140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es-BO" w:eastAsia="zh-CN" w:bidi="hi-IN"/>
        </w:rPr>
      </w:pPr>
      <w:r>
        <w:rPr>
          <w:rFonts w:eastAsia="Droid Sans Fallback" w:cs="DejaVu Sans"/>
          <w:b/>
          <w:bCs/>
          <w:color w:val="00000A"/>
          <w:sz w:val="24"/>
          <w:szCs w:val="24"/>
          <w:lang w:val="es-BO" w:eastAsia="zh-CN" w:bidi="hi-IN"/>
        </w:rPr>
      </w:r>
      <w:r/>
    </w:p>
    <w:p>
      <w:pPr>
        <w:pStyle w:val="Cuerpodetexto"/>
        <w:spacing w:before="0" w:after="140"/>
      </w:pPr>
      <w:r>
        <w:rPr>
          <w:b/>
          <w:bCs/>
          <w:u w:val="single"/>
        </w:rPr>
        <w:t>Resolucion de problemas</w:t>
      </w:r>
      <w:r/>
    </w:p>
    <w:p>
      <w:pPr>
        <w:pStyle w:val="Cuerpodetexto"/>
        <w:spacing w:before="0" w:after="140"/>
      </w:pPr>
      <w:r>
        <w:rPr>
          <w:b/>
          <w:bCs/>
          <w:i w:val="false"/>
          <w:iCs w:val="false"/>
        </w:rPr>
        <w:t>R1#</w:t>
      </w:r>
      <w:r>
        <w:rPr>
          <w:b/>
          <w:bCs/>
        </w:rPr>
        <w:t xml:space="preserve">show [ip|ipv6] dhcp conflict </w:t>
      </w:r>
      <w:r>
        <w:rPr>
          <w:b w:val="false"/>
          <w:bCs w:val="false"/>
        </w:rPr>
        <w:t>; muestra informacion de conflicto en arrendamientos de ip</w:t>
      </w:r>
      <w:r/>
    </w:p>
    <w:p>
      <w:pPr>
        <w:pStyle w:val="Cuerpodetexto"/>
        <w:spacing w:before="0" w:after="140"/>
      </w:pPr>
      <w:r>
        <w:rPr>
          <w:b/>
          <w:bCs/>
          <w:i w:val="false"/>
          <w:iCs w:val="false"/>
        </w:rPr>
        <w:t>R1#</w:t>
      </w:r>
      <w:r>
        <w:rPr>
          <w:b/>
          <w:bCs/>
        </w:rPr>
        <w:t xml:space="preserve">debug ip dhcp server events </w:t>
      </w:r>
      <w:r>
        <w:rPr>
          <w:b w:val="false"/>
          <w:bCs w:val="false"/>
        </w:rPr>
        <w:t>; muestra los eventos del servidor dhcp como: arrendamientos exitosos, arrendamientos caducados, etc.</w:t>
      </w:r>
      <w:r/>
    </w:p>
    <w:p>
      <w:pPr>
        <w:pStyle w:val="Cuerpodetexto"/>
        <w:spacing w:before="0" w:after="140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es-BO" w:eastAsia="zh-CN" w:bidi="hi-IN"/>
        </w:rPr>
      </w:pPr>
      <w:r>
        <w:rPr>
          <w:rFonts w:eastAsia="Droid Sans Fallback" w:cs="DejaVu Sans"/>
          <w:b/>
          <w:bCs/>
          <w:color w:val="00000A"/>
          <w:sz w:val="24"/>
          <w:szCs w:val="24"/>
          <w:lang w:val="es-BO" w:eastAsia="zh-CN" w:bidi="hi-IN"/>
        </w:rPr>
      </w:r>
      <w:r/>
    </w:p>
    <w:p>
      <w:pPr>
        <w:pStyle w:val="Cuerpodetexto"/>
        <w:spacing w:before="0" w:after="140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es-BO" w:eastAsia="zh-CN" w:bidi="hi-IN"/>
        </w:rPr>
      </w:pPr>
      <w:r>
        <w:rPr>
          <w:rFonts w:eastAsia="Droid Sans Fallback" w:cs="DejaVu Sans"/>
          <w:b/>
          <w:bCs/>
          <w:color w:val="00000A"/>
          <w:sz w:val="24"/>
          <w:szCs w:val="24"/>
          <w:lang w:val="es-BO" w:eastAsia="zh-CN" w:bidi="hi-IN"/>
        </w:rPr>
      </w:r>
      <w:r/>
    </w:p>
    <w:p>
      <w:pPr>
        <w:pStyle w:val="Cuerpodetexto"/>
        <w:spacing w:before="0" w:after="140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es-BO" w:eastAsia="zh-CN" w:bidi="hi-IN"/>
        </w:rPr>
      </w:pPr>
      <w:r>
        <w:rPr>
          <w:rFonts w:eastAsia="Droid Sans Fallback" w:cs="DejaVu Sans"/>
          <w:b/>
          <w:bCs/>
          <w:color w:val="00000A"/>
          <w:sz w:val="24"/>
          <w:szCs w:val="24"/>
          <w:lang w:val="es-BO" w:eastAsia="zh-CN" w:bidi="hi-IN"/>
        </w:rPr>
      </w:r>
      <w:r/>
    </w:p>
    <w:p>
      <w:pPr>
        <w:pStyle w:val="Cuerpodetexto"/>
        <w:spacing w:before="0" w:after="140"/>
      </w:pPr>
      <w:r>
        <w:rPr>
          <w:b/>
          <w:bCs/>
        </w:rPr>
        <w:t xml:space="preserve">Router# show ipv6 interface </w:t>
      </w:r>
      <w:r>
        <w:rPr>
          <w:b w:val="false"/>
          <w:bCs w:val="false"/>
          <w:i/>
          <w:iCs/>
        </w:rPr>
        <w:t>tipo_interfaz numero_interfaz</w:t>
      </w:r>
      <w:r>
        <w:rPr>
          <w:b w:val="false"/>
          <w:bCs w:val="false"/>
        </w:rPr>
        <w:t>; en la parte final muestra los indicadores My O que se usan en los mensajes RA en una interfaz del router</w:t>
      </w:r>
      <w:r/>
    </w:p>
    <w:p>
      <w:pPr>
        <w:pStyle w:val="Cuerpodetexto"/>
        <w:spacing w:before="0" w:after="140"/>
      </w:pPr>
      <w:r>
        <w:rPr>
          <w:b/>
          <w:bCs/>
          <w:u w:val="single"/>
        </w:rPr>
        <w:t>Configura una interfaz para que se utilize SLAAC solamente</w:t>
      </w:r>
      <w:r/>
    </w:p>
    <w:p>
      <w:pPr>
        <w:pStyle w:val="Cuerpodetexto"/>
        <w:spacing w:before="0" w:after="140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es-BO" w:eastAsia="zh-CN" w:bidi="hi-IN"/>
        </w:rPr>
      </w:pPr>
      <w:bookmarkStart w:id="25" w:name="__DdeLink__493_2118411245"/>
      <w:r>
        <w:rPr>
          <w:b/>
          <w:bCs/>
        </w:rPr>
        <w:t xml:space="preserve">Router(config-if)# </w:t>
      </w:r>
      <w:bookmarkEnd w:id="25"/>
      <w:r>
        <w:rPr>
          <w:b/>
          <w:bCs/>
        </w:rPr>
        <w:t xml:space="preserve">no ipv6 nd managed-config-flag </w:t>
      </w:r>
      <w:r/>
    </w:p>
    <w:p>
      <w:pPr>
        <w:pStyle w:val="Cuerpodetexto"/>
      </w:pPr>
      <w:r>
        <w:rPr>
          <w:b/>
          <w:bCs/>
        </w:rPr>
        <w:t xml:space="preserve">Router(config-if)# </w:t>
      </w:r>
      <w:r>
        <w:rPr>
          <w:b/>
        </w:rPr>
        <w:t>no ipv6 nd other-config-flag</w:t>
      </w:r>
      <w:r>
        <w:rPr/>
        <w:t xml:space="preserve"> </w:t>
      </w:r>
      <w:r/>
    </w:p>
    <w:p>
      <w:pPr>
        <w:pStyle w:val="Cuerpodetexto"/>
        <w:spacing w:before="0" w:after="140"/>
      </w:pPr>
      <w:r>
        <w:rPr>
          <w:b/>
          <w:bCs/>
          <w:u w:val="single"/>
        </w:rPr>
        <w:t>Configura una interfaz para que se utilize DHCPv6 sin estado</w:t>
      </w:r>
      <w:r/>
    </w:p>
    <w:p>
      <w:pPr>
        <w:pStyle w:val="Cuerpodetexto"/>
      </w:pPr>
      <w:r>
        <w:rPr/>
        <w:t xml:space="preserve">Router(config-if)# </w:t>
      </w:r>
      <w:r>
        <w:rPr>
          <w:b/>
        </w:rPr>
        <w:t>ipv6 nd other-config-flag</w:t>
      </w:r>
      <w:r>
        <w:rPr/>
        <w:t xml:space="preserve"> </w:t>
      </w:r>
      <w:r/>
    </w:p>
    <w:p>
      <w:pPr>
        <w:pStyle w:val="Cuerpodetexto"/>
        <w:spacing w:before="0" w:after="140"/>
      </w:pPr>
      <w:r>
        <w:rPr>
          <w:b/>
          <w:bCs/>
          <w:u w:val="single"/>
        </w:rPr>
        <w:t>Configura una interfaz para que se utilize DHCPv6 con estado</w:t>
      </w:r>
      <w:r/>
    </w:p>
    <w:p>
      <w:pPr>
        <w:pStyle w:val="Cuerpodetexto"/>
      </w:pPr>
      <w:r>
        <w:rPr/>
        <w:t xml:space="preserve">Router(config-if)# </w:t>
      </w:r>
      <w:r>
        <w:rPr>
          <w:b/>
        </w:rPr>
        <w:t>ipv6 nd managed-config-flag</w:t>
      </w:r>
      <w:r>
        <w:rPr/>
        <w:t xml:space="preserve"> </w:t>
      </w:r>
      <w:r/>
    </w:p>
    <w:p>
      <w:pPr>
        <w:pStyle w:val="Cuerpodetexto"/>
        <w:spacing w:before="0" w:after="140"/>
      </w:pPr>
      <w:r>
        <w:rPr>
          <w:b/>
          <w:bCs/>
          <w:u w:val="single"/>
        </w:rPr>
        <w:t>DHCPv6 sin estado</w:t>
      </w:r>
      <w:r/>
    </w:p>
    <w:p>
      <w:pPr>
        <w:pStyle w:val="Cuerpodetexto"/>
        <w:spacing w:before="0" w:after="140"/>
        <w:rPr>
          <w:sz w:val="24"/>
          <w:u w:val="single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es-BO" w:eastAsia="zh-CN" w:bidi="hi-IN"/>
        </w:rPr>
      </w:pPr>
      <w:r>
        <w:rPr>
          <w:b/>
          <w:bCs/>
          <w:u w:val="single"/>
        </w:rPr>
        <w:t>Servidor router DHCPv6 sin estado</w:t>
      </w:r>
      <w:r/>
    </w:p>
    <w:p>
      <w:pPr>
        <w:pStyle w:val="Cuerpodetexto"/>
        <w:spacing w:before="0" w:after="140"/>
      </w:pPr>
      <w:r>
        <w:rPr>
          <w:b/>
          <w:bCs/>
        </w:rPr>
        <w:t xml:space="preserve">Router(config)# ipv6 dhcp pool </w:t>
      </w:r>
      <w:r>
        <w:rPr>
          <w:b w:val="false"/>
          <w:bCs w:val="false"/>
          <w:i/>
        </w:rPr>
        <w:t xml:space="preserve">nombre-pool </w:t>
      </w:r>
      <w:r>
        <w:rPr>
          <w:b w:val="false"/>
          <w:bCs w:val="false"/>
          <w:i w:val="false"/>
          <w:iCs w:val="false"/>
        </w:rPr>
        <w:t>; se crea un pool para el servidor DHCPv6 sin estado</w:t>
      </w:r>
      <w:r/>
    </w:p>
    <w:p>
      <w:pPr>
        <w:pStyle w:val="Cuerpodetexto"/>
        <w:spacing w:before="0" w:after="140"/>
      </w:pPr>
      <w:r>
        <w:rPr>
          <w:b/>
          <w:bCs/>
        </w:rPr>
        <w:t xml:space="preserve">Router(config-if)# ipv6 dhcp server </w:t>
      </w:r>
      <w:r>
        <w:rPr>
          <w:b w:val="false"/>
          <w:bCs w:val="false"/>
          <w:i/>
        </w:rPr>
        <w:t xml:space="preserve">nombre-pool </w:t>
      </w:r>
      <w:r>
        <w:rPr>
          <w:b w:val="false"/>
          <w:bCs w:val="false"/>
          <w:i w:val="false"/>
          <w:iCs w:val="false"/>
        </w:rPr>
        <w:t>; se vincula un pool a una interfaz</w:t>
      </w:r>
      <w:r/>
    </w:p>
    <w:p>
      <w:pPr>
        <w:pStyle w:val="Cuerpodetexto"/>
        <w:spacing w:before="0" w:after="140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es-BO" w:eastAsia="zh-CN" w:bidi="hi-IN"/>
        </w:rPr>
      </w:pPr>
      <w:r>
        <w:rPr>
          <w:rFonts w:eastAsia="Droid Sans Fallback" w:cs="DejaVu Sans"/>
          <w:b/>
          <w:bCs/>
          <w:color w:val="00000A"/>
          <w:sz w:val="24"/>
          <w:szCs w:val="24"/>
          <w:lang w:val="es-BO" w:eastAsia="zh-CN" w:bidi="hi-IN"/>
        </w:rPr>
      </w:r>
      <w:r/>
    </w:p>
    <w:p>
      <w:pPr>
        <w:pStyle w:val="Cuerpodetexto"/>
        <w:spacing w:before="0" w:after="140"/>
      </w:pPr>
      <w:r>
        <w:rPr>
          <w:b/>
          <w:bCs/>
        </w:rPr>
        <w:t xml:space="preserve">Router# show ipv6 dhcp pool </w:t>
      </w:r>
      <w:r>
        <w:rPr>
          <w:b w:val="false"/>
          <w:bCs w:val="false"/>
        </w:rPr>
        <w:t>; muestra la configuracion del servdiro DHCPv6 sin estado</w:t>
      </w:r>
      <w:r/>
    </w:p>
    <w:p>
      <w:pPr>
        <w:pStyle w:val="Cuerpodetexto"/>
        <w:spacing w:before="0" w:after="140"/>
        <w:rPr>
          <w:sz w:val="24"/>
          <w:u w:val="single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es-BO" w:eastAsia="zh-CN" w:bidi="hi-IN"/>
        </w:rPr>
      </w:pPr>
      <w:r>
        <w:rPr>
          <w:b/>
          <w:bCs/>
          <w:u w:val="single"/>
        </w:rPr>
        <w:t>Cliente router</w:t>
      </w:r>
      <w:r/>
    </w:p>
    <w:p>
      <w:pPr>
        <w:pStyle w:val="Cuerpodetexto"/>
        <w:spacing w:before="0" w:after="140"/>
      </w:pPr>
      <w:r>
        <w:rPr>
          <w:b/>
          <w:bCs/>
        </w:rPr>
        <w:t xml:space="preserve">R(config-if)# ipv6 address autoconfig </w:t>
      </w:r>
      <w:r>
        <w:rPr>
          <w:b w:val="false"/>
          <w:bCs w:val="false"/>
        </w:rPr>
        <w:t>; configura la interfaz de un router para obtener info de direc con SLAAC</w:t>
      </w:r>
      <w:r/>
    </w:p>
    <w:p>
      <w:pPr>
        <w:pStyle w:val="Cuerpodetexto"/>
        <w:spacing w:before="0" w:after="140"/>
      </w:pPr>
      <w:r>
        <w:rPr>
          <w:b/>
          <w:bCs/>
        </w:rPr>
        <w:t xml:space="preserve">R1#debug ipv6 dhcp detail </w:t>
      </w:r>
      <w:r>
        <w:rPr>
          <w:b w:val="false"/>
          <w:bCs w:val="false"/>
        </w:rPr>
        <w:t>; muestra el debug en un cliente DHCPv6 sin estado</w:t>
      </w:r>
      <w:r/>
    </w:p>
    <w:p>
      <w:pPr>
        <w:pStyle w:val="Cuerpodetexto"/>
        <w:spacing w:before="0" w:after="140"/>
      </w:pPr>
      <w:r>
        <w:rPr>
          <w:b/>
          <w:bCs/>
          <w:u w:val="single"/>
        </w:rPr>
        <w:t>DHCPv6 con estado</w:t>
      </w:r>
      <w:r/>
    </w:p>
    <w:p>
      <w:pPr>
        <w:pStyle w:val="Cuerpodetexto"/>
        <w:spacing w:before="0" w:after="140"/>
      </w:pPr>
      <w:r>
        <w:rPr>
          <w:b/>
          <w:bCs/>
          <w:u w:val="single"/>
        </w:rPr>
        <w:t>Servidor router DHCPv6 con estado</w:t>
      </w:r>
      <w:r/>
    </w:p>
    <w:p>
      <w:pPr>
        <w:pStyle w:val="Cuerpodetexto"/>
        <w:spacing w:before="0" w:after="140"/>
      </w:pPr>
      <w:r>
        <w:rPr>
          <w:b/>
          <w:bCs/>
        </w:rPr>
        <w:t xml:space="preserve">R(config-dhcpv6)# address prefix </w:t>
      </w:r>
      <w:r>
        <w:rPr>
          <w:b w:val="false"/>
          <w:bCs w:val="false"/>
          <w:i/>
        </w:rPr>
        <w:t>longitud/prefijo</w:t>
      </w:r>
      <w:r>
        <w:rPr>
          <w:b/>
          <w:bCs/>
          <w:i/>
        </w:rPr>
        <w:t xml:space="preserve"> </w:t>
      </w:r>
      <w:r>
        <w:rPr>
          <w:b/>
          <w:bCs/>
          <w:i w:val="false"/>
          <w:iCs w:val="false"/>
        </w:rPr>
        <w:t xml:space="preserve">[lifetime </w:t>
      </w:r>
      <w:r>
        <w:rPr>
          <w:b w:val="false"/>
          <w:bCs w:val="false"/>
          <w:i/>
          <w:iCs/>
        </w:rPr>
        <w:t xml:space="preserve">tiempo_valido tiempo_preferido| </w:t>
      </w:r>
      <w:r>
        <w:rPr>
          <w:b/>
          <w:bCs/>
          <w:i w:val="false"/>
          <w:iCs w:val="false"/>
        </w:rPr>
        <w:t>infinite</w:t>
      </w:r>
      <w:r>
        <w:rPr>
          <w:b w:val="false"/>
          <w:bCs w:val="false"/>
          <w:i w:val="false"/>
          <w:iCs w:val="false"/>
        </w:rPr>
        <w:t>]; configura la subred desde la cual se arrendara las direccion IPv6</w:t>
      </w:r>
      <w:r/>
    </w:p>
    <w:p>
      <w:pPr>
        <w:pStyle w:val="Cuerpodetexto"/>
        <w:spacing w:before="0" w:after="140"/>
      </w:pPr>
      <w:r>
        <w:rPr>
          <w:b/>
          <w:bCs/>
          <w:u w:val="none"/>
        </w:rPr>
        <w:t>R1#show ipv6 dhcp binding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b/>
          <w:bCs/>
          <w:i w:val="false"/>
          <w:iCs w:val="false"/>
          <w:u w:val="none"/>
        </w:rPr>
        <w:t xml:space="preserve">; </w:t>
      </w:r>
      <w:r>
        <w:rPr>
          <w:b w:val="false"/>
          <w:bCs w:val="false"/>
          <w:i w:val="false"/>
          <w:iCs w:val="false"/>
          <w:u w:val="none"/>
        </w:rPr>
        <w:t>muestra el emparejamiento entre dir. Link-local y direccion IPv6 en el servvidor DHCPv6 con estado</w:t>
      </w:r>
      <w:r/>
    </w:p>
    <w:p>
      <w:pPr>
        <w:pStyle w:val="Cuerpodetexto"/>
        <w:spacing w:before="0" w:after="140"/>
        <w:rPr>
          <w:sz w:val="24"/>
          <w:u w:val="single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es-BO" w:eastAsia="zh-CN" w:bidi="hi-IN"/>
        </w:rPr>
      </w:pPr>
      <w:r>
        <w:rPr>
          <w:b/>
          <w:bCs/>
          <w:u w:val="single"/>
        </w:rPr>
        <w:t>Cliente router</w:t>
      </w:r>
      <w:r/>
    </w:p>
    <w:p>
      <w:pPr>
        <w:pStyle w:val="Cuerpodetexto"/>
        <w:spacing w:before="0" w:after="140"/>
      </w:pPr>
      <w:r>
        <w:rPr>
          <w:b/>
          <w:bCs/>
        </w:rPr>
        <w:t xml:space="preserve">R(config-if)# ipv6 address dhcp </w:t>
      </w:r>
      <w:r>
        <w:rPr>
          <w:b w:val="false"/>
          <w:bCs w:val="false"/>
        </w:rPr>
        <w:t>; configura la interfaz de un router para obtener info de direccion de unservidor DHCP con estado</w:t>
      </w:r>
      <w:r/>
    </w:p>
    <w:p>
      <w:pPr>
        <w:pStyle w:val="Cuerpodetexto"/>
        <w:spacing w:before="0" w:after="140"/>
      </w:pPr>
      <w:r>
        <w:rPr>
          <w:b/>
          <w:bCs/>
          <w:u w:val="single"/>
        </w:rPr>
        <w:t>Agente de retransmision</w:t>
      </w:r>
      <w:r/>
    </w:p>
    <w:p>
      <w:pPr>
        <w:pStyle w:val="Cuerpodetexto"/>
        <w:spacing w:before="0" w:after="140"/>
      </w:pPr>
      <w:r>
        <w:rPr>
          <w:b/>
          <w:bCs/>
          <w:u w:val="none"/>
        </w:rPr>
        <w:t xml:space="preserve">R(config-if)# ipv6 dhcp delay destination </w:t>
      </w:r>
      <w:r>
        <w:rPr>
          <w:b w:val="false"/>
          <w:bCs w:val="false"/>
          <w:i/>
          <w:iCs/>
          <w:u w:val="none"/>
        </w:rPr>
        <w:t xml:space="preserve">direcion_ipv6_server_dhcp </w:t>
      </w:r>
      <w:r>
        <w:rPr>
          <w:b w:val="false"/>
          <w:bCs w:val="false"/>
          <w:i w:val="false"/>
          <w:iCs w:val="false"/>
          <w:u w:val="none"/>
        </w:rPr>
        <w:t>; se configura un agente de retransmision en una interfaz de un router</w:t>
      </w:r>
      <w:r/>
    </w:p>
    <w:p>
      <w:pPr>
        <w:pStyle w:val="Cuerpodetexto"/>
        <w:spacing w:before="0" w:after="140"/>
      </w:pPr>
      <w:r>
        <w:rPr>
          <w:rFonts w:eastAsia="Droid Sans Fallback" w:cs="DejaVu Sans" w:ascii="rtimes new roman" w:hAnsi="rtimes new roman"/>
          <w:b/>
          <w:bCs/>
          <w:color w:val="00000A"/>
          <w:sz w:val="32"/>
          <w:szCs w:val="32"/>
          <w:u w:val="single"/>
          <w:lang w:val="es-BO" w:eastAsia="zh-CN" w:bidi="hi-IN"/>
        </w:rPr>
        <w:t>Capitulo 1</w:t>
      </w:r>
      <w:r>
        <w:rPr>
          <w:rFonts w:eastAsia="Droid Sans Fallback" w:cs="DejaVu Sans" w:ascii="rtimes new roman" w:hAnsi="rtimes new roman"/>
          <w:b/>
          <w:bCs/>
          <w:color w:val="00000A"/>
          <w:sz w:val="32"/>
          <w:szCs w:val="32"/>
          <w:u w:val="single"/>
          <w:lang w:val="es-BO" w:eastAsia="zh-CN" w:bidi="hi-IN"/>
        </w:rPr>
        <w:t>1</w:t>
      </w:r>
      <w:r>
        <w:rPr>
          <w:rFonts w:eastAsia="Droid Sans Fallback" w:cs="DejaVu Sans" w:ascii="rtimes new roman" w:hAnsi="rtimes new roman"/>
          <w:b/>
          <w:bCs/>
          <w:color w:val="00000A"/>
          <w:sz w:val="32"/>
          <w:szCs w:val="32"/>
          <w:u w:val="single"/>
          <w:lang w:val="es-BO" w:eastAsia="zh-CN" w:bidi="hi-IN"/>
        </w:rPr>
        <w:t>. DHCP</w:t>
      </w:r>
      <w:r/>
    </w:p>
    <w:p>
      <w:pPr>
        <w:pStyle w:val="Cuerpodetexto"/>
        <w:spacing w:before="0" w:after="140"/>
        <w:rPr>
          <w:sz w:val="24"/>
          <w:u w:val="single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es-BO" w:eastAsia="zh-CN" w:bidi="hi-IN"/>
        </w:rPr>
      </w:pPr>
      <w:r>
        <w:rPr>
          <w:b/>
          <w:bCs/>
          <w:u w:val="single"/>
        </w:rPr>
        <w:t>NAT estatico</w:t>
      </w:r>
      <w:r/>
    </w:p>
    <w:p>
      <w:pPr>
        <w:pStyle w:val="Cuerpodetexto"/>
        <w:spacing w:before="0" w:after="140"/>
      </w:pPr>
      <w:r>
        <w:rPr>
          <w:rFonts w:eastAsia="Droid Sans Fallback" w:cs="DejaVu Sans" w:ascii="rtimes new roman" w:hAnsi="rtimes new roman"/>
          <w:b w:val="false"/>
          <w:bCs w:val="false"/>
          <w:color w:val="00000A"/>
          <w:sz w:val="32"/>
          <w:szCs w:val="32"/>
          <w:u w:val="none"/>
          <w:lang w:val="es-BO" w:eastAsia="zh-CN" w:bidi="hi-IN"/>
        </w:rPr>
        <w:t xml:space="preserve">R1(conf)#ip nat inside source static </w:t>
      </w:r>
      <w:r>
        <w:rPr>
          <w:rFonts w:eastAsia="Droid Sans Fallback" w:cs="DejaVu Sans" w:ascii="rtimes new roman" w:hAnsi="rtimes new roman"/>
          <w:b w:val="false"/>
          <w:bCs w:val="false"/>
          <w:i/>
          <w:iCs/>
          <w:color w:val="00000A"/>
          <w:sz w:val="32"/>
          <w:szCs w:val="32"/>
          <w:u w:val="none"/>
          <w:lang w:val="es-BO" w:eastAsia="zh-CN" w:bidi="hi-IN"/>
        </w:rPr>
        <w:t>ip_local op_global ; b</w:t>
      </w:r>
      <w:r>
        <w:rPr>
          <w:rFonts w:eastAsia="Droid Sans Fallback" w:cs="DejaVu Sans" w:ascii="rtimes new roman" w:hAnsi="rtimes new roman"/>
          <w:b w:val="false"/>
          <w:bCs w:val="false"/>
          <w:i w:val="false"/>
          <w:iCs w:val="false"/>
          <w:color w:val="00000A"/>
          <w:sz w:val="32"/>
          <w:szCs w:val="32"/>
          <w:u w:val="none"/>
          <w:lang w:val="es-BO" w:eastAsia="zh-CN" w:bidi="hi-IN"/>
        </w:rPr>
        <w:t>configuracion una asignacion estatica entre una dir. Local interna y unadir. Global interna</w:t>
      </w:r>
      <w:r/>
    </w:p>
    <w:p>
      <w:pPr>
        <w:pStyle w:val="Cuerpodetexto"/>
        <w:spacing w:before="0" w:after="140"/>
      </w:pPr>
      <w:r>
        <w:rPr>
          <w:rFonts w:eastAsia="Droid Sans Fallback" w:cs="DejaVu Sans" w:ascii="rtimes new roman" w:hAnsi="rtimes new roman"/>
          <w:b w:val="false"/>
          <w:bCs w:val="false"/>
          <w:i w:val="false"/>
          <w:iCs w:val="false"/>
          <w:color w:val="00000A"/>
          <w:sz w:val="32"/>
          <w:szCs w:val="32"/>
          <w:u w:val="none"/>
          <w:lang w:val="es-BO" w:eastAsia="zh-CN" w:bidi="hi-IN"/>
        </w:rPr>
        <w:t>R1(conf-if)# ip nat inside ; configura una interfaz conectada al interior</w:t>
      </w:r>
      <w:r/>
    </w:p>
    <w:p>
      <w:pPr>
        <w:pStyle w:val="Cuerpodetexto"/>
        <w:spacing w:before="0" w:after="140"/>
      </w:pPr>
      <w:r>
        <w:rPr>
          <w:rFonts w:eastAsia="Droid Sans Fallback" w:cs="DejaVu Sans" w:ascii="rtimes new roman" w:hAnsi="rtimes new roman"/>
          <w:b w:val="false"/>
          <w:bCs w:val="false"/>
          <w:i w:val="false"/>
          <w:iCs w:val="false"/>
          <w:color w:val="00000A"/>
          <w:sz w:val="32"/>
          <w:szCs w:val="32"/>
          <w:u w:val="none"/>
          <w:lang w:val="es-BO" w:eastAsia="zh-CN" w:bidi="hi-IN"/>
        </w:rPr>
        <w:t>R1(conf-if)# ip nat outside ; confgiura una interfaz conectada al exterior</w:t>
      </w:r>
      <w:r/>
    </w:p>
    <w:p>
      <w:pPr>
        <w:pStyle w:val="Cuerpodetexto"/>
        <w:spacing w:before="0" w:after="140"/>
      </w:pPr>
      <w:r>
        <w:rPr>
          <w:rFonts w:eastAsia="Droid Sans Fallback" w:cs="DejaVu Sans" w:ascii="rtimes new roman" w:hAnsi="rtimes new roman"/>
          <w:b/>
          <w:bCs/>
          <w:i w:val="false"/>
          <w:iCs w:val="false"/>
          <w:color w:val="00000A"/>
          <w:sz w:val="32"/>
          <w:szCs w:val="32"/>
          <w:u w:val="single"/>
          <w:lang w:val="es-BO" w:eastAsia="zh-CN" w:bidi="hi-IN"/>
        </w:rPr>
        <w:t>Verificacion</w:t>
      </w:r>
      <w:r/>
    </w:p>
    <w:p>
      <w:pPr>
        <w:pStyle w:val="Cuerpodetexto"/>
        <w:spacing w:before="0" w:after="140"/>
      </w:pPr>
      <w:r>
        <w:rPr>
          <w:b/>
          <w:bCs/>
          <w:i w:val="false"/>
          <w:iCs w:val="false"/>
          <w:u w:val="none"/>
        </w:rPr>
        <w:t>R1#show ip nat translations ;</w:t>
      </w:r>
      <w:r>
        <w:rPr>
          <w:b w:val="false"/>
          <w:bCs w:val="false"/>
          <w:i w:val="false"/>
          <w:iCs w:val="false"/>
          <w:u w:val="none"/>
        </w:rPr>
        <w:t xml:space="preserve"> muestra la tabla NAT  de asignaciones</w:t>
      </w:r>
      <w:r/>
    </w:p>
    <w:p>
      <w:pPr>
        <w:pStyle w:val="Cuerpodetexto"/>
        <w:spacing w:before="0" w:after="140"/>
      </w:pPr>
      <w:bookmarkStart w:id="26" w:name="__DdeLink__538_379468326"/>
      <w:r>
        <w:rPr>
          <w:b/>
          <w:bCs/>
          <w:i w:val="false"/>
          <w:iCs w:val="false"/>
          <w:u w:val="none"/>
        </w:rPr>
        <w:t>R1#</w:t>
      </w:r>
      <w:r>
        <w:rPr>
          <w:b/>
        </w:rPr>
        <w:t>show ip nat statistics</w:t>
      </w:r>
      <w:bookmarkEnd w:id="26"/>
      <w:r>
        <w:rPr>
          <w:b w:val="false"/>
          <w:bCs w:val="false"/>
          <w:i w:val="false"/>
          <w:iCs w:val="false"/>
          <w:u w:val="none"/>
        </w:rPr>
        <w:t xml:space="preserve"> ; muestra estadisticas de las asignaciones NAT activas</w:t>
      </w:r>
      <w:r/>
    </w:p>
    <w:p>
      <w:pPr>
        <w:pStyle w:val="Cuerpodetexto"/>
        <w:spacing w:before="0" w:after="140"/>
      </w:pPr>
      <w:r>
        <w:rPr>
          <w:b w:val="false"/>
          <w:bCs/>
          <w:i w:val="false"/>
          <w:iCs w:val="false"/>
          <w:u w:val="none"/>
        </w:rPr>
        <w:t xml:space="preserve">R1#celar </w:t>
      </w:r>
      <w:r>
        <w:rPr>
          <w:b w:val="false"/>
          <w:bCs w:val="false"/>
          <w:i w:val="false"/>
          <w:iCs w:val="false"/>
          <w:u w:val="none"/>
        </w:rPr>
        <w:t>show ip nat statistics ; borra estadisticas de las asignaciones NAT activas</w:t>
      </w:r>
      <w:r/>
    </w:p>
    <w:p>
      <w:pPr>
        <w:pStyle w:val="Cuerpodetexto"/>
        <w:spacing w:before="0" w:after="140"/>
        <w:rPr>
          <w:sz w:val="32"/>
          <w:i/>
          <w:sz w:val="32"/>
          <w:i/>
          <w:szCs w:val="32"/>
          <w:iCs/>
          <w:rFonts w:ascii="rtimes new roman" w:hAnsi="rtimes new roman" w:eastAsia="Droid Sans Fallback" w:cs="DejaVu Sans"/>
          <w:color w:val="00000A"/>
          <w:lang w:val="es-BO" w:eastAsia="zh-CN" w:bidi="hi-IN"/>
        </w:rPr>
      </w:pPr>
      <w:r>
        <w:rPr>
          <w:b w:val="false"/>
          <w:bCs w:val="false"/>
          <w:u w:val="none"/>
        </w:rPr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r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ejaVu Sans"/>
        <w:sz w:val="20"/>
        <w:szCs w:val="24"/>
        <w:lang w:val="es-BO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ejaVu Sans"/>
      <w:color w:val="00000A"/>
      <w:sz w:val="24"/>
      <w:szCs w:val="24"/>
      <w:lang w:val="es-BO" w:eastAsia="zh-CN" w:bidi="hi-IN"/>
    </w:rPr>
  </w:style>
  <w:style w:type="character" w:styleId="Vietas">
    <w:name w:val="Viñetas"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DejaVu Sans"/>
    </w:rPr>
  </w:style>
  <w:style w:type="paragraph" w:styleId="Pie">
    <w:name w:val="Pie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54914</TotalTime>
  <Application>LibreOffice/4.3.3.2$Linux_X86_64 LibreOffice_project/430m0$Build-2</Application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2015-07-07T07:17:54Z</dcterms:created>
  <dc:language>es-BO</dc:language>
  <dcterms:modified xsi:type="dcterms:W3CDTF">2015-08-05T08:29:17Z</dcterms:modified>
  <cp:revision>48</cp:revision>
</cp:coreProperties>
</file>