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  <w:spacing w:after="140"/>
      </w:pPr>
      <w:r>
        <w:t>보고서 양식 · 실제 사건 아님</w:t>
      </w:r>
    </w:p>
    <w:p>
      <w:bookmarkStart w:id="1" w:name="r_e7e7dd241b31082d328fe29439a3"/>
      <w:pPr>
        <w:pStyle w:val="Title"/>
        <w:spacing w:after="100"/>
      </w:pPr>
      <w:r>
        <w:t>침해사고 조사 결과 요약</w:t>
      </w:r>
      <w:bookmarkEnd w:id="1"/>
    </w:p>
    <w:p>
      <w:pPr>
        <w:pStyle w:val="Caption"/>
        <w:spacing w:after="200"/>
      </w:pPr>
      <w:r>
        <w:t>임원용 · 1 / 3 · 현재 판단과 의사결정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5130"/>
        <w:gridCol w:w="4735"/>
      </w:tblGrid>
      <w:tr>
        <w:trPr>
          <w:tblHeader/>
          <w:cantSplit/>
        </w:trPr>
        <w:tc>
          <w:tcPr>
            <w:tcW w:type="dxa" w:w="5130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사건 / 보고서</w:t>
            </w:r>
          </w:p>
        </w:tc>
        <w:tc>
          <w:tcPr>
            <w:tcW w:type="dxa" w:w="4735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판단 기준 / 배포</w:t>
            </w:r>
          </w:p>
        </w:tc>
      </w:tr>
      <w:tr>
        <w:trPr>
          <w:cantSplit/>
        </w:trPr>
        <w:tc>
          <w:tcPr>
            <w:tcW w:type="dxa" w:w="5130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[사건명] / [보고서 ID·버전]</w:t>
            </w:r>
          </w:p>
        </w:tc>
        <w:tc>
          <w:tcPr>
            <w:tcW w:type="dxa" w:w="4735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[판단 기준시각·시간대] / [보안등급·배포 범위]</w:t>
            </w:r>
          </w:p>
        </w:tc>
      </w:tr>
      <w:tr>
        <w:trPr>
          <w:cantSplit/>
        </w:trPr>
        <w:tc>
          <w:tcPr>
            <w:tcW w:type="dxa" w:w="5130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[조사 대상·증거 범위]</w:t>
            </w:r>
          </w:p>
        </w:tc>
        <w:tc>
          <w:tcPr>
            <w:tcW w:type="dxa" w:w="4735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[분석 실행 상태] / [보고서 상태]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9865"/>
      </w:tblGrid>
      <w:tr>
        <w:trPr>
          <w:tblHeader/>
          <w:cantSplit/>
        </w:trPr>
        <w:tc>
          <w:tcPr>
            <w:tcW w:type="dxa" w:w="9865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한 문장 결론</w:t>
            </w:r>
          </w:p>
        </w:tc>
      </w:tr>
      <w:tr>
        <w:trPr>
          <w:cantSplit/>
        </w:trPr>
        <w:tc>
          <w:tcPr>
            <w:tcW w:type="dxa" w:w="9865"/>
            <w:shd w:fill="F5F6F7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[조사 질문에 대한 현재 답]을 [확인된 범위]에서 확인하였음. 다만 [중요한 미확인]은 현재 자료로 판별하지 못하였음.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pPr>
        <w:pStyle w:val="Heading1"/>
      </w:pPr>
      <w:r>
        <w:t>1. 핵심 판단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2170"/>
        <w:gridCol w:w="7694"/>
      </w:tblGrid>
      <w:tr>
        <w:trPr>
          <w:tblHeader/>
          <w:cantSplit/>
        </w:trPr>
        <w:tc>
          <w:tcPr>
            <w:tcW w:type="dxa" w:w="2170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구분</w:t>
            </w:r>
          </w:p>
        </w:tc>
        <w:tc>
          <w:tcPr>
            <w:tcW w:type="dxa" w:w="7694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보고 내용</w:t>
            </w:r>
          </w:p>
        </w:tc>
      </w:tr>
      <w:tr>
        <w:trPr>
          <w:cantSplit/>
        </w:trPr>
        <w:tc>
          <w:tcPr>
            <w:tcW w:type="dxa" w:w="2170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확인한 사실</w:t>
            </w:r>
          </w:p>
        </w:tc>
        <w:tc>
          <w:tcPr>
            <w:tcW w:type="dxa" w:w="769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[원문·객체·행위 수준이 분명한 좁은 사실. F-번호와 근거 참조]</w:t>
            </w:r>
          </w:p>
        </w:tc>
      </w:tr>
      <w:tr>
        <w:trPr>
          <w:cantSplit/>
        </w:trPr>
        <w:tc>
          <w:tcPr>
            <w:tcW w:type="dxa" w:w="2170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해석과 경쟁 설명</w:t>
            </w:r>
          </w:p>
        </w:tc>
        <w:tc>
          <w:tcPr>
            <w:tcW w:type="dxa" w:w="769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[가장 타당한 설명과 그 근거. 정상 대안·양립 가능한 설명·핵심 반론]</w:t>
            </w:r>
          </w:p>
        </w:tc>
      </w:tr>
      <w:tr>
        <w:trPr>
          <w:cantSplit/>
        </w:trPr>
        <w:tc>
          <w:tcPr>
            <w:tcW w:type="dxa" w:w="2170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미확인 / 판단 제한</w:t>
            </w:r>
          </w:p>
        </w:tc>
        <w:tc>
          <w:tcPr>
            <w:tcW w:type="dxa" w:w="769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[아직 모르는 내용, 이유, 이 공백 때문에 제한되는 결론]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pPr>
        <w:pStyle w:val="Heading1"/>
      </w:pPr>
      <w:r>
        <w:t>2. 영향과 업무상 의미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2170"/>
        <w:gridCol w:w="3551"/>
        <w:gridCol w:w="4143"/>
      </w:tblGrid>
      <w:tr>
        <w:trPr>
          <w:tblHeader/>
          <w:cantSplit/>
        </w:trPr>
        <w:tc>
          <w:tcPr>
            <w:tcW w:type="dxa" w:w="2170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차원</w:t>
            </w:r>
          </w:p>
        </w:tc>
        <w:tc>
          <w:tcPr>
            <w:tcW w:type="dxa" w:w="3551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현재 확인한 범위</w:t>
            </w:r>
          </w:p>
        </w:tc>
        <w:tc>
          <w:tcPr>
            <w:tcW w:type="dxa" w:w="4143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남은 공백 / 의사결정 영향</w:t>
            </w:r>
          </w:p>
        </w:tc>
      </w:tr>
      <w:tr>
        <w:trPr>
          <w:cantSplit/>
        </w:trPr>
        <w:tc>
          <w:tcPr>
            <w:tcW w:type="dxa" w:w="2170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시스템·계정</w:t>
            </w:r>
          </w:p>
        </w:tc>
        <w:tc>
          <w:tcPr>
            <w:tcW w:type="dxa" w:w="3551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[확인 대상·기간. 수량과 집계 단위]</w:t>
            </w:r>
          </w:p>
        </w:tc>
        <w:tc>
          <w:tcPr>
            <w:tcW w:type="dxa" w:w="4143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[미검토 대상·동일인 귀속 한계]</w:t>
            </w:r>
          </w:p>
        </w:tc>
      </w:tr>
      <w:tr>
        <w:trPr>
          <w:cantSplit/>
        </w:trPr>
        <w:tc>
          <w:tcPr>
            <w:tcW w:type="dxa" w:w="2170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데이터·서비스</w:t>
            </w:r>
          </w:p>
        </w:tc>
        <w:tc>
          <w:tcPr>
            <w:tcW w:type="dxa" w:w="3551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[확인한 접근·변경·장애. 없으면 미확인]</w:t>
            </w:r>
          </w:p>
        </w:tc>
        <w:tc>
          <w:tcPr>
            <w:tcW w:type="dxa" w:w="4143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[유출·업무영향 미입증 범위]</w:t>
            </w:r>
          </w:p>
        </w:tc>
      </w:tr>
      <w:tr>
        <w:trPr>
          <w:cantSplit/>
        </w:trPr>
        <w:tc>
          <w:tcPr>
            <w:tcW w:type="dxa" w:w="2170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지속·확산 가능성</w:t>
            </w:r>
          </w:p>
        </w:tc>
        <w:tc>
          <w:tcPr>
            <w:tcW w:type="dxa" w:w="3551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[지속 설정·추가 대상의 확인 범위]</w:t>
            </w:r>
          </w:p>
        </w:tc>
        <w:tc>
          <w:tcPr>
            <w:tcW w:type="dxa" w:w="4143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[실행·확산 여부의 확인 필요성]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pPr>
        <w:pStyle w:val="Heading1"/>
      </w:pPr>
      <w:r>
        <w:t>3. 주요 발견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1973"/>
        <w:gridCol w:w="7892"/>
      </w:tblGrid>
      <w:tr>
        <w:trPr>
          <w:tblHeader/>
          <w:cantSplit/>
        </w:trPr>
        <w:tc>
          <w:tcPr>
            <w:tcW w:type="dxa" w:w="1973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발견</w:t>
            </w:r>
          </w:p>
        </w:tc>
        <w:tc>
          <w:tcPr>
            <w:tcW w:type="dxa" w:w="7892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핵심 내용과 중요한 이유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F-[번호]</w:t>
            </w:r>
          </w:p>
        </w:tc>
        <w:tc>
          <w:tcPr>
            <w:tcW w:type="dxa" w:w="7892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[사실 한 문장] → [어느 질문·판단을 바꾸는가]. [핵심 한계]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F-[번호]</w:t>
            </w:r>
          </w:p>
        </w:tc>
        <w:tc>
          <w:tcPr>
            <w:tcW w:type="dxa" w:w="7892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[중복되지 않는 다른 발견 또는 중요한 정상·반박 근거]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pPr>
        <w:pStyle w:val="Caption"/>
        <w:spacing w:after="140"/>
      </w:pPr>
      <w:r>
        <w:t>대표 발견은 있는 만큼만 선택한다. 같은 명제를 여러 카드로 채우지 않는다. 수량은 독립 사건·행위·대상 수와 구별한다. 상세 근거와 동일한 F-번호를 사용한다.</w:t>
      </w:r>
    </w:p>
    <w:p>
      <w:r>
        <w:br w:type="page"/>
      </w:r>
    </w:p>
    <w:p>
      <w:pPr>
        <w:pStyle w:val="Caption"/>
        <w:spacing w:after="140"/>
      </w:pPr>
      <w:r>
        <w:t>보고서 양식 · 실제 사건 아님</w:t>
      </w:r>
    </w:p>
    <w:p>
      <w:bookmarkStart w:id="2" w:name="r_d134709e21f92151158f4f16cf97"/>
      <w:pPr>
        <w:pStyle w:val="Title"/>
        <w:spacing w:after="100"/>
      </w:pPr>
      <w:r>
        <w:t>사건 경과와 설명의 타당성</w:t>
      </w:r>
      <w:bookmarkEnd w:id="2"/>
    </w:p>
    <w:p>
      <w:pPr>
        <w:pStyle w:val="Caption"/>
        <w:spacing w:after="200"/>
      </w:pPr>
      <w:r>
        <w:t>임원용 · 2 / 3 · 연결된 사실과 아직 끊긴 부분</w:t>
      </w:r>
    </w:p>
    <w:p>
      <w:pPr>
        <w:pStyle w:val="Heading1"/>
      </w:pPr>
      <w:r>
        <w:t>4. 핵심 경과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2762"/>
        <w:gridCol w:w="4143"/>
        <w:gridCol w:w="2959"/>
      </w:tblGrid>
      <w:tr>
        <w:trPr>
          <w:tblHeader/>
          <w:cantSplit/>
        </w:trPr>
        <w:tc>
          <w:tcPr>
            <w:tcW w:type="dxa" w:w="2762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시각과 의미</w:t>
            </w:r>
          </w:p>
        </w:tc>
        <w:tc>
          <w:tcPr>
            <w:tcW w:type="dxa" w:w="4143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확인한 기록 / 행위</w:t>
            </w:r>
          </w:p>
        </w:tc>
        <w:tc>
          <w:tcPr>
            <w:tcW w:type="dxa" w:w="2959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연결의 수준</w:t>
            </w:r>
          </w:p>
        </w:tc>
      </w:tr>
      <w:tr>
        <w:trPr>
          <w:cantSplit/>
        </w:trPr>
        <w:tc>
          <w:tcPr>
            <w:tcW w:type="dxa" w:w="2762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[시각·시간대] · 기록</w:t>
            </w:r>
          </w:p>
        </w:tc>
        <w:tc>
          <w:tcPr>
            <w:tcW w:type="dxa" w:w="4143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[F-번호: 무엇이 기록됨]</w:t>
            </w:r>
          </w:p>
        </w:tc>
        <w:tc>
          <w:tcPr>
            <w:tcW w:type="dxa" w:w="2959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[동일 세션 / 동일 객체 / 후보 연결 / 미확인]</w:t>
            </w:r>
          </w:p>
        </w:tc>
      </w:tr>
      <w:tr>
        <w:trPr>
          <w:cantSplit/>
        </w:trPr>
        <w:tc>
          <w:tcPr>
            <w:tcW w:type="dxa" w:w="2762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[추정 구간] · 추정</w:t>
            </w:r>
          </w:p>
        </w:tc>
        <w:tc>
          <w:tcPr>
            <w:tcW w:type="dxa" w:w="4143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[F-번호: 추정 가능한 범위]</w:t>
            </w:r>
          </w:p>
        </w:tc>
        <w:tc>
          <w:tcPr>
            <w:tcW w:type="dxa" w:w="2959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[연도·시계 오차·순서의 한계]</w:t>
            </w:r>
          </w:p>
        </w:tc>
      </w:tr>
      <w:tr>
        <w:trPr>
          <w:cantSplit/>
        </w:trPr>
        <w:tc>
          <w:tcPr>
            <w:tcW w:type="dxa" w:w="2762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[시각] · 파일 mtime</w:t>
            </w:r>
          </w:p>
        </w:tc>
        <w:tc>
          <w:tcPr>
            <w:tcW w:type="dxa" w:w="4143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[파일 메타데이터 값 확인]</w:t>
            </w:r>
          </w:p>
        </w:tc>
        <w:tc>
          <w:tcPr>
            <w:tcW w:type="dxa" w:w="2959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[생성·등록·실행 시각의 증거로 사용하지 않음]</w:t>
            </w:r>
          </w:p>
        </w:tc>
      </w:tr>
      <w:tr>
        <w:trPr>
          <w:cantSplit/>
        </w:trPr>
        <w:tc>
          <w:tcPr>
            <w:tcW w:type="dxa" w:w="2762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시각 미상 / 비교 불가</w:t>
            </w:r>
          </w:p>
        </w:tc>
        <w:tc>
          <w:tcPr>
            <w:tcW w:type="dxa" w:w="4143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[중요하지만 축에 배치할 수 없는 사실]</w:t>
            </w:r>
          </w:p>
        </w:tc>
        <w:tc>
          <w:tcPr>
            <w:tcW w:type="dxa" w:w="2959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[시각이 없어도 발견을 삭제하지 않음]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pPr>
        <w:pStyle w:val="Caption"/>
        <w:spacing w:after="140"/>
      </w:pPr>
      <w:r>
        <w:t>이 표는 사건 시간이다. 수집·모델 응답·분석 완료 시각을 섞지 않는다. 같은 시각의 다른 기록과 실제 별도 발생을 구별한다.</w:t>
      </w:r>
    </w:p>
    <w:p>
      <w:pPr>
        <w:pStyle w:val="Heading1"/>
      </w:pPr>
      <w:r>
        <w:t>5. 가능한 설명과 반론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2367"/>
        <w:gridCol w:w="4538"/>
        <w:gridCol w:w="2959"/>
      </w:tblGrid>
      <w:tr>
        <w:trPr>
          <w:tblHeader/>
          <w:cantSplit/>
        </w:trPr>
        <w:tc>
          <w:tcPr>
            <w:tcW w:type="dxa" w:w="2367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설명</w:t>
            </w:r>
          </w:p>
        </w:tc>
        <w:tc>
          <w:tcPr>
            <w:tcW w:type="dxa" w:w="4538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지지·반박 및 현재 평가</w:t>
            </w:r>
          </w:p>
        </w:tc>
        <w:tc>
          <w:tcPr>
            <w:tcW w:type="dxa" w:w="2959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다음에 구별할 사실</w:t>
            </w:r>
          </w:p>
        </w:tc>
      </w:tr>
      <w:tr>
        <w:trPr>
          <w:cantSplit/>
        </w:trPr>
        <w:tc>
          <w:tcPr>
            <w:tcW w:type="dxa" w:w="2367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H-[번호] · [설명]</w:t>
            </w:r>
          </w:p>
        </w:tc>
        <w:tc>
          <w:tcPr>
            <w:tcW w:type="dxa" w:w="4538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[지지 근거] / [가장 중요한 반론] / [현재 한정된 평가]</w:t>
            </w:r>
          </w:p>
        </w:tc>
        <w:tc>
          <w:tcPr>
            <w:tcW w:type="dxa" w:w="2959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[결과가 달라지면 설명이 바뀌는 조건]</w:t>
            </w:r>
          </w:p>
        </w:tc>
      </w:tr>
      <w:tr>
        <w:trPr>
          <w:cantSplit/>
        </w:trPr>
        <w:tc>
          <w:tcPr>
            <w:tcW w:type="dxa" w:w="2367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H-[번호] · [정상 또는 다른 설명]</w:t>
            </w:r>
          </w:p>
        </w:tc>
        <w:tc>
          <w:tcPr>
            <w:tcW w:type="dxa" w:w="4538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[정상으로 단정하지 않고 근거와 공백 표시]</w:t>
            </w:r>
          </w:p>
        </w:tc>
        <w:tc>
          <w:tcPr>
            <w:tcW w:type="dxa" w:w="2959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[승인 이력·실행 결과 등 필요한 판별 자료]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pPr>
        <w:pStyle w:val="Caption"/>
        <w:spacing w:after="140"/>
      </w:pPr>
      <w:r>
        <w:t>가설 수는 고정하지 않는다. 같은 질문에 대한 설명끼리만 비교한다. 정상 도구 사용과 승인되지 않은 작업처럼 양립 가능한 설명은 승자·패자로 만들지 않는다.</w:t>
      </w:r>
    </w:p>
    <w:p>
      <w:pPr>
        <w:pStyle w:val="Heading1"/>
      </w:pPr>
      <w:r>
        <w:t>6. 조사 범위와 중요 한계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2762"/>
        <w:gridCol w:w="4143"/>
        <w:gridCol w:w="2959"/>
      </w:tblGrid>
      <w:tr>
        <w:trPr>
          <w:tblHeader/>
          <w:cantSplit/>
        </w:trPr>
        <w:tc>
          <w:tcPr>
            <w:tcW w:type="dxa" w:w="2762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범위 / 공백</w:t>
            </w:r>
          </w:p>
        </w:tc>
        <w:tc>
          <w:tcPr>
            <w:tcW w:type="dxa" w:w="4143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검토 상태와 이유</w:t>
            </w:r>
          </w:p>
        </w:tc>
        <w:tc>
          <w:tcPr>
            <w:tcW w:type="dxa" w:w="2959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결론에 미치는 영향</w:t>
            </w:r>
          </w:p>
        </w:tc>
      </w:tr>
      <w:tr>
        <w:trPr>
          <w:cantSplit/>
        </w:trPr>
        <w:tc>
          <w:tcPr>
            <w:tcW w:type="dxa" w:w="2762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[증거·대상·기간]</w:t>
            </w:r>
          </w:p>
        </w:tc>
        <w:tc>
          <w:tcPr>
            <w:tcW w:type="dxa" w:w="4143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[읽기·파싱·검색·제시·평가의 실제 범위]</w:t>
            </w:r>
          </w:p>
        </w:tc>
        <w:tc>
          <w:tcPr>
            <w:tcW w:type="dxa" w:w="2959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[현재 판단이 적용되는 범위]</w:t>
            </w:r>
          </w:p>
        </w:tc>
      </w:tr>
      <w:tr>
        <w:trPr>
          <w:cantSplit/>
        </w:trPr>
        <w:tc>
          <w:tcPr>
            <w:tcW w:type="dxa" w:w="2762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G-[번호] · [중요 공백]</w:t>
            </w:r>
          </w:p>
        </w:tc>
        <w:tc>
          <w:tcPr>
            <w:tcW w:type="dxa" w:w="4143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[자료 미확보 / 도구 미지원 / 내부 오류 / 예산 보류를 구별]</w:t>
            </w:r>
          </w:p>
        </w:tc>
        <w:tc>
          <w:tcPr>
            <w:tcW w:type="dxa" w:w="2959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[이 공백으로 확정할 수 없는 결론]</w:t>
            </w:r>
          </w:p>
        </w:tc>
      </w:tr>
      <w:tr>
        <w:trPr>
          <w:cantSplit/>
        </w:trPr>
        <w:tc>
          <w:tcPr>
            <w:tcW w:type="dxa" w:w="2762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[범위 밖 자료]</w:t>
            </w:r>
          </w:p>
        </w:tc>
        <w:tc>
          <w:tcPr>
            <w:tcW w:type="dxa" w:w="4143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[초기 합의된 제외 사유·승인 범위]</w:t>
            </w:r>
          </w:p>
        </w:tc>
        <w:tc>
          <w:tcPr>
            <w:tcW w:type="dxa" w:w="2959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[범위 밖을 정상·무침해로 표현하지 않음]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9865"/>
      </w:tblGrid>
      <w:tr>
        <w:trPr>
          <w:tblHeader/>
          <w:cantSplit/>
        </w:trPr>
        <w:tc>
          <w:tcPr>
            <w:tcW w:type="dxa" w:w="9865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읽어야 할 제한</w:t>
            </w:r>
          </w:p>
        </w:tc>
      </w:tr>
      <w:tr>
        <w:trPr>
          <w:cantSplit/>
        </w:trPr>
        <w:tc>
          <w:tcPr>
            <w:tcW w:type="dxa" w:w="9865"/>
            <w:shd w:fill="F5F6F7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[가장 중요한 한계 1~2문장]. 일부 검색 무결과·경로 조회 실패·파일 시각만으로 과거 부재·삭제·실행·침해를 확정하지 않음.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r>
        <w:br w:type="page"/>
      </w:r>
    </w:p>
    <w:p>
      <w:pPr>
        <w:pStyle w:val="Caption"/>
        <w:spacing w:after="140"/>
      </w:pPr>
      <w:r>
        <w:t>보고서 양식 · 실제 사건 아님</w:t>
      </w:r>
    </w:p>
    <w:p>
      <w:bookmarkStart w:id="3" w:name="r_1454eab04012fd46a8ee49e3b682"/>
      <w:pPr>
        <w:pStyle w:val="Title"/>
        <w:spacing w:after="100"/>
      </w:pPr>
      <w:r>
        <w:t>대응과 다음 의사결정</w:t>
      </w:r>
      <w:bookmarkEnd w:id="3"/>
    </w:p>
    <w:p>
      <w:pPr>
        <w:pStyle w:val="Caption"/>
        <w:spacing w:after="200"/>
      </w:pPr>
      <w:r>
        <w:t>임원용 · 3 / 3 · 수행 사실·권고·추가 조사</w:t>
      </w:r>
    </w:p>
    <w:p>
      <w:pPr>
        <w:pStyle w:val="Heading1"/>
      </w:pPr>
      <w:r>
        <w:t>7. 실제 수행한 조치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2959"/>
        <w:gridCol w:w="2762"/>
        <w:gridCol w:w="4143"/>
      </w:tblGrid>
      <w:tr>
        <w:trPr>
          <w:tblHeader/>
          <w:cantSplit/>
        </w:trPr>
        <w:tc>
          <w:tcPr>
            <w:tcW w:type="dxa" w:w="2959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조치</w:t>
            </w:r>
          </w:p>
        </w:tc>
        <w:tc>
          <w:tcPr>
            <w:tcW w:type="dxa" w:w="2762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수행 상태·시점</w:t>
            </w:r>
          </w:p>
        </w:tc>
        <w:tc>
          <w:tcPr>
            <w:tcW w:type="dxa" w:w="4143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근거 / 확인 범위</w:t>
            </w:r>
          </w:p>
        </w:tc>
      </w:tr>
      <w:tr>
        <w:trPr>
          <w:cantSplit/>
        </w:trPr>
        <w:tc>
          <w:tcPr>
            <w:tcW w:type="dxa" w:w="2959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[조치명 또는 수행 여부 미등록]</w:t>
            </w:r>
          </w:p>
        </w:tc>
        <w:tc>
          <w:tcPr>
            <w:tcW w:type="dxa" w:w="2762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[실행 / 실패 / 부분 수행 / 미등록]</w:t>
            </w:r>
          </w:p>
        </w:tc>
        <w:tc>
          <w:tcPr>
            <w:tcW w:type="dxa" w:w="4143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[실행 영수증·변경 기록. 권고를 수행 사실로 쓰지 않음]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pPr>
        <w:pStyle w:val="Heading1"/>
      </w:pPr>
      <w:r>
        <w:t>8. 권고와 의사결정 요청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3157"/>
        <w:gridCol w:w="3749"/>
        <w:gridCol w:w="2959"/>
      </w:tblGrid>
      <w:tr>
        <w:trPr>
          <w:tblHeader/>
          <w:cantSplit/>
        </w:trPr>
        <w:tc>
          <w:tcPr>
            <w:tcW w:type="dxa" w:w="3157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제안 / 요청</w:t>
            </w:r>
          </w:p>
        </w:tc>
        <w:tc>
          <w:tcPr>
            <w:tcW w:type="dxa" w:w="3749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왜 필요한가</w:t>
            </w:r>
          </w:p>
        </w:tc>
        <w:tc>
          <w:tcPr>
            <w:tcW w:type="dxa" w:w="2959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담당·기한·검증</w:t>
            </w:r>
          </w:p>
        </w:tc>
      </w:tr>
      <w:tr>
        <w:trPr>
          <w:cantSplit/>
        </w:trPr>
        <w:tc>
          <w:tcPr>
            <w:tcW w:type="dxa" w:w="3157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A-[번호] · [권고 조치]</w:t>
            </w:r>
          </w:p>
        </w:tc>
        <w:tc>
          <w:tcPr>
            <w:tcW w:type="dxa" w:w="3749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[F/G-번호와 기대하는 위험 감소 또는 판별]</w:t>
            </w:r>
          </w:p>
        </w:tc>
        <w:tc>
          <w:tcPr>
            <w:tcW w:type="dxa" w:w="2959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[담당 제안 / 요청 기한 / 완료 확인 방식]</w:t>
            </w:r>
          </w:p>
        </w:tc>
      </w:tr>
      <w:tr>
        <w:trPr>
          <w:cantSplit/>
        </w:trPr>
        <w:tc>
          <w:tcPr>
            <w:tcW w:type="dxa" w:w="3157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A-[번호] · [추가 자료·승인 요청]</w:t>
            </w:r>
          </w:p>
        </w:tc>
        <w:tc>
          <w:tcPr>
            <w:tcW w:type="dxa" w:w="3749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[현재 보유 자료로 해결할 수 없는 이유]</w:t>
            </w:r>
          </w:p>
        </w:tc>
        <w:tc>
          <w:tcPr>
            <w:tcW w:type="dxa" w:w="2959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[필요한 최소 범위 / 승인자 / 미제공 시 남는 한계]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pPr>
        <w:pStyle w:val="Caption"/>
        <w:spacing w:after="140"/>
      </w:pPr>
      <w:r>
        <w:t>기한은 확정·요청·제안 여부를 구별한다. 배포 권한과 조치 실행 권한은 보고서 생성 권한과 다르다.</w:t>
      </w:r>
    </w:p>
    <w:p>
      <w:pPr>
        <w:pStyle w:val="Heading1"/>
      </w:pPr>
      <w:r>
        <w:t>9. 다음 조사 미션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2959"/>
        <w:gridCol w:w="4340"/>
        <w:gridCol w:w="2565"/>
      </w:tblGrid>
      <w:tr>
        <w:trPr>
          <w:tblHeader/>
          <w:cantSplit/>
        </w:trPr>
        <w:tc>
          <w:tcPr>
            <w:tcW w:type="dxa" w:w="2959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우선 미션</w:t>
            </w:r>
          </w:p>
        </w:tc>
        <w:tc>
          <w:tcPr>
            <w:tcW w:type="dxa" w:w="4340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완료되면 바뀌는 답</w:t>
            </w:r>
          </w:p>
        </w:tc>
        <w:tc>
          <w:tcPr>
            <w:tcW w:type="dxa" w:w="2565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현재 실행 상태</w:t>
            </w:r>
          </w:p>
        </w:tc>
      </w:tr>
      <w:tr>
        <w:trPr>
          <w:cantSplit/>
        </w:trPr>
        <w:tc>
          <w:tcPr>
            <w:tcW w:type="dxa" w:w="2959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M-[번호] → G-[번호]</w:t>
            </w:r>
          </w:p>
        </w:tc>
        <w:tc>
          <w:tcPr>
            <w:tcW w:type="dxa" w:w="4340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[보고서의 어떤 질문에 어떤 새 판별이 가능한가]</w:t>
            </w:r>
          </w:p>
        </w:tc>
        <w:tc>
          <w:tcPr>
            <w:tcW w:type="dxa" w:w="2565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[후보 / 실행 가능 / 대기 / 진행 / 차단]</w:t>
            </w:r>
          </w:p>
        </w:tc>
      </w:tr>
      <w:tr>
        <w:trPr>
          <w:cantSplit/>
        </w:trPr>
        <w:tc>
          <w:tcPr>
            <w:tcW w:type="dxa" w:w="2959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M-[번호] → G-[번호]</w:t>
            </w:r>
          </w:p>
        </w:tc>
        <w:tc>
          <w:tcPr>
            <w:tcW w:type="dxa" w:w="4340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[양성·반박·미확인 중 어떤 결과도 기록]</w:t>
            </w:r>
          </w:p>
        </w:tc>
        <w:tc>
          <w:tcPr>
            <w:tcW w:type="dxa" w:w="2565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[자료·도구·승인·예산 전제조건]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pPr>
        <w:pStyle w:val="Heading1"/>
      </w:pPr>
      <w:r>
        <w:t>10. 보고 기준과 확인 책임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2367"/>
        <w:gridCol w:w="7497"/>
      </w:tblGrid>
      <w:tr>
        <w:trPr>
          <w:tblHeader/>
          <w:cantSplit/>
        </w:trPr>
        <w:tc>
          <w:tcPr>
            <w:tcW w:type="dxa" w:w="2367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항목</w:t>
            </w:r>
          </w:p>
        </w:tc>
        <w:tc>
          <w:tcPr>
            <w:tcW w:type="dxa" w:w="7497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2367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판단 기준</w:t>
            </w:r>
          </w:p>
        </w:tc>
        <w:tc>
          <w:tcPr>
            <w:tcW w:type="dxa" w:w="7497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[스냅샷 ID·버전 / 근거 기준시점 / 분석 방법 버전]</w:t>
            </w:r>
          </w:p>
        </w:tc>
      </w:tr>
      <w:tr>
        <w:trPr>
          <w:cantSplit/>
        </w:trPr>
        <w:tc>
          <w:tcPr>
            <w:tcW w:type="dxa" w:w="2367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상태 분리</w:t>
            </w:r>
          </w:p>
        </w:tc>
        <w:tc>
          <w:tcPr>
            <w:tcW w:type="dxa" w:w="7497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실행: [상태] · 조사 범위: [상태] · 보고서: [초안/부분 확정/최종 확정]</w:t>
            </w:r>
          </w:p>
        </w:tc>
      </w:tr>
      <w:tr>
        <w:trPr>
          <w:cantSplit/>
        </w:trPr>
        <w:tc>
          <w:tcPr>
            <w:tcW w:type="dxa" w:w="2367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품질 확인</w:t>
            </w:r>
          </w:p>
        </w:tc>
        <w:tc>
          <w:tcPr>
            <w:tcW w:type="dxa" w:w="7497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[기계적 검증 범위] / [의미 검토 범위] / [미검증 항목]</w:t>
            </w:r>
          </w:p>
        </w:tc>
      </w:tr>
      <w:tr>
        <w:trPr>
          <w:cantSplit/>
        </w:trPr>
        <w:tc>
          <w:tcPr>
            <w:tcW w:type="dxa" w:w="2367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작성·검토·승인</w:t>
            </w:r>
          </w:p>
        </w:tc>
        <w:tc>
          <w:tcPr>
            <w:tcW w:type="dxa" w:w="7497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[작성 주체] / [검토자·미검토] / [승인자·미승인]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ADE"/>
          <w:left w:val="single" w:sz="4" w:color="D6DADE"/>
          <w:bottom w:val="single" w:sz="4" w:color="D6DADE"/>
          <w:right w:val="single" w:sz="4" w:color="D6DADE"/>
          <w:insideH w:val="single" w:sz="4" w:color="D6DADE"/>
          <w:insideV w:val="single" w:sz="4" w:color="D6DADE"/>
        </w:tblBorders>
        <w:tblCellMar>
          <w:top w:w="78" w:type="dxa"/>
          <w:bottom w:w="78" w:type="dxa"/>
          <w:left w:w="105" w:type="dxa"/>
          <w:right w:w="105" w:type="dxa"/>
        </w:tblCellMar>
      </w:tblPr>
      <w:tblGrid>
        <w:gridCol w:w="9865"/>
      </w:tblGrid>
      <w:tr>
        <w:trPr>
          <w:tblHeader/>
          <w:cantSplit/>
        </w:trPr>
        <w:tc>
          <w:tcPr>
            <w:tcW w:type="dxa" w:w="9865"/>
            <w:shd w:fill="F1F3F4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/>
                <w:color w:val="202326"/>
                <w:sz w:val="19"/>
              </w:rPr>
              <w:t>최종 해석 경계</w:t>
            </w:r>
          </w:p>
        </w:tc>
      </w:tr>
      <w:tr>
        <w:trPr>
          <w:cantSplit/>
        </w:trPr>
        <w:tc>
          <w:tcPr>
            <w:tcW w:type="dxa" w:w="9865"/>
            <w:shd w:fill="F5F6F7"/>
          </w:tcPr>
          <w:p>
            <w:pPr>
              <w:spacing w:after="0" w:before="0" w:line="269" w:lineRule="auto"/>
            </w:pPr>
            <w:r>
              <w:rPr>
                <w:rFonts w:ascii="Noto Sans CJK KR" w:hAnsi="Noto Sans CJK KR" w:eastAsia="Noto Sans CJK KR"/>
                <w:b w:val="0"/>
                <w:color w:val="202326"/>
                <w:sz w:val="19"/>
              </w:rPr>
              <w:t>보고서 파일 생성과 조사 완료는 별개임. 본 문서의 확인·해석·미확인은 표시된 대상·기간·근거 범위에 한정하며, 사건 전체 정상 또는 침해 확정으로 확대하지 않음.</w:t>
            </w:r>
          </w:p>
        </w:tc>
      </w:tr>
    </w:tbl>
    <w:p>
      <w:pPr>
        <w:spacing w:after="0" w:before="0" w:line="60" w:lineRule="exact"/>
      </w:pPr>
      <w:r>
        <w:rPr>
          <w:sz w:val="4"/>
        </w:rPr>
      </w:r>
    </w:p>
    <w:p>
      <w:pPr>
        <w:pStyle w:val="Caption"/>
        <w:spacing w:after="140"/>
      </w:pPr>
      <w:r>
        <w:t>중요 한계를 보존하면 3쪽을 넘는 경우, 글자를 과도하게 줄이거나 한계를 삭제하지 않는다. 예외 사유를 남기고 핵심 본문+추가 한계 면으로 확장한다.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rFonts w:ascii="Noto Sans CJK KR" w:hAnsi="Noto Sans CJK KR" w:eastAsia="Noto Sans CJK KR"/>
        <w:color w:val="202326"/>
        <w:sz w:val="16"/>
      </w:rPr>
      <w:t xml:space="preserve">[보고서 ID] · [판단 스냅샷]  | 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FORSIC / REPORT                                      [보안등급 / 배포 범위]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8" w:lineRule="auto"/>
    </w:pPr>
    <w:rPr>
      <w:rFonts w:ascii="Noto Sans CJK KR" w:hAnsi="Noto Sans CJK KR" w:eastAsia="Noto Sans CJK KR"/>
      <w:color w:val="2023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78" w:lineRule="auto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02326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20" w:line="278" w:lineRule="auto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0232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20" w:line="278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202326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78" w:lineRule="auto" w:after="120"/>
    </w:pPr>
    <w:rPr>
      <w:rFonts w:ascii="Noto Sans CJK KR" w:hAnsi="Noto Sans CJK KR" w:eastAsia="Noto Sans CJK KR"/>
      <w:b/>
      <w:bCs/>
      <w:color w:val="202326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침해사고 조사 결과 요약</dc:title>
  <dc:subject>Forsic report template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