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276"/>
        <w:jc w:val="center"/>
        <w:rPr>
          <w:rFonts w:ascii="Liberation Serif" w:hAnsi="Liberation Serif"/>
        </w:rPr>
      </w:pPr>
      <w:r>
        <w:rPr>
          <w:b/>
          <w:bCs/>
          <w:sz w:val="28"/>
          <w:szCs w:val="28"/>
        </w:rPr>
        <w:t>Realizado por: Jhenifer Bilhalva dos Santos</w:t>
      </w:r>
    </w:p>
    <w:p>
      <w:pPr>
        <w:pStyle w:val="Normal"/>
        <w:bidi w:val="0"/>
        <w:jc w:val="center"/>
        <w:rPr/>
      </w:pPr>
      <w:r>
        <w:rPr>
          <w:rStyle w:val="Strong"/>
          <w:sz w:val="28"/>
          <w:szCs w:val="28"/>
        </w:rPr>
        <w:t xml:space="preserve">Cliente: Empresa </w:t>
      </w:r>
      <w:r>
        <w:rPr>
          <w:rStyle w:val="Strong"/>
          <w:sz w:val="28"/>
          <w:szCs w:val="28"/>
        </w:rPr>
        <w:t xml:space="preserve">de </w:t>
      </w:r>
      <w:r>
        <w:rPr>
          <w:rStyle w:val="Strong"/>
          <w:sz w:val="28"/>
          <w:szCs w:val="28"/>
        </w:rPr>
        <w:t>Logística e Transporte</w:t>
      </w:r>
    </w:p>
    <w:p>
      <w:pPr>
        <w:pStyle w:val="Normal"/>
        <w:bidi w:val="0"/>
        <w:jc w:val="center"/>
        <w:rPr>
          <w:rStyle w:val="Strong"/>
          <w:rFonts w:ascii="Liberation Serif" w:hAnsi="Liberation Serif"/>
          <w:sz w:val="28"/>
          <w:szCs w:val="28"/>
        </w:rPr>
      </w:pPr>
      <w:r>
        <w:rPr/>
      </w:r>
    </w:p>
    <w:p>
      <w:pPr>
        <w:pStyle w:val="Normal"/>
        <w:bidi w:val="0"/>
        <w:jc w:val="both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trong"/>
          <w:b/>
          <w:bCs/>
          <w:sz w:val="24"/>
          <w:szCs w:val="24"/>
        </w:rPr>
        <w:t>Cliente:</w:t>
      </w:r>
      <w:r>
        <w:rPr>
          <w:rStyle w:val="Strong"/>
          <w:b w:val="false"/>
          <w:bCs w:val="false"/>
          <w:sz w:val="24"/>
          <w:szCs w:val="24"/>
        </w:rPr>
        <w:t xml:space="preserve"> O </w:t>
      </w:r>
      <w:r>
        <w:rPr>
          <w:rStyle w:val="Nfaseforte"/>
          <w:b w:val="false"/>
          <w:bCs w:val="false"/>
          <w:sz w:val="24"/>
          <w:szCs w:val="24"/>
        </w:rPr>
        <w:t>cliente</w:t>
      </w:r>
      <w:r>
        <w:rPr>
          <w:rStyle w:val="Strong"/>
          <w:b w:val="false"/>
          <w:bCs w:val="false"/>
          <w:sz w:val="24"/>
          <w:szCs w:val="24"/>
        </w:rPr>
        <w:t xml:space="preserve"> é uma </w:t>
      </w:r>
      <w:r>
        <w:rPr>
          <w:rStyle w:val="Nfaseforte"/>
          <w:b w:val="false"/>
          <w:bCs w:val="false"/>
          <w:sz w:val="24"/>
          <w:szCs w:val="24"/>
        </w:rPr>
        <w:t>empresa de logística e transporte</w:t>
      </w:r>
      <w:r>
        <w:rPr>
          <w:rStyle w:val="Strong"/>
          <w:b w:val="false"/>
          <w:bCs w:val="false"/>
          <w:sz w:val="24"/>
          <w:szCs w:val="24"/>
        </w:rPr>
        <w:t xml:space="preserve"> que busca otimizar suas operações de entrega e reduzir custos operacionais e lida com a logística de suas próprias entregas por meio dos modais aéreo, rodoviário, ferroviário e marítimo (aquaviário).</w:t>
      </w:r>
    </w:p>
    <w:p>
      <w:pPr>
        <w:pStyle w:val="Normal"/>
        <w:bidi w:val="0"/>
        <w:jc w:val="both"/>
        <w:rPr>
          <w:rStyle w:val="Strong"/>
          <w:rFonts w:ascii="Liberation Serif" w:hAnsi="Liberation Serif"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both"/>
        <w:rPr/>
      </w:pPr>
      <w:r>
        <w:rPr>
          <w:rStyle w:val="Strong"/>
          <w:b/>
          <w:bCs/>
          <w:sz w:val="24"/>
          <w:szCs w:val="24"/>
        </w:rPr>
        <w:t>Desafios:</w:t>
      </w:r>
      <w:r>
        <w:rPr>
          <w:rStyle w:val="Strong"/>
          <w:b w:val="false"/>
          <w:bCs w:val="false"/>
          <w:sz w:val="24"/>
          <w:szCs w:val="24"/>
        </w:rPr>
        <w:t xml:space="preserve"> A empresa enfrenta vários </w:t>
      </w:r>
      <w:r>
        <w:rPr>
          <w:rStyle w:val="Nfaseforte"/>
          <w:b w:val="false"/>
          <w:bCs w:val="false"/>
          <w:sz w:val="24"/>
          <w:szCs w:val="24"/>
        </w:rPr>
        <w:t>desafios</w:t>
      </w:r>
      <w:r>
        <w:rPr>
          <w:rStyle w:val="Strong"/>
          <w:b w:val="false"/>
          <w:bCs w:val="false"/>
          <w:sz w:val="24"/>
          <w:szCs w:val="24"/>
        </w:rPr>
        <w:t xml:space="preserve"> ao tentar otimizar suas operações e melhorar a </w:t>
      </w:r>
      <w:r>
        <w:rPr>
          <w:rStyle w:val="Nfaseforte"/>
          <w:b w:val="false"/>
          <w:bCs w:val="false"/>
          <w:sz w:val="24"/>
          <w:szCs w:val="24"/>
        </w:rPr>
        <w:t>satisfação do cliente</w:t>
      </w:r>
      <w:r>
        <w:rPr>
          <w:rStyle w:val="Strong"/>
          <w:b w:val="false"/>
          <w:bCs w:val="false"/>
          <w:sz w:val="24"/>
          <w:szCs w:val="24"/>
        </w:rPr>
        <w:t>. Ela gostaria de entender</w:t>
      </w:r>
      <w:r>
        <w:rPr>
          <w:b w:val="false"/>
          <w:bCs w:val="false"/>
        </w:rPr>
        <w:t xml:space="preserve"> como os diferentes </w:t>
      </w:r>
      <w:r>
        <w:rPr>
          <w:rStyle w:val="Nfaseforte"/>
          <w:b w:val="false"/>
          <w:bCs w:val="false"/>
        </w:rPr>
        <w:t xml:space="preserve">modais </w:t>
      </w:r>
      <w:r>
        <w:rPr>
          <w:b w:val="false"/>
          <w:bCs w:val="false"/>
        </w:rPr>
        <w:t xml:space="preserve">impactam os </w:t>
      </w:r>
      <w:r>
        <w:rPr>
          <w:rStyle w:val="Nfaseforte"/>
          <w:b w:val="false"/>
          <w:bCs w:val="false"/>
        </w:rPr>
        <w:t>custos de envio</w:t>
      </w:r>
      <w:r>
        <w:rPr>
          <w:b w:val="false"/>
          <w:bCs w:val="false"/>
        </w:rPr>
        <w:t xml:space="preserve"> e onde há espaço para </w:t>
      </w:r>
      <w:r>
        <w:rPr>
          <w:rStyle w:val="Nfaseforte"/>
          <w:b w:val="false"/>
          <w:bCs w:val="false"/>
        </w:rPr>
        <w:t>reduzir despesas</w:t>
      </w:r>
      <w:r>
        <w:rPr>
          <w:b w:val="false"/>
          <w:bCs w:val="false"/>
        </w:rPr>
        <w:t xml:space="preserve"> sem comprometer o serviço. </w:t>
      </w:r>
      <w:r>
        <w:rPr>
          <w:b w:val="false"/>
          <w:bCs w:val="false"/>
        </w:rPr>
        <w:t xml:space="preserve">Busca </w:t>
      </w:r>
      <w:r>
        <w:rPr>
          <w:b w:val="false"/>
          <w:bCs w:val="false"/>
        </w:rPr>
        <w:t xml:space="preserve">melhorar as </w:t>
      </w:r>
      <w:r>
        <w:rPr>
          <w:rStyle w:val="Nfaseforte"/>
          <w:b w:val="false"/>
          <w:bCs w:val="false"/>
        </w:rPr>
        <w:t>taxas de entrega no prazo</w:t>
      </w:r>
      <w:r>
        <w:rPr>
          <w:b w:val="false"/>
          <w:bCs w:val="false"/>
        </w:rPr>
        <w:t xml:space="preserve"> e minimizar os </w:t>
      </w:r>
      <w:r>
        <w:rPr>
          <w:rStyle w:val="Nfaseforte"/>
          <w:b w:val="false"/>
          <w:bCs w:val="false"/>
        </w:rPr>
        <w:t>atrasos</w:t>
      </w:r>
      <w:r>
        <w:rPr>
          <w:b w:val="false"/>
          <w:bCs w:val="false"/>
        </w:rPr>
        <w:t xml:space="preserve">, especialmente em mercados onde a </w:t>
      </w:r>
      <w:r>
        <w:rPr>
          <w:rStyle w:val="Nfaseforte"/>
          <w:b w:val="false"/>
          <w:bCs w:val="false"/>
        </w:rPr>
        <w:t>pontualidade</w:t>
      </w:r>
      <w:r>
        <w:rPr>
          <w:b w:val="false"/>
          <w:bCs w:val="false"/>
        </w:rPr>
        <w:t xml:space="preserve"> é crucial para a satisfação do cliente, </w:t>
      </w:r>
      <w:r>
        <w:rPr>
          <w:b w:val="false"/>
          <w:bCs w:val="false"/>
        </w:rPr>
        <w:t>quer d</w:t>
      </w:r>
      <w:r>
        <w:rPr>
          <w:b w:val="false"/>
          <w:bCs w:val="false"/>
        </w:rPr>
        <w:t xml:space="preserve">eterminar qual </w:t>
      </w:r>
      <w:r>
        <w:rPr>
          <w:rStyle w:val="Nfaseforte"/>
          <w:b w:val="false"/>
          <w:bCs w:val="false"/>
        </w:rPr>
        <w:t>modal</w:t>
      </w:r>
      <w:r>
        <w:rPr>
          <w:b w:val="false"/>
          <w:bCs w:val="false"/>
        </w:rPr>
        <w:t xml:space="preserve"> oferece a </w:t>
      </w:r>
      <w:r>
        <w:rPr>
          <w:rStyle w:val="Nfaseforte"/>
          <w:b w:val="false"/>
          <w:bCs w:val="false"/>
        </w:rPr>
        <w:t>melhor combinação</w:t>
      </w:r>
      <w:r>
        <w:rPr>
          <w:b w:val="false"/>
          <w:bCs w:val="false"/>
        </w:rPr>
        <w:t xml:space="preserve"> de </w:t>
      </w:r>
      <w:r>
        <w:rPr>
          <w:rStyle w:val="Nfaseforte"/>
          <w:b w:val="false"/>
          <w:bCs w:val="false"/>
        </w:rPr>
        <w:t>custo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 xml:space="preserve">tempo de entrega </w:t>
      </w:r>
      <w:r>
        <w:rPr>
          <w:rStyle w:val="Nfaseforte"/>
          <w:b w:val="false"/>
          <w:bCs w:val="false"/>
        </w:rPr>
        <w:t>e ver qual o i</w:t>
      </w:r>
      <w:r>
        <w:rPr>
          <w:rStyle w:val="Nfaseforte"/>
          <w:b w:val="false"/>
          <w:bCs w:val="false"/>
        </w:rPr>
        <w:t>mpacto das distâncias percorridas no custo e no tempo de entrega</w:t>
      </w:r>
      <w:r>
        <w:rPr>
          <w:b w:val="false"/>
          <w:bCs w:val="false"/>
        </w:rPr>
        <w:t xml:space="preserve">: A empresa </w:t>
      </w:r>
      <w:r>
        <w:rPr>
          <w:b w:val="false"/>
          <w:bCs w:val="false"/>
        </w:rPr>
        <w:t xml:space="preserve">também </w:t>
      </w:r>
      <w:r>
        <w:rPr>
          <w:b w:val="false"/>
          <w:bCs w:val="false"/>
        </w:rPr>
        <w:t xml:space="preserve">precisa entender como a </w:t>
      </w:r>
      <w:r>
        <w:rPr>
          <w:rStyle w:val="Nfaseforte"/>
          <w:b w:val="false"/>
          <w:bCs w:val="false"/>
        </w:rPr>
        <w:t>distância percorrida</w:t>
      </w:r>
      <w:r>
        <w:rPr>
          <w:b w:val="false"/>
          <w:bCs w:val="false"/>
        </w:rPr>
        <w:t xml:space="preserve"> afeta tanto o </w:t>
      </w:r>
      <w:r>
        <w:rPr>
          <w:rStyle w:val="Nfaseforte"/>
          <w:b w:val="false"/>
          <w:bCs w:val="false"/>
        </w:rPr>
        <w:t>tempo de entrega</w:t>
      </w:r>
      <w:r>
        <w:rPr>
          <w:b w:val="false"/>
          <w:bCs w:val="false"/>
        </w:rPr>
        <w:t xml:space="preserve"> quanto o </w:t>
      </w:r>
      <w:r>
        <w:rPr>
          <w:rStyle w:val="Nfaseforte"/>
          <w:b w:val="false"/>
          <w:bCs w:val="false"/>
        </w:rPr>
        <w:t>custo de envio</w:t>
      </w:r>
      <w:r>
        <w:rPr>
          <w:b w:val="false"/>
          <w:bCs w:val="false"/>
        </w:rPr>
        <w:t xml:space="preserve"> e buscar formas de </w:t>
      </w:r>
      <w:r>
        <w:rPr>
          <w:rStyle w:val="Nfaseforte"/>
          <w:b w:val="false"/>
          <w:bCs w:val="false"/>
        </w:rPr>
        <w:t xml:space="preserve">otimizar rotas, </w:t>
      </w:r>
      <w:r>
        <w:rPr>
          <w:rStyle w:val="Nfaseforte"/>
          <w:b w:val="false"/>
          <w:bCs w:val="false"/>
        </w:rPr>
        <w:t xml:space="preserve">gostaria de </w:t>
      </w:r>
      <w:r>
        <w:rPr>
          <w:b w:val="false"/>
          <w:bCs w:val="false"/>
        </w:rPr>
        <w:t xml:space="preserve">nalisar o </w:t>
      </w:r>
      <w:r>
        <w:rPr>
          <w:rStyle w:val="Nfaseforte"/>
          <w:b w:val="false"/>
          <w:bCs w:val="false"/>
        </w:rPr>
        <w:t>desempenho histórico</w:t>
      </w:r>
      <w:r>
        <w:rPr>
          <w:b w:val="false"/>
          <w:bCs w:val="false"/>
        </w:rPr>
        <w:t xml:space="preserve"> das entregas para identificar padrões e melhorar as </w:t>
      </w:r>
      <w:r>
        <w:rPr>
          <w:rStyle w:val="Nfaseforte"/>
          <w:b w:val="false"/>
          <w:bCs w:val="false"/>
        </w:rPr>
        <w:t>estratégias de transporte</w:t>
      </w:r>
      <w:r>
        <w:rPr>
          <w:b w:val="false"/>
          <w:bCs w:val="false"/>
        </w:rPr>
        <w:t xml:space="preserve"> ao longo do tempo. </w:t>
      </w:r>
      <w:r>
        <w:rPr>
          <w:b w:val="false"/>
          <w:bCs w:val="false"/>
        </w:rPr>
        <w:t>Por fim, busca c</w:t>
      </w:r>
      <w:r>
        <w:rPr>
          <w:b w:val="false"/>
          <w:bCs w:val="false"/>
        </w:rPr>
        <w:t xml:space="preserve">ontrolar o </w:t>
      </w:r>
      <w:r>
        <w:rPr>
          <w:rStyle w:val="Nfaseforte"/>
          <w:b w:val="false"/>
          <w:bCs w:val="false"/>
        </w:rPr>
        <w:t>número total de entregas</w:t>
      </w:r>
      <w:r>
        <w:rPr>
          <w:b w:val="false"/>
          <w:bCs w:val="false"/>
        </w:rPr>
        <w:t xml:space="preserve">, especialmente em períodos de pico, para evitar </w:t>
      </w:r>
      <w:r>
        <w:rPr>
          <w:rStyle w:val="Nfaseforte"/>
          <w:b w:val="false"/>
          <w:bCs w:val="false"/>
        </w:rPr>
        <w:t>atrasos</w:t>
      </w:r>
      <w:r>
        <w:rPr>
          <w:b w:val="false"/>
          <w:bCs w:val="false"/>
        </w:rPr>
        <w:t xml:space="preserve"> e garantir que os custos não se elevem de forma descontrolada.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Resultados: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Com a análise dos dados, a empresa p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de alcançar diversos </w:t>
      </w:r>
      <w:r>
        <w:rPr>
          <w:rStyle w:val="Nfaseforte"/>
          <w:b w:val="false"/>
          <w:bCs w:val="false"/>
        </w:rPr>
        <w:t>resultados</w:t>
      </w:r>
      <w:r>
        <w:rPr>
          <w:b w:val="false"/>
          <w:bCs w:val="false"/>
        </w:rPr>
        <w:t xml:space="preserve"> que melhorarão suas operações e aumentarão a eficiência do seu serviço de entrega. Os principais </w:t>
      </w:r>
      <w:r>
        <w:rPr>
          <w:rStyle w:val="Nfaseforte"/>
          <w:b w:val="false"/>
          <w:bCs w:val="false"/>
        </w:rPr>
        <w:t>resultados</w:t>
      </w:r>
      <w:r>
        <w:rPr>
          <w:b w:val="false"/>
          <w:bCs w:val="false"/>
        </w:rPr>
        <w:t xml:space="preserve"> incluem: </w:t>
      </w:r>
      <w:r>
        <w:rPr>
          <w:b w:val="false"/>
          <w:bCs w:val="false"/>
        </w:rPr>
        <w:t xml:space="preserve">reduzir os custos por modais de transportes, identificar os modais com maior custo-benefício, descobrir o total de entregas atrasadas e buscar reduzí-las e usar </w:t>
      </w:r>
      <w:r>
        <w:rPr>
          <w:b w:val="false"/>
          <w:bCs w:val="false"/>
        </w:rPr>
        <w:t xml:space="preserve">dados como </w:t>
      </w:r>
      <w:r>
        <w:rPr>
          <w:rStyle w:val="Nfaseforte"/>
          <w:b w:val="false"/>
          <w:bCs w:val="false"/>
        </w:rPr>
        <w:t>distância percorrida</w:t>
      </w:r>
      <w:r>
        <w:rPr>
          <w:b w:val="false"/>
          <w:bCs w:val="false"/>
        </w:rPr>
        <w:t xml:space="preserve"> e </w:t>
      </w:r>
      <w:r>
        <w:rPr>
          <w:rStyle w:val="Nfaseforte"/>
          <w:b w:val="false"/>
          <w:bCs w:val="false"/>
        </w:rPr>
        <w:t>tempo de entrega</w:t>
      </w:r>
      <w:r>
        <w:rPr>
          <w:b w:val="false"/>
          <w:bCs w:val="false"/>
        </w:rPr>
        <w:t xml:space="preserve"> para determinar as melhores opções de transporte. </w:t>
      </w:r>
      <w:r>
        <w:rPr>
          <w:b w:val="false"/>
          <w:bCs w:val="false"/>
        </w:rPr>
        <w:t>Além disso, a empresa conseguirá aumentar a satisfação do cliente por meio d</w:t>
      </w:r>
      <w:r>
        <w:rPr/>
        <w:t>a melhora da pontualidade das entregas.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Style w:val="Strong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faseforte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LibreOffice/7.5.5.2$Windows_X86_64 LibreOffice_project/ca8fe7424262805f223b9a2334bc7181abbcbf5e</Application>
  <AppVersion>15.0000</AppVersion>
  <Pages>1</Pages>
  <Words>308</Words>
  <Characters>1654</Characters>
  <CharactersWithSpaces>1957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2025-03-17T14:07:20Z</dcterms:created>
  <dc:creator/>
  <dc:description/>
  <dc:language>pt-BR</dc:language>
  <cp:lastModifiedBy/>
  <dcterms:modified xsi:type="dcterms:W3CDTF">2025-03-17T14:19:13Z</dcterms:modified>
  <cp:revision>2</cp:revision>
  <dc:subject/>
  <dc:title/>
</cp:coreProperties>
</file>