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jc w:val="center"/>
        <w:rPr>
          <w:b/>
          <w:bCs/>
        </w:rPr>
      </w:pPr>
      <w:r>
        <w:rPr>
          <w:b/>
          <w:bCs/>
        </w:rPr>
        <w:t>Realizado por: Jhenifer Bilhalva dos Santos</w:t>
      </w:r>
    </w:p>
    <w:p>
      <w:pPr>
        <w:pStyle w:val="Corpodotexto"/>
        <w:bidi w:val="0"/>
        <w:jc w:val="center"/>
        <w:rPr/>
      </w:pPr>
      <w:r>
        <w:rPr>
          <w:rStyle w:val="Strong"/>
        </w:rPr>
        <w:t>Cliente: Empresa Atacadista em Eletrônicos</w:t>
      </w:r>
    </w:p>
    <w:p>
      <w:pPr>
        <w:pStyle w:val="Corpodotexto"/>
        <w:bidi w:val="0"/>
        <w:jc w:val="center"/>
        <w:rPr>
          <w:rStyle w:val="Strong"/>
        </w:rPr>
      </w:pPr>
      <w:r>
        <w:rPr/>
      </w:r>
    </w:p>
    <w:p>
      <w:pPr>
        <w:pStyle w:val="Corpodotexto"/>
        <w:bidi w:val="0"/>
        <w:jc w:val="start"/>
        <w:rPr>
          <w:rStyle w:val="Strong"/>
        </w:rPr>
      </w:pPr>
      <w:r>
        <w:rPr/>
      </w:r>
    </w:p>
    <w:p>
      <w:pPr>
        <w:pStyle w:val="Corpodotexto"/>
        <w:bidi w:val="0"/>
        <w:jc w:val="both"/>
        <w:rPr/>
      </w:pPr>
      <w:r>
        <w:rPr>
          <w:rStyle w:val="Strong"/>
        </w:rPr>
        <w:t>Cliente:</w:t>
      </w:r>
      <w:r>
        <w:rPr/>
        <w:t xml:space="preserve"> Uma rede de varejo regional do setor de mercado de eletrônicos com 11 lojas espalhadas por diferentes estados (RS, SC, SP, AC, AL, PI, DF, ES, MG, PR e RJ). A empresa não conhece seus concorrentes, não sabe onde seus clientes mais estão localizados, não tem estratégias de fidelidade de clientes e usa o CRM, mas não é bem administrado pelos funcionários.</w:t>
      </w:r>
    </w:p>
    <w:p>
      <w:pPr>
        <w:pStyle w:val="Corpodotexto"/>
        <w:bidi w:val="0"/>
        <w:jc w:val="both"/>
        <w:rPr/>
      </w:pPr>
      <w:r>
        <w:rPr>
          <w:rStyle w:val="Strong"/>
        </w:rPr>
        <w:t>Desafio:</w:t>
      </w:r>
      <w:r>
        <w:rPr/>
        <w:t xml:space="preserve"> A empresa enfrentava queda nas vendas e alta rotatividade de clientes, sem entender completamente as causas desses problemas. Eles tinham dados dispersos e não sabiam como usá-los para tomar decisões mais informadas.</w:t>
      </w:r>
    </w:p>
    <w:p>
      <w:pPr>
        <w:pStyle w:val="Ttulo4"/>
        <w:numPr>
          <w:ilvl w:val="0"/>
          <w:numId w:val="0"/>
        </w:numPr>
        <w:bidi w:val="0"/>
        <w:ind w:start="0" w:hanging="0"/>
        <w:jc w:val="both"/>
        <w:rPr/>
      </w:pPr>
      <w:r>
        <w:rPr>
          <w:rStyle w:val="Strong"/>
          <w:b/>
        </w:rPr>
        <w:t>Objetivo da empresa:</w:t>
      </w:r>
      <w:r>
        <w:rPr/>
        <w:t xml:space="preserve"> </w:t>
      </w:r>
      <w:r>
        <w:rPr>
          <w:b w:val="false"/>
          <w:bCs w:val="false"/>
        </w:rPr>
        <w:t>Aumentar as vendas, melhorar a fidelização de clientes e otimizar os processos internos, utilizando dados para embasar as decisões estratégicas.</w:t>
      </w:r>
    </w:p>
    <w:p>
      <w:pPr>
        <w:pStyle w:val="Corpodotexto"/>
        <w:numPr>
          <w:ilvl w:val="0"/>
          <w:numId w:val="0"/>
        </w:numPr>
        <w:bidi w:val="0"/>
        <w:spacing w:before="0" w:after="140"/>
        <w:ind w:start="0" w:hanging="0"/>
        <w:jc w:val="both"/>
        <w:rPr/>
      </w:pPr>
      <w:r>
        <w:rPr>
          <w:b/>
          <w:bCs/>
        </w:rPr>
        <w:t>Resultado:</w:t>
      </w:r>
      <w:r>
        <w:rPr>
          <w:b w:val="false"/>
          <w:bCs w:val="false"/>
        </w:rPr>
        <w:t xml:space="preserve"> Por meio do dashboard foi possível saber a distribuição dos clientes em questão de sexo, tipo e região, bem como o total de clientes por estado e o total de vendas por estado. Além disso, foi possível localizar o meio de pagamento mais utilizado pelos clientes e o total vendido de cada produto segmentado por mês e estado. Informações como o total de desconto aplicado por cliente, total de clientes por ano e o nível de satisfação dos clientes foram mensuradas, acrescentando análises sobre o custo de marketing por campanha e o total de custos por mês. Dessa forma, a empresa conseguiu entender onde está o maior e menor fluxo de suas vendas e onde deve investir nas lojas, aplicar possíveis descontos aos clientes mais recorrentes, verificar o produto mais vendido, analisar como tem sido o nível de satisfação de seus clientes e entender os custos para fazer uma melhor gestão dos custos com o marketing.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Hyperlink"/>
    <w:rPr>
      <w:color w:val="000080"/>
      <w:u w:val="single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</TotalTime>
  <Application>LibreOffice/7.5.5.2$Windows_X86_64 LibreOffice_project/ca8fe7424262805f223b9a2334bc7181abbcbf5e</Application>
  <AppVersion>15.0000</AppVersion>
  <Pages>1</Pages>
  <Words>287</Words>
  <Characters>1478</Characters>
  <CharactersWithSpaces>1759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2024-12-12T21:29:39Z</dcterms:created>
  <dc:creator/>
  <dc:description/>
  <dc:language>pt-BR</dc:language>
  <cp:lastModifiedBy/>
  <dcterms:modified xsi:type="dcterms:W3CDTF">2025-03-17T13:10:13Z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