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bidi w:val="0"/>
        <w:spacing w:before="140" w:after="120"/>
        <w:jc w:val="both"/>
        <w:rPr/>
      </w:pPr>
      <w:r>
        <w:rPr>
          <w:rStyle w:val="Nfaseforte"/>
          <w:b/>
          <w:sz w:val="28"/>
          <w:szCs w:val="28"/>
        </w:rPr>
        <w:t>Análise Descritiva</w:t>
      </w:r>
    </w:p>
    <w:p>
      <w:pPr>
        <w:pStyle w:val="Corpodotexto"/>
        <w:bidi w:val="0"/>
        <w:jc w:val="both"/>
        <w:rPr>
          <w:rStyle w:val="Nfaseforte"/>
          <w:sz w:val="24"/>
          <w:szCs w:val="24"/>
        </w:rPr>
      </w:pPr>
      <w:r>
        <w:rPr/>
      </w:r>
    </w:p>
    <w:p>
      <w:pPr>
        <w:pStyle w:val="Corpodotexto"/>
        <w:bidi w:val="0"/>
        <w:jc w:val="both"/>
        <w:rPr/>
      </w:pPr>
      <w:r>
        <w:rPr>
          <w:sz w:val="24"/>
          <w:szCs w:val="24"/>
        </w:rPr>
        <w:t xml:space="preserve">A </w:t>
      </w:r>
      <w:r>
        <w:rPr>
          <w:rStyle w:val="Nfaseforte"/>
          <w:sz w:val="24"/>
          <w:szCs w:val="24"/>
        </w:rPr>
        <w:t>Análise Descritiva</w:t>
      </w:r>
      <w:r>
        <w:rPr>
          <w:sz w:val="24"/>
          <w:szCs w:val="24"/>
        </w:rPr>
        <w:t xml:space="preserve"> é uma parte fundamental da estatística, cujo objetivo é resumir ou descrever as características principais de um conjunto de dados. Ela ajuda a entender as tendências e padrões dos dados antes de realizar inferências mais complexas ou testes estatísticos. A análise descritiva foca em apresentar e explorar os dados de maneira simples e clara, sem tirar conclusões definitivas ou fazer previsões.</w:t>
      </w:r>
    </w:p>
    <w:p>
      <w:pPr>
        <w:pStyle w:val="Ttulo4"/>
        <w:bidi w:val="0"/>
        <w:jc w:val="both"/>
        <w:rPr/>
      </w:pPr>
      <w:r>
        <w:rPr>
          <w:rStyle w:val="Nfaseforte"/>
          <w:b/>
          <w:sz w:val="24"/>
          <w:szCs w:val="24"/>
        </w:rPr>
        <w:t>Objetivos da Análise Descritiva: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  <w:sz w:val="24"/>
          <w:szCs w:val="24"/>
        </w:rPr>
        <w:t>Sumarização dos Dados:</w:t>
      </w:r>
      <w:r>
        <w:rPr>
          <w:sz w:val="24"/>
          <w:szCs w:val="24"/>
        </w:rPr>
        <w:t xml:space="preserve"> A análise descritiva reúne informações principais sobre as variáveis do conjunto de dados, como média, mediana, desvio padrão, etc. Isso ajuda a fornecer uma visão geral do que os dados representam.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  <w:sz w:val="24"/>
          <w:szCs w:val="24"/>
        </w:rPr>
        <w:t>Identificação de Padrões e Tendências:</w:t>
      </w:r>
      <w:r>
        <w:rPr>
          <w:sz w:val="24"/>
          <w:szCs w:val="24"/>
        </w:rPr>
        <w:t xml:space="preserve"> A análise descritiva pode revelar tendências importantes, como valores que se repetem, distribuição dos dados, ou mesmo a existência de valores extremos (outliers).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  <w:sz w:val="24"/>
          <w:szCs w:val="24"/>
        </w:rPr>
        <w:t>Visualização de Dados:</w:t>
      </w:r>
      <w:r>
        <w:rPr>
          <w:sz w:val="24"/>
          <w:szCs w:val="24"/>
        </w:rPr>
        <w:t xml:space="preserve"> Utilizando gráficos como histogramas, gráficos de barras, boxplots, etc., a análise descritiva também pode proporcionar representações visuais dos dados, tornando mais fácil identificar padrões e anomalias.</w:t>
      </w:r>
    </w:p>
    <w:p>
      <w:pPr>
        <w:pStyle w:val="Ttulo4"/>
        <w:bidi w:val="0"/>
        <w:jc w:val="both"/>
        <w:rPr/>
      </w:pPr>
      <w:r>
        <w:rPr>
          <w:rStyle w:val="Nfaseforte"/>
          <w:b/>
          <w:sz w:val="24"/>
          <w:szCs w:val="24"/>
        </w:rPr>
        <w:t>Exemplos de Medidas Descritivas: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  <w:sz w:val="24"/>
          <w:szCs w:val="24"/>
        </w:rPr>
        <w:t>Média:</w:t>
      </w:r>
      <w:r>
        <w:rPr>
          <w:sz w:val="24"/>
          <w:szCs w:val="24"/>
        </w:rPr>
        <w:t xml:space="preserve"> A média é a soma dos valores dividida pelo número de observações.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  <w:sz w:val="24"/>
          <w:szCs w:val="24"/>
        </w:rPr>
        <w:t>Mediana:</w:t>
      </w:r>
      <w:r>
        <w:rPr>
          <w:sz w:val="24"/>
          <w:szCs w:val="24"/>
        </w:rPr>
        <w:t xml:space="preserve"> O valor que separa os dados em duas partes iguais.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  <w:sz w:val="24"/>
          <w:szCs w:val="24"/>
        </w:rPr>
        <w:t>Moda:</w:t>
      </w:r>
      <w:r>
        <w:rPr>
          <w:sz w:val="24"/>
          <w:szCs w:val="24"/>
        </w:rPr>
        <w:t xml:space="preserve"> O valor que ocorre com maior frequência no conjunto de dados.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  <w:sz w:val="24"/>
          <w:szCs w:val="24"/>
        </w:rPr>
        <w:t>Desvio padrão:</w:t>
      </w:r>
      <w:r>
        <w:rPr>
          <w:sz w:val="24"/>
          <w:szCs w:val="24"/>
        </w:rPr>
        <w:t xml:space="preserve"> Mede a dispersão dos dados em relação à média.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  <w:sz w:val="24"/>
          <w:szCs w:val="24"/>
        </w:rPr>
        <w:t>Quartis:</w:t>
      </w:r>
      <w:r>
        <w:rPr>
          <w:sz w:val="24"/>
          <w:szCs w:val="24"/>
        </w:rPr>
        <w:t xml:space="preserve"> Valores que dividem o conjunto de dados em quatro partes iguais.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  <w:sz w:val="24"/>
          <w:szCs w:val="24"/>
        </w:rPr>
        <w:t>Mínimo e Máximo:</w:t>
      </w:r>
      <w:r>
        <w:rPr>
          <w:sz w:val="24"/>
          <w:szCs w:val="24"/>
        </w:rPr>
        <w:t xml:space="preserve"> Os valores mais baixo e mais alto de uma variável. </w:t>
      </w:r>
    </w:p>
    <w:p>
      <w:pPr>
        <w:pStyle w:val="Ttulo4"/>
        <w:bidi w:val="0"/>
        <w:jc w:val="both"/>
        <w:rPr/>
      </w:pPr>
      <w:r>
        <w:rPr>
          <w:rStyle w:val="Nfaseforte"/>
          <w:b/>
          <w:sz w:val="24"/>
          <w:szCs w:val="24"/>
        </w:rPr>
        <w:t>Exemplo de Análise Descritiva:</w:t>
      </w:r>
    </w:p>
    <w:p>
      <w:pPr>
        <w:pStyle w:val="Corpodotexto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Se você tiver um conjunto de dados sobre as vendas de uma loja, a análise descritiva pode calcular a média das vendas diárias, o desvio padrão (para entender a variação), e mostrar a distribuição das vendas por meio de gráficos.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bidi w:val="0"/>
        <w:jc w:val="both"/>
        <w:rPr>
          <w:sz w:val="24"/>
          <w:szCs w:val="24"/>
        </w:rPr>
      </w:pPr>
      <w:r>
        <w:rPr>
          <w:rStyle w:val="Nfaseforte"/>
          <w:b/>
          <w:sz w:val="28"/>
          <w:szCs w:val="28"/>
        </w:rPr>
        <w:t>Testes de Hipóteses</w:t>
      </w:r>
    </w:p>
    <w:p>
      <w:pPr>
        <w:pStyle w:val="Corpodotexto"/>
        <w:bidi w:val="0"/>
        <w:jc w:val="both"/>
        <w:rPr>
          <w:rStyle w:val="Nfaseforte"/>
          <w:sz w:val="28"/>
          <w:szCs w:val="28"/>
        </w:rPr>
      </w:pPr>
      <w:r>
        <w:rPr>
          <w:sz w:val="24"/>
          <w:szCs w:val="24"/>
        </w:rPr>
      </w:r>
    </w:p>
    <w:p>
      <w:pPr>
        <w:pStyle w:val="Corpodotexto"/>
        <w:bidi w:val="0"/>
        <w:jc w:val="both"/>
        <w:rPr/>
      </w:pPr>
      <w:r>
        <w:rPr/>
        <w:t xml:space="preserve">O </w:t>
      </w:r>
      <w:r>
        <w:rPr>
          <w:rStyle w:val="Nfaseforte"/>
        </w:rPr>
        <w:t>Teste de Hipóteses</w:t>
      </w:r>
      <w:r>
        <w:rPr/>
        <w:t xml:space="preserve"> é uma técnica estatística usada para testar uma suposição sobre uma população com base em uma amostra dos dados. Ou seja, é um processo de verificação para determinar se existe evidência suficiente nos dados para aceitar ou rejeitar uma afirmação ou hipótese inicial.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Estrutura Básica de um Teste de Hipóteses: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Hipótese Nula (H₀):</w:t>
      </w:r>
      <w:r>
        <w:rPr/>
        <w:t xml:space="preserve"> A hipótese inicial que se assume como verdadeira até que evidências suficientes provem o contrário. Geralmente, ela representa a ideia de "não há efeito" ou "não há diferença". Exemplo: "Não há diferença significativa entre as vendas dos dois produtos."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Hipótese Alternativa (H₁):</w:t>
      </w:r>
      <w:r>
        <w:rPr/>
        <w:t xml:space="preserve"> A hipótese que será aceita se houver evidências suficientes para rejeitar a hipótese nula. Exemplo: "Há uma diferença significativa entre as vendas dos dois produtos."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Valor-p (p-value):</w:t>
      </w:r>
      <w:r>
        <w:rPr/>
        <w:t xml:space="preserve"> O valor-p é a probabilidade de observar um resultado tão extremo quanto o que foi encontrado, assumindo que a hipótese nula seja verdadeira. Quanto menor o valor-p, mais forte é a evidência contra a hipótese nula. Em geral, um valor-p menor que 0,05 é considerado significativo, indicando que a hipótese nula pode ser rejeitada.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Nível de Significância (α):</w:t>
      </w:r>
      <w:r>
        <w:rPr/>
        <w:t xml:space="preserve"> É o limite estabelecido para rejeitar a hipótese nula. Comumente, utiliza-se um nível de significância de 0,05, ou seja, se o valor-p for menor que 0,05, rejeitamos a hipótese nula.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Estatística de Teste:</w:t>
      </w:r>
      <w:r>
        <w:rPr/>
        <w:t xml:space="preserve"> Uma fórmula ou valor calculado a partir dos dados amostrais que é comparado ao valor crítico para determinar se a hipótese nula pode ser rejeitada.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Exemplo de Teste de Hipóteses:</w:t>
      </w:r>
    </w:p>
    <w:p>
      <w:pPr>
        <w:pStyle w:val="Corpodotexto"/>
        <w:bidi w:val="0"/>
        <w:jc w:val="both"/>
        <w:rPr/>
      </w:pPr>
      <w:r>
        <w:rPr/>
        <w:t>Imagine que uma loja deseja saber se o preço médio dos produtos aumentou após uma mudança no fornecimento. A hipótese seria: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H₀ (Hipótese Nula):</w:t>
      </w:r>
      <w:r>
        <w:rPr/>
        <w:t xml:space="preserve"> O preço médio não mudou (não há diferença).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H₁ (Hipótese Alternativa):</w:t>
      </w:r>
      <w:r>
        <w:rPr/>
        <w:t xml:space="preserve"> O preço médio mudou (há diferença). </w:t>
      </w:r>
    </w:p>
    <w:p>
      <w:pPr>
        <w:pStyle w:val="Corpodotexto"/>
        <w:bidi w:val="0"/>
        <w:jc w:val="both"/>
        <w:rPr/>
      </w:pPr>
      <w:r>
        <w:rPr/>
        <w:t>Para testar essa hipótese, a loja coletaria uma amostra dos preços antes e depois da mudança e realizaria um teste t (para comparar médias) para verificar se a diferença observada é significativa.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Tipos Comuns de Testes de Hipóteses: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Teste t de Student:</w:t>
      </w:r>
      <w:r>
        <w:rPr/>
        <w:t xml:space="preserve"> Usado para comparar médias de duas amostras independentes.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Teste qui-quadrado:</w:t>
      </w:r>
      <w:r>
        <w:rPr/>
        <w:t xml:space="preserve"> Usado para testar a associação entre variáveis categóricas.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Teste de proporção:</w:t>
      </w:r>
      <w:r>
        <w:rPr/>
        <w:t xml:space="preserve"> Usado para comparar proporções entre dois grupos.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Análise de variância (ANOVA):</w:t>
      </w:r>
      <w:r>
        <w:rPr/>
        <w:t xml:space="preserve"> Usada para comparar médias de três ou mais grupos. 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Passos para Realizar um Teste de Hipóteses: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Definir a Hipótese Nula (H₀) e a Hipótese Alternativa (H₁).</w:t>
      </w:r>
      <w:r>
        <w:rPr/>
        <w:t xml:space="preserve">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Escolher o nível de significância (α).</w:t>
      </w:r>
      <w:r>
        <w:rPr/>
        <w:t xml:space="preserve">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Coletar dados e calcular a estatística de teste.</w:t>
      </w:r>
      <w:r>
        <w:rPr/>
        <w:t xml:space="preserve">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Calcular o valor-p.</w:t>
      </w:r>
      <w:r>
        <w:rPr/>
        <w:t xml:space="preserve">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Comparar o valor-p com o nível de significância (α):</w:t>
      </w:r>
      <w:r>
        <w:rPr/>
        <w:t xml:space="preserve"> 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both"/>
        <w:rPr/>
      </w:pPr>
      <w:r>
        <w:rPr/>
        <w:t xml:space="preserve">Se </w:t>
      </w:r>
      <w:r>
        <w:rPr>
          <w:rStyle w:val="Nfaseforte"/>
        </w:rPr>
        <w:t>valor-p ≤ α</w:t>
      </w:r>
      <w:r>
        <w:rPr/>
        <w:t xml:space="preserve">, rejeite a hipótese nula (há evidências suficientes para apoiar a hipótese alternativa). 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start="1418" w:hanging="283"/>
        <w:jc w:val="both"/>
        <w:rPr/>
      </w:pPr>
      <w:r>
        <w:rPr/>
        <w:t xml:space="preserve">Se </w:t>
      </w:r>
      <w:r>
        <w:rPr>
          <w:rStyle w:val="Nfaseforte"/>
        </w:rPr>
        <w:t>valor-p &gt; α</w:t>
      </w:r>
      <w:r>
        <w:rPr/>
        <w:t>, não rejeite a hipótese nula (não há evidências suficientes para apoiar a hipótese alternativa).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bidi w:val="0"/>
        <w:jc w:val="both"/>
        <w:rPr>
          <w:sz w:val="24"/>
          <w:szCs w:val="24"/>
        </w:rPr>
      </w:pPr>
      <w:r>
        <w:rPr>
          <w:rStyle w:val="Nfaseforte"/>
          <w:b/>
          <w:sz w:val="28"/>
          <w:szCs w:val="28"/>
        </w:rPr>
        <w:t>Matriz de Correlação</w:t>
      </w:r>
    </w:p>
    <w:p>
      <w:pPr>
        <w:pStyle w:val="Corpodotexto"/>
        <w:bidi w:val="0"/>
        <w:jc w:val="both"/>
        <w:rPr>
          <w:rStyle w:val="Nfaseforte"/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jc w:val="both"/>
        <w:rPr/>
      </w:pPr>
      <w:r>
        <w:rPr/>
        <w:t xml:space="preserve">A </w:t>
      </w:r>
      <w:r>
        <w:rPr>
          <w:rStyle w:val="Nfaseforte"/>
        </w:rPr>
        <w:t>matriz de correlação</w:t>
      </w:r>
      <w:r>
        <w:rPr/>
        <w:t xml:space="preserve"> é uma tabela que mostra as correlações entre várias variáveis em um conjunto de dados. Cada valor na matriz de correlação indica a </w:t>
      </w:r>
      <w:r>
        <w:rPr>
          <w:rStyle w:val="Nfaseforte"/>
        </w:rPr>
        <w:t>força e a direção da relação linear</w:t>
      </w:r>
      <w:r>
        <w:rPr/>
        <w:t xml:space="preserve"> entre dois pares de variáveis.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O que é Correlação?</w:t>
      </w:r>
    </w:p>
    <w:p>
      <w:pPr>
        <w:pStyle w:val="Corpodotexto"/>
        <w:bidi w:val="0"/>
        <w:jc w:val="both"/>
        <w:rPr/>
      </w:pPr>
      <w:r>
        <w:rPr/>
        <w:t xml:space="preserve">A </w:t>
      </w:r>
      <w:r>
        <w:rPr>
          <w:rStyle w:val="Nfaseforte"/>
        </w:rPr>
        <w:t>correlação</w:t>
      </w:r>
      <w:r>
        <w:rPr/>
        <w:t xml:space="preserve"> é uma medida estatística que quantifica a relação entre duas variáveis. Ela pode variar de -1 a 1: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1</w:t>
      </w:r>
      <w:r>
        <w:rPr/>
        <w:t xml:space="preserve"> indica uma </w:t>
      </w:r>
      <w:r>
        <w:rPr>
          <w:rStyle w:val="Nfaseforte"/>
        </w:rPr>
        <w:t>correlação positiva perfeita</w:t>
      </w:r>
      <w:r>
        <w:rPr/>
        <w:t xml:space="preserve"> (ou seja, à medida que uma variável aumenta, a outra também aumenta de forma perfeitamente linear).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-1</w:t>
      </w:r>
      <w:r>
        <w:rPr/>
        <w:t xml:space="preserve"> indica uma </w:t>
      </w:r>
      <w:r>
        <w:rPr>
          <w:rStyle w:val="Nfaseforte"/>
        </w:rPr>
        <w:t>correlação negativa perfeita</w:t>
      </w:r>
      <w:r>
        <w:rPr/>
        <w:t xml:space="preserve"> (ou seja, à medida que uma variável aumenta, a outra diminui de forma perfeitamente linear).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0</w:t>
      </w:r>
      <w:r>
        <w:rPr/>
        <w:t xml:space="preserve"> indica </w:t>
      </w:r>
      <w:r>
        <w:rPr>
          <w:rStyle w:val="Nfaseforte"/>
        </w:rPr>
        <w:t>nenhuma correlação linear</w:t>
      </w:r>
      <w:r>
        <w:rPr/>
        <w:t xml:space="preserve"> entre as variáveis (não há relação linear entre elas). 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Interpretação da Matriz de Correlação</w:t>
      </w:r>
    </w:p>
    <w:p>
      <w:pPr>
        <w:pStyle w:val="Corpodotexto"/>
        <w:bidi w:val="0"/>
        <w:jc w:val="both"/>
        <w:rPr/>
      </w:pPr>
      <w:r>
        <w:rPr/>
        <w:t>Uma matriz de correlação pode ser visualizada como uma tabela quadrada, onde: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/>
        <w:t xml:space="preserve">As linhas e as colunas representam as variáveis.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/>
        <w:t xml:space="preserve">O valor de cada célula da matriz é a </w:t>
      </w:r>
      <w:r>
        <w:rPr>
          <w:rStyle w:val="Nfaseforte"/>
        </w:rPr>
        <w:t>correlação entre duas variáveis específicas</w:t>
      </w:r>
      <w:r>
        <w:rPr/>
        <w:t>.</w:t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 xml:space="preserve">Por exemplo, para um conjunto de dados com as variáveis </w:t>
      </w:r>
      <w:r>
        <w:rPr>
          <w:rStyle w:val="Cdigo-fonte"/>
        </w:rPr>
        <w:t>A</w:t>
      </w:r>
      <w:r>
        <w:rPr/>
        <w:t xml:space="preserve">, </w:t>
      </w:r>
      <w:r>
        <w:rPr>
          <w:rStyle w:val="Cdigo-fonte"/>
        </w:rPr>
        <w:t>B</w:t>
      </w:r>
      <w:r>
        <w:rPr/>
        <w:t xml:space="preserve"> e </w:t>
      </w:r>
      <w:r>
        <w:rPr>
          <w:rStyle w:val="Cdigo-fonte"/>
        </w:rPr>
        <w:t>C</w:t>
      </w:r>
      <w:r>
        <w:rPr/>
        <w:t xml:space="preserve">, a matriz de correlação seria algo assim: </w:t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 xml:space="preserve">             </w:t>
      </w:r>
      <w:r>
        <w:rPr/>
        <w:t>A             B         C</w:t>
        <w:br/>
        <w:t xml:space="preserve">     A     1.000        0.8      -0.3</w:t>
        <w:br/>
        <w:t xml:space="preserve">    B      0.8         1.000    0.4</w:t>
        <w:br/>
        <w:t xml:space="preserve">        C      -0.3          0.4      1.000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both"/>
        <w:rPr/>
      </w:pPr>
      <w:r>
        <w:rPr>
          <w:rStyle w:val="Nfaseforte"/>
        </w:rPr>
        <w:t>Interpretação: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/>
        <w:t xml:space="preserve">A correlação entre </w:t>
      </w:r>
      <w:r>
        <w:rPr>
          <w:rStyle w:val="Cdigo-fonte"/>
        </w:rPr>
        <w:t>A</w:t>
      </w:r>
      <w:r>
        <w:rPr/>
        <w:t xml:space="preserve"> e </w:t>
      </w:r>
      <w:r>
        <w:rPr>
          <w:rStyle w:val="Cdigo-fonte"/>
        </w:rPr>
        <w:t>B</w:t>
      </w:r>
      <w:r>
        <w:rPr/>
        <w:t xml:space="preserve"> é </w:t>
      </w:r>
      <w:r>
        <w:rPr>
          <w:rStyle w:val="Nfaseforte"/>
        </w:rPr>
        <w:t>0.8</w:t>
      </w:r>
      <w:r>
        <w:rPr/>
        <w:t xml:space="preserve">, ou seja, há uma </w:t>
      </w:r>
      <w:r>
        <w:rPr>
          <w:rStyle w:val="Nfaseforte"/>
        </w:rPr>
        <w:t>forte correlação positiva</w:t>
      </w:r>
      <w:r>
        <w:rPr/>
        <w:t xml:space="preserve"> entre essas duas variáveis.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/>
        <w:t xml:space="preserve">A correlação entre </w:t>
      </w:r>
      <w:r>
        <w:rPr>
          <w:rStyle w:val="Cdigo-fonte"/>
        </w:rPr>
        <w:t>A</w:t>
      </w:r>
      <w:r>
        <w:rPr/>
        <w:t xml:space="preserve"> e </w:t>
      </w:r>
      <w:r>
        <w:rPr>
          <w:rStyle w:val="Cdigo-fonte"/>
        </w:rPr>
        <w:t>C</w:t>
      </w:r>
      <w:r>
        <w:rPr/>
        <w:t xml:space="preserve"> é </w:t>
      </w:r>
      <w:r>
        <w:rPr>
          <w:rStyle w:val="Nfaseforte"/>
        </w:rPr>
        <w:t>-0.3</w:t>
      </w:r>
      <w:r>
        <w:rPr/>
        <w:t xml:space="preserve">, ou seja, há uma </w:t>
      </w:r>
      <w:r>
        <w:rPr>
          <w:rStyle w:val="Nfaseforte"/>
        </w:rPr>
        <w:t>correlação negativa moderada</w:t>
      </w:r>
      <w:r>
        <w:rPr/>
        <w:t xml:space="preserve"> entre essas variáveis (quando </w:t>
      </w:r>
      <w:r>
        <w:rPr>
          <w:rStyle w:val="Cdigo-fonte"/>
        </w:rPr>
        <w:t>A</w:t>
      </w:r>
      <w:r>
        <w:rPr/>
        <w:t xml:space="preserve"> aumenta, </w:t>
      </w:r>
      <w:r>
        <w:rPr>
          <w:rStyle w:val="Cdigo-fonte"/>
        </w:rPr>
        <w:t>C</w:t>
      </w:r>
      <w:r>
        <w:rPr/>
        <w:t xml:space="preserve"> tende a diminuir, mas não de forma forte).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/>
        <w:t xml:space="preserve">A correlação entre </w:t>
      </w:r>
      <w:r>
        <w:rPr>
          <w:rStyle w:val="Cdigo-fonte"/>
        </w:rPr>
        <w:t>B</w:t>
      </w:r>
      <w:r>
        <w:rPr/>
        <w:t xml:space="preserve"> e </w:t>
      </w:r>
      <w:r>
        <w:rPr>
          <w:rStyle w:val="Cdigo-fonte"/>
        </w:rPr>
        <w:t>C</w:t>
      </w:r>
      <w:r>
        <w:rPr/>
        <w:t xml:space="preserve"> é </w:t>
      </w:r>
      <w:r>
        <w:rPr>
          <w:rStyle w:val="Nfaseforte"/>
        </w:rPr>
        <w:t>0.4</w:t>
      </w:r>
      <w:r>
        <w:rPr/>
        <w:t xml:space="preserve">, ou seja, há uma </w:t>
      </w:r>
      <w:r>
        <w:rPr>
          <w:rStyle w:val="Nfaseforte"/>
        </w:rPr>
        <w:t>correlação positiva fraca</w:t>
      </w:r>
      <w:r>
        <w:rPr/>
        <w:t>.</w:t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Ttulo3"/>
        <w:bidi w:val="0"/>
        <w:jc w:val="both"/>
        <w:rPr/>
      </w:pPr>
      <w:r>
        <w:rPr>
          <w:rStyle w:val="Nfaseforte"/>
          <w:b/>
        </w:rPr>
        <w:t>Regressão Linear</w:t>
      </w:r>
    </w:p>
    <w:p>
      <w:pPr>
        <w:pStyle w:val="Corpodotexto"/>
        <w:bidi w:val="0"/>
        <w:jc w:val="both"/>
        <w:rPr>
          <w:rStyle w:val="Nfaseforte"/>
        </w:rPr>
      </w:pPr>
      <w:r>
        <w:rPr/>
      </w:r>
    </w:p>
    <w:p>
      <w:pPr>
        <w:pStyle w:val="Corpodotexto"/>
        <w:bidi w:val="0"/>
        <w:jc w:val="both"/>
        <w:rPr/>
      </w:pPr>
      <w:r>
        <w:rPr/>
        <w:t xml:space="preserve">A </w:t>
      </w:r>
      <w:r>
        <w:rPr>
          <w:rStyle w:val="Nfaseforte"/>
        </w:rPr>
        <w:t>regressão linear</w:t>
      </w:r>
      <w:r>
        <w:rPr/>
        <w:t xml:space="preserve"> é uma técnica estatística usada para entender a relação entre uma variável dependente (resposta) e uma ou mais variáveis independentes (predictoras ou explicativas). O objetivo principal da regressão linear é </w:t>
      </w:r>
      <w:r>
        <w:rPr>
          <w:rStyle w:val="Nfaseforte"/>
        </w:rPr>
        <w:t>modelar</w:t>
      </w:r>
      <w:r>
        <w:rPr/>
        <w:t xml:space="preserve"> essa relação de forma que possamos </w:t>
      </w:r>
      <w:r>
        <w:rPr>
          <w:rStyle w:val="Nfaseforte"/>
        </w:rPr>
        <w:t>prever</w:t>
      </w:r>
      <w:r>
        <w:rPr/>
        <w:t xml:space="preserve"> o valor da variável dependente com base nos valores das variáveis independentes.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Regressão Linear Simples</w:t>
      </w:r>
    </w:p>
    <w:p>
      <w:pPr>
        <w:pStyle w:val="Corpodotexto"/>
        <w:bidi w:val="0"/>
        <w:jc w:val="both"/>
        <w:rPr/>
      </w:pPr>
      <w:r>
        <w:rPr/>
        <w:t xml:space="preserve">A </w:t>
      </w:r>
      <w:r>
        <w:rPr>
          <w:rStyle w:val="Nfaseforte"/>
        </w:rPr>
        <w:t>regressão linear simples</w:t>
      </w:r>
      <w:r>
        <w:rPr/>
        <w:t xml:space="preserve"> é usada quando você tem </w:t>
      </w:r>
      <w:r>
        <w:rPr>
          <w:rStyle w:val="Nfaseforte"/>
        </w:rPr>
        <w:t>uma variável dependente</w:t>
      </w:r>
      <w:r>
        <w:rPr/>
        <w:t xml:space="preserve"> (Y) e </w:t>
      </w:r>
      <w:r>
        <w:rPr>
          <w:rStyle w:val="Nfaseforte"/>
        </w:rPr>
        <w:t>uma variável independente</w:t>
      </w:r>
      <w:r>
        <w:rPr/>
        <w:t xml:space="preserve"> (X). A equação da reta de regressão linear simples é dada por:</w:t>
      </w:r>
    </w:p>
    <w:p>
      <w:pPr>
        <w:pStyle w:val="Corpodotexto"/>
        <w:bidi w:val="0"/>
        <w:jc w:val="both"/>
        <w:rPr/>
      </w:pPr>
      <w:r>
        <w:rPr/>
        <w:t xml:space="preserve">Y=β0+β1X+ϵY = \beta_0 + \beta_1 X + \epsilonY=β0​+β1​X+ϵ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Y</w:t>
      </w:r>
      <w:r>
        <w:rPr/>
        <w:t xml:space="preserve">: variável dependente (aquela que você quer prever ou explicar).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X</w:t>
      </w:r>
      <w:r>
        <w:rPr/>
        <w:t xml:space="preserve">: variável independente (aquela que você usa para fazer a previsão).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β₀</w:t>
      </w:r>
      <w:r>
        <w:rPr/>
        <w:t xml:space="preserve">: </w:t>
      </w:r>
      <w:r>
        <w:rPr>
          <w:rStyle w:val="Nfaseforte"/>
        </w:rPr>
        <w:t>intercepto</w:t>
      </w:r>
      <w:r>
        <w:rPr/>
        <w:t xml:space="preserve"> (valor de Y quando X = 0).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Nfaseforte"/>
        </w:rPr>
        <w:t>β₁</w:t>
      </w:r>
      <w:r>
        <w:rPr/>
        <w:t xml:space="preserve">: </w:t>
      </w:r>
      <w:r>
        <w:rPr>
          <w:rStyle w:val="Nfaseforte"/>
        </w:rPr>
        <w:t>coeficiente angular</w:t>
      </w:r>
      <w:r>
        <w:rPr/>
        <w:t xml:space="preserve"> ou </w:t>
      </w:r>
      <w:r>
        <w:rPr>
          <w:rStyle w:val="Nfaseforte"/>
        </w:rPr>
        <w:t>inclinação</w:t>
      </w:r>
      <w:r>
        <w:rPr/>
        <w:t xml:space="preserve"> da linha de regressão (indica a variação de Y para cada unidade de aumento em X).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ε</w:t>
      </w:r>
      <w:r>
        <w:rPr/>
        <w:t xml:space="preserve">: erro aleatório ou ruído, representando a diferença entre o valor observado e o valor previsto de Y. 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Exemplo de Regressão Linear Simples:</w:t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>Suponha que você tenha os seguintes dados de vendas:</w:t>
      </w:r>
    </w:p>
    <w:tbl>
      <w:tblPr>
        <w:tblW w:w="27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19"/>
        <w:gridCol w:w="1054"/>
      </w:tblGrid>
      <w:tr>
        <w:trPr>
          <w:tblHeader w:val="true"/>
        </w:trPr>
        <w:tc>
          <w:tcPr>
            <w:tcW w:w="1719" w:type="dxa"/>
            <w:tcBorders/>
            <w:vAlign w:val="center"/>
          </w:tcPr>
          <w:p>
            <w:pPr>
              <w:pStyle w:val="Ttulodetabela"/>
              <w:bidi w:val="0"/>
              <w:jc w:val="both"/>
              <w:rPr/>
            </w:pPr>
            <w:r>
              <w:rPr/>
              <w:t>Quantidade (X)</w:t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Ttulodetabela"/>
              <w:bidi w:val="0"/>
              <w:jc w:val="both"/>
              <w:rPr/>
            </w:pPr>
            <w:r>
              <w:rPr/>
              <w:t>Total (Y)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1</w:t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200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2</w:t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400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3</w:t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600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4</w:t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800</w:t>
            </w:r>
          </w:p>
        </w:tc>
      </w:tr>
    </w:tbl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 xml:space="preserve">A equação da reta de regressão pode ser ajustada para encontrar os valores de </w:t>
      </w:r>
      <w:r>
        <w:rPr>
          <w:rStyle w:val="Nfaseforte"/>
        </w:rPr>
        <w:t>β₀</w:t>
      </w:r>
      <w:r>
        <w:rPr/>
        <w:t xml:space="preserve"> (intercepto) e </w:t>
      </w:r>
      <w:r>
        <w:rPr>
          <w:rStyle w:val="Nfaseforte"/>
        </w:rPr>
        <w:t>β₁</w:t>
      </w:r>
      <w:r>
        <w:rPr/>
        <w:t xml:space="preserve"> (inclinação), e a fórmula resultante pode ser algo como:</w:t>
      </w:r>
    </w:p>
    <w:p>
      <w:pPr>
        <w:pStyle w:val="Corpodotexto"/>
        <w:bidi w:val="0"/>
        <w:jc w:val="both"/>
        <w:rPr/>
      </w:pPr>
      <w:r>
        <w:rPr/>
        <w:t xml:space="preserve">Total=0+200×Quantidade\text{Total} = 0 + 200 \times \text{Quantidade}Total=0+200×Quantidade </w:t>
      </w:r>
    </w:p>
    <w:p>
      <w:pPr>
        <w:pStyle w:val="Corpodotexto"/>
        <w:bidi w:val="0"/>
        <w:jc w:val="both"/>
        <w:rPr/>
      </w:pPr>
      <w:r>
        <w:rPr/>
        <w:t xml:space="preserve">Isso significa que, para cada unidade a mais de </w:t>
      </w:r>
      <w:r>
        <w:rPr>
          <w:rStyle w:val="Cdigo-fonte"/>
        </w:rPr>
        <w:t>Quantidade</w:t>
      </w:r>
      <w:r>
        <w:rPr/>
        <w:t xml:space="preserve">, o </w:t>
      </w:r>
      <w:r>
        <w:rPr>
          <w:rStyle w:val="Cdigo-fonte"/>
        </w:rPr>
        <w:t>Total</w:t>
      </w:r>
      <w:r>
        <w:rPr/>
        <w:t xml:space="preserve"> aumentaria em </w:t>
      </w:r>
      <w:r>
        <w:rPr>
          <w:rStyle w:val="Nfaseforte"/>
        </w:rPr>
        <w:t>200 unidades</w:t>
      </w:r>
      <w:r>
        <w:rPr/>
        <w:t>.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Regressão Linear Múltipla</w:t>
      </w:r>
    </w:p>
    <w:p>
      <w:pPr>
        <w:pStyle w:val="Corpodotexto"/>
        <w:bidi w:val="0"/>
        <w:jc w:val="both"/>
        <w:rPr/>
      </w:pPr>
      <w:r>
        <w:rPr/>
        <w:t xml:space="preserve">Se houver </w:t>
      </w:r>
      <w:r>
        <w:rPr>
          <w:rStyle w:val="Nfaseforte"/>
        </w:rPr>
        <w:t>várias variáveis independentes</w:t>
      </w:r>
      <w:r>
        <w:rPr/>
        <w:t xml:space="preserve">, você estará realizando uma </w:t>
      </w:r>
      <w:r>
        <w:rPr>
          <w:rStyle w:val="Nfaseforte"/>
        </w:rPr>
        <w:t>regressão linear múltipla</w:t>
      </w:r>
      <w:r>
        <w:rPr/>
        <w:t>. A equação geral da regressão linear múltipla é:</w:t>
      </w:r>
    </w:p>
    <w:p>
      <w:pPr>
        <w:pStyle w:val="Corpodotexto"/>
        <w:bidi w:val="0"/>
        <w:jc w:val="both"/>
        <w:rPr/>
      </w:pPr>
      <w:r>
        <w:rPr/>
        <w:t xml:space="preserve">Y=β0+β1X1+β2X2+⋯+βnXn+ϵY = \beta_0 + \beta_1 X_1 + \beta_2 X_2 + \cdots + \beta_n X_n + \epsilonY=β0​+β1​X1​+β2​X2​+⋯+βn​Xn​+ϵ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/>
        <w:t xml:space="preserve">Onde </w:t>
      </w:r>
      <w:r>
        <w:rPr>
          <w:rStyle w:val="Nfaseforte"/>
        </w:rPr>
        <w:t>X₁, X₂, ..., Xn</w:t>
      </w:r>
      <w:r>
        <w:rPr/>
        <w:t xml:space="preserve"> são as variáveis independentes, e </w:t>
      </w:r>
      <w:r>
        <w:rPr>
          <w:rStyle w:val="Nfaseforte"/>
        </w:rPr>
        <w:t>β₁, β₂, ..., βn</w:t>
      </w:r>
      <w:r>
        <w:rPr/>
        <w:t xml:space="preserve"> são os coeficientes associados a cada uma delas. 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Interpretação da Regressão Linear: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Coeficiente de regressão (β₁, β₂, ...)</w:t>
      </w:r>
      <w:r>
        <w:rPr/>
        <w:t>: Indica como a variável dependente (Y) muda em relação a cada uma das variáveis independentes. Por exemplo, em um modelo de regressão que prediz as vendas com base no número de produtos e no preço, o coeficiente de preço indica quanto as vendas aumentam para cada unidade de aumento no preço.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Nfaseforte"/>
        </w:rPr>
        <w:t>R² (Coeficiente de Determinação)</w:t>
      </w:r>
      <w:r>
        <w:rPr/>
        <w:t>: Mede o quão bem o modelo de regressão explica a variação da variável dependente. Um valor de R² próximo de 1 indica que o modelo explica bem os dados, enquanto um valor próximo de 0 indica que o modelo não explica bem a variação de Y.</w:t>
      </w:r>
    </w:p>
    <w:p>
      <w:pPr>
        <w:pStyle w:val="Ttulo4"/>
        <w:bidi w:val="0"/>
        <w:jc w:val="both"/>
        <w:rPr/>
      </w:pPr>
      <w:r>
        <w:rPr>
          <w:rStyle w:val="Nfaseforte"/>
          <w:b/>
        </w:rPr>
        <w:t>Exemplo de Regressão Linear:</w:t>
      </w:r>
    </w:p>
    <w:p>
      <w:pPr>
        <w:pStyle w:val="Corpodotexto"/>
        <w:bidi w:val="0"/>
        <w:jc w:val="both"/>
        <w:rPr/>
      </w:pPr>
      <w:r>
        <w:rPr/>
        <w:t xml:space="preserve">Vamos supor que você tenha um conjunto de dados com as variáveis </w:t>
      </w:r>
      <w:r>
        <w:rPr>
          <w:rStyle w:val="Cdigo-fonte"/>
        </w:rPr>
        <w:t>Quantidade</w:t>
      </w:r>
      <w:r>
        <w:rPr/>
        <w:t xml:space="preserve"> e </w:t>
      </w:r>
      <w:r>
        <w:rPr>
          <w:rStyle w:val="Cdigo-fonte"/>
        </w:rPr>
        <w:t>Preço</w:t>
      </w:r>
      <w:r>
        <w:rPr/>
        <w:t xml:space="preserve"> e deseja prever o </w:t>
      </w:r>
      <w:r>
        <w:rPr>
          <w:rStyle w:val="Cdigo-fonte"/>
        </w:rPr>
        <w:t>Total</w:t>
      </w:r>
      <w:r>
        <w:rPr/>
        <w:t xml:space="preserve"> das vendas:</w:t>
      </w:r>
    </w:p>
    <w:tbl>
      <w:tblPr>
        <w:tblW w:w="266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26"/>
        <w:gridCol w:w="682"/>
        <w:gridCol w:w="661"/>
      </w:tblGrid>
      <w:tr>
        <w:trPr>
          <w:tblHeader w:val="true"/>
        </w:trPr>
        <w:tc>
          <w:tcPr>
            <w:tcW w:w="1326" w:type="dxa"/>
            <w:tcBorders/>
            <w:vAlign w:val="center"/>
          </w:tcPr>
          <w:p>
            <w:pPr>
              <w:pStyle w:val="Ttulodetabela"/>
              <w:bidi w:val="0"/>
              <w:jc w:val="both"/>
              <w:rPr/>
            </w:pPr>
            <w:r>
              <w:rPr/>
              <w:t>Quantidade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Ttulodetabela"/>
              <w:bidi w:val="0"/>
              <w:jc w:val="both"/>
              <w:rPr/>
            </w:pPr>
            <w:r>
              <w:rPr/>
              <w:t>Preço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Ttulodetabela"/>
              <w:bidi w:val="0"/>
              <w:jc w:val="both"/>
              <w:rPr/>
            </w:pPr>
            <w:r>
              <w:rPr/>
              <w:t>Total</w:t>
            </w:r>
          </w:p>
        </w:tc>
      </w:tr>
      <w:tr>
        <w:trPr/>
        <w:tc>
          <w:tcPr>
            <w:tcW w:w="1326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1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50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50</w:t>
            </w:r>
          </w:p>
        </w:tc>
      </w:tr>
      <w:tr>
        <w:trPr/>
        <w:tc>
          <w:tcPr>
            <w:tcW w:w="1326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100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200</w:t>
            </w:r>
          </w:p>
        </w:tc>
      </w:tr>
      <w:tr>
        <w:trPr/>
        <w:tc>
          <w:tcPr>
            <w:tcW w:w="1326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150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Contedodatabela"/>
              <w:bidi w:val="0"/>
              <w:jc w:val="both"/>
              <w:rPr/>
            </w:pPr>
            <w:r>
              <w:rPr/>
              <w:t>450</w:t>
            </w:r>
          </w:p>
        </w:tc>
      </w:tr>
    </w:tbl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 xml:space="preserve">Aqui, você poderia usar a </w:t>
      </w:r>
      <w:r>
        <w:rPr>
          <w:rStyle w:val="Nfaseforte"/>
        </w:rPr>
        <w:t>regressão linear múltipla</w:t>
      </w:r>
      <w:r>
        <w:rPr/>
        <w:t xml:space="preserve"> para prever o </w:t>
      </w:r>
      <w:r>
        <w:rPr>
          <w:rStyle w:val="Cdigo-fonte"/>
        </w:rPr>
        <w:t>Total</w:t>
      </w:r>
      <w:r>
        <w:rPr/>
        <w:t xml:space="preserve"> com base na </w:t>
      </w:r>
      <w:r>
        <w:rPr>
          <w:rStyle w:val="Cdigo-fonte"/>
        </w:rPr>
        <w:t>Quantidade</w:t>
      </w:r>
      <w:r>
        <w:rPr/>
        <w:t xml:space="preserve"> e no </w:t>
      </w:r>
      <w:r>
        <w:rPr>
          <w:rStyle w:val="Cdigo-fonte"/>
        </w:rPr>
        <w:t>Preço</w:t>
      </w:r>
      <w:r>
        <w:rPr/>
        <w:t>. A equação da regressão seria algo como:</w:t>
      </w:r>
    </w:p>
    <w:p>
      <w:pPr>
        <w:pStyle w:val="Corpodotexto"/>
        <w:bidi w:val="0"/>
        <w:jc w:val="both"/>
        <w:rPr/>
      </w:pPr>
      <w:r>
        <w:rPr/>
        <w:t xml:space="preserve">Total=β0+β1×Quantidade+β2×Prec¸o\text{Total} = \beta_0 + \beta_1 \times \text{Quantidade} + \beta_2 \times \text{Preço}Total=β0​+β1​×Quantidade+β2​×Prec¸​o </w:t>
      </w:r>
    </w:p>
    <w:p>
      <w:pPr>
        <w:pStyle w:val="Corpodotexto"/>
        <w:bidi w:val="0"/>
        <w:jc w:val="both"/>
        <w:rPr/>
      </w:pPr>
      <w:r>
        <w:rPr/>
        <w:t xml:space="preserve">Isso permitiria prever o </w:t>
      </w:r>
      <w:r>
        <w:rPr>
          <w:rStyle w:val="Cdigo-fonte"/>
        </w:rPr>
        <w:t>Total</w:t>
      </w:r>
      <w:r>
        <w:rPr/>
        <w:t xml:space="preserve"> para novas observações, dado o número de unidades e o preço de cada produto.</w:t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br/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Ttulo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Nfaseforte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LibreOffice/7.5.5.2$Windows_X86_64 LibreOffice_project/ca8fe7424262805f223b9a2334bc7181abbcbf5e</Application>
  <AppVersion>15.0000</AppVersion>
  <Pages>6</Pages>
  <Words>1574</Words>
  <Characters>7864</Characters>
  <CharactersWithSpaces>9457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2025-03-11T11:40:18Z</dcterms:created>
  <dc:creator/>
  <dc:description/>
  <dc:language>pt-BR</dc:language>
  <cp:lastModifiedBy/>
  <dcterms:modified xsi:type="dcterms:W3CDTF">2025-03-11T11:59:12Z</dcterms:modified>
  <cp:revision>3</cp:revision>
  <dc:subject/>
  <dc:title/>
</cp:coreProperties>
</file>