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340F" w14:textId="77777777" w:rsidR="007E60A3" w:rsidRDefault="007E60A3" w:rsidP="007E60A3">
      <w:pPr>
        <w:pStyle w:val="Default"/>
        <w:jc w:val="center"/>
      </w:pPr>
    </w:p>
    <w:p w14:paraId="5D572081" w14:textId="3CB80391" w:rsidR="007E60A3" w:rsidRDefault="007E60A3" w:rsidP="007E60A3">
      <w:pPr>
        <w:pStyle w:val="Default"/>
        <w:jc w:val="center"/>
        <w:rPr>
          <w:sz w:val="23"/>
          <w:szCs w:val="23"/>
        </w:rPr>
      </w:pPr>
      <w:r>
        <w:rPr>
          <w:b/>
          <w:bCs/>
          <w:sz w:val="23"/>
          <w:szCs w:val="23"/>
        </w:rPr>
        <w:t>INSTITUTO FEDERAL DE SÃO PAULO – CAMPUS GUARULHOS</w:t>
      </w:r>
    </w:p>
    <w:p w14:paraId="7286D4C5" w14:textId="7A6DABD0" w:rsidR="007E60A3" w:rsidRDefault="007E60A3" w:rsidP="007E60A3">
      <w:pPr>
        <w:pStyle w:val="Default"/>
        <w:jc w:val="center"/>
        <w:rPr>
          <w:sz w:val="23"/>
          <w:szCs w:val="23"/>
        </w:rPr>
      </w:pPr>
      <w:r>
        <w:rPr>
          <w:sz w:val="23"/>
          <w:szCs w:val="23"/>
        </w:rPr>
        <w:t>Discente: Jhennerson Barbosa da Silva</w:t>
      </w:r>
    </w:p>
    <w:p w14:paraId="399D7696" w14:textId="30A4D42F" w:rsidR="007E60A3" w:rsidRDefault="007E60A3" w:rsidP="007E60A3">
      <w:pPr>
        <w:pStyle w:val="Default"/>
        <w:jc w:val="center"/>
        <w:rPr>
          <w:sz w:val="23"/>
          <w:szCs w:val="23"/>
        </w:rPr>
      </w:pPr>
      <w:r>
        <w:rPr>
          <w:sz w:val="23"/>
          <w:szCs w:val="23"/>
        </w:rPr>
        <w:t xml:space="preserve">Disciplina: </w:t>
      </w:r>
      <w:r w:rsidR="003E338E">
        <w:rPr>
          <w:sz w:val="23"/>
          <w:szCs w:val="23"/>
        </w:rPr>
        <w:t>Linguagem de Programação II</w:t>
      </w:r>
    </w:p>
    <w:p w14:paraId="68DB3D6B" w14:textId="59666ECB" w:rsidR="007E60A3" w:rsidRDefault="007E60A3" w:rsidP="007E60A3">
      <w:pPr>
        <w:pStyle w:val="Default"/>
        <w:jc w:val="center"/>
        <w:rPr>
          <w:sz w:val="23"/>
          <w:szCs w:val="23"/>
        </w:rPr>
      </w:pPr>
      <w:r>
        <w:rPr>
          <w:sz w:val="23"/>
          <w:szCs w:val="23"/>
        </w:rPr>
        <w:t xml:space="preserve">Docente: Prof.ª. </w:t>
      </w:r>
      <w:r w:rsidR="003E338E">
        <w:rPr>
          <w:sz w:val="23"/>
          <w:szCs w:val="23"/>
        </w:rPr>
        <w:t>Reginaldo do Prado</w:t>
      </w:r>
    </w:p>
    <w:p w14:paraId="0D9D6385" w14:textId="77777777" w:rsidR="003E338E" w:rsidRDefault="003E338E" w:rsidP="007E60A3">
      <w:pPr>
        <w:pStyle w:val="Default"/>
        <w:jc w:val="center"/>
        <w:rPr>
          <w:sz w:val="23"/>
          <w:szCs w:val="23"/>
        </w:rPr>
      </w:pPr>
    </w:p>
    <w:p w14:paraId="3F587FD0" w14:textId="6E84607A" w:rsidR="007E60A3" w:rsidRPr="003E338E" w:rsidRDefault="007E60A3" w:rsidP="003E338E">
      <w:pPr>
        <w:jc w:val="center"/>
        <w:rPr>
          <w:b/>
          <w:bCs/>
        </w:rPr>
      </w:pPr>
      <w:r w:rsidRPr="003E338E">
        <w:rPr>
          <w:b/>
          <w:bCs/>
        </w:rPr>
        <w:t>Projeto 1 Site Institucional com Laravel 9 e MDB</w:t>
      </w:r>
    </w:p>
    <w:p w14:paraId="392043E5" w14:textId="77777777" w:rsidR="003E338E" w:rsidRDefault="003E338E" w:rsidP="007E60A3"/>
    <w:p w14:paraId="4A95A479" w14:textId="68C22639" w:rsidR="007E60A3" w:rsidRPr="003E338E" w:rsidRDefault="003E338E" w:rsidP="003E338E">
      <w:pPr>
        <w:rPr>
          <w:b/>
          <w:bCs/>
        </w:rPr>
      </w:pPr>
      <w:r w:rsidRPr="003E338E">
        <w:rPr>
          <w:b/>
          <w:bCs/>
        </w:rPr>
        <w:t>Sites brasileiros</w:t>
      </w:r>
    </w:p>
    <w:p w14:paraId="7B413F95" w14:textId="77777777" w:rsidR="003E338E" w:rsidRPr="003E338E" w:rsidRDefault="003E338E" w:rsidP="003E338E"/>
    <w:p w14:paraId="7351C183" w14:textId="30BA1DC5" w:rsidR="007E60A3" w:rsidRPr="003E338E" w:rsidRDefault="007E60A3" w:rsidP="003E338E">
      <w:bookmarkStart w:id="0" w:name="_Hlk114419740"/>
      <w:r w:rsidRPr="003E338E">
        <w:t>https://selbetti.com.br/blog/</w:t>
      </w:r>
    </w:p>
    <w:p w14:paraId="330C69E8" w14:textId="6F14E0C3" w:rsidR="007E60A3" w:rsidRPr="003E338E" w:rsidRDefault="007E60A3" w:rsidP="003E338E">
      <w:r w:rsidRPr="003E338E">
        <w:t>https://solivetti.com.br/locacao-outsourcing/</w:t>
      </w:r>
    </w:p>
    <w:p w14:paraId="1FDF076A" w14:textId="0EFF7CA6" w:rsidR="007E60A3" w:rsidRPr="003E338E" w:rsidRDefault="007E60A3" w:rsidP="003E338E">
      <w:r w:rsidRPr="003E338E">
        <w:t>https://simpress.com.br/</w:t>
      </w:r>
    </w:p>
    <w:p w14:paraId="1ADA6B22" w14:textId="7A5D9DAE" w:rsidR="007E60A3" w:rsidRPr="003E338E" w:rsidRDefault="007E60A3" w:rsidP="003E338E">
      <w:r w:rsidRPr="003E338E">
        <w:t>https://importinvest.com.br/</w:t>
      </w:r>
    </w:p>
    <w:p w14:paraId="43C33056" w14:textId="747710F2" w:rsidR="007E60A3" w:rsidRPr="003E338E" w:rsidRDefault="007E60A3" w:rsidP="003E338E">
      <w:r w:rsidRPr="003E338E">
        <w:t>https://www.goldendistribuidora.com.br/</w:t>
      </w:r>
    </w:p>
    <w:p w14:paraId="46835614" w14:textId="77777777" w:rsidR="007E60A3" w:rsidRPr="003E338E" w:rsidRDefault="007E60A3" w:rsidP="003E338E">
      <w:pPr>
        <w:rPr>
          <w:b/>
          <w:bCs/>
        </w:rPr>
      </w:pPr>
    </w:p>
    <w:p w14:paraId="4A0C5CCE" w14:textId="15A65405" w:rsidR="007E60A3" w:rsidRPr="003E338E" w:rsidRDefault="003E338E" w:rsidP="003E338E">
      <w:pPr>
        <w:rPr>
          <w:b/>
          <w:bCs/>
        </w:rPr>
      </w:pPr>
      <w:r w:rsidRPr="003E338E">
        <w:rPr>
          <w:b/>
          <w:bCs/>
        </w:rPr>
        <w:t>Sites internacionais</w:t>
      </w:r>
    </w:p>
    <w:p w14:paraId="28F20BF9" w14:textId="77777777" w:rsidR="003E338E" w:rsidRPr="003E338E" w:rsidRDefault="003E338E" w:rsidP="003E338E"/>
    <w:p w14:paraId="682113BE" w14:textId="19832684" w:rsidR="003E338E" w:rsidRPr="003E338E" w:rsidRDefault="007E60A3" w:rsidP="003E338E">
      <w:r w:rsidRPr="003E338E">
        <w:t>https://www.ggoffice.com/services-solutions</w:t>
      </w:r>
    </w:p>
    <w:p w14:paraId="7FEA7355" w14:textId="2DFCDD17" w:rsidR="003E338E" w:rsidRPr="003E338E" w:rsidRDefault="007E60A3" w:rsidP="003E338E">
      <w:r w:rsidRPr="003E338E">
        <w:t>https://acecopyinc.com</w:t>
      </w:r>
    </w:p>
    <w:p w14:paraId="24FFF52B" w14:textId="52FF7A13" w:rsidR="007E60A3" w:rsidRPr="003E338E" w:rsidRDefault="007E60A3" w:rsidP="003E338E">
      <w:r w:rsidRPr="003E338E">
        <w:t>https://centrexservices.co.uk</w:t>
      </w:r>
    </w:p>
    <w:p w14:paraId="1969929A" w14:textId="2DFB1D78" w:rsidR="007E60A3" w:rsidRPr="003E338E" w:rsidRDefault="007E60A3" w:rsidP="003E338E">
      <w:r w:rsidRPr="003E338E">
        <w:t>https://www.ideaufficiopoint.it</w:t>
      </w:r>
    </w:p>
    <w:p w14:paraId="43D07DA5" w14:textId="059EF782" w:rsidR="00832823" w:rsidRDefault="003E338E" w:rsidP="003E338E">
      <w:r w:rsidRPr="003E338E">
        <w:t>https://www.clickserv.ro</w:t>
      </w:r>
      <w:bookmarkEnd w:id="0"/>
    </w:p>
    <w:p w14:paraId="24A691C6" w14:textId="022B21C4" w:rsidR="003E338E" w:rsidRDefault="003E338E" w:rsidP="003E338E"/>
    <w:p w14:paraId="44EA07D9" w14:textId="11446175" w:rsidR="003E338E" w:rsidRDefault="003E338E" w:rsidP="003E338E">
      <w:r>
        <w:t>Repositório do Bitbucket:</w:t>
      </w:r>
    </w:p>
    <w:p w14:paraId="075B753D" w14:textId="5AAD4D52" w:rsidR="003E338E" w:rsidRDefault="003E338E" w:rsidP="003E338E"/>
    <w:p w14:paraId="457C2A6A" w14:textId="36BE5508" w:rsidR="003E338E" w:rsidRDefault="00000000" w:rsidP="003E338E">
      <w:hyperlink r:id="rId4" w:history="1">
        <w:r w:rsidR="003E338E" w:rsidRPr="00A9473F">
          <w:rPr>
            <w:rStyle w:val="Hyperlink"/>
          </w:rPr>
          <w:t>https://bitbucket.org/jhennerson/assistencia/src/master/</w:t>
        </w:r>
      </w:hyperlink>
    </w:p>
    <w:p w14:paraId="10479068" w14:textId="3ED0E581" w:rsidR="003E338E" w:rsidRDefault="003E338E" w:rsidP="003E338E"/>
    <w:p w14:paraId="6F015848" w14:textId="5683C47B" w:rsidR="003E338E" w:rsidRDefault="003E338E" w:rsidP="003E338E">
      <w:r>
        <w:t xml:space="preserve">Foram incluídos itens necessários para divulgação de serviço técnico como a demonstração dos produtos, marcas e modelos trabalhados, </w:t>
      </w:r>
      <w:r w:rsidR="009E72E5">
        <w:t>os maiores clientes e algumas de suas opiniões a respeito da empresa</w:t>
      </w:r>
      <w:r>
        <w:t xml:space="preserve"> que fazem muita diferença na hora de fechar contratos de locação</w:t>
      </w:r>
      <w:r w:rsidR="009E72E5">
        <w:t xml:space="preserve">. O </w:t>
      </w:r>
      <w:r w:rsidR="009E72E5" w:rsidRPr="009E72E5">
        <w:rPr>
          <w:i/>
          <w:iCs/>
        </w:rPr>
        <w:t>carousel</w:t>
      </w:r>
      <w:r w:rsidR="009E72E5">
        <w:t xml:space="preserve"> é um item quase obrigatório em qualquer homepage atualmente </w:t>
      </w:r>
      <w:r w:rsidR="00626AA7">
        <w:t>assim como o mapa de localização do Google,</w:t>
      </w:r>
      <w:r w:rsidR="009E72E5">
        <w:t xml:space="preserve"> não poderia deixar de usá-lo</w:t>
      </w:r>
      <w:r w:rsidR="00626AA7">
        <w:t>s</w:t>
      </w:r>
      <w:r w:rsidR="009E72E5">
        <w:t xml:space="preserve"> assim como os cards dos produtos que foram bem reutilizados no projeto. Não menos importante as informações de valores da empresa que estão em todos os sites para dar ao cliente uma visão geral daquilo que a empresa busca e como isso pode ser benéfico para ambos os lados.</w:t>
      </w:r>
    </w:p>
    <w:p w14:paraId="3D54BEF1" w14:textId="0473C6E1" w:rsidR="00DC172B" w:rsidRDefault="00DC172B" w:rsidP="003E338E">
      <w:r w:rsidRPr="00DC172B">
        <w:rPr>
          <w:b/>
          <w:bCs/>
        </w:rPr>
        <w:lastRenderedPageBreak/>
        <w:t>Banco de dados do site</w:t>
      </w:r>
    </w:p>
    <w:p w14:paraId="68A14F19" w14:textId="63A7B766" w:rsidR="00DC172B" w:rsidRDefault="006603D0" w:rsidP="003E338E">
      <w:r>
        <w:t>Nome do schema: db_astec</w:t>
      </w:r>
    </w:p>
    <w:p w14:paraId="3C83440A" w14:textId="6EABDAA1" w:rsidR="006603D0" w:rsidRDefault="006603D0" w:rsidP="003E338E">
      <w:r>
        <w:t>Tabelas:</w:t>
      </w:r>
    </w:p>
    <w:tbl>
      <w:tblPr>
        <w:tblStyle w:val="Tabelacomgrade"/>
        <w:tblW w:w="0" w:type="auto"/>
        <w:tblLook w:val="04A0" w:firstRow="1" w:lastRow="0" w:firstColumn="1" w:lastColumn="0" w:noHBand="0" w:noVBand="1"/>
      </w:tblPr>
      <w:tblGrid>
        <w:gridCol w:w="2869"/>
        <w:gridCol w:w="2869"/>
        <w:gridCol w:w="2871"/>
      </w:tblGrid>
      <w:tr w:rsidR="006603D0" w14:paraId="4A80E76D" w14:textId="77777777" w:rsidTr="006603D0">
        <w:trPr>
          <w:trHeight w:val="100"/>
        </w:trPr>
        <w:tc>
          <w:tcPr>
            <w:tcW w:w="2869" w:type="dxa"/>
          </w:tcPr>
          <w:p w14:paraId="1784306C" w14:textId="59459756" w:rsidR="006603D0" w:rsidRDefault="006603D0" w:rsidP="006603D0">
            <w:pPr>
              <w:jc w:val="center"/>
            </w:pPr>
            <w:r>
              <w:t>users</w:t>
            </w:r>
          </w:p>
        </w:tc>
        <w:tc>
          <w:tcPr>
            <w:tcW w:w="2869" w:type="dxa"/>
          </w:tcPr>
          <w:p w14:paraId="45424D77" w14:textId="6A8AA3FA" w:rsidR="006603D0" w:rsidRDefault="006603D0" w:rsidP="006603D0">
            <w:pPr>
              <w:jc w:val="center"/>
            </w:pPr>
            <w:r>
              <w:t>products</w:t>
            </w:r>
          </w:p>
        </w:tc>
        <w:tc>
          <w:tcPr>
            <w:tcW w:w="2871" w:type="dxa"/>
          </w:tcPr>
          <w:p w14:paraId="1BA2AAD8" w14:textId="0CEF7234" w:rsidR="006603D0" w:rsidRDefault="006603D0" w:rsidP="006603D0">
            <w:pPr>
              <w:jc w:val="center"/>
            </w:pPr>
            <w:r>
              <w:t>comments</w:t>
            </w:r>
          </w:p>
        </w:tc>
      </w:tr>
      <w:tr w:rsidR="006603D0" w14:paraId="2B627135" w14:textId="77777777" w:rsidTr="006603D0">
        <w:trPr>
          <w:trHeight w:val="1077"/>
        </w:trPr>
        <w:tc>
          <w:tcPr>
            <w:tcW w:w="2869" w:type="dxa"/>
          </w:tcPr>
          <w:p w14:paraId="4E3B1AF6" w14:textId="633287A0" w:rsidR="006603D0" w:rsidRDefault="006603D0" w:rsidP="006603D0">
            <w:pPr>
              <w:jc w:val="both"/>
            </w:pPr>
            <w:r>
              <w:t>Armazena as informações dos usuários do site.</w:t>
            </w:r>
          </w:p>
        </w:tc>
        <w:tc>
          <w:tcPr>
            <w:tcW w:w="2869" w:type="dxa"/>
          </w:tcPr>
          <w:p w14:paraId="4C862B74" w14:textId="428CD8DC" w:rsidR="006603D0" w:rsidRDefault="006603D0" w:rsidP="006603D0">
            <w:pPr>
              <w:jc w:val="both"/>
            </w:pPr>
            <w:r>
              <w:t>Armazena as informações dos produtos da loja.</w:t>
            </w:r>
          </w:p>
        </w:tc>
        <w:tc>
          <w:tcPr>
            <w:tcW w:w="2871" w:type="dxa"/>
          </w:tcPr>
          <w:p w14:paraId="523DE40C" w14:textId="55769DB4" w:rsidR="006603D0" w:rsidRDefault="006603D0" w:rsidP="006603D0">
            <w:pPr>
              <w:jc w:val="both"/>
            </w:pPr>
            <w:r>
              <w:t xml:space="preserve">Armazena os comentários dos clientes </w:t>
            </w:r>
            <w:proofErr w:type="gramStart"/>
            <w:r>
              <w:t>à</w:t>
            </w:r>
            <w:proofErr w:type="gramEnd"/>
            <w:r>
              <w:t xml:space="preserve"> respeito da empresa.</w:t>
            </w:r>
          </w:p>
        </w:tc>
      </w:tr>
    </w:tbl>
    <w:p w14:paraId="51EF4EDE" w14:textId="557FD594" w:rsidR="006603D0" w:rsidRDefault="006603D0" w:rsidP="003E338E"/>
    <w:p w14:paraId="243160F7" w14:textId="6AEDA6A4" w:rsidR="007D0FEE" w:rsidRDefault="007D0FEE" w:rsidP="003E338E">
      <w:proofErr w:type="gramStart"/>
      <w:r>
        <w:t>As tabelas do banco foi</w:t>
      </w:r>
      <w:proofErr w:type="gramEnd"/>
      <w:r>
        <w:t xml:space="preserve"> criado através de migrations utilizando a ORM Eloquent do Laravel.</w:t>
      </w:r>
    </w:p>
    <w:p w14:paraId="5936B64E" w14:textId="30EB9CB8" w:rsidR="007D0FEE" w:rsidRDefault="007D0FEE" w:rsidP="003E338E">
      <w:r>
        <w:rPr>
          <w:noProof/>
        </w:rPr>
        <w:drawing>
          <wp:inline distT="0" distB="0" distL="0" distR="0" wp14:anchorId="59E8062D" wp14:editId="4D7340AD">
            <wp:extent cx="5400040" cy="2577465"/>
            <wp:effectExtent l="0" t="0" r="0"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5"/>
                    <a:stretch>
                      <a:fillRect/>
                    </a:stretch>
                  </pic:blipFill>
                  <pic:spPr>
                    <a:xfrm>
                      <a:off x="0" y="0"/>
                      <a:ext cx="5400040" cy="2577465"/>
                    </a:xfrm>
                    <a:prstGeom prst="rect">
                      <a:avLst/>
                    </a:prstGeom>
                  </pic:spPr>
                </pic:pic>
              </a:graphicData>
            </a:graphic>
          </wp:inline>
        </w:drawing>
      </w:r>
    </w:p>
    <w:p w14:paraId="0A35BB94" w14:textId="7F8AE51E" w:rsidR="00567B06" w:rsidRDefault="00567B06" w:rsidP="003E338E">
      <w:r>
        <w:t xml:space="preserve">Foram gerados seeders para os usuários, produtos e </w:t>
      </w:r>
      <w:r w:rsidR="007D0FEE">
        <w:t xml:space="preserve">comentários </w:t>
      </w:r>
      <w:proofErr w:type="gramStart"/>
      <w:r w:rsidR="007D0FEE">
        <w:t>e também</w:t>
      </w:r>
      <w:proofErr w:type="gramEnd"/>
      <w:r w:rsidR="007D0FEE">
        <w:t xml:space="preserve"> factories para geração dos dados automaticamente.</w:t>
      </w:r>
    </w:p>
    <w:p w14:paraId="0E84AF5B" w14:textId="4124C820" w:rsidR="007D0FEE" w:rsidRDefault="007D0FEE" w:rsidP="003E338E">
      <w:r>
        <w:rPr>
          <w:noProof/>
        </w:rPr>
        <w:drawing>
          <wp:inline distT="0" distB="0" distL="0" distR="0" wp14:anchorId="3B1E5927" wp14:editId="319FAB6A">
            <wp:extent cx="5400040" cy="2632075"/>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6"/>
                    <a:stretch>
                      <a:fillRect/>
                    </a:stretch>
                  </pic:blipFill>
                  <pic:spPr>
                    <a:xfrm>
                      <a:off x="0" y="0"/>
                      <a:ext cx="5400040" cy="2632075"/>
                    </a:xfrm>
                    <a:prstGeom prst="rect">
                      <a:avLst/>
                    </a:prstGeom>
                  </pic:spPr>
                </pic:pic>
              </a:graphicData>
            </a:graphic>
          </wp:inline>
        </w:drawing>
      </w:r>
    </w:p>
    <w:p w14:paraId="02C8A812" w14:textId="47DD2733" w:rsidR="006603D0" w:rsidRDefault="006603D0" w:rsidP="003E338E">
      <w:r>
        <w:t>users</w:t>
      </w:r>
    </w:p>
    <w:p w14:paraId="17485CD2" w14:textId="56526292" w:rsidR="00DC172B" w:rsidRDefault="006603D0" w:rsidP="003E338E">
      <w:r>
        <w:rPr>
          <w:noProof/>
        </w:rPr>
        <w:lastRenderedPageBreak/>
        <w:drawing>
          <wp:inline distT="0" distB="0" distL="0" distR="0" wp14:anchorId="0C7A220C" wp14:editId="337262D8">
            <wp:extent cx="5719092" cy="2743200"/>
            <wp:effectExtent l="0" t="0" r="0" b="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7"/>
                    <a:stretch>
                      <a:fillRect/>
                    </a:stretch>
                  </pic:blipFill>
                  <pic:spPr>
                    <a:xfrm>
                      <a:off x="0" y="0"/>
                      <a:ext cx="5735946" cy="2751284"/>
                    </a:xfrm>
                    <a:prstGeom prst="rect">
                      <a:avLst/>
                    </a:prstGeom>
                  </pic:spPr>
                </pic:pic>
              </a:graphicData>
            </a:graphic>
          </wp:inline>
        </w:drawing>
      </w:r>
    </w:p>
    <w:p w14:paraId="7E97AA6D" w14:textId="07647652" w:rsidR="006603D0" w:rsidRDefault="006603D0" w:rsidP="003E338E"/>
    <w:p w14:paraId="341BE801" w14:textId="05B27F15" w:rsidR="006603D0" w:rsidRDefault="006603D0" w:rsidP="003E338E">
      <w:r>
        <w:t>products</w:t>
      </w:r>
    </w:p>
    <w:p w14:paraId="7B20B148" w14:textId="1DCC3819" w:rsidR="006603D0" w:rsidRDefault="006603D0" w:rsidP="003E338E">
      <w:r>
        <w:rPr>
          <w:noProof/>
        </w:rPr>
        <w:drawing>
          <wp:inline distT="0" distB="0" distL="0" distR="0" wp14:anchorId="6D9A8EE7" wp14:editId="5A464935">
            <wp:extent cx="5753617" cy="3409950"/>
            <wp:effectExtent l="0" t="0" r="0" b="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8"/>
                    <a:stretch>
                      <a:fillRect/>
                    </a:stretch>
                  </pic:blipFill>
                  <pic:spPr>
                    <a:xfrm>
                      <a:off x="0" y="0"/>
                      <a:ext cx="5764705" cy="3416521"/>
                    </a:xfrm>
                    <a:prstGeom prst="rect">
                      <a:avLst/>
                    </a:prstGeom>
                  </pic:spPr>
                </pic:pic>
              </a:graphicData>
            </a:graphic>
          </wp:inline>
        </w:drawing>
      </w:r>
    </w:p>
    <w:p w14:paraId="258BF78C" w14:textId="77777777" w:rsidR="007D0FEE" w:rsidRDefault="007D0FEE">
      <w:r>
        <w:br w:type="page"/>
      </w:r>
    </w:p>
    <w:p w14:paraId="1CDDA31A" w14:textId="4646CF50" w:rsidR="006603D0" w:rsidRDefault="006603D0" w:rsidP="003E338E">
      <w:r>
        <w:lastRenderedPageBreak/>
        <w:t>comments</w:t>
      </w:r>
    </w:p>
    <w:p w14:paraId="2D91AC39" w14:textId="5F36F905" w:rsidR="006603D0" w:rsidRDefault="006603D0" w:rsidP="003E338E">
      <w:r>
        <w:rPr>
          <w:noProof/>
        </w:rPr>
        <w:drawing>
          <wp:inline distT="0" distB="0" distL="0" distR="0" wp14:anchorId="0E06AC50" wp14:editId="1AC63976">
            <wp:extent cx="4745021" cy="3505200"/>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9"/>
                    <a:stretch>
                      <a:fillRect/>
                    </a:stretch>
                  </pic:blipFill>
                  <pic:spPr>
                    <a:xfrm>
                      <a:off x="0" y="0"/>
                      <a:ext cx="4751975" cy="3510337"/>
                    </a:xfrm>
                    <a:prstGeom prst="rect">
                      <a:avLst/>
                    </a:prstGeom>
                  </pic:spPr>
                </pic:pic>
              </a:graphicData>
            </a:graphic>
          </wp:inline>
        </w:drawing>
      </w:r>
    </w:p>
    <w:p w14:paraId="21EAB6D5" w14:textId="77777777" w:rsidR="00567B06" w:rsidRDefault="00567B06" w:rsidP="003E338E"/>
    <w:p w14:paraId="29638EBF" w14:textId="3D8B3E88" w:rsidR="00567B06" w:rsidRDefault="00567B06" w:rsidP="003E338E">
      <w:r>
        <w:t>Página de cadastro de usuários</w:t>
      </w:r>
    </w:p>
    <w:p w14:paraId="5739ADA5" w14:textId="77777777" w:rsidR="00567B06" w:rsidRDefault="00567B06" w:rsidP="003E338E">
      <w:r>
        <w:rPr>
          <w:noProof/>
        </w:rPr>
        <w:drawing>
          <wp:inline distT="0" distB="0" distL="0" distR="0" wp14:anchorId="3AAFB3DA" wp14:editId="773FBEDC">
            <wp:extent cx="4495800" cy="3913736"/>
            <wp:effectExtent l="0" t="0" r="0" b="0"/>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0"/>
                    <a:stretch>
                      <a:fillRect/>
                    </a:stretch>
                  </pic:blipFill>
                  <pic:spPr>
                    <a:xfrm>
                      <a:off x="0" y="0"/>
                      <a:ext cx="4498102" cy="3915740"/>
                    </a:xfrm>
                    <a:prstGeom prst="rect">
                      <a:avLst/>
                    </a:prstGeom>
                  </pic:spPr>
                </pic:pic>
              </a:graphicData>
            </a:graphic>
          </wp:inline>
        </w:drawing>
      </w:r>
    </w:p>
    <w:p w14:paraId="110D8709" w14:textId="77777777" w:rsidR="007D0FEE" w:rsidRDefault="007D0FEE">
      <w:r>
        <w:br w:type="page"/>
      </w:r>
    </w:p>
    <w:p w14:paraId="2F8D45DE" w14:textId="05A47447" w:rsidR="00567B06" w:rsidRDefault="00567B06" w:rsidP="003E338E">
      <w:r>
        <w:lastRenderedPageBreak/>
        <w:t>Página de cadastro de produtos</w:t>
      </w:r>
    </w:p>
    <w:p w14:paraId="44C8E82F" w14:textId="05D49924" w:rsidR="00567B06" w:rsidRDefault="00567B06" w:rsidP="003E338E">
      <w:r>
        <w:rPr>
          <w:noProof/>
        </w:rPr>
        <w:drawing>
          <wp:inline distT="0" distB="0" distL="0" distR="0" wp14:anchorId="50E2FBD4" wp14:editId="66BD4388">
            <wp:extent cx="5400040" cy="4110355"/>
            <wp:effectExtent l="0" t="0" r="0" b="0"/>
            <wp:docPr id="5" name="Imagem 5"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Site&#10;&#10;Descrição gerada automaticamente"/>
                    <pic:cNvPicPr/>
                  </pic:nvPicPr>
                  <pic:blipFill>
                    <a:blip r:embed="rId11"/>
                    <a:stretch>
                      <a:fillRect/>
                    </a:stretch>
                  </pic:blipFill>
                  <pic:spPr>
                    <a:xfrm>
                      <a:off x="0" y="0"/>
                      <a:ext cx="5400040" cy="4110355"/>
                    </a:xfrm>
                    <a:prstGeom prst="rect">
                      <a:avLst/>
                    </a:prstGeom>
                  </pic:spPr>
                </pic:pic>
              </a:graphicData>
            </a:graphic>
          </wp:inline>
        </w:drawing>
      </w:r>
    </w:p>
    <w:p w14:paraId="4803C0A9" w14:textId="1602EFAC" w:rsidR="00567B06" w:rsidRDefault="00567B06" w:rsidP="003E338E">
      <w:r>
        <w:t>É possível anexar uma imagem ao produto, ao adicionar a imagem tem seu nome criptografado em MD5 e o nome é adicionado ao caminho relativo na view.</w:t>
      </w:r>
    </w:p>
    <w:p w14:paraId="09B162FE" w14:textId="25F68CDF" w:rsidR="00F96A28" w:rsidRDefault="00F96A28" w:rsidP="003E338E">
      <w:r>
        <w:rPr>
          <w:noProof/>
        </w:rPr>
        <w:drawing>
          <wp:inline distT="0" distB="0" distL="0" distR="0" wp14:anchorId="7E870247" wp14:editId="0F536C0F">
            <wp:extent cx="5400040" cy="2406015"/>
            <wp:effectExtent l="0" t="0" r="0"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computador com texto preto sobre fundo branco&#10;&#10;Descrição gerada automaticamente"/>
                    <pic:cNvPicPr/>
                  </pic:nvPicPr>
                  <pic:blipFill>
                    <a:blip r:embed="rId12"/>
                    <a:stretch>
                      <a:fillRect/>
                    </a:stretch>
                  </pic:blipFill>
                  <pic:spPr>
                    <a:xfrm>
                      <a:off x="0" y="0"/>
                      <a:ext cx="5400040" cy="2406015"/>
                    </a:xfrm>
                    <a:prstGeom prst="rect">
                      <a:avLst/>
                    </a:prstGeom>
                  </pic:spPr>
                </pic:pic>
              </a:graphicData>
            </a:graphic>
          </wp:inline>
        </w:drawing>
      </w:r>
    </w:p>
    <w:p w14:paraId="4A5E74CA" w14:textId="7F171776" w:rsidR="00567B06" w:rsidRDefault="00567B06" w:rsidP="003E338E">
      <w:r>
        <w:rPr>
          <w:noProof/>
        </w:rPr>
        <w:lastRenderedPageBreak/>
        <w:drawing>
          <wp:inline distT="0" distB="0" distL="0" distR="0" wp14:anchorId="63011AD8" wp14:editId="64ADEAD7">
            <wp:extent cx="5400040" cy="1571625"/>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3"/>
                    <a:stretch>
                      <a:fillRect/>
                    </a:stretch>
                  </pic:blipFill>
                  <pic:spPr>
                    <a:xfrm>
                      <a:off x="0" y="0"/>
                      <a:ext cx="5400040" cy="1571625"/>
                    </a:xfrm>
                    <a:prstGeom prst="rect">
                      <a:avLst/>
                    </a:prstGeom>
                  </pic:spPr>
                </pic:pic>
              </a:graphicData>
            </a:graphic>
          </wp:inline>
        </w:drawing>
      </w:r>
    </w:p>
    <w:p w14:paraId="7A5E5E7C" w14:textId="33EC1682" w:rsidR="00567B06" w:rsidRDefault="00567B06" w:rsidP="003E338E"/>
    <w:p w14:paraId="03F53CFD" w14:textId="61A9BDA4" w:rsidR="00567B06" w:rsidRPr="00DC172B" w:rsidRDefault="00567B06" w:rsidP="003E338E">
      <w:r>
        <w:t>A página de clientes contém um blog post de comentários dos clientes, o intuito é que seja possível adicionar comentários na própria página quando o usuário estiver logado.</w:t>
      </w:r>
    </w:p>
    <w:sectPr w:rsidR="00567B06" w:rsidRPr="00DC1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7716"/>
    <w:rsid w:val="003E338E"/>
    <w:rsid w:val="00567B06"/>
    <w:rsid w:val="00626AA7"/>
    <w:rsid w:val="006603D0"/>
    <w:rsid w:val="00707716"/>
    <w:rsid w:val="007D0FEE"/>
    <w:rsid w:val="007E60A3"/>
    <w:rsid w:val="00832823"/>
    <w:rsid w:val="009E72E5"/>
    <w:rsid w:val="00B441B2"/>
    <w:rsid w:val="00CE54A1"/>
    <w:rsid w:val="00DC172B"/>
    <w:rsid w:val="00F96A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F527"/>
  <w15:docId w15:val="{0D1399B6-61EF-4C9A-8BA4-A6B6913F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E60A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3E338E"/>
    <w:rPr>
      <w:color w:val="0563C1" w:themeColor="hyperlink"/>
      <w:u w:val="single"/>
    </w:rPr>
  </w:style>
  <w:style w:type="character" w:styleId="MenoPendente">
    <w:name w:val="Unresolved Mention"/>
    <w:basedOn w:val="Fontepargpadro"/>
    <w:uiPriority w:val="99"/>
    <w:semiHidden/>
    <w:unhideWhenUsed/>
    <w:rsid w:val="003E338E"/>
    <w:rPr>
      <w:color w:val="605E5C"/>
      <w:shd w:val="clear" w:color="auto" w:fill="E1DFDD"/>
    </w:rPr>
  </w:style>
  <w:style w:type="table" w:styleId="Tabelacomgrade">
    <w:name w:val="Table Grid"/>
    <w:basedOn w:val="Tabelanormal"/>
    <w:uiPriority w:val="39"/>
    <w:rsid w:val="00660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bitbucket.org/jhennerson/assistencia/src/master/"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360</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Jhennerson Barbosa da Silva</dc:creator>
  <cp:keywords/>
  <dc:description/>
  <cp:lastModifiedBy>Jhennerson Barbosa da Silva</cp:lastModifiedBy>
  <cp:revision>3</cp:revision>
  <dcterms:created xsi:type="dcterms:W3CDTF">2022-09-18T21:50:00Z</dcterms:created>
  <dcterms:modified xsi:type="dcterms:W3CDTF">2022-11-02T17:42:00Z</dcterms:modified>
</cp:coreProperties>
</file>