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2DFC" w:rsidRDefault="00BE2D3B">
      <w:pPr>
        <w:spacing w:before="600" w:after="120"/>
        <w:jc w:val="center"/>
      </w:pPr>
      <w:bookmarkStart w:id="0" w:name="_GoBack"/>
      <w:bookmarkEnd w:id="0"/>
      <w:r>
        <w:rPr>
          <w:b/>
          <w:bCs/>
          <w:color w:val="1D3557"/>
          <w:sz w:val="32"/>
          <w:szCs w:val="32"/>
        </w:rPr>
        <w:t>[NOMBRE DE LA UNIVERSIDAD]</w:t>
      </w:r>
    </w:p>
    <w:p w:rsidR="003B2DFC" w:rsidRDefault="00BE2D3B">
      <w:pPr>
        <w:spacing w:after="120"/>
        <w:jc w:val="center"/>
      </w:pPr>
      <w:r>
        <w:rPr>
          <w:sz w:val="24"/>
          <w:szCs w:val="24"/>
        </w:rPr>
        <w:t>[Facultad] — [Carrera]</w:t>
      </w:r>
    </w:p>
    <w:p w:rsidR="003B2DFC" w:rsidRDefault="00BE2D3B">
      <w:pPr>
        <w:spacing w:after="1400"/>
        <w:jc w:val="center"/>
      </w:pPr>
      <w:r>
        <w:rPr>
          <w:sz w:val="24"/>
          <w:szCs w:val="24"/>
        </w:rPr>
        <w:t>Asignatura: Internet de las Cosas</w:t>
      </w:r>
    </w:p>
    <w:p w:rsidR="003B2DFC" w:rsidRDefault="00BE2D3B">
      <w:pPr>
        <w:spacing w:after="200"/>
        <w:jc w:val="center"/>
      </w:pPr>
      <w:r>
        <w:rPr>
          <w:b/>
          <w:bCs/>
          <w:color w:val="1D3557"/>
          <w:sz w:val="64"/>
          <w:szCs w:val="64"/>
        </w:rPr>
        <w:t>TAYPI REFRI</w:t>
      </w:r>
    </w:p>
    <w:p w:rsidR="003B2DFC" w:rsidRDefault="00BE2D3B">
      <w:pPr>
        <w:spacing w:after="200"/>
        <w:jc w:val="center"/>
      </w:pPr>
      <w:r>
        <w:rPr>
          <w:sz w:val="28"/>
          <w:szCs w:val="28"/>
        </w:rPr>
        <w:t>Refrigerador de autoservicio con control de turnos, conteo de botellas por peso y monitoreo en tiempo real</w:t>
      </w:r>
    </w:p>
    <w:p w:rsidR="003B2DFC" w:rsidRDefault="00BE2D3B">
      <w:pPr>
        <w:spacing w:after="1600"/>
        <w:jc w:val="center"/>
      </w:pPr>
      <w:r>
        <w:rPr>
          <w:i/>
          <w:iCs/>
          <w:color w:val="555555"/>
          <w:sz w:val="24"/>
          <w:szCs w:val="24"/>
        </w:rPr>
        <w:t>Informe del proyecto final — Producto mínimo viable (v2)</w:t>
      </w:r>
    </w:p>
    <w:p w:rsidR="003B2DFC" w:rsidRDefault="00BE2D3B">
      <w:pPr>
        <w:spacing w:after="80"/>
        <w:jc w:val="center"/>
      </w:pPr>
      <w:r>
        <w:rPr>
          <w:b/>
          <w:bCs/>
          <w:sz w:val="24"/>
          <w:szCs w:val="24"/>
        </w:rPr>
        <w:t xml:space="preserve">Docente: </w:t>
      </w:r>
      <w:r>
        <w:rPr>
          <w:sz w:val="24"/>
          <w:szCs w:val="24"/>
        </w:rPr>
        <w:t>[Nombre del docente]</w:t>
      </w:r>
    </w:p>
    <w:p w:rsidR="003B2DFC" w:rsidRDefault="00BE2D3B">
      <w:pPr>
        <w:spacing w:after="80"/>
        <w:jc w:val="center"/>
      </w:pPr>
      <w:r>
        <w:rPr>
          <w:b/>
          <w:bCs/>
          <w:sz w:val="24"/>
          <w:szCs w:val="24"/>
        </w:rPr>
        <w:t xml:space="preserve">Estudiante(s): </w:t>
      </w:r>
      <w:r>
        <w:rPr>
          <w:sz w:val="24"/>
          <w:szCs w:val="24"/>
        </w:rPr>
        <w:t>[Nombre y apellido 1]</w:t>
      </w:r>
    </w:p>
    <w:p w:rsidR="003B2DFC" w:rsidRDefault="00BE2D3B">
      <w:pPr>
        <w:spacing w:after="80"/>
        <w:jc w:val="center"/>
      </w:pPr>
      <w:r>
        <w:rPr>
          <w:sz w:val="24"/>
          <w:szCs w:val="24"/>
        </w:rPr>
        <w:t>[Nombre y apellido 2]</w:t>
      </w:r>
    </w:p>
    <w:p w:rsidR="003B2DFC" w:rsidRDefault="00BE2D3B">
      <w:pPr>
        <w:spacing w:after="80"/>
        <w:jc w:val="center"/>
      </w:pPr>
      <w:r>
        <w:rPr>
          <w:sz w:val="24"/>
          <w:szCs w:val="24"/>
        </w:rPr>
        <w:t>[Nombre y apellido 3]</w:t>
      </w:r>
    </w:p>
    <w:p w:rsidR="003B2DFC" w:rsidRDefault="00BE2D3B">
      <w:pPr>
        <w:spacing w:before="1400"/>
        <w:jc w:val="center"/>
        <w:sectPr w:rsidR="003B2DF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sz w:val="24"/>
          <w:szCs w:val="24"/>
        </w:rPr>
        <w:t>[Ciudad], Bolivia — octubre de 2026</w:t>
      </w:r>
    </w:p>
    <w:p w:rsidR="003B2DFC" w:rsidRDefault="00BE2D3B">
      <w:pPr>
        <w:spacing w:after="240"/>
      </w:pPr>
      <w:r>
        <w:rPr>
          <w:b/>
          <w:bCs/>
          <w:color w:val="1D3557"/>
          <w:sz w:val="32"/>
          <w:szCs w:val="32"/>
        </w:rPr>
        <w:lastRenderedPageBreak/>
        <w:t>Índice</w:t>
      </w:r>
    </w:p>
    <w:sdt>
      <w:sdtPr>
        <w:alias w:val="Índice"/>
        <w:id w:val="-1775619696"/>
      </w:sdtPr>
      <w:sdtEndPr/>
      <w:sdtContent>
        <w:p w:rsidR="00BE2D3B" w:rsidRDefault="00BE2D3B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66908" w:history="1">
            <w:r w:rsidRPr="00EE2FDF">
              <w:rPr>
                <w:rStyle w:val="Hipervnculo"/>
                <w:noProof/>
              </w:rPr>
              <w:t>1. Introducción y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6909" w:history="1">
            <w:r w:rsidRPr="00EE2FDF">
              <w:rPr>
                <w:rStyle w:val="Hipervnculo"/>
                <w:noProof/>
              </w:rPr>
              <w:t>1.1 Alcance del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6910" w:history="1">
            <w:r w:rsidRPr="00EE2FDF">
              <w:rPr>
                <w:rStyle w:val="Hipervnculo"/>
                <w:noProof/>
              </w:rPr>
              <w:t>1.2 Correspondencia con la rúbrica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6911" w:history="1">
            <w:r w:rsidRPr="00EE2FDF">
              <w:rPr>
                <w:rStyle w:val="Hipervnculo"/>
                <w:noProof/>
              </w:rPr>
              <w:t>2.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6912" w:history="1">
            <w:r w:rsidRPr="00EE2FDF">
              <w:rPr>
                <w:rStyle w:val="Hipervnculo"/>
                <w:noProof/>
              </w:rPr>
              <w:t>2.1 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6913" w:history="1">
            <w:r w:rsidRPr="00EE2FDF">
              <w:rPr>
                <w:rStyle w:val="Hipervnculo"/>
                <w:noProof/>
              </w:rPr>
              <w:t>2.2 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6914" w:history="1">
            <w:r w:rsidRPr="00EE2FDF">
              <w:rPr>
                <w:rStyle w:val="Hipervnculo"/>
                <w:noProof/>
              </w:rPr>
              <w:t>3. Arquitectura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6915" w:history="1">
            <w:r w:rsidRPr="00EE2FDF">
              <w:rPr>
                <w:rStyle w:val="Hipervnculo"/>
                <w:noProof/>
              </w:rPr>
              <w:t>3.1 Flujo de un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6916" w:history="1">
            <w:r w:rsidRPr="00EE2FDF">
              <w:rPr>
                <w:rStyle w:val="Hipervnculo"/>
                <w:noProof/>
              </w:rPr>
              <w:t>3.2 Decisiones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6917" w:history="1">
            <w:r w:rsidRPr="00EE2FDF">
              <w:rPr>
                <w:rStyle w:val="Hipervnculo"/>
                <w:noProof/>
              </w:rPr>
              <w:t>4. P1 — Circuito con sensores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6918" w:history="1">
            <w:r w:rsidRPr="00EE2FDF">
              <w:rPr>
                <w:rStyle w:val="Hipervnculo"/>
                <w:noProof/>
              </w:rPr>
              <w:t>4.1 Tabla de conexiones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6919" w:history="1">
            <w:r w:rsidRPr="00EE2FDF">
              <w:rPr>
                <w:rStyle w:val="Hipervnculo"/>
                <w:noProof/>
              </w:rPr>
              <w:t>4.2 Justificación de los sensores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6920" w:history="1">
            <w:r w:rsidRPr="00EE2FDF">
              <w:rPr>
                <w:rStyle w:val="Hipervnculo"/>
                <w:noProof/>
              </w:rPr>
              <w:t>4.3 Calibración de la balanza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6921" w:history="1">
            <w:r w:rsidRPr="00EE2FDF">
              <w:rPr>
                <w:rStyle w:val="Hipervnculo"/>
                <w:noProof/>
              </w:rPr>
              <w:t>4.4 Significado de los LEDs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6922" w:history="1">
            <w:r w:rsidRPr="00EE2FDF">
              <w:rPr>
                <w:rStyle w:val="Hipervnculo"/>
                <w:noProof/>
              </w:rPr>
              <w:t>5. P2 —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6923" w:history="1">
            <w:r w:rsidRPr="00EE2FDF">
              <w:rPr>
                <w:rStyle w:val="Hipervnculo"/>
                <w:noProof/>
              </w:rPr>
              <w:t>5.1 El bloqueo: índice único parcial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6924" w:history="1">
            <w:r w:rsidRPr="00EE2FDF">
              <w:rPr>
                <w:rStyle w:val="Hipervnculo"/>
                <w:noProof/>
              </w:rPr>
              <w:t>5.2 Cuenta del día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6925" w:history="1">
            <w:r w:rsidRPr="00EE2FDF">
              <w:rPr>
                <w:rStyle w:val="Hipervnculo"/>
                <w:noProof/>
              </w:rPr>
              <w:t>5.3 Seguridad (RLS)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6926" w:history="1">
            <w:r w:rsidRPr="00EE2FDF">
              <w:rPr>
                <w:rStyle w:val="Hipervnculo"/>
                <w:noProof/>
              </w:rPr>
              <w:t>6. P3 — API 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6927" w:history="1">
            <w:r w:rsidRPr="00EE2FDF">
              <w:rPr>
                <w:rStyle w:val="Hipervnculo"/>
                <w:noProof/>
              </w:rPr>
              <w:t>6.1 Pedir turno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6928" w:history="1">
            <w:r w:rsidRPr="00EE2FDF">
              <w:rPr>
                <w:rStyle w:val="Hipervnculo"/>
                <w:noProof/>
              </w:rPr>
              <w:t>6.2 Cálculo de la diferencia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6929" w:history="1">
            <w:r w:rsidRPr="00EE2FDF">
              <w:rPr>
                <w:rStyle w:val="Hipervnculo"/>
                <w:noProof/>
              </w:rPr>
              <w:t>6.3 Idempotencia de los eventos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6930" w:history="1">
            <w:r w:rsidRPr="00EE2FDF">
              <w:rPr>
                <w:rStyle w:val="Hipervnculo"/>
                <w:noProof/>
              </w:rPr>
              <w:t>7. P4 — Programa en MicroPython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6931" w:history="1">
            <w:r w:rsidRPr="00EE2FDF">
              <w:rPr>
                <w:rStyle w:val="Hipervnculo"/>
                <w:noProof/>
              </w:rPr>
              <w:t>7.1 Bucle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6932" w:history="1">
            <w:r w:rsidRPr="00EE2FDF">
              <w:rPr>
                <w:rStyle w:val="Hipervnculo"/>
                <w:noProof/>
              </w:rPr>
              <w:t>7.2 Conteo estable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6933" w:history="1">
            <w:r w:rsidRPr="00EE2FDF">
              <w:rPr>
                <w:rStyle w:val="Hipervnculo"/>
                <w:noProof/>
              </w:rPr>
              <w:t>7.3 Comunicación y LEDs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6934" w:history="1">
            <w:r w:rsidRPr="00EE2FDF">
              <w:rPr>
                <w:rStyle w:val="Hipervnculo"/>
                <w:noProof/>
              </w:rPr>
              <w:t>8. P5 — Registro y autenticación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6935" w:history="1">
            <w:r w:rsidRPr="00EE2FDF">
              <w:rPr>
                <w:rStyle w:val="Hipervnculo"/>
                <w:noProof/>
              </w:rPr>
              <w:t>8.1 Roles y permisos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6936" w:history="1">
            <w:r w:rsidRPr="00EE2FDF">
              <w:rPr>
                <w:rStyle w:val="Hipervnculo"/>
                <w:noProof/>
              </w:rPr>
              <w:t>9. P6 — Dashboard en tiempo real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6937" w:history="1">
            <w:r w:rsidRPr="00EE2FDF">
              <w:rPr>
                <w:rStyle w:val="Hipervnculo"/>
                <w:noProof/>
              </w:rPr>
              <w:t>10.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6938" w:history="1">
            <w:r w:rsidRPr="00EE2FDF">
              <w:rPr>
                <w:rStyle w:val="Hipervnculo"/>
                <w:noProof/>
              </w:rPr>
              <w:t>10.1 Pruebas automáticas de punta a punta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6939" w:history="1">
            <w:r w:rsidRPr="00EE2FDF">
              <w:rPr>
                <w:rStyle w:val="Hipervnculo"/>
                <w:noProof/>
              </w:rPr>
              <w:t>10.2 Pruebas del hardware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6940" w:history="1">
            <w:r w:rsidRPr="00EE2FDF">
              <w:rPr>
                <w:rStyle w:val="Hipervnculo"/>
                <w:noProof/>
              </w:rPr>
              <w:t>11.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6941" w:history="1">
            <w:r w:rsidRPr="00EE2FDF">
              <w:rPr>
                <w:rStyle w:val="Hipervnculo"/>
                <w:noProof/>
              </w:rPr>
              <w:t>12. Conclusiones y trabajo futuro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6942" w:history="1">
            <w:r w:rsidRPr="00EE2FDF">
              <w:rPr>
                <w:rStyle w:val="Hipervnculo"/>
                <w:noProof/>
              </w:rPr>
              <w:t>12.1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966943" w:history="1">
            <w:r w:rsidRPr="00EE2FDF">
              <w:rPr>
                <w:rStyle w:val="Hipervnculo"/>
                <w:noProof/>
              </w:rPr>
              <w:t>12.2 Trabajo futuro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6944" w:history="1">
            <w:r w:rsidRPr="00EE2FDF">
              <w:rPr>
                <w:rStyle w:val="Hipervnculo"/>
                <w:noProof/>
              </w:rPr>
              <w:t>13.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BE2D3B" w:rsidRDefault="00BE2D3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966945" w:history="1">
            <w:r w:rsidRPr="00EE2FDF">
              <w:rPr>
                <w:rStyle w:val="Hipervnculo"/>
                <w:noProof/>
              </w:rPr>
              <w:t>Anexo A. Guía para la defensa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_Toc242966945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3B2DFC" w:rsidRDefault="00BE2D3B">
          <w:r>
            <w:fldChar w:fldCharType="end"/>
          </w:r>
        </w:p>
      </w:sdtContent>
    </w:sdt>
    <w:p w:rsidR="003B2DFC" w:rsidRDefault="00BE2D3B">
      <w:r>
        <w:rPr>
          <w:i/>
          <w:iCs/>
          <w:color w:val="777777"/>
          <w:sz w:val="18"/>
          <w:szCs w:val="18"/>
        </w:rPr>
        <w:t>Si el índice aparece vacío: clic derecho sobre él → Actual</w:t>
      </w:r>
      <w:r>
        <w:rPr>
          <w:i/>
          <w:iCs/>
          <w:color w:val="777777"/>
          <w:sz w:val="18"/>
          <w:szCs w:val="18"/>
        </w:rPr>
        <w:t>izar campos.</w:t>
      </w:r>
    </w:p>
    <w:p w:rsidR="003B2DFC" w:rsidRDefault="00BE2D3B">
      <w:pPr>
        <w:pStyle w:val="Ttulo1"/>
        <w:pageBreakBefore/>
      </w:pPr>
      <w:bookmarkStart w:id="1" w:name="_Toc242966908"/>
      <w:r>
        <w:lastRenderedPageBreak/>
        <w:t>1. Introducción y problema</w:t>
      </w:r>
      <w:bookmarkEnd w:id="1"/>
    </w:p>
    <w:p w:rsidR="003B2DFC" w:rsidRDefault="00BE2D3B">
      <w:pPr>
        <w:spacing w:after="120" w:line="276" w:lineRule="auto"/>
        <w:jc w:val="both"/>
      </w:pPr>
      <w:r>
        <w:t>En muchos ambientes de estudio y de trabajo existe un refrigerador compartido con bebidas a la venta: cada persona saca lo que quiere y, en teoría, anota o paga lo que tomó. En la práctica esto genera tres problemas:</w:t>
      </w:r>
      <w:r>
        <w:t xml:space="preserve"> </w:t>
      </w:r>
      <w:r>
        <w:rPr>
          <w:b/>
          <w:bCs/>
        </w:rPr>
        <w:t>nadie sabe con certeza quién sacó qué</w:t>
      </w:r>
      <w:r>
        <w:t xml:space="preserve">, el encargado debe </w:t>
      </w:r>
      <w:r>
        <w:rPr>
          <w:b/>
          <w:bCs/>
        </w:rPr>
        <w:t>controlar el stock a mano</w:t>
      </w:r>
      <w:r>
        <w:t xml:space="preserve"> y no hay </w:t>
      </w:r>
      <w:r>
        <w:rPr>
          <w:b/>
          <w:bCs/>
        </w:rPr>
        <w:t>registro de la temperatura</w:t>
      </w:r>
      <w:r>
        <w:t xml:space="preserve"> a la que se conservan las bebidas.</w:t>
      </w:r>
    </w:p>
    <w:p w:rsidR="003B2DFC" w:rsidRDefault="00BE2D3B">
      <w:pPr>
        <w:spacing w:after="120" w:line="276" w:lineRule="auto"/>
        <w:jc w:val="both"/>
      </w:pPr>
      <w:r>
        <w:rPr>
          <w:b/>
          <w:bCs/>
        </w:rPr>
        <w:t>Taypi Refri</w:t>
      </w:r>
      <w:r>
        <w:t xml:space="preserve"> es un sistema IoT que convierte un refrigerador común en un punto de autoservicio control</w:t>
      </w:r>
      <w:r>
        <w:t>ado. Cada persona inicia sesión con su cuenta de Google desde el celular, pide un turno y, mientras es su turno, abre la puerta y saca las botellas. Un ESP32 cuenta las botellas por peso al abrir y al cerrar, y el sistema suma automáticamente la diferencia</w:t>
      </w:r>
      <w:r>
        <w:t xml:space="preserve"> a la </w:t>
      </w:r>
      <w:r>
        <w:rPr>
          <w:b/>
          <w:bCs/>
        </w:rPr>
        <w:t>cuenta del día</w:t>
      </w:r>
      <w:r>
        <w:t xml:space="preserve"> de esa persona. El administrador ve en un dashboard el estado del refrigerador, las gráficas de botellas, temperatura y humedad, y marca las cuentas como pagadas.</w:t>
      </w:r>
    </w:p>
    <w:p w:rsidR="003B2DFC" w:rsidRDefault="00BE2D3B">
      <w:pPr>
        <w:pStyle w:val="Ttulo2"/>
      </w:pPr>
      <w:bookmarkStart w:id="2" w:name="_Toc242966909"/>
      <w:r>
        <w:t>1.1 Alcance del MVP</w:t>
      </w:r>
      <w:bookmarkEnd w:id="2"/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t>Un refrigerador, un ESP32 y una sola puerta.</w:t>
      </w:r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t>Las bot</w:t>
      </w:r>
      <w:r>
        <w:t>ellas son iguales (mismo peso); el conteo se hace por peso total.</w:t>
      </w:r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t>Solo una persona usa el refrigerador a la vez (turnos con bloqueo).</w:t>
      </w:r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t>La cuenta registra la cantidad de bebidas por día; no maneja montos ni pagos en línea.</w:t>
      </w:r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t>No hay cerradura física: el control</w:t>
      </w:r>
      <w:r>
        <w:t xml:space="preserve"> es por turnos y registro (un uso sin turno queda registrado como "sin usuario").</w:t>
      </w:r>
    </w:p>
    <w:p w:rsidR="003B2DFC" w:rsidRDefault="00BE2D3B">
      <w:pPr>
        <w:pStyle w:val="Ttulo2"/>
      </w:pPr>
      <w:bookmarkStart w:id="3" w:name="_Toc242966910"/>
      <w:r>
        <w:t>1.2 Correspondencia con la rúbrica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4160"/>
        <w:gridCol w:w="1200"/>
        <w:gridCol w:w="2800"/>
      </w:tblGrid>
      <w:tr w:rsidR="003B2DFC">
        <w:trPr>
          <w:tblHeader/>
        </w:trPr>
        <w:tc>
          <w:tcPr>
            <w:tcW w:w="1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Pregunta</w:t>
            </w:r>
          </w:p>
        </w:tc>
        <w:tc>
          <w:tcPr>
            <w:tcW w:w="41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Tema</w:t>
            </w:r>
          </w:p>
        </w:tc>
        <w:tc>
          <w:tcPr>
            <w:tcW w:w="1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Puntos</w:t>
            </w:r>
          </w:p>
        </w:tc>
        <w:tc>
          <w:tcPr>
            <w:tcW w:w="2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Sección</w:t>
            </w:r>
          </w:p>
        </w:tc>
      </w:tr>
      <w:tr w:rsidR="003B2DFC">
        <w:tc>
          <w:tcPr>
            <w:tcW w:w="1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P1</w:t>
            </w:r>
          </w:p>
        </w:tc>
        <w:tc>
          <w:tcPr>
            <w:tcW w:w="41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Circuito con sensores</w:t>
            </w:r>
          </w:p>
        </w:tc>
        <w:tc>
          <w:tcPr>
            <w:tcW w:w="1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10</w:t>
            </w:r>
          </w:p>
        </w:tc>
        <w:tc>
          <w:tcPr>
            <w:tcW w:w="2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4</w:t>
            </w:r>
          </w:p>
        </w:tc>
      </w:tr>
      <w:tr w:rsidR="003B2DFC">
        <w:tc>
          <w:tcPr>
            <w:tcW w:w="1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P2</w:t>
            </w:r>
          </w:p>
        </w:tc>
        <w:tc>
          <w:tcPr>
            <w:tcW w:w="41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Base de datos y diagrama</w:t>
            </w:r>
          </w:p>
        </w:tc>
        <w:tc>
          <w:tcPr>
            <w:tcW w:w="1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5</w:t>
            </w:r>
          </w:p>
        </w:tc>
        <w:tc>
          <w:tcPr>
            <w:tcW w:w="2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5</w:t>
            </w:r>
          </w:p>
        </w:tc>
      </w:tr>
      <w:tr w:rsidR="003B2DFC">
        <w:tc>
          <w:tcPr>
            <w:tcW w:w="1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P3</w:t>
            </w:r>
          </w:p>
        </w:tc>
        <w:tc>
          <w:tcPr>
            <w:tcW w:w="41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API REST</w:t>
            </w:r>
          </w:p>
        </w:tc>
        <w:tc>
          <w:tcPr>
            <w:tcW w:w="1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15</w:t>
            </w:r>
          </w:p>
        </w:tc>
        <w:tc>
          <w:tcPr>
            <w:tcW w:w="2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6</w:t>
            </w:r>
          </w:p>
        </w:tc>
      </w:tr>
      <w:tr w:rsidR="003B2DFC">
        <w:tc>
          <w:tcPr>
            <w:tcW w:w="1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P4</w:t>
            </w:r>
          </w:p>
        </w:tc>
        <w:tc>
          <w:tcPr>
            <w:tcW w:w="41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Programa en MicroPython</w:t>
            </w:r>
          </w:p>
        </w:tc>
        <w:tc>
          <w:tcPr>
            <w:tcW w:w="1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15</w:t>
            </w:r>
          </w:p>
        </w:tc>
        <w:tc>
          <w:tcPr>
            <w:tcW w:w="2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7</w:t>
            </w:r>
          </w:p>
        </w:tc>
      </w:tr>
      <w:tr w:rsidR="003B2DFC">
        <w:tc>
          <w:tcPr>
            <w:tcW w:w="1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P5</w:t>
            </w:r>
          </w:p>
        </w:tc>
        <w:tc>
          <w:tcPr>
            <w:tcW w:w="41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Registro y autenticación</w:t>
            </w:r>
          </w:p>
        </w:tc>
        <w:tc>
          <w:tcPr>
            <w:tcW w:w="1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15</w:t>
            </w:r>
          </w:p>
        </w:tc>
        <w:tc>
          <w:tcPr>
            <w:tcW w:w="2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8</w:t>
            </w:r>
          </w:p>
        </w:tc>
      </w:tr>
      <w:tr w:rsidR="003B2DFC">
        <w:tc>
          <w:tcPr>
            <w:tcW w:w="1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P6</w:t>
            </w:r>
          </w:p>
        </w:tc>
        <w:tc>
          <w:tcPr>
            <w:tcW w:w="41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Dashboard en tiempo real</w:t>
            </w:r>
          </w:p>
        </w:tc>
        <w:tc>
          <w:tcPr>
            <w:tcW w:w="1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15</w:t>
            </w:r>
          </w:p>
        </w:tc>
        <w:tc>
          <w:tcPr>
            <w:tcW w:w="2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9</w:t>
            </w:r>
          </w:p>
        </w:tc>
      </w:tr>
      <w:tr w:rsidR="003B2DFC">
        <w:tc>
          <w:tcPr>
            <w:tcW w:w="1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—</w:t>
            </w:r>
          </w:p>
        </w:tc>
        <w:tc>
          <w:tcPr>
            <w:tcW w:w="41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Informe y defensa</w:t>
            </w:r>
          </w:p>
        </w:tc>
        <w:tc>
          <w:tcPr>
            <w:tcW w:w="1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25</w:t>
            </w:r>
          </w:p>
        </w:tc>
        <w:tc>
          <w:tcPr>
            <w:tcW w:w="2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Todo el documento y Anexo A</w:t>
            </w:r>
          </w:p>
        </w:tc>
      </w:tr>
    </w:tbl>
    <w:p w:rsidR="003B2DFC" w:rsidRDefault="00BE2D3B">
      <w:pPr>
        <w:pStyle w:val="Ttulo1"/>
        <w:pageBreakBefore/>
      </w:pPr>
      <w:bookmarkStart w:id="4" w:name="_Toc242966911"/>
      <w:r>
        <w:lastRenderedPageBreak/>
        <w:t>2. Objetivos</w:t>
      </w:r>
      <w:bookmarkEnd w:id="4"/>
    </w:p>
    <w:p w:rsidR="003B2DFC" w:rsidRDefault="00BE2D3B">
      <w:pPr>
        <w:pStyle w:val="Ttulo2"/>
      </w:pPr>
      <w:bookmarkStart w:id="5" w:name="_Toc242966912"/>
      <w:r>
        <w:t>2.1 Objetivo general</w:t>
      </w:r>
      <w:bookmarkEnd w:id="5"/>
    </w:p>
    <w:p w:rsidR="003B2DFC" w:rsidRDefault="00BE2D3B">
      <w:pPr>
        <w:spacing w:after="120" w:line="276" w:lineRule="auto"/>
        <w:jc w:val="both"/>
      </w:pPr>
      <w:r>
        <w:t>Desarrollar un prototipo IoT que controle el uso de un refrigerador compartido, identificando a cada usuario, contando automáticamente las botellas que retira y presentando el estado del refrigerador en tiempo real.</w:t>
      </w:r>
    </w:p>
    <w:p w:rsidR="003B2DFC" w:rsidRDefault="00BE2D3B">
      <w:pPr>
        <w:pStyle w:val="Ttulo2"/>
      </w:pPr>
      <w:bookmarkStart w:id="6" w:name="_Toc242966913"/>
      <w:r>
        <w:t>2.2 Objetivos específicos</w:t>
      </w:r>
      <w:bookmarkEnd w:id="6"/>
    </w:p>
    <w:p w:rsidR="003B2DFC" w:rsidRDefault="00BE2D3B">
      <w:pPr>
        <w:pStyle w:val="Prrafodelista"/>
        <w:numPr>
          <w:ilvl w:val="0"/>
          <w:numId w:val="3"/>
        </w:numPr>
        <w:spacing w:after="60"/>
      </w:pPr>
      <w:r>
        <w:t>Diseñar y mont</w:t>
      </w:r>
      <w:r>
        <w:t>ar el circuito con ESP32, celda de carga con HX711, sensor magnético de puerta MC-31, sensor DHT22 y LEDs de estado.</w:t>
      </w:r>
    </w:p>
    <w:p w:rsidR="003B2DFC" w:rsidRDefault="00BE2D3B">
      <w:pPr>
        <w:pStyle w:val="Prrafodelista"/>
        <w:numPr>
          <w:ilvl w:val="0"/>
          <w:numId w:val="3"/>
        </w:numPr>
        <w:spacing w:after="60"/>
      </w:pPr>
      <w:r>
        <w:t>Programar el ESP32 en MicroPython para contar botellas, detectar la apertura y el cierre de la puerta y comunicarse por HTTPS con el backen</w:t>
      </w:r>
      <w:r>
        <w:t>d.</w:t>
      </w:r>
    </w:p>
    <w:p w:rsidR="003B2DFC" w:rsidRDefault="00BE2D3B">
      <w:pPr>
        <w:pStyle w:val="Prrafodelista"/>
        <w:numPr>
          <w:ilvl w:val="0"/>
          <w:numId w:val="3"/>
        </w:numPr>
        <w:spacing w:after="60"/>
      </w:pPr>
      <w:r>
        <w:t>Diseñar una base de datos PostgreSQL que garantice que solo una persona use el refrigerador a la vez y una cuenta por usuario y día.</w:t>
      </w:r>
    </w:p>
    <w:p w:rsidR="003B2DFC" w:rsidRDefault="00BE2D3B">
      <w:pPr>
        <w:pStyle w:val="Prrafodelista"/>
        <w:numPr>
          <w:ilvl w:val="0"/>
          <w:numId w:val="3"/>
        </w:numPr>
        <w:spacing w:after="60"/>
      </w:pPr>
      <w:r>
        <w:t>Implementar una API REST propia (Node + Express) con autenticación de usuarios (Google) y del dispositivo (clave).</w:t>
      </w:r>
    </w:p>
    <w:p w:rsidR="003B2DFC" w:rsidRDefault="00BE2D3B">
      <w:pPr>
        <w:pStyle w:val="Prrafodelista"/>
        <w:numPr>
          <w:ilvl w:val="0"/>
          <w:numId w:val="3"/>
        </w:numPr>
        <w:spacing w:after="60"/>
      </w:pPr>
      <w:r>
        <w:t>Const</w:t>
      </w:r>
      <w:r>
        <w:t>ruir una web (React) con registro e inicio de sesión con Google, pantalla del cliente y dashboard del administrador actualizado cada 2 s.</w:t>
      </w:r>
    </w:p>
    <w:p w:rsidR="003B2DFC" w:rsidRDefault="00BE2D3B">
      <w:pPr>
        <w:pStyle w:val="Prrafodelista"/>
        <w:numPr>
          <w:ilvl w:val="0"/>
          <w:numId w:val="3"/>
        </w:numPr>
        <w:spacing w:after="60"/>
      </w:pPr>
      <w:r>
        <w:t>Verificar el funcionamiento con pruebas automáticas de punta a punta y pruebas del hardware.</w:t>
      </w:r>
    </w:p>
    <w:p w:rsidR="003B2DFC" w:rsidRDefault="00BE2D3B">
      <w:pPr>
        <w:pStyle w:val="Ttulo1"/>
        <w:pageBreakBefore/>
      </w:pPr>
      <w:bookmarkStart w:id="7" w:name="_Toc242966914"/>
      <w:r>
        <w:lastRenderedPageBreak/>
        <w:t>3. Arquitectura del siste</w:t>
      </w:r>
      <w:r>
        <w:t>ma</w:t>
      </w:r>
      <w:bookmarkEnd w:id="7"/>
    </w:p>
    <w:p w:rsidR="003B2DFC" w:rsidRDefault="00BE2D3B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3467100"/>
            <wp:effectExtent l="0" t="0" r="0" b="0"/>
            <wp:docPr id="1" name="arquitectura.png" descr="Arquitectura general de Taypi Refri v2." title="Arquitectura general de Taypi Refri v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DFC" w:rsidRDefault="00BE2D3B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1. Arquitectura general de Taypi Refri v2.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900"/>
        <w:gridCol w:w="1800"/>
        <w:gridCol w:w="3160"/>
      </w:tblGrid>
      <w:tr w:rsidR="003B2DFC">
        <w:trPr>
          <w:tblHeader/>
        </w:trPr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Dónde corre</w:t>
            </w:r>
          </w:p>
        </w:tc>
        <w:tc>
          <w:tcPr>
            <w:tcW w:w="31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</w:tr>
      <w:tr w:rsidR="003B2DFC"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Dispositivo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ESP32 DevKit V1, MicroPython</w:t>
            </w:r>
          </w:p>
        </w:tc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Refrigerador</w:t>
            </w:r>
          </w:p>
        </w:tc>
        <w:tc>
          <w:tcPr>
            <w:tcW w:w="31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Lee sensores, envía lecturas y eventos, maneja LEDs</w:t>
            </w:r>
          </w:p>
        </w:tc>
      </w:tr>
      <w:tr w:rsidR="003B2DFC"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API REST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Node 24, Express 5, pg, jsonwebtoken, google-auth-library</w:t>
            </w:r>
          </w:p>
        </w:tc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Render</w:t>
            </w:r>
          </w:p>
        </w:tc>
        <w:tc>
          <w:tcPr>
            <w:tcW w:w="31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Lógica del negocio, autenticación, permisos</w:t>
            </w:r>
          </w:p>
        </w:tc>
      </w:tr>
      <w:tr w:rsidR="003B2DFC"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Supabase (solo como BD)</w:t>
            </w:r>
          </w:p>
        </w:tc>
        <w:tc>
          <w:tcPr>
            <w:tcW w:w="31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usuarios, cuentas, turnos, lecturas</w:t>
            </w:r>
          </w:p>
        </w:tc>
      </w:tr>
      <w:tr w:rsidR="003B2DFC"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Web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React + Vite, Chart.js</w:t>
            </w:r>
          </w:p>
        </w:tc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Vercel</w:t>
            </w:r>
          </w:p>
        </w:tc>
        <w:tc>
          <w:tcPr>
            <w:tcW w:w="31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Cliente y dashboard; polli</w:t>
            </w:r>
            <w:r>
              <w:rPr>
                <w:sz w:val="19"/>
                <w:szCs w:val="19"/>
              </w:rPr>
              <w:t>ng cada 2 s</w:t>
            </w:r>
          </w:p>
        </w:tc>
      </w:tr>
      <w:tr w:rsidR="003B2DFC"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Login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Google Identity Services</w:t>
            </w:r>
          </w:p>
        </w:tc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Google</w:t>
            </w:r>
          </w:p>
        </w:tc>
        <w:tc>
          <w:tcPr>
            <w:tcW w:w="31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Emite el ID token que verifica la API</w:t>
            </w:r>
          </w:p>
        </w:tc>
      </w:tr>
    </w:tbl>
    <w:p w:rsidR="003B2DFC" w:rsidRDefault="003B2DFC">
      <w:pPr>
        <w:spacing w:after="120"/>
      </w:pPr>
    </w:p>
    <w:p w:rsidR="003B2DFC" w:rsidRDefault="00BE2D3B">
      <w:pPr>
        <w:pStyle w:val="Ttulo2"/>
      </w:pPr>
      <w:bookmarkStart w:id="8" w:name="_Toc242966915"/>
      <w:r>
        <w:t>3.1 Flujo de un uso</w:t>
      </w:r>
      <w:bookmarkEnd w:id="8"/>
    </w:p>
    <w:p w:rsidR="003B2DFC" w:rsidRDefault="00BE2D3B">
      <w:pPr>
        <w:pStyle w:val="Prrafodelista"/>
        <w:numPr>
          <w:ilvl w:val="0"/>
          <w:numId w:val="4"/>
        </w:numPr>
        <w:spacing w:after="60"/>
      </w:pPr>
      <w:r>
        <w:t xml:space="preserve">El cliente escanea el </w:t>
      </w:r>
      <w:r>
        <w:rPr>
          <w:b/>
          <w:bCs/>
        </w:rPr>
        <w:t>QR de la mesa</w:t>
      </w:r>
      <w:r>
        <w:t xml:space="preserve"> (abre la web) o el </w:t>
      </w:r>
      <w:r>
        <w:rPr>
          <w:b/>
          <w:bCs/>
        </w:rPr>
        <w:t>QR pegado en el refrigerador</w:t>
      </w:r>
      <w:r>
        <w:t xml:space="preserve"> (abre </w:t>
      </w:r>
      <w:r>
        <w:rPr>
          <w:rFonts w:ascii="Consolas" w:eastAsia="Consolas" w:hAnsi="Consolas" w:cs="Consolas"/>
          <w:sz w:val="20"/>
          <w:szCs w:val="20"/>
        </w:rPr>
        <w:t>/abrir</w:t>
      </w:r>
      <w:r>
        <w:t>) e inicia sesión con Google.</w:t>
      </w:r>
    </w:p>
    <w:p w:rsidR="003B2DFC" w:rsidRDefault="00BE2D3B">
      <w:pPr>
        <w:pStyle w:val="Prrafodelista"/>
        <w:numPr>
          <w:ilvl w:val="0"/>
          <w:numId w:val="4"/>
        </w:numPr>
        <w:spacing w:after="60"/>
      </w:pPr>
      <w:r>
        <w:t xml:space="preserve">Pide el turno (botón "Abrir refrigerador" o automáticamente en </w:t>
      </w:r>
      <w:r>
        <w:rPr>
          <w:rFonts w:ascii="Consolas" w:eastAsia="Consolas" w:hAnsi="Consolas" w:cs="Consolas"/>
          <w:sz w:val="20"/>
          <w:szCs w:val="20"/>
        </w:rPr>
        <w:t>/abrir</w:t>
      </w:r>
      <w:r>
        <w:t>). Si el refrigerador está ocupado, recibe "ocupado".</w:t>
      </w:r>
    </w:p>
    <w:p w:rsidR="003B2DFC" w:rsidRDefault="00BE2D3B">
      <w:pPr>
        <w:pStyle w:val="Prrafodelista"/>
        <w:numPr>
          <w:ilvl w:val="0"/>
          <w:numId w:val="4"/>
        </w:numPr>
        <w:spacing w:after="60"/>
      </w:pPr>
      <w:r>
        <w:t xml:space="preserve">El backend crea u obtiene su </w:t>
      </w:r>
      <w:r>
        <w:rPr>
          <w:b/>
          <w:bCs/>
        </w:rPr>
        <w:t>cuenta de hoy</w:t>
      </w:r>
      <w:r>
        <w:t xml:space="preserve"> y un turno </w:t>
      </w:r>
      <w:r>
        <w:rPr>
          <w:rFonts w:ascii="Consolas" w:eastAsia="Consolas" w:hAnsi="Consolas" w:cs="Consolas"/>
          <w:sz w:val="20"/>
          <w:szCs w:val="20"/>
        </w:rPr>
        <w:t>pendiente</w:t>
      </w:r>
      <w:r>
        <w:t xml:space="preserve"> con </w:t>
      </w:r>
      <w:r>
        <w:rPr>
          <w:b/>
          <w:bCs/>
        </w:rPr>
        <w:t>5 s</w:t>
      </w:r>
      <w:r>
        <w:t xml:space="preserve"> para abrir.</w:t>
      </w:r>
    </w:p>
    <w:p w:rsidR="003B2DFC" w:rsidRDefault="00BE2D3B">
      <w:pPr>
        <w:pStyle w:val="Prrafodelista"/>
        <w:numPr>
          <w:ilvl w:val="0"/>
          <w:numId w:val="4"/>
        </w:numPr>
        <w:spacing w:after="60"/>
      </w:pPr>
      <w:r>
        <w:t xml:space="preserve">El ESP32, que envía una lectura </w:t>
      </w:r>
      <w:r>
        <w:rPr>
          <w:b/>
          <w:bCs/>
        </w:rPr>
        <w:t>cada 1 s</w:t>
      </w:r>
      <w:r>
        <w:t xml:space="preserve">, recibe </w:t>
      </w:r>
      <w:r>
        <w:t xml:space="preserve">en la respuesta que hay turno y enciende el </w:t>
      </w:r>
      <w:r>
        <w:rPr>
          <w:b/>
          <w:bCs/>
        </w:rPr>
        <w:t>LED verde</w:t>
      </w:r>
      <w:r>
        <w:t>.</w:t>
      </w:r>
    </w:p>
    <w:p w:rsidR="003B2DFC" w:rsidRDefault="00BE2D3B">
      <w:pPr>
        <w:pStyle w:val="Prrafodelista"/>
        <w:numPr>
          <w:ilvl w:val="0"/>
          <w:numId w:val="4"/>
        </w:numPr>
        <w:spacing w:after="60"/>
      </w:pPr>
      <w:r>
        <w:t xml:space="preserve">Al abrir la puerta, el ESP32 envía </w:t>
      </w:r>
      <w:r>
        <w:rPr>
          <w:rFonts w:ascii="Consolas" w:eastAsia="Consolas" w:hAnsi="Consolas" w:cs="Consolas"/>
          <w:sz w:val="20"/>
          <w:szCs w:val="20"/>
        </w:rPr>
        <w:t>apertura</w:t>
      </w:r>
      <w:r>
        <w:t xml:space="preserve"> con el último conteo estable con la puerta cerrada.</w:t>
      </w:r>
    </w:p>
    <w:p w:rsidR="003B2DFC" w:rsidRDefault="00BE2D3B">
      <w:pPr>
        <w:pStyle w:val="Prrafodelista"/>
        <w:numPr>
          <w:ilvl w:val="0"/>
          <w:numId w:val="4"/>
        </w:numPr>
        <w:spacing w:after="60"/>
      </w:pPr>
      <w:r>
        <w:lastRenderedPageBreak/>
        <w:t xml:space="preserve">Si la puerta sigue abierta </w:t>
      </w:r>
      <w:r>
        <w:rPr>
          <w:b/>
          <w:bCs/>
        </w:rPr>
        <w:t>2 min</w:t>
      </w:r>
      <w:r>
        <w:t xml:space="preserve">, envía </w:t>
      </w:r>
      <w:r>
        <w:rPr>
          <w:rFonts w:ascii="Consolas" w:eastAsia="Consolas" w:hAnsi="Consolas" w:cs="Consolas"/>
          <w:sz w:val="20"/>
          <w:szCs w:val="20"/>
        </w:rPr>
        <w:t>corte</w:t>
      </w:r>
      <w:r>
        <w:t>: se cobra lo sacado y el turno sigue bloqueado para la misma persona.</w:t>
      </w:r>
    </w:p>
    <w:p w:rsidR="003B2DFC" w:rsidRDefault="00BE2D3B">
      <w:pPr>
        <w:pStyle w:val="Prrafodelista"/>
        <w:numPr>
          <w:ilvl w:val="0"/>
          <w:numId w:val="4"/>
        </w:numPr>
        <w:spacing w:after="60"/>
      </w:pPr>
      <w:r>
        <w:t xml:space="preserve">Al cerrar, envía </w:t>
      </w:r>
      <w:r>
        <w:rPr>
          <w:rFonts w:ascii="Consolas" w:eastAsia="Consolas" w:hAnsi="Consolas" w:cs="Consolas"/>
          <w:sz w:val="20"/>
          <w:szCs w:val="20"/>
        </w:rPr>
        <w:t>cierre</w:t>
      </w:r>
      <w:r>
        <w:t xml:space="preserve"> con el conteo estable; el backend suma la diferencia a la cuenta (una devolución resta, sin bajar de 0) y libera el refrigerador.</w:t>
      </w:r>
    </w:p>
    <w:p w:rsidR="003B2DFC" w:rsidRDefault="00BE2D3B">
      <w:pPr>
        <w:pStyle w:val="Prrafodelista"/>
        <w:numPr>
          <w:ilvl w:val="0"/>
          <w:numId w:val="4"/>
        </w:numPr>
        <w:spacing w:after="60"/>
      </w:pPr>
      <w:r>
        <w:t>La web y el dashboard, que cons</w:t>
      </w:r>
      <w:r>
        <w:t>ultan la API cada 2 s, muestran el cambio. El administrador marca la cuenta como pagada.</w:t>
      </w:r>
    </w:p>
    <w:p w:rsidR="003B2DFC" w:rsidRDefault="00BE2D3B">
      <w:pPr>
        <w:pStyle w:val="Ttulo2"/>
      </w:pPr>
      <w:bookmarkStart w:id="9" w:name="_Toc242966916"/>
      <w:r>
        <w:t>3.2 Decisiones de diseño</w:t>
      </w:r>
      <w:bookmarkEnd w:id="9"/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Backend propio en lugar de la API REST de Supabase:</w:t>
      </w:r>
      <w:r>
        <w:t xml:space="preserve"> la lógica (bloqueo, cuenta del día, diferencia de botellas, expiración) vive en un solo lugar, con transacciones y pruebas automáticas.</w:t>
      </w:r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Supabase solo como base de datos</w:t>
      </w:r>
      <w:r>
        <w:t>, con RLS activado y sin políticas para cerrar su API automática.</w:t>
      </w:r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Eventos deterministas</w:t>
      </w:r>
      <w:r>
        <w:rPr>
          <w:b/>
          <w:bCs/>
        </w:rPr>
        <w:t>:</w:t>
      </w:r>
      <w:r>
        <w:t xml:space="preserve"> el ESP32 envía la cantidad de botellas en la apertura y en el cierre; el backend calcula la diferencia.</w:t>
      </w:r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Polling en lugar de WebSockets:</w:t>
      </w:r>
      <w:r>
        <w:t xml:space="preserve"> más simple de desplegar; 2 s es suficiente para este uso.</w:t>
      </w:r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Bloqueo en la base de datos:</w:t>
      </w:r>
      <w:r>
        <w:t xml:space="preserve"> un índice único parcial garanti</w:t>
      </w:r>
      <w:r>
        <w:t>za un solo turno activo aunque lleguen dos pedidos simultáneos.</w:t>
      </w:r>
    </w:p>
    <w:p w:rsidR="003B2DFC" w:rsidRDefault="00BE2D3B">
      <w:pPr>
        <w:pStyle w:val="Ttulo1"/>
        <w:pageBreakBefore/>
      </w:pPr>
      <w:bookmarkStart w:id="10" w:name="_Toc242966917"/>
      <w:r>
        <w:lastRenderedPageBreak/>
        <w:t>4. P1 — Circuito con sensores</w:t>
      </w:r>
      <w:bookmarkEnd w:id="10"/>
    </w:p>
    <w:p w:rsidR="003B2DFC" w:rsidRDefault="00BE2D3B">
      <w:pPr>
        <w:spacing w:after="120" w:line="276" w:lineRule="auto"/>
        <w:jc w:val="both"/>
      </w:pPr>
      <w:r>
        <w:t xml:space="preserve">El circuito se arma alrededor de un </w:t>
      </w:r>
      <w:r>
        <w:rPr>
          <w:b/>
          <w:bCs/>
        </w:rPr>
        <w:t>ESP32 DevKit V1</w:t>
      </w:r>
      <w:r>
        <w:t xml:space="preserve"> alimentado por USB. Todos los sensores trabajan a 3,3 V, el mismo nivel lógico que los GPIO del ESP32.</w:t>
      </w:r>
    </w:p>
    <w:p w:rsidR="003B2DFC" w:rsidRDefault="00BE2D3B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4343400"/>
            <wp:effectExtent l="0" t="0" r="0" b="0"/>
            <wp:docPr id="2" name="circuito.png" descr="Diagrama de conexiones (docs/circuito.svg)." title="Diagrama de conexiones (docs/circuito.svg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DFC" w:rsidRDefault="00BE2D3B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</w:t>
      </w:r>
      <w:r>
        <w:rPr>
          <w:i/>
          <w:iCs/>
          <w:color w:val="555555"/>
          <w:sz w:val="18"/>
          <w:szCs w:val="18"/>
        </w:rPr>
        <w:t>a 2. Diagrama de conexiones (docs/circuito.svg).</w:t>
      </w:r>
    </w:p>
    <w:p w:rsidR="003B2DFC" w:rsidRDefault="00BE2D3B">
      <w:pPr>
        <w:pStyle w:val="Ttulo2"/>
      </w:pPr>
      <w:bookmarkStart w:id="11" w:name="_Toc242966918"/>
      <w:r>
        <w:t>4.1 Tabla de conexiones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2600"/>
        <w:gridCol w:w="2400"/>
        <w:gridCol w:w="2760"/>
      </w:tblGrid>
      <w:tr w:rsidR="003B2DFC">
        <w:trPr>
          <w:tblHeader/>
        </w:trPr>
        <w:tc>
          <w:tcPr>
            <w:tcW w:w="1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Pin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ESP32</w:t>
            </w:r>
          </w:p>
        </w:tc>
        <w:tc>
          <w:tcPr>
            <w:tcW w:w="2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Notas</w:t>
            </w:r>
          </w:p>
        </w:tc>
      </w:tr>
      <w:tr w:rsidR="003B2DFC">
        <w:tc>
          <w:tcPr>
            <w:tcW w:w="1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HX711</w:t>
            </w:r>
          </w:p>
        </w:tc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VCC / GND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3V3 / GND</w:t>
            </w:r>
          </w:p>
        </w:tc>
        <w:tc>
          <w:tcPr>
            <w:tcW w:w="2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3B2DFC"/>
        </w:tc>
      </w:tr>
      <w:tr w:rsidR="003B2DFC">
        <w:tc>
          <w:tcPr>
            <w:tcW w:w="1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HX711</w:t>
            </w:r>
          </w:p>
        </w:tc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DT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GPIO16 (RX2)</w:t>
            </w:r>
          </w:p>
        </w:tc>
        <w:tc>
          <w:tcPr>
            <w:tcW w:w="2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3B2DFC"/>
        </w:tc>
      </w:tr>
      <w:tr w:rsidR="003B2DFC">
        <w:tc>
          <w:tcPr>
            <w:tcW w:w="1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HX711</w:t>
            </w:r>
          </w:p>
        </w:tc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SCK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GPIO4</w:t>
            </w:r>
          </w:p>
        </w:tc>
        <w:tc>
          <w:tcPr>
            <w:tcW w:w="2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3B2DFC"/>
        </w:tc>
      </w:tr>
      <w:tr w:rsidR="003B2DFC">
        <w:tc>
          <w:tcPr>
            <w:tcW w:w="1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Celda 10 kg</w:t>
            </w:r>
          </w:p>
        </w:tc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rojo / negro / blanco / verde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HX711 E+ / E− / A− / A+</w:t>
            </w:r>
          </w:p>
        </w:tc>
        <w:tc>
          <w:tcPr>
            <w:tcW w:w="2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Montaje en Z</w:t>
            </w:r>
          </w:p>
        </w:tc>
      </w:tr>
      <w:tr w:rsidR="003B2DFC">
        <w:tc>
          <w:tcPr>
            <w:tcW w:w="1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MC-31</w:t>
            </w:r>
          </w:p>
        </w:tc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cable 1 / cable 2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GPIO27 / GND</w:t>
            </w:r>
          </w:p>
        </w:tc>
        <w:tc>
          <w:tcPr>
            <w:tcW w:w="2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PULL_UP interno</w:t>
            </w:r>
          </w:p>
        </w:tc>
      </w:tr>
      <w:tr w:rsidR="003B2DFC">
        <w:tc>
          <w:tcPr>
            <w:tcW w:w="1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DHT22</w:t>
            </w:r>
          </w:p>
        </w:tc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VCC / DATA / GND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3V3 / GPIO15 / GND</w:t>
            </w:r>
          </w:p>
        </w:tc>
        <w:tc>
          <w:tcPr>
            <w:tcW w:w="2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10 kΩ DATA–VCC si es el sensor suelto de 4 pines</w:t>
            </w:r>
          </w:p>
        </w:tc>
      </w:tr>
      <w:tr w:rsidR="003B2DFC">
        <w:tc>
          <w:tcPr>
            <w:tcW w:w="1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LED verde</w:t>
            </w:r>
          </w:p>
        </w:tc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ánodo (pata larga)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GPIO25</w:t>
            </w:r>
          </w:p>
        </w:tc>
        <w:tc>
          <w:tcPr>
            <w:tcW w:w="2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cátodo → 220 Ω → GND</w:t>
            </w:r>
          </w:p>
        </w:tc>
      </w:tr>
      <w:tr w:rsidR="003B2DFC">
        <w:tc>
          <w:tcPr>
            <w:tcW w:w="1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LED rojo</w:t>
            </w:r>
          </w:p>
        </w:tc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ánodo (pata larga)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GPIO26</w:t>
            </w:r>
          </w:p>
        </w:tc>
        <w:tc>
          <w:tcPr>
            <w:tcW w:w="2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cátodo → 220 Ω → GND</w:t>
            </w:r>
          </w:p>
        </w:tc>
      </w:tr>
    </w:tbl>
    <w:p w:rsidR="003B2DFC" w:rsidRDefault="003B2DFC">
      <w:pPr>
        <w:spacing w:after="120"/>
      </w:pPr>
    </w:p>
    <w:p w:rsidR="003B2DFC" w:rsidRDefault="00BE2D3B">
      <w:pPr>
        <w:pStyle w:val="Ttulo2"/>
      </w:pPr>
      <w:bookmarkStart w:id="12" w:name="_Toc242966919"/>
      <w:r>
        <w:t>4.2 Justificación de los sensores</w:t>
      </w:r>
      <w:bookmarkEnd w:id="12"/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Celda de carga 10 kg + HX711:</w:t>
      </w:r>
      <w:r>
        <w:t xml:space="preserve"> cuenta las botellas por peso, sin etiquetas en cada botella. El HX711 es un conversor de 24 bits para celdas de carga. La celda se monta </w:t>
      </w:r>
      <w:r>
        <w:rPr>
          <w:b/>
          <w:bCs/>
        </w:rPr>
        <w:t>en Z</w:t>
      </w:r>
      <w:r>
        <w:t xml:space="preserve"> (un extremo fijo a la base y el otro a la bandeja</w:t>
      </w:r>
      <w:r>
        <w:t>, con separadores) para que todo el peso la flexione.</w:t>
      </w:r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MC-31 (sensor magnético de puerta):</w:t>
      </w:r>
      <w:r>
        <w:t xml:space="preserve"> marca el </w:t>
      </w:r>
      <w:r>
        <w:rPr>
          <w:b/>
          <w:bCs/>
        </w:rPr>
        <w:t>inicio y el fin de cada uso</w:t>
      </w:r>
      <w:r>
        <w:t xml:space="preserve"> (eventos </w:t>
      </w:r>
      <w:r>
        <w:rPr>
          <w:rFonts w:ascii="Consolas" w:eastAsia="Consolas" w:hAnsi="Consolas" w:cs="Consolas"/>
          <w:sz w:val="20"/>
          <w:szCs w:val="20"/>
        </w:rPr>
        <w:t>apertura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cierre</w:t>
      </w:r>
      <w:r>
        <w:t xml:space="preserve">) y permite el </w:t>
      </w:r>
      <w:r>
        <w:rPr>
          <w:b/>
          <w:bCs/>
        </w:rPr>
        <w:t>corte a los 2 min</w:t>
      </w:r>
      <w:r>
        <w:t xml:space="preserve"> con la puerta abierta. Es digital, robusto y no necesita calibración.</w:t>
      </w:r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DHT22:</w:t>
      </w:r>
      <w:r>
        <w:t xml:space="preserve"> mide temperatura y humedad dentro del refrigerador para monitorear la </w:t>
      </w:r>
      <w:r>
        <w:rPr>
          <w:b/>
          <w:bCs/>
        </w:rPr>
        <w:t>cadena de frío</w:t>
      </w:r>
      <w:r>
        <w:t xml:space="preserve"> de las bebidas. A diferencia del DHT11, mide bajo 0 °C y es más preciso (±0,5 °C).</w:t>
      </w:r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LEDs verde y rojo:</w:t>
      </w:r>
      <w:r>
        <w:t xml:space="preserve"> indican al usuario si es su turno, si está ocupado, si se abri</w:t>
      </w:r>
      <w:r>
        <w:t>ó sin turno o si no hay conexión.</w:t>
      </w:r>
    </w:p>
    <w:p w:rsidR="003B2DFC" w:rsidRDefault="00BE2D3B">
      <w:pPr>
        <w:pStyle w:val="Ttulo2"/>
      </w:pPr>
      <w:bookmarkStart w:id="13" w:name="_Toc242966920"/>
      <w:r>
        <w:t>4.3 Calibración de la balanza</w:t>
      </w:r>
      <w:bookmarkEnd w:id="13"/>
    </w:p>
    <w:p w:rsidR="003B2DFC" w:rsidRDefault="00BE2D3B">
      <w:pPr>
        <w:spacing w:after="120" w:line="276" w:lineRule="auto"/>
        <w:jc w:val="both"/>
      </w:pPr>
      <w:r>
        <w:t xml:space="preserve">Los valores calibrados se guardan fijos en </w:t>
      </w:r>
      <w:r>
        <w:rPr>
          <w:rFonts w:ascii="Consolas" w:eastAsia="Consolas" w:hAnsi="Consolas" w:cs="Consolas"/>
          <w:sz w:val="20"/>
          <w:szCs w:val="20"/>
        </w:rPr>
        <w:t>config.py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OFFSET = 19015.3744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ESCALA = 107.66404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PESO_BOTELLA = 362.03836 g</w:t>
      </w:r>
      <w:r>
        <w:t>), de modo que la placa puede reiniciar con botellas encima sin hacer t</w:t>
      </w:r>
      <w:r>
        <w:t xml:space="preserve">ara. El número de botellas es </w:t>
      </w:r>
      <w:r>
        <w:rPr>
          <w:rFonts w:ascii="Consolas" w:eastAsia="Consolas" w:hAnsi="Consolas" w:cs="Consolas"/>
          <w:sz w:val="20"/>
          <w:szCs w:val="20"/>
        </w:rPr>
        <w:t>round(gramos / PESO_BOTELLA)</w:t>
      </w:r>
      <w:r>
        <w:t>: como todas pesan igual, el redondeo absorbe el ruido.</w:t>
      </w:r>
    </w:p>
    <w:p w:rsidR="003B2DFC" w:rsidRDefault="00BE2D3B">
      <w:pPr>
        <w:pStyle w:val="Ttulo2"/>
      </w:pPr>
      <w:bookmarkStart w:id="14" w:name="_Toc242966921"/>
      <w:r>
        <w:t>4.4 Significado de los LEDs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 w:rsidR="003B2DFC">
        <w:trPr>
          <w:tblHeader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LED</w:t>
            </w:r>
          </w:p>
        </w:tc>
        <w:tc>
          <w:tcPr>
            <w:tcW w:w="6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3B2DFC"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Verde fijo</w:t>
            </w:r>
          </w:p>
        </w:tc>
        <w:tc>
          <w:tcPr>
            <w:tcW w:w="6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Es tu turno: abre la puerta</w:t>
            </w:r>
          </w:p>
        </w:tc>
      </w:tr>
      <w:tr w:rsidR="003B2DFC"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Rojo fijo</w:t>
            </w:r>
          </w:p>
        </w:tc>
        <w:tc>
          <w:tcPr>
            <w:tcW w:w="6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Libre, o en uso por otra persona</w:t>
            </w:r>
          </w:p>
        </w:tc>
      </w:tr>
      <w:tr w:rsidR="003B2DFC"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Rojo parpadeando</w:t>
            </w:r>
          </w:p>
        </w:tc>
        <w:tc>
          <w:tcPr>
            <w:tcW w:w="6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Puerta abierta sin turno</w:t>
            </w:r>
          </w:p>
        </w:tc>
      </w:tr>
      <w:tr w:rsidR="003B2DFC"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Ambos parpadeando</w:t>
            </w:r>
          </w:p>
        </w:tc>
        <w:tc>
          <w:tcPr>
            <w:tcW w:w="6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Sin conexión con el backend</w:t>
            </w:r>
          </w:p>
        </w:tc>
      </w:tr>
      <w:tr w:rsidR="003B2DFC"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Verde parpadea</w:t>
            </w:r>
          </w:p>
        </w:tc>
        <w:tc>
          <w:tcPr>
            <w:tcW w:w="6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Retiro registrado al cerrar</w:t>
            </w:r>
          </w:p>
        </w:tc>
      </w:tr>
    </w:tbl>
    <w:p w:rsidR="003B2DFC" w:rsidRDefault="003B2DFC">
      <w:pPr>
        <w:spacing w:after="120"/>
      </w:pPr>
    </w:p>
    <w:p w:rsidR="003B2DFC" w:rsidRDefault="00BE2D3B">
      <w:pPr>
        <w:spacing w:after="120" w:line="276" w:lineRule="auto"/>
        <w:jc w:val="both"/>
      </w:pPr>
      <w:r>
        <w:t xml:space="preserve">La verificación del cableado se hace con </w:t>
      </w:r>
      <w:r>
        <w:rPr>
          <w:rFonts w:ascii="Consolas" w:eastAsia="Consolas" w:hAnsi="Consolas" w:cs="Consolas"/>
          <w:sz w:val="20"/>
          <w:szCs w:val="20"/>
        </w:rPr>
        <w:t>firmware/prueba_sensores.py</w:t>
      </w:r>
      <w:r>
        <w:t>, que enciende cada LED y muestra cada 2 s el estado de la puerta, la temperatura, la humedad, los gramos y las botellas (ver sección 10.2).</w:t>
      </w:r>
    </w:p>
    <w:p w:rsidR="003B2DFC" w:rsidRDefault="00BE2D3B">
      <w:pPr>
        <w:pStyle w:val="Ttulo1"/>
        <w:pageBreakBefore/>
      </w:pPr>
      <w:bookmarkStart w:id="15" w:name="_Toc242966922"/>
      <w:r>
        <w:lastRenderedPageBreak/>
        <w:t>5. P2 — Base de datos</w:t>
      </w:r>
      <w:bookmarkEnd w:id="15"/>
    </w:p>
    <w:p w:rsidR="003B2DFC" w:rsidRDefault="00BE2D3B">
      <w:pPr>
        <w:spacing w:after="120" w:line="276" w:lineRule="auto"/>
        <w:jc w:val="both"/>
      </w:pPr>
      <w:r>
        <w:t xml:space="preserve">Se usa </w:t>
      </w:r>
      <w:r>
        <w:rPr>
          <w:b/>
          <w:bCs/>
        </w:rPr>
        <w:t>PostgreSQL de Supabase</w:t>
      </w:r>
      <w:r>
        <w:t xml:space="preserve"> solo como base de datos. El backend se conecta directamente con</w:t>
      </w:r>
      <w:r>
        <w:t xml:space="preserve"> el driver </w:t>
      </w:r>
      <w:r>
        <w:rPr>
          <w:rFonts w:ascii="Consolas" w:eastAsia="Consolas" w:hAnsi="Consolas" w:cs="Consolas"/>
          <w:sz w:val="20"/>
          <w:szCs w:val="20"/>
        </w:rPr>
        <w:t>pg</w:t>
      </w:r>
      <w:r>
        <w:t xml:space="preserve"> (Session pooler, SSL). El esquema está en </w:t>
      </w:r>
      <w:r>
        <w:rPr>
          <w:rFonts w:ascii="Consolas" w:eastAsia="Consolas" w:hAnsi="Consolas" w:cs="Consolas"/>
          <w:sz w:val="20"/>
          <w:szCs w:val="20"/>
        </w:rPr>
        <w:t>sql/esquema.sql</w:t>
      </w:r>
      <w:r>
        <w:t>.</w:t>
      </w:r>
    </w:p>
    <w:p w:rsidR="003B2DFC" w:rsidRDefault="00BE2D3B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3762375"/>
            <wp:effectExtent l="0" t="0" r="0" b="0"/>
            <wp:docPr id="3" name="er.png" descr="Diagrama entidad-relación (docs/er.svg)." title="Diagrama entidad-relación (docs/er.svg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DFC" w:rsidRDefault="00BE2D3B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3. Diagrama entidad-relación (docs/er.svg).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3900"/>
        <w:gridCol w:w="3960"/>
      </w:tblGrid>
      <w:tr w:rsidR="003B2DFC">
        <w:trPr>
          <w:tblHeader/>
        </w:trPr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3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  <w:tc>
          <w:tcPr>
            <w:tcW w:w="3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Claves y restricciones</w:t>
            </w:r>
          </w:p>
        </w:tc>
      </w:tr>
      <w:tr w:rsidR="003B2DFC"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usuarios</w:t>
            </w:r>
          </w:p>
        </w:tc>
        <w:tc>
          <w:tcPr>
            <w:tcW w:w="3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Personas que entraron con Google; rol cliente o admin</w:t>
            </w:r>
          </w:p>
        </w:tc>
        <w:tc>
          <w:tcPr>
            <w:tcW w:w="3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PK id; únicos google_sub y email</w:t>
            </w:r>
          </w:p>
        </w:tc>
      </w:tr>
      <w:tr w:rsidR="003B2DFC"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cuentas</w:t>
            </w:r>
          </w:p>
        </w:tc>
        <w:tc>
          <w:tcPr>
            <w:tcW w:w="3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Cuenta del día: bebidas y si está pagada</w:t>
            </w:r>
          </w:p>
        </w:tc>
        <w:tc>
          <w:tcPr>
            <w:tcW w:w="3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FK usuario_id; unique (usuario_id, fecha); bebidas ≥ 0</w:t>
            </w:r>
          </w:p>
        </w:tc>
      </w:tr>
      <w:tr w:rsidR="003B2DFC"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turnos</w:t>
            </w:r>
          </w:p>
        </w:tc>
        <w:tc>
          <w:tcPr>
            <w:tcW w:w="3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Cada uso del refrigerador y el bloqueo</w:t>
            </w:r>
          </w:p>
        </w:tc>
        <w:tc>
          <w:tcPr>
            <w:tcW w:w="3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FK usuario_id (null = sin usuario) y cuenta_id; índice turnos_un_activo</w:t>
            </w:r>
          </w:p>
        </w:tc>
      </w:tr>
      <w:tr w:rsidR="003B2DFC"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lecturas</w:t>
            </w:r>
          </w:p>
        </w:tc>
        <w:tc>
          <w:tcPr>
            <w:tcW w:w="3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Historial del ESP32 cada 1 s</w:t>
            </w:r>
          </w:p>
        </w:tc>
        <w:tc>
          <w:tcPr>
            <w:tcW w:w="3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Índice por creado_en desc</w:t>
            </w:r>
          </w:p>
        </w:tc>
      </w:tr>
    </w:tbl>
    <w:p w:rsidR="003B2DFC" w:rsidRDefault="003B2DFC">
      <w:pPr>
        <w:spacing w:after="120"/>
      </w:pPr>
    </w:p>
    <w:p w:rsidR="003B2DFC" w:rsidRDefault="00BE2D3B">
      <w:pPr>
        <w:pStyle w:val="Ttulo2"/>
      </w:pPr>
      <w:bookmarkStart w:id="16" w:name="_Toc242966923"/>
      <w:r>
        <w:t>5.1 El bloqueo: índice único parcial</w:t>
      </w:r>
      <w:bookmarkEnd w:id="16"/>
    </w:p>
    <w:p w:rsidR="003B2DFC" w:rsidRDefault="00BE2D3B">
      <w:pPr>
        <w:spacing w:after="120" w:line="276" w:lineRule="auto"/>
        <w:jc w:val="both"/>
      </w:pPr>
      <w:r>
        <w:t xml:space="preserve">La regla "solo una persona a la vez" la garantiza la base de datos. El índice se define sobre la constante </w:t>
      </w:r>
      <w:r>
        <w:rPr>
          <w:rFonts w:ascii="Consolas" w:eastAsia="Consolas" w:hAnsi="Consolas" w:cs="Consolas"/>
          <w:sz w:val="20"/>
          <w:szCs w:val="20"/>
        </w:rPr>
        <w:t>true</w:t>
      </w:r>
      <w:r>
        <w:t xml:space="preserve"> pero solo incluye los turnos activos; c</w:t>
      </w:r>
      <w:r>
        <w:t>omo todos tendrían la misma clave, PostgreSQL no permite dos filas activas:</w:t>
      </w:r>
    </w:p>
    <w:p w:rsidR="003B2DFC" w:rsidRDefault="00BE2D3B">
      <w:pPr>
        <w:keepNext/>
        <w:spacing w:before="80" w:after="40"/>
      </w:pPr>
      <w:r>
        <w:rPr>
          <w:i/>
          <w:iCs/>
          <w:color w:val="555555"/>
          <w:sz w:val="18"/>
          <w:szCs w:val="18"/>
        </w:rPr>
        <w:lastRenderedPageBreak/>
        <w:t>sql/esquema.sql</w:t>
      </w:r>
    </w:p>
    <w:p w:rsidR="003B2DFC" w:rsidRDefault="00BE2D3B">
      <w:pPr>
        <w:keepNext/>
        <w:keepLines/>
        <w:pBdr>
          <w:top w:val="single" w:sz="2" w:space="2" w:color="F3F4F6"/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create unique index turnos_un_activo on turnos ((true))</w:t>
      </w:r>
    </w:p>
    <w:p w:rsidR="003B2DFC" w:rsidRDefault="00BE2D3B">
      <w:pPr>
        <w:keepLines/>
        <w:pBdr>
          <w:left w:val="single" w:sz="12" w:space="6" w:color="1F3B73"/>
          <w:bottom w:val="single" w:sz="2" w:space="2" w:color="F3F4F6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where estado in ('pendiente', 'abierto');</w:t>
      </w:r>
    </w:p>
    <w:p w:rsidR="003B2DFC" w:rsidRDefault="003B2DFC">
      <w:pPr>
        <w:spacing w:after="80"/>
      </w:pPr>
    </w:p>
    <w:p w:rsidR="003B2DFC" w:rsidRDefault="00BE2D3B">
      <w:pPr>
        <w:spacing w:after="120" w:line="276" w:lineRule="auto"/>
        <w:jc w:val="both"/>
      </w:pPr>
      <w:r>
        <w:t xml:space="preserve">Si dos personas piden el turno en el mismo instante, la segunda inserción falla con el código </w:t>
      </w:r>
      <w:r>
        <w:rPr>
          <w:rFonts w:ascii="Consolas" w:eastAsia="Consolas" w:hAnsi="Consolas" w:cs="Consolas"/>
          <w:sz w:val="20"/>
          <w:szCs w:val="20"/>
        </w:rPr>
        <w:t>23505</w:t>
      </w:r>
      <w:r>
        <w:t xml:space="preserve"> (unique_violation) y la API responde </w:t>
      </w:r>
      <w:r>
        <w:rPr>
          <w:rFonts w:ascii="Consolas" w:eastAsia="Consolas" w:hAnsi="Consolas" w:cs="Consolas"/>
          <w:sz w:val="20"/>
          <w:szCs w:val="20"/>
        </w:rPr>
        <w:t>409 ocupado</w:t>
      </w:r>
      <w:r>
        <w:t>.</w:t>
      </w:r>
    </w:p>
    <w:p w:rsidR="003B2DFC" w:rsidRDefault="00BE2D3B">
      <w:pPr>
        <w:pStyle w:val="Ttulo2"/>
      </w:pPr>
      <w:bookmarkStart w:id="17" w:name="_Toc242966924"/>
      <w:r>
        <w:t>5.2 Cuenta del día</w:t>
      </w:r>
      <w:bookmarkEnd w:id="17"/>
    </w:p>
    <w:p w:rsidR="003B2DFC" w:rsidRDefault="00BE2D3B">
      <w:pPr>
        <w:spacing w:after="120" w:line="276" w:lineRule="auto"/>
        <w:jc w:val="both"/>
      </w:pPr>
      <w:r>
        <w:t xml:space="preserve">La restricción </w:t>
      </w:r>
      <w:r>
        <w:rPr>
          <w:rFonts w:ascii="Consolas" w:eastAsia="Consolas" w:hAnsi="Consolas" w:cs="Consolas"/>
          <w:sz w:val="20"/>
          <w:szCs w:val="20"/>
        </w:rPr>
        <w:t>unique (usuario_id, fecha)</w:t>
      </w:r>
      <w:r>
        <w:t xml:space="preserve"> asegura una sola cuenta por persona y día, con la fecha calculada en la zona horaria de Bolivia (</w:t>
      </w:r>
      <w:r>
        <w:rPr>
          <w:rFonts w:ascii="Consolas" w:eastAsia="Consolas" w:hAnsi="Consolas" w:cs="Consolas"/>
          <w:sz w:val="20"/>
          <w:szCs w:val="20"/>
        </w:rPr>
        <w:t>America/La_Paz</w:t>
      </w:r>
      <w:r>
        <w:t xml:space="preserve">). La cuenta se crea u obtiene con </w:t>
      </w:r>
      <w:r>
        <w:rPr>
          <w:rFonts w:ascii="Consolas" w:eastAsia="Consolas" w:hAnsi="Consolas" w:cs="Consolas"/>
          <w:sz w:val="20"/>
          <w:szCs w:val="20"/>
        </w:rPr>
        <w:t>insert ... on conflict do update ... returning id</w:t>
      </w:r>
      <w:r>
        <w:t>.</w:t>
      </w:r>
    </w:p>
    <w:p w:rsidR="003B2DFC" w:rsidRDefault="00BE2D3B">
      <w:pPr>
        <w:pStyle w:val="Ttulo2"/>
      </w:pPr>
      <w:bookmarkStart w:id="18" w:name="_Toc242966925"/>
      <w:r>
        <w:t>5.3 Seguridad (RLS)</w:t>
      </w:r>
      <w:bookmarkEnd w:id="18"/>
    </w:p>
    <w:p w:rsidR="003B2DFC" w:rsidRDefault="00BE2D3B">
      <w:pPr>
        <w:spacing w:after="120" w:line="276" w:lineRule="auto"/>
        <w:jc w:val="both"/>
      </w:pPr>
      <w:r>
        <w:t>Supabase publica automáticamente las t</w:t>
      </w:r>
      <w:r>
        <w:t xml:space="preserve">ablas del esquema </w:t>
      </w:r>
      <w:r>
        <w:rPr>
          <w:rFonts w:ascii="Consolas" w:eastAsia="Consolas" w:hAnsi="Consolas" w:cs="Consolas"/>
          <w:sz w:val="20"/>
          <w:szCs w:val="20"/>
        </w:rPr>
        <w:t>public</w:t>
      </w:r>
      <w:r>
        <w:t xml:space="preserve"> a través de su API REST con una clave pública (anon key). Se activa </w:t>
      </w:r>
      <w:r>
        <w:rPr>
          <w:b/>
          <w:bCs/>
        </w:rPr>
        <w:t>Row Level Security sin ninguna política</w:t>
      </w:r>
      <w:r>
        <w:t xml:space="preserve"> en las cuatro tablas: así esa API no devuelve ni modifica nada. El backend se conecta con el usuario </w:t>
      </w:r>
      <w:r>
        <w:rPr>
          <w:rFonts w:ascii="Consolas" w:eastAsia="Consolas" w:hAnsi="Consolas" w:cs="Consolas"/>
          <w:sz w:val="20"/>
          <w:szCs w:val="20"/>
        </w:rPr>
        <w:t>postgres</w:t>
      </w:r>
      <w:r>
        <w:t>, dueño de las</w:t>
      </w:r>
      <w:r>
        <w:t xml:space="preserve"> tablas, que no queda restringido.</w:t>
      </w:r>
    </w:p>
    <w:p w:rsidR="003B2DFC" w:rsidRDefault="00BE2D3B">
      <w:pPr>
        <w:pStyle w:val="Ttulo1"/>
        <w:pageBreakBefore/>
      </w:pPr>
      <w:bookmarkStart w:id="19" w:name="_Toc242966926"/>
      <w:r>
        <w:lastRenderedPageBreak/>
        <w:t>6. P3 — API REST</w:t>
      </w:r>
      <w:bookmarkEnd w:id="19"/>
    </w:p>
    <w:p w:rsidR="003B2DFC" w:rsidRDefault="00BE2D3B">
      <w:pPr>
        <w:spacing w:after="120" w:line="276" w:lineRule="auto"/>
        <w:jc w:val="both"/>
      </w:pPr>
      <w:r>
        <w:t xml:space="preserve">La rúbrica pide "API REST de Supabase u otro similar". En este proyecto se implementó una </w:t>
      </w:r>
      <w:r>
        <w:rPr>
          <w:b/>
          <w:bCs/>
        </w:rPr>
        <w:t>API REST propia en Node.js + Express</w:t>
      </w:r>
      <w:r>
        <w:t>, publicada en Render. Respeta los principios REST (recursos, verbos HTTP, JSO</w:t>
      </w:r>
      <w:r>
        <w:t xml:space="preserve">N y códigos de estado) y concentra la lógica del negocio que la API automática de Supabase no podría resolver sola (bloqueo, cálculo de diferencias, expiración, permisos por rol). La documentación completa con ejemplos </w:t>
      </w:r>
      <w:r>
        <w:rPr>
          <w:rFonts w:ascii="Consolas" w:eastAsia="Consolas" w:hAnsi="Consolas" w:cs="Consolas"/>
          <w:sz w:val="20"/>
          <w:szCs w:val="20"/>
        </w:rPr>
        <w:t>curl</w:t>
      </w:r>
      <w:r>
        <w:t xml:space="preserve"> está en </w:t>
      </w:r>
      <w:r>
        <w:rPr>
          <w:rFonts w:ascii="Consolas" w:eastAsia="Consolas" w:hAnsi="Consolas" w:cs="Consolas"/>
          <w:sz w:val="20"/>
          <w:szCs w:val="20"/>
        </w:rPr>
        <w:t>docs/api.md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3000"/>
        <w:gridCol w:w="1000"/>
        <w:gridCol w:w="4360"/>
      </w:tblGrid>
      <w:tr w:rsidR="003B2DFC">
        <w:trPr>
          <w:tblHeader/>
        </w:trPr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Ruta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4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B2DFC"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/api/salud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Comprobación del servicio</w:t>
            </w:r>
          </w:p>
        </w:tc>
      </w:tr>
      <w:tr w:rsidR="003B2DFC"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/api/auth/google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ID token de Google → JWT propio</w:t>
            </w:r>
          </w:p>
        </w:tc>
      </w:tr>
      <w:tr w:rsidR="003B2DFC"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/api/yo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JWT</w:t>
            </w:r>
          </w:p>
        </w:tc>
        <w:tc>
          <w:tcPr>
            <w:tcW w:w="4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Usuario actual</w:t>
            </w:r>
          </w:p>
        </w:tc>
      </w:tr>
      <w:tr w:rsidR="003B2DFC"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/api/estado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JWT</w:t>
            </w:r>
          </w:p>
        </w:tc>
        <w:tc>
          <w:tcPr>
            <w:tcW w:w="4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Refrigerador, mi turno, mi cuenta de hoy</w:t>
            </w:r>
          </w:p>
        </w:tc>
      </w:tr>
      <w:tr w:rsidR="003B2DFC"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/api/turno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JWT</w:t>
            </w:r>
          </w:p>
        </w:tc>
        <w:tc>
          <w:tcPr>
            <w:tcW w:w="4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Pedir abrir (200 / 409 ocupado)</w:t>
            </w:r>
          </w:p>
        </w:tc>
      </w:tr>
      <w:tr w:rsidR="003B2DFC"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/api/cuentas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JWT</w:t>
            </w:r>
          </w:p>
        </w:tc>
        <w:tc>
          <w:tcPr>
            <w:tcW w:w="4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Mis últimas 30 cuentas</w:t>
            </w:r>
          </w:p>
        </w:tc>
      </w:tr>
      <w:tr w:rsidR="003B2DFC"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/api/admin/estado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Admin</w:t>
            </w:r>
          </w:p>
        </w:tc>
        <w:tc>
          <w:tcPr>
            <w:tcW w:w="4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Turno activo y última lectura</w:t>
            </w:r>
          </w:p>
        </w:tc>
      </w:tr>
      <w:tr w:rsidR="003B2DFC"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/api/admin/lecturas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Admin</w:t>
            </w:r>
          </w:p>
        </w:tc>
        <w:tc>
          <w:tcPr>
            <w:tcW w:w="4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Serie para gráficas (≤ 300 puntos)</w:t>
            </w:r>
          </w:p>
        </w:tc>
      </w:tr>
      <w:tr w:rsidR="003B2DFC"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/api/admin/cuentas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Admin</w:t>
            </w:r>
          </w:p>
        </w:tc>
        <w:tc>
          <w:tcPr>
            <w:tcW w:w="4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Cuentas impagas o pagadas</w:t>
            </w:r>
          </w:p>
        </w:tc>
      </w:tr>
      <w:tr w:rsidR="003B2DFC"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PATCH</w:t>
            </w:r>
          </w:p>
        </w:tc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/api/admin/cuentas/:id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Admin</w:t>
            </w:r>
          </w:p>
        </w:tc>
        <w:tc>
          <w:tcPr>
            <w:tcW w:w="4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Marcar pagada / no pagada</w:t>
            </w:r>
          </w:p>
        </w:tc>
      </w:tr>
      <w:tr w:rsidR="003B2DFC"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/api/admin/turnos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Admin</w:t>
            </w:r>
          </w:p>
        </w:tc>
        <w:tc>
          <w:tcPr>
            <w:tcW w:w="4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Historial de usos</w:t>
            </w:r>
          </w:p>
        </w:tc>
      </w:tr>
      <w:tr w:rsidR="003B2DFC"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/api/admin/liberar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Admin</w:t>
            </w:r>
          </w:p>
        </w:tc>
        <w:tc>
          <w:tcPr>
            <w:tcW w:w="4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Liberar un turno trabado</w:t>
            </w:r>
          </w:p>
        </w:tc>
      </w:tr>
      <w:tr w:rsidR="003B2DFC"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/api/dispositivo/lectura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Clave</w:t>
            </w:r>
          </w:p>
        </w:tc>
        <w:tc>
          <w:tcPr>
            <w:tcW w:w="4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Lectura cada 1 s → estado para LEDs</w:t>
            </w:r>
          </w:p>
        </w:tc>
      </w:tr>
      <w:tr w:rsidR="003B2DFC"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/api/dispositivo/apertura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Clave</w:t>
            </w:r>
          </w:p>
        </w:tc>
        <w:tc>
          <w:tcPr>
            <w:tcW w:w="4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Puerta abierta con n botellas</w:t>
            </w:r>
          </w:p>
        </w:tc>
      </w:tr>
      <w:tr w:rsidR="003B2DFC"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/api/dispositivo/corte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Clave</w:t>
            </w:r>
          </w:p>
        </w:tc>
        <w:tc>
          <w:tcPr>
            <w:tcW w:w="4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2 min abierta: cobra lo sacado</w:t>
            </w:r>
          </w:p>
        </w:tc>
      </w:tr>
      <w:tr w:rsidR="003B2DFC"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/api/dispositivo/cierre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Clave</w:t>
            </w:r>
          </w:p>
        </w:tc>
        <w:tc>
          <w:tcPr>
            <w:tcW w:w="4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Puerta cerrada: cobra y libera</w:t>
            </w:r>
          </w:p>
        </w:tc>
      </w:tr>
    </w:tbl>
    <w:p w:rsidR="003B2DFC" w:rsidRDefault="003B2DFC">
      <w:pPr>
        <w:spacing w:after="120"/>
      </w:pPr>
    </w:p>
    <w:p w:rsidR="003B2DFC" w:rsidRDefault="00BE2D3B">
      <w:pPr>
        <w:pStyle w:val="Ttulo2"/>
      </w:pPr>
      <w:bookmarkStart w:id="20" w:name="_Toc242966927"/>
      <w:r>
        <w:lastRenderedPageBreak/>
        <w:t>6.1 Pedir turno</w:t>
      </w:r>
      <w:bookmarkEnd w:id="20"/>
    </w:p>
    <w:p w:rsidR="003B2DFC" w:rsidRDefault="00BE2D3B">
      <w:pPr>
        <w:keepNext/>
        <w:spacing w:before="80" w:after="40"/>
      </w:pPr>
      <w:r>
        <w:rPr>
          <w:i/>
          <w:iCs/>
          <w:color w:val="555555"/>
          <w:sz w:val="18"/>
          <w:szCs w:val="18"/>
        </w:rPr>
        <w:t>backend/src/turnos.js (resumido)</w:t>
      </w:r>
    </w:p>
    <w:p w:rsidR="003B2DFC" w:rsidRDefault="00BE2D3B">
      <w:pPr>
        <w:keepNext/>
        <w:keepLines/>
        <w:pBdr>
          <w:top w:val="single" w:sz="2" w:space="2" w:color="F3F4F6"/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export function pedirTurno(usuario) {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return transaccion(async (db) =&gt; {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await expirarTurnos(db);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const activo = await turnoActivo(db);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if (activo) {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const mio = activo.usuario_id === usuario.id;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return { ok: mio, motivo: mio ? 'ya_es_tu_turno' : 'ocupado' };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// ... crea u obtiene la cuenta del día (solo clientes)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try {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await db.query(`insert into turnos (usuario_id, cuenta_id, expira_en)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values ($1, $2, now() + ma</w:t>
      </w:r>
      <w:r>
        <w:rPr>
          <w:rFonts w:ascii="Consolas" w:eastAsia="Consolas" w:hAnsi="Consolas" w:cs="Consolas"/>
          <w:sz w:val="17"/>
          <w:szCs w:val="17"/>
        </w:rPr>
        <w:t>ke_interval(secs =&gt; $3))`, [usuario.id, cuentaId, 5]);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} catch (e) {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if (e.code === '23505') return { ok: false, motivo: 'ocupado' };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throw e;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return { ok: true, motivo: 'turno_asignado', segundos: 5 };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});</w:t>
      </w:r>
    </w:p>
    <w:p w:rsidR="003B2DFC" w:rsidRDefault="00BE2D3B">
      <w:pPr>
        <w:keepLines/>
        <w:pBdr>
          <w:left w:val="single" w:sz="12" w:space="6" w:color="1F3B73"/>
          <w:bottom w:val="single" w:sz="2" w:space="2" w:color="F3F4F6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3B2DFC" w:rsidRDefault="003B2DFC">
      <w:pPr>
        <w:spacing w:after="80"/>
      </w:pPr>
    </w:p>
    <w:p w:rsidR="003B2DFC" w:rsidRDefault="00BE2D3B">
      <w:pPr>
        <w:pStyle w:val="Ttulo2"/>
      </w:pPr>
      <w:bookmarkStart w:id="21" w:name="_Toc242966928"/>
      <w:r>
        <w:t xml:space="preserve">6.2 Cálculo de la </w:t>
      </w:r>
      <w:r>
        <w:t>diferencia</w:t>
      </w:r>
      <w:bookmarkEnd w:id="21"/>
    </w:p>
    <w:p w:rsidR="003B2DFC" w:rsidRDefault="00BE2D3B">
      <w:pPr>
        <w:keepNext/>
        <w:spacing w:before="80" w:after="40"/>
      </w:pPr>
      <w:r>
        <w:rPr>
          <w:i/>
          <w:iCs/>
          <w:color w:val="555555"/>
          <w:sz w:val="18"/>
          <w:szCs w:val="18"/>
        </w:rPr>
        <w:t>backend/src/turnos.js</w:t>
      </w:r>
    </w:p>
    <w:p w:rsidR="003B2DFC" w:rsidRDefault="00BE2D3B">
      <w:pPr>
        <w:keepNext/>
        <w:keepLines/>
        <w:pBdr>
          <w:top w:val="single" w:sz="2" w:space="2" w:color="F3F4F6"/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async function aplicarCambio(db, t, botellas) {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const sacadas = t.botellas_corte - botellas; // + sacó, − devolvió o repuso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if (t.cuenta_id &amp;&amp; sacadas !== 0) {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await db.query(`update cuentas set bebidas = greatest(0, bebidas + $2)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             where id = $1`, [t.cuenta_id, sacadas]);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return sacadas;</w:t>
      </w:r>
    </w:p>
    <w:p w:rsidR="003B2DFC" w:rsidRDefault="00BE2D3B">
      <w:pPr>
        <w:keepLines/>
        <w:pBdr>
          <w:left w:val="single" w:sz="12" w:space="6" w:color="1F3B73"/>
          <w:bottom w:val="single" w:sz="2" w:space="2" w:color="F3F4F6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3B2DFC" w:rsidRDefault="003B2DFC">
      <w:pPr>
        <w:spacing w:after="80"/>
      </w:pPr>
    </w:p>
    <w:p w:rsidR="003B2DFC" w:rsidRDefault="00BE2D3B">
      <w:pPr>
        <w:spacing w:after="120" w:line="276" w:lineRule="auto"/>
        <w:jc w:val="both"/>
      </w:pPr>
      <w:r>
        <w:t xml:space="preserve">Si el turno es de un administrador no hay </w:t>
      </w:r>
      <w:r>
        <w:rPr>
          <w:rFonts w:ascii="Consolas" w:eastAsia="Consolas" w:hAnsi="Consolas" w:cs="Consolas"/>
          <w:sz w:val="20"/>
          <w:szCs w:val="20"/>
        </w:rPr>
        <w:t>cuenta_id</w:t>
      </w:r>
      <w:r>
        <w:t xml:space="preserve">: el aumento de botellas es una </w:t>
      </w:r>
      <w:r>
        <w:rPr>
          <w:b/>
          <w:bCs/>
        </w:rPr>
        <w:t>reposición</w:t>
      </w:r>
      <w:r>
        <w:t xml:space="preserve"> </w:t>
      </w:r>
      <w:r>
        <w:t>y solo queda en el historial (</w:t>
      </w:r>
      <w:r>
        <w:rPr>
          <w:rFonts w:ascii="Consolas" w:eastAsia="Consolas" w:hAnsi="Consolas" w:cs="Consolas"/>
          <w:sz w:val="20"/>
          <w:szCs w:val="20"/>
        </w:rPr>
        <w:t>retiradas</w:t>
      </w:r>
      <w:r>
        <w:t xml:space="preserve"> negativo).</w:t>
      </w:r>
    </w:p>
    <w:p w:rsidR="003B2DFC" w:rsidRDefault="00BE2D3B">
      <w:pPr>
        <w:pStyle w:val="Ttulo2"/>
      </w:pPr>
      <w:bookmarkStart w:id="22" w:name="_Toc242966929"/>
      <w:r>
        <w:t>6.3 Idempotencia de los eventos</w:t>
      </w:r>
      <w:bookmarkEnd w:id="22"/>
    </w:p>
    <w:p w:rsidR="003B2DFC" w:rsidRDefault="00BE2D3B">
      <w:pPr>
        <w:spacing w:after="120" w:line="276" w:lineRule="auto"/>
        <w:jc w:val="both"/>
      </w:pPr>
      <w:r>
        <w:t xml:space="preserve">El ESP32 reintenta cada evento hasta recibir 200. No se necesitan identificadores únicos: una segunda </w:t>
      </w:r>
      <w:r>
        <w:rPr>
          <w:rFonts w:ascii="Consolas" w:eastAsia="Consolas" w:hAnsi="Consolas" w:cs="Consolas"/>
          <w:sz w:val="20"/>
          <w:szCs w:val="20"/>
        </w:rPr>
        <w:t>apertura</w:t>
      </w:r>
      <w:r>
        <w:t xml:space="preserve"> encuentra el turno ya </w:t>
      </w:r>
      <w:r>
        <w:rPr>
          <w:rFonts w:ascii="Consolas" w:eastAsia="Consolas" w:hAnsi="Consolas" w:cs="Consolas"/>
          <w:sz w:val="20"/>
          <w:szCs w:val="20"/>
        </w:rPr>
        <w:t>abierto</w:t>
      </w:r>
      <w:r>
        <w:t xml:space="preserve"> y responde </w:t>
      </w:r>
      <w:r>
        <w:rPr>
          <w:rFonts w:ascii="Consolas" w:eastAsia="Consolas" w:hAnsi="Consolas" w:cs="Consolas"/>
          <w:sz w:val="20"/>
          <w:szCs w:val="20"/>
        </w:rPr>
        <w:t>repetido</w:t>
      </w:r>
      <w:r>
        <w:t xml:space="preserve">; un segundo </w:t>
      </w:r>
      <w:r>
        <w:rPr>
          <w:rFonts w:ascii="Consolas" w:eastAsia="Consolas" w:hAnsi="Consolas" w:cs="Consolas"/>
          <w:sz w:val="20"/>
          <w:szCs w:val="20"/>
        </w:rPr>
        <w:t>cierre</w:t>
      </w:r>
      <w:r>
        <w:t xml:space="preserve"> no encuentra turno abierto y responde </w:t>
      </w:r>
      <w:r>
        <w:rPr>
          <w:rFonts w:ascii="Consolas" w:eastAsia="Consolas" w:hAnsi="Consolas" w:cs="Consolas"/>
          <w:sz w:val="20"/>
          <w:szCs w:val="20"/>
        </w:rPr>
        <w:t>ignorado</w:t>
      </w:r>
      <w:r>
        <w:t>. Así nunca se cobra dos veces.</w:t>
      </w:r>
    </w:p>
    <w:p w:rsidR="003B2DFC" w:rsidRDefault="00BE2D3B">
      <w:pPr>
        <w:pStyle w:val="Ttulo1"/>
        <w:pageBreakBefore/>
      </w:pPr>
      <w:bookmarkStart w:id="23" w:name="_Toc242966930"/>
      <w:r>
        <w:lastRenderedPageBreak/>
        <w:t>7. P4 — Programa en MicroPython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 w:rsidR="003B2DFC">
        <w:trPr>
          <w:tblHeader/>
        </w:trPr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6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</w:tr>
      <w:tr w:rsidR="003B2DFC"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boot.py</w:t>
            </w:r>
          </w:p>
        </w:tc>
        <w:tc>
          <w:tcPr>
            <w:tcW w:w="6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Conecta al WiFi al encender (15 s máx.); si falla, main.py reintenta</w:t>
            </w:r>
          </w:p>
        </w:tc>
      </w:tr>
      <w:tr w:rsidR="003B2DFC"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config.py</w:t>
            </w:r>
          </w:p>
        </w:tc>
        <w:tc>
          <w:tcPr>
            <w:tcW w:w="6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WiFi, URL de la API, clave del dispositivo, pines, calibración y tiempos</w:t>
            </w:r>
          </w:p>
        </w:tc>
      </w:tr>
      <w:tr w:rsidR="003B2DFC"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hx711.py</w:t>
            </w:r>
          </w:p>
        </w:tc>
        <w:tc>
          <w:tcPr>
            <w:tcW w:w="6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Driver del HX711: lectura de 24 bits, promedio con descarte de extremos, gramos</w:t>
            </w:r>
          </w:p>
        </w:tc>
      </w:tr>
      <w:tr w:rsidR="003B2DFC"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sensores.py</w:t>
            </w:r>
          </w:p>
        </w:tc>
        <w:tc>
          <w:tcPr>
            <w:tcW w:w="6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Clases Balanza, Puerta (antirrebote 80 ms), Clima (DHT22) y Leds</w:t>
            </w:r>
          </w:p>
        </w:tc>
      </w:tr>
      <w:tr w:rsidR="003B2DFC"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api.py</w:t>
            </w:r>
          </w:p>
        </w:tc>
        <w:tc>
          <w:tcPr>
            <w:tcW w:w="6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POST JSON con header x-device-key; devuelve None si falla</w:t>
            </w:r>
          </w:p>
        </w:tc>
      </w:tr>
      <w:tr w:rsidR="003B2DFC"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main.py</w:t>
            </w:r>
          </w:p>
        </w:tc>
        <w:tc>
          <w:tcPr>
            <w:tcW w:w="6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Bucle principal: puerta, eventos, lecturas, WiFi, LEDs y watchdog</w:t>
            </w:r>
          </w:p>
        </w:tc>
      </w:tr>
      <w:tr w:rsidR="003B2DFC"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prueba_sensores.py</w:t>
            </w:r>
          </w:p>
        </w:tc>
        <w:tc>
          <w:tcPr>
            <w:tcW w:w="6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Prueba del hardware antes de usar main.py</w:t>
            </w:r>
          </w:p>
        </w:tc>
      </w:tr>
    </w:tbl>
    <w:p w:rsidR="003B2DFC" w:rsidRDefault="003B2DFC">
      <w:pPr>
        <w:spacing w:after="120"/>
      </w:pPr>
    </w:p>
    <w:p w:rsidR="003B2DFC" w:rsidRDefault="00BE2D3B">
      <w:pPr>
        <w:pStyle w:val="Ttulo2"/>
      </w:pPr>
      <w:bookmarkStart w:id="24" w:name="_Toc242966931"/>
      <w:r>
        <w:t>7.1 Bucle principal</w:t>
      </w:r>
      <w:bookmarkEnd w:id="24"/>
    </w:p>
    <w:p w:rsidR="003B2DFC" w:rsidRDefault="00BE2D3B">
      <w:pPr>
        <w:spacing w:after="120" w:line="276" w:lineRule="auto"/>
        <w:jc w:val="both"/>
      </w:pPr>
      <w:r>
        <w:t>El programa no usa hilos: un bucle de 2</w:t>
      </w:r>
      <w:r>
        <w:t xml:space="preserve">0 ms revisa la puerta, envía el evento pendiente más antiguo, envía una lectura cada 1 s, lee el DHT22 cada 5 s y actualiza los LEDs. Un </w:t>
      </w:r>
      <w:r>
        <w:rPr>
          <w:b/>
          <w:bCs/>
        </w:rPr>
        <w:t>watchdog</w:t>
      </w:r>
      <w:r>
        <w:t xml:space="preserve"> de 30 s reinicia la placa si el programa se cuelga.</w:t>
      </w:r>
    </w:p>
    <w:p w:rsidR="003B2DFC" w:rsidRDefault="00BE2D3B">
      <w:pPr>
        <w:keepNext/>
        <w:spacing w:before="80" w:after="40"/>
      </w:pPr>
      <w:r>
        <w:rPr>
          <w:i/>
          <w:iCs/>
          <w:color w:val="555555"/>
          <w:sz w:val="18"/>
          <w:szCs w:val="18"/>
        </w:rPr>
        <w:t>firmware/main.py (resumido)</w:t>
      </w:r>
    </w:p>
    <w:p w:rsidR="003B2DFC" w:rsidRDefault="00BE2D3B">
      <w:pPr>
        <w:keepNext/>
        <w:keepLines/>
        <w:pBdr>
          <w:top w:val="single" w:sz="2" w:space="2" w:color="F3F4F6"/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if ahora_abierta and not abierta: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abierta = True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t_abierta = time.ticks_ms()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pendientes.append(("apertura", botellas_cerrada))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elif not ahora_abierta and abierta: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abierta = False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botellas_cerrada = balanza.botellas_estables()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pendie</w:t>
      </w:r>
      <w:r>
        <w:rPr>
          <w:rFonts w:ascii="Consolas" w:eastAsia="Consolas" w:hAnsi="Consolas" w:cs="Consolas"/>
          <w:sz w:val="17"/>
          <w:szCs w:val="17"/>
        </w:rPr>
        <w:t>ntes.append(("cierre", botellas_cerrada))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elif abierta and not corte_enviado and vencido(t_abierta, 120 * 1000):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corte_enviado = True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pendientes.append(("corte", balanza.botellas_estables(5000)))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if pendientes and wlan.isconnected():</w:t>
      </w:r>
    </w:p>
    <w:p w:rsidR="003B2DFC" w:rsidRDefault="00BE2D3B">
      <w:pPr>
        <w:keepLines/>
        <w:pBdr>
          <w:left w:val="single" w:sz="12" w:space="6" w:color="1F3B73"/>
          <w:bottom w:val="single" w:sz="2" w:space="2" w:color="F3F4F6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enviar_p</w:t>
      </w:r>
      <w:r>
        <w:rPr>
          <w:rFonts w:ascii="Consolas" w:eastAsia="Consolas" w:hAnsi="Consolas" w:cs="Consolas"/>
          <w:sz w:val="17"/>
          <w:szCs w:val="17"/>
        </w:rPr>
        <w:t>endiente()   # se quita de la cola solo si la API respondió 200</w:t>
      </w:r>
    </w:p>
    <w:p w:rsidR="003B2DFC" w:rsidRDefault="003B2DFC">
      <w:pPr>
        <w:spacing w:after="80"/>
      </w:pPr>
    </w:p>
    <w:p w:rsidR="003B2DFC" w:rsidRDefault="00BE2D3B">
      <w:pPr>
        <w:pStyle w:val="Ttulo2"/>
      </w:pPr>
      <w:bookmarkStart w:id="25" w:name="_Toc242966932"/>
      <w:r>
        <w:t>7.2 Conteo estable</w:t>
      </w:r>
      <w:bookmarkEnd w:id="25"/>
    </w:p>
    <w:p w:rsidR="003B2DFC" w:rsidRDefault="00BE2D3B">
      <w:pPr>
        <w:spacing w:after="120" w:line="276" w:lineRule="auto"/>
        <w:jc w:val="both"/>
      </w:pPr>
      <w:r>
        <w:t xml:space="preserve">Mientras la puerta está cerrada, el ESP32 solo acepta como conteo "antes" un valor que se repite </w:t>
      </w:r>
      <w:r>
        <w:rPr>
          <w:b/>
          <w:bCs/>
        </w:rPr>
        <w:t>3 veces seguidas</w:t>
      </w:r>
      <w:r>
        <w:t xml:space="preserve">. Así la </w:t>
      </w:r>
      <w:r>
        <w:rPr>
          <w:rFonts w:ascii="Consolas" w:eastAsia="Consolas" w:hAnsi="Consolas" w:cs="Consolas"/>
          <w:sz w:val="20"/>
          <w:szCs w:val="20"/>
        </w:rPr>
        <w:t>apertura</w:t>
      </w:r>
      <w:r>
        <w:t xml:space="preserve"> lleva el último conteo estable y no una lectura alterada por el movimiento de la puerta. Al cerrar, </w:t>
      </w:r>
      <w:r>
        <w:rPr>
          <w:rFonts w:ascii="Consolas" w:eastAsia="Consolas" w:hAnsi="Consolas" w:cs="Consolas"/>
          <w:sz w:val="20"/>
          <w:szCs w:val="20"/>
        </w:rPr>
        <w:t>botellas_estables()</w:t>
      </w:r>
      <w:r>
        <w:t xml:space="preserve"> espera hasta 10 s a que el peso se asiente.</w:t>
      </w:r>
    </w:p>
    <w:p w:rsidR="003B2DFC" w:rsidRDefault="00BE2D3B">
      <w:pPr>
        <w:keepNext/>
        <w:spacing w:before="80" w:after="40"/>
      </w:pPr>
      <w:r>
        <w:rPr>
          <w:i/>
          <w:iCs/>
          <w:color w:val="555555"/>
          <w:sz w:val="18"/>
          <w:szCs w:val="18"/>
        </w:rPr>
        <w:t>firmware/sensores.py</w:t>
      </w:r>
    </w:p>
    <w:p w:rsidR="003B2DFC" w:rsidRDefault="00BE2D3B">
      <w:pPr>
        <w:keepNext/>
        <w:keepLines/>
        <w:pBdr>
          <w:top w:val="single" w:sz="2" w:space="2" w:color="F3F4F6"/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def botellas(self, n=5):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gramos = self.hx.gramos(n)</w:t>
      </w:r>
    </w:p>
    <w:p w:rsidR="003B2DFC" w:rsidRDefault="00BE2D3B">
      <w:pPr>
        <w:keepLines/>
        <w:pBdr>
          <w:left w:val="single" w:sz="12" w:space="6" w:color="1F3B73"/>
          <w:bottom w:val="single" w:sz="2" w:space="2" w:color="F3F4F6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return max(0, round(gramos / config.PESO_BOTELLA))</w:t>
      </w:r>
    </w:p>
    <w:p w:rsidR="003B2DFC" w:rsidRDefault="003B2DFC">
      <w:pPr>
        <w:spacing w:after="80"/>
      </w:pPr>
    </w:p>
    <w:p w:rsidR="003B2DFC" w:rsidRDefault="00BE2D3B">
      <w:pPr>
        <w:pStyle w:val="Ttulo2"/>
      </w:pPr>
      <w:bookmarkStart w:id="26" w:name="_Toc242966933"/>
      <w:r>
        <w:lastRenderedPageBreak/>
        <w:t>7.3 Comunicación y LEDs</w:t>
      </w:r>
      <w:bookmarkEnd w:id="26"/>
    </w:p>
    <w:p w:rsidR="003B2DFC" w:rsidRDefault="00BE2D3B">
      <w:pPr>
        <w:spacing w:after="120" w:line="276" w:lineRule="auto"/>
        <w:jc w:val="both"/>
      </w:pPr>
      <w:r>
        <w:t>Cada lectura (</w:t>
      </w:r>
      <w:r>
        <w:rPr>
          <w:rFonts w:ascii="Consolas" w:eastAsia="Consolas" w:hAnsi="Consolas" w:cs="Consolas"/>
          <w:sz w:val="20"/>
          <w:szCs w:val="20"/>
        </w:rPr>
        <w:t>botellas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temperatura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humedad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puerta_abierta</w:t>
      </w:r>
      <w:r>
        <w:t xml:space="preserve">) se envía por HTTPS a </w:t>
      </w:r>
      <w:r>
        <w:rPr>
          <w:rFonts w:ascii="Consolas" w:eastAsia="Consolas" w:hAnsi="Consolas" w:cs="Consolas"/>
          <w:sz w:val="20"/>
          <w:szCs w:val="20"/>
        </w:rPr>
        <w:t>/api/dispositivo/lectura</w:t>
      </w:r>
      <w:r>
        <w:t xml:space="preserve">. La respuesta </w:t>
      </w:r>
      <w:r>
        <w:rPr>
          <w:rFonts w:ascii="Consolas" w:eastAsia="Consolas" w:hAnsi="Consolas" w:cs="Consolas"/>
          <w:sz w:val="20"/>
          <w:szCs w:val="20"/>
        </w:rPr>
        <w:t>{ turno, estado, sin_usuario }</w:t>
      </w:r>
      <w:r>
        <w:t xml:space="preserve"> decide el LED: verde fi</w:t>
      </w:r>
      <w:r>
        <w:t>jo si hay turno, rojo fijo si no, rojo parpadeando si la puerta está abierta sin turno y ambos parpadeando si no hay conexión. Si se pierde el WiFi, reintenta conectar cada 10 s y conserva la cola de eventos.</w:t>
      </w:r>
    </w:p>
    <w:p w:rsidR="003B2DFC" w:rsidRDefault="00BE2D3B">
      <w:pPr>
        <w:pStyle w:val="Ttulo1"/>
        <w:pageBreakBefore/>
      </w:pPr>
      <w:bookmarkStart w:id="27" w:name="_Toc242966934"/>
      <w:r>
        <w:lastRenderedPageBreak/>
        <w:t>8. P5 — Registro y autenticación</w:t>
      </w:r>
      <w:bookmarkEnd w:id="27"/>
    </w:p>
    <w:p w:rsidR="003B2DFC" w:rsidRDefault="00BE2D3B">
      <w:pPr>
        <w:spacing w:after="120" w:line="276" w:lineRule="auto"/>
        <w:jc w:val="both"/>
      </w:pPr>
      <w:r>
        <w:t>No hay contras</w:t>
      </w:r>
      <w:r>
        <w:t xml:space="preserve">eñas propias: el </w:t>
      </w:r>
      <w:r>
        <w:rPr>
          <w:b/>
          <w:bCs/>
        </w:rPr>
        <w:t>registro y el inicio de sesión se hacen con Google</w:t>
      </w:r>
      <w:r>
        <w:t xml:space="preserve">. La primera vez que una persona entra, se crea su usuario con rol </w:t>
      </w:r>
      <w:r>
        <w:rPr>
          <w:rFonts w:ascii="Consolas" w:eastAsia="Consolas" w:hAnsi="Consolas" w:cs="Consolas"/>
          <w:sz w:val="20"/>
          <w:szCs w:val="20"/>
        </w:rPr>
        <w:t>cliente</w:t>
      </w:r>
      <w:r>
        <w:t>.</w:t>
      </w:r>
    </w:p>
    <w:p w:rsidR="003B2DFC" w:rsidRDefault="00BE2D3B">
      <w:pPr>
        <w:pStyle w:val="Prrafodelista"/>
        <w:numPr>
          <w:ilvl w:val="0"/>
          <w:numId w:val="5"/>
        </w:numPr>
        <w:spacing w:after="60"/>
      </w:pPr>
      <w:r>
        <w:t xml:space="preserve">La web muestra el botón de </w:t>
      </w:r>
      <w:r>
        <w:rPr>
          <w:b/>
          <w:bCs/>
        </w:rPr>
        <w:t>Google Identity Services</w:t>
      </w:r>
      <w:r>
        <w:t xml:space="preserve">. Al elegir la cuenta, Google entrega a la web un </w:t>
      </w:r>
      <w:r>
        <w:rPr>
          <w:b/>
          <w:bCs/>
        </w:rPr>
        <w:t>ID token</w:t>
      </w:r>
      <w:r>
        <w:t xml:space="preserve"> (un</w:t>
      </w:r>
      <w:r>
        <w:t xml:space="preserve"> JWT firmado por Google).</w:t>
      </w:r>
    </w:p>
    <w:p w:rsidR="003B2DFC" w:rsidRDefault="00BE2D3B">
      <w:pPr>
        <w:pStyle w:val="Prrafodelista"/>
        <w:numPr>
          <w:ilvl w:val="0"/>
          <w:numId w:val="5"/>
        </w:numPr>
        <w:spacing w:after="60"/>
      </w:pPr>
      <w:r>
        <w:t xml:space="preserve">La web lo envía a </w:t>
      </w:r>
      <w:r>
        <w:rPr>
          <w:rFonts w:ascii="Consolas" w:eastAsia="Consolas" w:hAnsi="Consolas" w:cs="Consolas"/>
          <w:sz w:val="20"/>
          <w:szCs w:val="20"/>
        </w:rPr>
        <w:t>POST /api/auth/google</w:t>
      </w:r>
      <w:r>
        <w:t>.</w:t>
      </w:r>
    </w:p>
    <w:p w:rsidR="003B2DFC" w:rsidRDefault="00BE2D3B">
      <w:pPr>
        <w:pStyle w:val="Prrafodelista"/>
        <w:numPr>
          <w:ilvl w:val="0"/>
          <w:numId w:val="5"/>
        </w:numPr>
        <w:spacing w:after="60"/>
      </w:pPr>
      <w:r>
        <w:t xml:space="preserve">El backend lo verifica con </w:t>
      </w:r>
      <w:r>
        <w:rPr>
          <w:rFonts w:ascii="Consolas" w:eastAsia="Consolas" w:hAnsi="Consolas" w:cs="Consolas"/>
          <w:sz w:val="20"/>
          <w:szCs w:val="20"/>
        </w:rPr>
        <w:t>google-auth-library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verifyIdToken</w:t>
      </w:r>
      <w:r>
        <w:t xml:space="preserve">): firma con las claves públicas de Google, fecha de expiración y que el </w:t>
      </w:r>
      <w:r>
        <w:rPr>
          <w:rFonts w:ascii="Consolas" w:eastAsia="Consolas" w:hAnsi="Consolas" w:cs="Consolas"/>
          <w:sz w:val="20"/>
          <w:szCs w:val="20"/>
        </w:rPr>
        <w:t>audience</w:t>
      </w:r>
      <w:r>
        <w:t xml:space="preserve"> sea el </w:t>
      </w:r>
      <w:r>
        <w:rPr>
          <w:rFonts w:ascii="Consolas" w:eastAsia="Consolas" w:hAnsi="Consolas" w:cs="Consolas"/>
          <w:sz w:val="20"/>
          <w:szCs w:val="20"/>
        </w:rPr>
        <w:t>GOOGLE_CLIENT_ID</w:t>
      </w:r>
      <w:r>
        <w:t xml:space="preserve"> de esta aplicación. Ad</w:t>
      </w:r>
      <w:r>
        <w:t>emás exige email verificado.</w:t>
      </w:r>
    </w:p>
    <w:p w:rsidR="003B2DFC" w:rsidRDefault="00BE2D3B">
      <w:pPr>
        <w:pStyle w:val="Prrafodelista"/>
        <w:numPr>
          <w:ilvl w:val="0"/>
          <w:numId w:val="5"/>
        </w:numPr>
        <w:spacing w:after="60"/>
      </w:pPr>
      <w:r>
        <w:t>Crea o actualiza el usuario (</w:t>
      </w:r>
      <w:r>
        <w:rPr>
          <w:rFonts w:ascii="Consolas" w:eastAsia="Consolas" w:hAnsi="Consolas" w:cs="Consolas"/>
          <w:sz w:val="20"/>
          <w:szCs w:val="20"/>
        </w:rPr>
        <w:t>on conflict (google_sub) do update</w:t>
      </w:r>
      <w:r>
        <w:t xml:space="preserve">) y firma un </w:t>
      </w:r>
      <w:r>
        <w:rPr>
          <w:b/>
          <w:bCs/>
        </w:rPr>
        <w:t>JWT propio</w:t>
      </w:r>
      <w:r>
        <w:t xml:space="preserve"> válido 7 días con </w:t>
      </w:r>
      <w:r>
        <w:rPr>
          <w:rFonts w:ascii="Consolas" w:eastAsia="Consolas" w:hAnsi="Consolas" w:cs="Consolas"/>
          <w:sz w:val="20"/>
          <w:szCs w:val="20"/>
        </w:rPr>
        <w:t>JWT_SECRET</w:t>
      </w:r>
      <w:r>
        <w:t>.</w:t>
      </w:r>
    </w:p>
    <w:p w:rsidR="003B2DFC" w:rsidRDefault="00BE2D3B">
      <w:pPr>
        <w:pStyle w:val="Prrafodelista"/>
        <w:numPr>
          <w:ilvl w:val="0"/>
          <w:numId w:val="5"/>
        </w:numPr>
        <w:spacing w:after="60"/>
      </w:pPr>
      <w:r>
        <w:t xml:space="preserve">La web guarda el JWT y lo envía en </w:t>
      </w:r>
      <w:r>
        <w:rPr>
          <w:rFonts w:ascii="Consolas" w:eastAsia="Consolas" w:hAnsi="Consolas" w:cs="Consolas"/>
          <w:sz w:val="20"/>
          <w:szCs w:val="20"/>
        </w:rPr>
        <w:t>Authorization: Bearer ...</w:t>
      </w:r>
      <w:r>
        <w:t xml:space="preserve"> en cada petición. El middleware </w:t>
      </w:r>
      <w:r>
        <w:rPr>
          <w:rFonts w:ascii="Consolas" w:eastAsia="Consolas" w:hAnsi="Consolas" w:cs="Consolas"/>
          <w:sz w:val="20"/>
          <w:szCs w:val="20"/>
        </w:rPr>
        <w:t>autenticar</w:t>
      </w:r>
      <w:r>
        <w:t xml:space="preserve"> lo valida y carga el usuario con su rol actual desde la BD.</w:t>
      </w:r>
    </w:p>
    <w:p w:rsidR="003B2DFC" w:rsidRDefault="00BE2D3B">
      <w:pPr>
        <w:keepNext/>
        <w:spacing w:before="80" w:after="40"/>
      </w:pPr>
      <w:r>
        <w:rPr>
          <w:i/>
          <w:iCs/>
          <w:color w:val="555555"/>
          <w:sz w:val="18"/>
          <w:szCs w:val="18"/>
        </w:rPr>
        <w:t>backend/src/auth.js (resumido)</w:t>
      </w:r>
    </w:p>
    <w:p w:rsidR="003B2DFC" w:rsidRDefault="00BE2D3B">
      <w:pPr>
        <w:keepNext/>
        <w:keepLines/>
        <w:pBdr>
          <w:top w:val="single" w:sz="2" w:space="2" w:color="F3F4F6"/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const ticket = await cliente.verifyIdToken({ idToken: credential, audience: cfg.googleClientId });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const datos = ticket.getPayload();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if (!datos?.sub || !datos.emai</w:t>
      </w:r>
      <w:r>
        <w:rPr>
          <w:rFonts w:ascii="Consolas" w:eastAsia="Consolas" w:hAnsi="Consolas" w:cs="Consolas"/>
          <w:sz w:val="17"/>
          <w:szCs w:val="17"/>
        </w:rPr>
        <w:t>l || datos.email_verified === false) throw 401;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// insert into usuarios ... on conflict (google_sub) do update ...</w:t>
      </w:r>
    </w:p>
    <w:p w:rsidR="003B2DFC" w:rsidRDefault="00BE2D3B">
      <w:pPr>
        <w:keepLines/>
        <w:pBdr>
          <w:left w:val="single" w:sz="12" w:space="6" w:color="1F3B73"/>
          <w:bottom w:val="single" w:sz="2" w:space="2" w:color="F3F4F6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const token = jwt.sign({ sub: usuario.id }, config.jwtSecret, { expiresIn: '7d' });</w:t>
      </w:r>
    </w:p>
    <w:p w:rsidR="003B2DFC" w:rsidRDefault="003B2DFC">
      <w:pPr>
        <w:spacing w:after="80"/>
      </w:pPr>
    </w:p>
    <w:p w:rsidR="003B2DFC" w:rsidRDefault="00BE2D3B">
      <w:pPr>
        <w:pStyle w:val="Ttulo2"/>
      </w:pPr>
      <w:bookmarkStart w:id="28" w:name="_Toc242966935"/>
      <w:r>
        <w:t>8.1 Roles y permisos</w:t>
      </w:r>
      <w:bookmarkEnd w:id="28"/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cliente</w:t>
      </w:r>
      <w:r>
        <w:t xml:space="preserve">: ve su estado, pide turnos </w:t>
      </w:r>
      <w:r>
        <w:t>y ve su historial de cuentas.</w:t>
      </w:r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admin</w:t>
      </w:r>
      <w:r>
        <w:t xml:space="preserve">: además accede a </w:t>
      </w:r>
      <w:r>
        <w:rPr>
          <w:rFonts w:ascii="Consolas" w:eastAsia="Consolas" w:hAnsi="Consolas" w:cs="Consolas"/>
          <w:sz w:val="20"/>
          <w:szCs w:val="20"/>
        </w:rPr>
        <w:t>/api/admin/*</w:t>
      </w:r>
      <w:r>
        <w:t xml:space="preserve"> (middleware </w:t>
      </w:r>
      <w:r>
        <w:rPr>
          <w:rFonts w:ascii="Consolas" w:eastAsia="Consolas" w:hAnsi="Consolas" w:cs="Consolas"/>
          <w:sz w:val="20"/>
          <w:szCs w:val="20"/>
        </w:rPr>
        <w:t>soloAdmin</w:t>
      </w:r>
      <w:r>
        <w:t xml:space="preserve">, si no responde 403). El primer administrador se asigna por SQL: </w:t>
      </w:r>
      <w:r>
        <w:rPr>
          <w:rFonts w:ascii="Consolas" w:eastAsia="Consolas" w:hAnsi="Consolas" w:cs="Consolas"/>
          <w:sz w:val="20"/>
          <w:szCs w:val="20"/>
        </w:rPr>
        <w:t>update usuarios set rol = 'admin' where email = 'correo'</w:t>
      </w:r>
      <w:r>
        <w:t xml:space="preserve"> (en el SQL Editor de Supabase).</w:t>
      </w:r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Dispositivo:</w:t>
      </w:r>
      <w:r>
        <w:t xml:space="preserve"> el ESP32 se autentica con el header </w:t>
      </w:r>
      <w:r>
        <w:rPr>
          <w:rFonts w:ascii="Consolas" w:eastAsia="Consolas" w:hAnsi="Consolas" w:cs="Consolas"/>
          <w:sz w:val="20"/>
          <w:szCs w:val="20"/>
        </w:rPr>
        <w:t>x-device-key</w:t>
      </w:r>
      <w:r>
        <w:t>, comparado en tiempo constante (</w:t>
      </w:r>
      <w:r>
        <w:rPr>
          <w:rFonts w:ascii="Consolas" w:eastAsia="Consolas" w:hAnsi="Consolas" w:cs="Consolas"/>
          <w:sz w:val="20"/>
          <w:szCs w:val="20"/>
        </w:rPr>
        <w:t>crypto.timingSafeEqual</w:t>
      </w:r>
      <w:r>
        <w:t>).</w:t>
      </w:r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Base de datos:</w:t>
      </w:r>
      <w:r>
        <w:t xml:space="preserve"> RLS sin políticas cierra la API automática de Supabase; solo el backend accede.</w:t>
      </w:r>
    </w:p>
    <w:p w:rsidR="003B2DFC" w:rsidRDefault="00BE2D3B">
      <w:pPr>
        <w:pStyle w:val="Ttulo1"/>
        <w:pageBreakBefore/>
      </w:pPr>
      <w:bookmarkStart w:id="29" w:name="_Toc242966936"/>
      <w:r>
        <w:lastRenderedPageBreak/>
        <w:t>9. P6 — Dashboard en tiempo real</w:t>
      </w:r>
      <w:bookmarkEnd w:id="29"/>
    </w:p>
    <w:p w:rsidR="003B2DFC" w:rsidRDefault="00BE2D3B">
      <w:pPr>
        <w:spacing w:after="120" w:line="276" w:lineRule="auto"/>
        <w:jc w:val="both"/>
      </w:pPr>
      <w:r>
        <w:t xml:space="preserve">La web está hecha con </w:t>
      </w:r>
      <w:r>
        <w:rPr>
          <w:b/>
          <w:bCs/>
        </w:rPr>
        <w:t>React + Vite</w:t>
      </w:r>
      <w:r>
        <w:t xml:space="preserve"> y se publica en </w:t>
      </w:r>
      <w:r>
        <w:rPr>
          <w:b/>
          <w:bCs/>
        </w:rPr>
        <w:t>Vercel</w:t>
      </w:r>
      <w:r>
        <w:t xml:space="preserve">. Se actualiza mediante </w:t>
      </w:r>
      <w:r>
        <w:rPr>
          <w:b/>
          <w:bCs/>
        </w:rPr>
        <w:t>polling cada 2 s</w:t>
      </w:r>
      <w:r>
        <w:t xml:space="preserve"> a la API: con una lectura del ESP32 por segundo, el retraso máximo percibido es de unos 3 s, suficiente para este uso y más simple que WebSockets.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1200"/>
        <w:gridCol w:w="6460"/>
      </w:tblGrid>
      <w:tr w:rsidR="003B2DFC">
        <w:trPr>
          <w:tblHeader/>
        </w:trPr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Ruta</w:t>
            </w:r>
          </w:p>
        </w:tc>
        <w:tc>
          <w:tcPr>
            <w:tcW w:w="1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Usuari</w:t>
            </w:r>
            <w:r>
              <w:rPr>
                <w:b/>
                <w:bCs/>
                <w:color w:val="FFFFFF"/>
                <w:sz w:val="19"/>
                <w:szCs w:val="19"/>
              </w:rPr>
              <w:t>o</w:t>
            </w:r>
          </w:p>
        </w:tc>
        <w:tc>
          <w:tcPr>
            <w:tcW w:w="6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3B2DFC"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/</w:t>
            </w:r>
          </w:p>
        </w:tc>
        <w:tc>
          <w:tcPr>
            <w:tcW w:w="1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6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Login con Google; refrigerador libre o en uso; botón "Abrir refrigerador" solo cuando está libre; cuenta regresiva de 5 s; cuenta de hoy</w:t>
            </w:r>
          </w:p>
        </w:tc>
      </w:tr>
      <w:tr w:rsidR="003B2DFC"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/abrir</w:t>
            </w:r>
          </w:p>
        </w:tc>
        <w:tc>
          <w:tcPr>
            <w:tcW w:w="1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6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Destino del QR pegado en el refrigerador: pide el turno de inmediato</w:t>
            </w:r>
          </w:p>
        </w:tc>
      </w:tr>
      <w:tr w:rsidR="003B2DFC"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/admin</w:t>
            </w:r>
          </w:p>
        </w:tc>
        <w:tc>
          <w:tcPr>
            <w:tcW w:w="1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Admin</w:t>
            </w:r>
          </w:p>
        </w:tc>
        <w:tc>
          <w:tcPr>
            <w:tcW w:w="6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KPIs (estado, botellas, temperatura, humedad, en línea), gráficas Chart.js de botellas en el tiempo y de temperatura/humedad, botón "Liberar refrigerador", últimos usos</w:t>
            </w:r>
          </w:p>
        </w:tc>
      </w:tr>
      <w:tr w:rsidR="003B2DFC"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/admin/cuentas</w:t>
            </w:r>
          </w:p>
        </w:tc>
        <w:tc>
          <w:tcPr>
            <w:tcW w:w="1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Admin</w:t>
            </w:r>
          </w:p>
        </w:tc>
        <w:tc>
          <w:tcPr>
            <w:tcW w:w="6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Pestañas de cuentas impagas y pagadas; botón "Marcar pagada</w:t>
            </w:r>
            <w:r>
              <w:rPr>
                <w:sz w:val="19"/>
                <w:szCs w:val="19"/>
              </w:rPr>
              <w:t>"</w:t>
            </w:r>
          </w:p>
        </w:tc>
      </w:tr>
    </w:tbl>
    <w:p w:rsidR="003B2DFC" w:rsidRDefault="003B2DFC">
      <w:pPr>
        <w:spacing w:after="120"/>
      </w:pPr>
    </w:p>
    <w:p w:rsidR="003B2DFC" w:rsidRDefault="00BE2D3B">
      <w:pPr>
        <w:spacing w:after="120" w:line="276" w:lineRule="auto"/>
        <w:jc w:val="both"/>
      </w:pPr>
      <w:r>
        <w:t xml:space="preserve">Para que las gráficas no crezcan sin límite, </w:t>
      </w:r>
      <w:r>
        <w:rPr>
          <w:rFonts w:ascii="Consolas" w:eastAsia="Consolas" w:hAnsi="Consolas" w:cs="Consolas"/>
          <w:sz w:val="20"/>
          <w:szCs w:val="20"/>
        </w:rPr>
        <w:t>GET /api/admin/lecturas</w:t>
      </w:r>
      <w:r>
        <w:t xml:space="preserve"> agrupa las lecturas con </w:t>
      </w:r>
      <w:r>
        <w:rPr>
          <w:rFonts w:ascii="Consolas" w:eastAsia="Consolas" w:hAnsi="Consolas" w:cs="Consolas"/>
          <w:sz w:val="20"/>
          <w:szCs w:val="20"/>
        </w:rPr>
        <w:t>date_bin</w:t>
      </w:r>
      <w:r>
        <w:t xml:space="preserve"> en un máximo de ~300 puntos, cualquiera sea el rango pedido:</w:t>
      </w:r>
    </w:p>
    <w:p w:rsidR="003B2DFC" w:rsidRDefault="00BE2D3B">
      <w:pPr>
        <w:keepNext/>
        <w:spacing w:before="80" w:after="40"/>
      </w:pPr>
      <w:r>
        <w:rPr>
          <w:i/>
          <w:iCs/>
          <w:color w:val="555555"/>
          <w:sz w:val="18"/>
          <w:szCs w:val="18"/>
        </w:rPr>
        <w:t>backend/src/rutas/admin.js</w:t>
      </w:r>
    </w:p>
    <w:p w:rsidR="003B2DFC" w:rsidRDefault="00BE2D3B">
      <w:pPr>
        <w:keepNext/>
        <w:keepLines/>
        <w:pBdr>
          <w:top w:val="single" w:sz="2" w:space="2" w:color="F3F4F6"/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select date_bin(make_interval(secs =&gt; $2), creado_en, timestamptz '2000-01-01') as momento,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round(avg(botellas))::int as botellas,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round(avg(temperatura), 1)::float as temperatura,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round(avg(humedad), 1)::float as humedad,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bool_or(puerta_abierta) as puerta_abierta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from lecturas</w:t>
      </w:r>
    </w:p>
    <w:p w:rsidR="003B2DFC" w:rsidRDefault="00BE2D3B">
      <w:pPr>
        <w:keepNext/>
        <w:keepLines/>
        <w:pBdr>
          <w:left w:val="single" w:sz="12" w:space="6" w:color="1F3B73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where creado_en &gt; now() - make_interval(mins =&gt; $1)</w:t>
      </w:r>
    </w:p>
    <w:p w:rsidR="003B2DFC" w:rsidRDefault="00BE2D3B">
      <w:pPr>
        <w:keepLines/>
        <w:pBdr>
          <w:left w:val="single" w:sz="12" w:space="6" w:color="1F3B73"/>
          <w:bottom w:val="single" w:sz="2" w:space="2" w:color="F3F4F6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group by 1 order by 1</w:t>
      </w:r>
    </w:p>
    <w:p w:rsidR="003B2DFC" w:rsidRDefault="003B2DFC">
      <w:pPr>
        <w:spacing w:after="80"/>
      </w:pPr>
    </w:p>
    <w:p w:rsidR="003B2DFC" w:rsidRDefault="00BE2D3B">
      <w:pPr>
        <w:spacing w:after="120" w:line="276" w:lineRule="auto"/>
        <w:jc w:val="both"/>
      </w:pPr>
      <w:r>
        <w:t>El indicador "en línea" se calcula en el servidor: el ESP32 está en línea si su última lectura tiene menos de 5 s.</w:t>
      </w:r>
    </w:p>
    <w:p w:rsidR="003B2DFC" w:rsidRDefault="00BE2D3B">
      <w:pPr>
        <w:pStyle w:val="Ttulo1"/>
        <w:pageBreakBefore/>
      </w:pPr>
      <w:bookmarkStart w:id="30" w:name="_Toc242966937"/>
      <w:r>
        <w:lastRenderedPageBreak/>
        <w:t>10. Pruebas</w:t>
      </w:r>
      <w:bookmarkEnd w:id="30"/>
    </w:p>
    <w:p w:rsidR="003B2DFC" w:rsidRDefault="00BE2D3B">
      <w:pPr>
        <w:pStyle w:val="Ttulo2"/>
      </w:pPr>
      <w:bookmarkStart w:id="31" w:name="_Toc242966938"/>
      <w:r>
        <w:t>10.1 Pruebas automáticas de punta a punta</w:t>
      </w:r>
      <w:bookmarkEnd w:id="31"/>
    </w:p>
    <w:p w:rsidR="003B2DFC" w:rsidRDefault="00BE2D3B">
      <w:pPr>
        <w:spacing w:after="120" w:line="276" w:lineRule="auto"/>
        <w:jc w:val="both"/>
      </w:pPr>
      <w:r>
        <w:rPr>
          <w:rFonts w:ascii="Consolas" w:eastAsia="Consolas" w:hAnsi="Consolas" w:cs="Consolas"/>
          <w:sz w:val="20"/>
          <w:szCs w:val="20"/>
        </w:rPr>
        <w:t>backend/test/flujo.test.js</w:t>
      </w:r>
      <w:r>
        <w:t xml:space="preserve"> levanta la API real y la ejecuta contra </w:t>
      </w:r>
      <w:r>
        <w:rPr>
          <w:b/>
          <w:bCs/>
        </w:rPr>
        <w:t>PostgreSQL en memoria (PGlite)</w:t>
      </w:r>
      <w:r>
        <w:t xml:space="preserve"> cargando el mismo </w:t>
      </w:r>
      <w:r>
        <w:rPr>
          <w:rFonts w:ascii="Consolas" w:eastAsia="Consolas" w:hAnsi="Consolas" w:cs="Consolas"/>
          <w:sz w:val="20"/>
          <w:szCs w:val="20"/>
        </w:rPr>
        <w:t>sql/esquema.sql</w:t>
      </w:r>
      <w:r>
        <w:t xml:space="preserve">. Google se simula para no depender de la red. Se ejecutan con </w:t>
      </w:r>
      <w:r>
        <w:rPr>
          <w:rFonts w:ascii="Consolas" w:eastAsia="Consolas" w:hAnsi="Consolas" w:cs="Consolas"/>
          <w:sz w:val="20"/>
          <w:szCs w:val="20"/>
        </w:rPr>
        <w:t>npm tes</w:t>
      </w:r>
      <w:r>
        <w:rPr>
          <w:rFonts w:ascii="Consolas" w:eastAsia="Consolas" w:hAnsi="Consolas" w:cs="Consolas"/>
          <w:sz w:val="20"/>
          <w:szCs w:val="20"/>
        </w:rPr>
        <w:t>t</w:t>
      </w:r>
      <w:r>
        <w:t xml:space="preserve"> y las </w:t>
      </w:r>
      <w:r>
        <w:rPr>
          <w:b/>
          <w:bCs/>
        </w:rPr>
        <w:t>13 pruebas pasan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4900"/>
        <w:gridCol w:w="3960"/>
      </w:tblGrid>
      <w:tr w:rsidR="003B2DFC">
        <w:trPr>
          <w:tblHeader/>
        </w:trPr>
        <w:tc>
          <w:tcPr>
            <w:tcW w:w="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Prueba</w:t>
            </w:r>
          </w:p>
        </w:tc>
        <w:tc>
          <w:tcPr>
            <w:tcW w:w="3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Qué verifica</w:t>
            </w:r>
          </w:p>
        </w:tc>
      </w:tr>
      <w:tr w:rsidR="003B2DFC">
        <w:tc>
          <w:tcPr>
            <w:tcW w:w="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1</w:t>
            </w:r>
          </w:p>
        </w:tc>
        <w:tc>
          <w:tcPr>
            <w:tcW w:w="4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Login con Google crea usuarios; el rol admin se asigna por SQL</w:t>
            </w:r>
          </w:p>
        </w:tc>
        <w:tc>
          <w:tcPr>
            <w:tcW w:w="3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Registro automático, rol cliente por defecto, cambio de rol inmediato</w:t>
            </w:r>
          </w:p>
        </w:tc>
      </w:tr>
      <w:tr w:rsidR="003B2DFC">
        <w:tc>
          <w:tcPr>
            <w:tcW w:w="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2</w:t>
            </w:r>
          </w:p>
        </w:tc>
        <w:tc>
          <w:tcPr>
            <w:tcW w:w="4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Rechaza token inválido, clave de dispositivo incorrecta y cliente en rutas admin</w:t>
            </w:r>
          </w:p>
        </w:tc>
        <w:tc>
          <w:tcPr>
            <w:tcW w:w="3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401 / 401 / 403; JWT de un usuario inexistente → 401</w:t>
            </w:r>
          </w:p>
        </w:tc>
      </w:tr>
      <w:tr w:rsidR="003B2DFC">
        <w:tc>
          <w:tcPr>
            <w:tcW w:w="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3</w:t>
            </w:r>
          </w:p>
        </w:tc>
        <w:tc>
          <w:tcPr>
            <w:tcW w:w="4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Lectura del ESP32 sin turno: LED rojo</w:t>
            </w:r>
          </w:p>
        </w:tc>
        <w:tc>
          <w:tcPr>
            <w:tcW w:w="3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{ turno: false, estado: libre }</w:t>
            </w:r>
          </w:p>
        </w:tc>
      </w:tr>
      <w:tr w:rsidR="003B2DFC">
        <w:tc>
          <w:tcPr>
            <w:tcW w:w="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4</w:t>
            </w:r>
          </w:p>
        </w:tc>
        <w:tc>
          <w:tcPr>
            <w:tcW w:w="4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Ana pide turno: se crea su cuenta del día y Be</w:t>
            </w:r>
            <w:r>
              <w:rPr>
                <w:sz w:val="19"/>
                <w:szCs w:val="19"/>
              </w:rPr>
              <w:t>to queda bloqueado</w:t>
            </w:r>
          </w:p>
        </w:tc>
        <w:tc>
          <w:tcPr>
            <w:tcW w:w="3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Cuenta del día, 5 s, 409 ocupado, LED verde</w:t>
            </w:r>
          </w:p>
        </w:tc>
      </w:tr>
      <w:tr w:rsidR="003B2DFC">
        <w:tc>
          <w:tcPr>
            <w:tcW w:w="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5</w:t>
            </w:r>
          </w:p>
        </w:tc>
        <w:tc>
          <w:tcPr>
            <w:tcW w:w="4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Ana abre, saca 2 y cierra: su cuenta suma 2 y se libera</w:t>
            </w:r>
          </w:p>
        </w:tc>
        <w:tc>
          <w:tcPr>
            <w:tcW w:w="3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Diferencia, reintentos repetido/ignorado</w:t>
            </w:r>
          </w:p>
        </w:tc>
      </w:tr>
      <w:tr w:rsidR="003B2DFC">
        <w:tc>
          <w:tcPr>
            <w:tcW w:w="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6</w:t>
            </w:r>
          </w:p>
        </w:tc>
        <w:tc>
          <w:tcPr>
            <w:tcW w:w="4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Si no abre a tiempo el turno expira y otro puede pedirlo</w:t>
            </w:r>
          </w:p>
        </w:tc>
        <w:tc>
          <w:tcPr>
            <w:tcW w:w="3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Expiración</w:t>
            </w:r>
          </w:p>
        </w:tc>
      </w:tr>
      <w:tr w:rsidR="003B2DFC">
        <w:tc>
          <w:tcPr>
            <w:tcW w:w="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7</w:t>
            </w:r>
          </w:p>
        </w:tc>
        <w:tc>
          <w:tcPr>
            <w:tcW w:w="4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Corte a los 2 min: cobra, sigue bloqueado y el cierre cobra lo que falte</w:t>
            </w:r>
          </w:p>
        </w:tc>
        <w:tc>
          <w:tcPr>
            <w:tcW w:w="3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Corte y bloqueo hasta el cierre real</w:t>
            </w:r>
          </w:p>
        </w:tc>
      </w:tr>
      <w:tr w:rsidR="003B2DFC">
        <w:tc>
          <w:tcPr>
            <w:tcW w:w="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8</w:t>
            </w:r>
          </w:p>
        </w:tc>
        <w:tc>
          <w:tcPr>
            <w:tcW w:w="4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Devolución resta de la cuenta sin bajar de 0</w:t>
            </w:r>
          </w:p>
        </w:tc>
        <w:tc>
          <w:tcPr>
            <w:tcW w:w="3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greatest(0, …)</w:t>
            </w:r>
          </w:p>
        </w:tc>
      </w:tr>
      <w:tr w:rsidR="003B2DFC">
        <w:tc>
          <w:tcPr>
            <w:tcW w:w="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9</w:t>
            </w:r>
          </w:p>
        </w:tc>
        <w:tc>
          <w:tcPr>
            <w:tcW w:w="4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Apertura sin turno se registra sin usuario</w:t>
            </w:r>
          </w:p>
        </w:tc>
        <w:tc>
          <w:tcPr>
            <w:tcW w:w="3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usuario_id null, LED rojo parpadeando</w:t>
            </w:r>
          </w:p>
        </w:tc>
      </w:tr>
      <w:tr w:rsidR="003B2DFC">
        <w:tc>
          <w:tcPr>
            <w:tcW w:w="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10</w:t>
            </w:r>
          </w:p>
        </w:tc>
        <w:tc>
          <w:tcPr>
            <w:tcW w:w="4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Admin repone: no crea cuenta</w:t>
            </w:r>
          </w:p>
        </w:tc>
        <w:tc>
          <w:tcPr>
            <w:tcW w:w="3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Reposición, retiradas negativo</w:t>
            </w:r>
          </w:p>
        </w:tc>
      </w:tr>
      <w:tr w:rsidR="003B2DFC">
        <w:tc>
          <w:tcPr>
            <w:tcW w:w="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11</w:t>
            </w:r>
          </w:p>
        </w:tc>
        <w:tc>
          <w:tcPr>
            <w:tcW w:w="4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Admin lista impagas, marca pagada y aparece en pagadas</w:t>
            </w:r>
          </w:p>
        </w:tc>
        <w:tc>
          <w:tcPr>
            <w:tcW w:w="3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Gestión de cuentas</w:t>
            </w:r>
          </w:p>
        </w:tc>
      </w:tr>
      <w:tr w:rsidR="003B2DFC">
        <w:tc>
          <w:tcPr>
            <w:tcW w:w="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12</w:t>
            </w:r>
          </w:p>
        </w:tc>
        <w:tc>
          <w:tcPr>
            <w:tcW w:w="4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Admin libera un turno trabado y obtiene las lecturas para las gráficas</w:t>
            </w:r>
          </w:p>
        </w:tc>
        <w:tc>
          <w:tcPr>
            <w:tcW w:w="3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Liberar y serie de gráficas</w:t>
            </w:r>
          </w:p>
        </w:tc>
      </w:tr>
      <w:tr w:rsidR="003B2DFC">
        <w:tc>
          <w:tcPr>
            <w:tcW w:w="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13</w:t>
            </w:r>
          </w:p>
        </w:tc>
        <w:tc>
          <w:tcPr>
            <w:tcW w:w="4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Validación de datos del ESP32</w:t>
            </w:r>
          </w:p>
        </w:tc>
        <w:tc>
          <w:tcPr>
            <w:tcW w:w="3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400 con botellas inválidas</w:t>
            </w:r>
          </w:p>
        </w:tc>
      </w:tr>
    </w:tbl>
    <w:p w:rsidR="003B2DFC" w:rsidRDefault="003B2DFC">
      <w:pPr>
        <w:spacing w:after="120"/>
      </w:pPr>
    </w:p>
    <w:p w:rsidR="003B2DFC" w:rsidRDefault="00BE2D3B">
      <w:pPr>
        <w:pStyle w:val="Ttulo2"/>
      </w:pPr>
      <w:bookmarkStart w:id="32" w:name="_Toc242966939"/>
      <w:r>
        <w:t>10.2 Pruebas del hardware</w:t>
      </w:r>
      <w:bookmarkEnd w:id="32"/>
    </w:p>
    <w:p w:rsidR="003B2DFC" w:rsidRDefault="00BE2D3B">
      <w:pPr>
        <w:spacing w:after="120" w:line="276" w:lineRule="auto"/>
        <w:jc w:val="both"/>
      </w:pPr>
      <w:r>
        <w:t xml:space="preserve">Completar durante el montaje con </w:t>
      </w:r>
      <w:r>
        <w:rPr>
          <w:rFonts w:ascii="Consolas" w:eastAsia="Consolas" w:hAnsi="Consolas" w:cs="Consolas"/>
          <w:sz w:val="20"/>
          <w:szCs w:val="20"/>
        </w:rPr>
        <w:t>firmware/prueba_sensores.py</w:t>
      </w:r>
      <w:r>
        <w:t xml:space="preserve"> y luego con </w:t>
      </w:r>
      <w:r>
        <w:rPr>
          <w:rFonts w:ascii="Consolas" w:eastAsia="Consolas" w:hAnsi="Consolas" w:cs="Consolas"/>
          <w:sz w:val="20"/>
          <w:szCs w:val="20"/>
        </w:rPr>
        <w:t>main.py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2600"/>
        <w:gridCol w:w="2900"/>
        <w:gridCol w:w="2360"/>
        <w:gridCol w:w="900"/>
      </w:tblGrid>
      <w:tr w:rsidR="003B2DFC">
        <w:trPr>
          <w:tblHeader/>
        </w:trPr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Prueba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2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Resultado obtenido</w:t>
            </w:r>
          </w:p>
        </w:tc>
        <w:tc>
          <w:tcPr>
            <w:tcW w:w="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B7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b/>
                <w:bCs/>
                <w:color w:val="FFFFFF"/>
                <w:sz w:val="19"/>
                <w:szCs w:val="19"/>
              </w:rPr>
              <w:t>¿OK?</w:t>
            </w:r>
          </w:p>
        </w:tc>
      </w:tr>
      <w:tr w:rsidR="003B2DFC"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H1</w:t>
            </w:r>
          </w:p>
        </w:tc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Encender LEDs al iniciar la prueba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Verde 1 s y luego rojo 1 s</w:t>
            </w:r>
          </w:p>
        </w:tc>
        <w:tc>
          <w:tcPr>
            <w:tcW w:w="2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3B2DFC"/>
        </w:tc>
        <w:tc>
          <w:tcPr>
            <w:tcW w:w="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3B2DFC"/>
        </w:tc>
      </w:tr>
      <w:tr w:rsidR="003B2DFC"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H2</w:t>
            </w:r>
          </w:p>
        </w:tc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Abrir y cerrar la puerta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pin cambia; cerrada = PUERTA_CERRADA_VALOR</w:t>
            </w:r>
          </w:p>
        </w:tc>
        <w:tc>
          <w:tcPr>
            <w:tcW w:w="2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3B2DFC"/>
        </w:tc>
        <w:tc>
          <w:tcPr>
            <w:tcW w:w="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3B2DFC"/>
        </w:tc>
      </w:tr>
      <w:tr w:rsidR="003B2DFC"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H3</w:t>
            </w:r>
          </w:p>
        </w:tc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Leer DHT22 dentro del refrigerador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Temperatura 2–8 °C y humedad coherente</w:t>
            </w:r>
          </w:p>
        </w:tc>
        <w:tc>
          <w:tcPr>
            <w:tcW w:w="2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3B2DFC"/>
        </w:tc>
        <w:tc>
          <w:tcPr>
            <w:tcW w:w="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3B2DFC"/>
        </w:tc>
      </w:tr>
      <w:tr w:rsidR="003B2DFC"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H4</w:t>
            </w:r>
          </w:p>
        </w:tc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Balanza vacía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≈ 0 g, 0 botellas</w:t>
            </w:r>
          </w:p>
        </w:tc>
        <w:tc>
          <w:tcPr>
            <w:tcW w:w="2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3B2DFC"/>
        </w:tc>
        <w:tc>
          <w:tcPr>
            <w:tcW w:w="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3B2DFC"/>
        </w:tc>
      </w:tr>
      <w:tr w:rsidR="003B2DFC"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H5</w:t>
            </w:r>
          </w:p>
        </w:tc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Balanza con 1, 5 y 10 botellas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1, 5 y 10 botellas</w:t>
            </w:r>
          </w:p>
        </w:tc>
        <w:tc>
          <w:tcPr>
            <w:tcW w:w="2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3B2DFC"/>
        </w:tc>
        <w:tc>
          <w:tcPr>
            <w:tcW w:w="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3B2DFC"/>
        </w:tc>
      </w:tr>
      <w:tr w:rsidR="003B2DFC"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lastRenderedPageBreak/>
              <w:t>H6</w:t>
            </w:r>
          </w:p>
        </w:tc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Pedir turno desde la web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LED verde en ≤ 1 s</w:t>
            </w:r>
          </w:p>
        </w:tc>
        <w:tc>
          <w:tcPr>
            <w:tcW w:w="2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3B2DFC"/>
        </w:tc>
        <w:tc>
          <w:tcPr>
            <w:tcW w:w="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3B2DFC"/>
        </w:tc>
      </w:tr>
      <w:tr w:rsidR="003B2DFC"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H7</w:t>
            </w:r>
          </w:p>
        </w:tc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Abrir, sacar 2 botellas y cerrar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Cuenta de hoy +2; LED verde parpadea</w:t>
            </w:r>
          </w:p>
        </w:tc>
        <w:tc>
          <w:tcPr>
            <w:tcW w:w="2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3B2DFC"/>
        </w:tc>
        <w:tc>
          <w:tcPr>
            <w:tcW w:w="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3B2DFC"/>
        </w:tc>
      </w:tr>
      <w:tr w:rsidR="003B2DFC"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H8</w:t>
            </w:r>
          </w:p>
        </w:tc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Abrir sin turno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LED rojo parpadea; uso "sin usuario"</w:t>
            </w:r>
          </w:p>
        </w:tc>
        <w:tc>
          <w:tcPr>
            <w:tcW w:w="2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3B2DFC"/>
        </w:tc>
        <w:tc>
          <w:tcPr>
            <w:tcW w:w="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3B2DFC"/>
        </w:tc>
      </w:tr>
      <w:tr w:rsidR="003B2DFC"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H9</w:t>
            </w:r>
          </w:p>
        </w:tc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Dejar la puerta abierta 2 min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Se envía corte; refrigerador sigue en uso</w:t>
            </w:r>
          </w:p>
        </w:tc>
        <w:tc>
          <w:tcPr>
            <w:tcW w:w="2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3B2DFC"/>
        </w:tc>
        <w:tc>
          <w:tcPr>
            <w:tcW w:w="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3B2DFC"/>
        </w:tc>
      </w:tr>
      <w:tr w:rsidR="003B2DFC"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H10</w:t>
            </w:r>
          </w:p>
        </w:tc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Desconectar el WiFi durante un uso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BE2D3B">
            <w:r>
              <w:rPr>
                <w:sz w:val="19"/>
                <w:szCs w:val="19"/>
              </w:rPr>
              <w:t>Ambos LEDs parpadean; al volver se envían los eventos</w:t>
            </w:r>
          </w:p>
        </w:tc>
        <w:tc>
          <w:tcPr>
            <w:tcW w:w="2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3B2DFC"/>
        </w:tc>
        <w:tc>
          <w:tcPr>
            <w:tcW w:w="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2DFC" w:rsidRDefault="003B2DFC"/>
        </w:tc>
      </w:tr>
    </w:tbl>
    <w:p w:rsidR="003B2DFC" w:rsidRDefault="00BE2D3B">
      <w:pPr>
        <w:pStyle w:val="Ttulo1"/>
        <w:pageBreakBefore/>
      </w:pPr>
      <w:bookmarkStart w:id="33" w:name="_Toc242966940"/>
      <w:r>
        <w:lastRenderedPageBreak/>
        <w:t>11. Resultados</w:t>
      </w:r>
      <w:bookmarkEnd w:id="33"/>
    </w:p>
    <w:p w:rsidR="003B2DFC" w:rsidRDefault="00BE2D3B">
      <w:pPr>
        <w:spacing w:after="120" w:line="276" w:lineRule="auto"/>
        <w:jc w:val="both"/>
      </w:pPr>
      <w:r>
        <w:t>Capturas del sistema funcionando (reemplazar los recuadros):</w:t>
      </w:r>
    </w:p>
    <w:p w:rsidR="003B2DFC" w:rsidRDefault="00BE2D3B">
      <w:pPr>
        <w:pStyle w:val="Ttulo3"/>
      </w:pPr>
      <w:r>
        <w:t>Circuito montado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3B2DFC">
        <w:trPr>
          <w:trHeight w:val="2400"/>
        </w:trPr>
        <w:tc>
          <w:tcPr>
            <w:tcW w:w="9360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shd w:val="clear" w:color="auto" w:fill="F8F9FA"/>
            <w:vAlign w:val="center"/>
          </w:tcPr>
          <w:p w:rsidR="003B2DFC" w:rsidRDefault="00BE2D3B">
            <w:pPr>
              <w:jc w:val="center"/>
            </w:pPr>
            <w:r>
              <w:rPr>
                <w:i/>
                <w:iCs/>
                <w:color w:val="6C757D"/>
              </w:rPr>
              <w:t>[Insertar captura: foto del circuito y del montaje de la celda en el refrigerador]</w:t>
            </w:r>
          </w:p>
        </w:tc>
      </w:tr>
    </w:tbl>
    <w:p w:rsidR="003B2DFC" w:rsidRDefault="003B2DFC">
      <w:pPr>
        <w:spacing w:after="120"/>
      </w:pPr>
    </w:p>
    <w:p w:rsidR="003B2DFC" w:rsidRDefault="00BE2D3B">
      <w:pPr>
        <w:pStyle w:val="Ttulo3"/>
      </w:pPr>
      <w:r>
        <w:t>Inicio del cliente (/)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3B2DFC">
        <w:trPr>
          <w:trHeight w:val="2400"/>
        </w:trPr>
        <w:tc>
          <w:tcPr>
            <w:tcW w:w="9360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shd w:val="clear" w:color="auto" w:fill="F8F9FA"/>
            <w:vAlign w:val="center"/>
          </w:tcPr>
          <w:p w:rsidR="003B2DFC" w:rsidRDefault="00BE2D3B">
            <w:pPr>
              <w:jc w:val="center"/>
            </w:pPr>
            <w:r>
              <w:rPr>
                <w:i/>
                <w:iCs/>
                <w:color w:val="6C757D"/>
              </w:rPr>
              <w:t>[Insertar captura: pantalla del cliente con el refrigerador libre y la cuenta de hoy]</w:t>
            </w:r>
          </w:p>
        </w:tc>
      </w:tr>
    </w:tbl>
    <w:p w:rsidR="003B2DFC" w:rsidRDefault="003B2DFC">
      <w:pPr>
        <w:spacing w:after="120"/>
      </w:pPr>
    </w:p>
    <w:p w:rsidR="003B2DFC" w:rsidRDefault="00BE2D3B">
      <w:pPr>
        <w:pStyle w:val="Ttulo3"/>
      </w:pPr>
      <w:r>
        <w:t>Cuenta regresiva del turno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3B2DFC">
        <w:trPr>
          <w:trHeight w:val="2400"/>
        </w:trPr>
        <w:tc>
          <w:tcPr>
            <w:tcW w:w="9360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shd w:val="clear" w:color="auto" w:fill="F8F9FA"/>
            <w:vAlign w:val="center"/>
          </w:tcPr>
          <w:p w:rsidR="003B2DFC" w:rsidRDefault="00BE2D3B">
            <w:pPr>
              <w:jc w:val="center"/>
            </w:pPr>
            <w:r>
              <w:rPr>
                <w:i/>
                <w:iCs/>
                <w:color w:val="6C757D"/>
              </w:rPr>
              <w:t>[Insertar captura: cuenta regresiva de 5 s y LED verde encendido]</w:t>
            </w:r>
          </w:p>
        </w:tc>
      </w:tr>
    </w:tbl>
    <w:p w:rsidR="003B2DFC" w:rsidRDefault="003B2DFC">
      <w:pPr>
        <w:spacing w:after="120"/>
      </w:pPr>
    </w:p>
    <w:p w:rsidR="003B2DFC" w:rsidRDefault="00BE2D3B">
      <w:pPr>
        <w:pStyle w:val="Ttulo3"/>
      </w:pPr>
      <w:r>
        <w:lastRenderedPageBreak/>
        <w:t>Dashboard del administrador (/admin)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3B2DFC">
        <w:trPr>
          <w:trHeight w:val="2400"/>
        </w:trPr>
        <w:tc>
          <w:tcPr>
            <w:tcW w:w="9360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shd w:val="clear" w:color="auto" w:fill="F8F9FA"/>
            <w:vAlign w:val="center"/>
          </w:tcPr>
          <w:p w:rsidR="003B2DFC" w:rsidRDefault="00BE2D3B">
            <w:pPr>
              <w:jc w:val="center"/>
            </w:pPr>
            <w:r>
              <w:rPr>
                <w:i/>
                <w:iCs/>
                <w:color w:val="6C757D"/>
              </w:rPr>
              <w:t>[Insertar captura: KPIs y gráficas de botellas, temperatura y humedad]</w:t>
            </w:r>
          </w:p>
        </w:tc>
      </w:tr>
    </w:tbl>
    <w:p w:rsidR="003B2DFC" w:rsidRDefault="003B2DFC">
      <w:pPr>
        <w:spacing w:after="120"/>
      </w:pPr>
    </w:p>
    <w:p w:rsidR="003B2DFC" w:rsidRDefault="00BE2D3B">
      <w:pPr>
        <w:pStyle w:val="Ttulo3"/>
      </w:pPr>
      <w:r>
        <w:t>Cuentas (/admin/cuentas)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3B2DFC">
        <w:trPr>
          <w:trHeight w:val="2400"/>
        </w:trPr>
        <w:tc>
          <w:tcPr>
            <w:tcW w:w="9360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shd w:val="clear" w:color="auto" w:fill="F8F9FA"/>
            <w:vAlign w:val="center"/>
          </w:tcPr>
          <w:p w:rsidR="003B2DFC" w:rsidRDefault="00BE2D3B">
            <w:pPr>
              <w:jc w:val="center"/>
            </w:pPr>
            <w:r>
              <w:rPr>
                <w:i/>
                <w:iCs/>
                <w:color w:val="6C757D"/>
              </w:rPr>
              <w:t>[Insertar captura: lista de cuentas impagas y pagadas</w:t>
            </w:r>
            <w:r>
              <w:rPr>
                <w:i/>
                <w:iCs/>
                <w:color w:val="6C757D"/>
              </w:rPr>
              <w:t>]</w:t>
            </w:r>
          </w:p>
        </w:tc>
      </w:tr>
    </w:tbl>
    <w:p w:rsidR="003B2DFC" w:rsidRDefault="003B2DFC">
      <w:pPr>
        <w:spacing w:after="120"/>
      </w:pPr>
    </w:p>
    <w:p w:rsidR="003B2DFC" w:rsidRDefault="00BE2D3B">
      <w:pPr>
        <w:pStyle w:val="Ttulo3"/>
      </w:pPr>
      <w:r>
        <w:t>Base de datos en Supabase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3B2DFC">
        <w:trPr>
          <w:trHeight w:val="1800"/>
        </w:trPr>
        <w:tc>
          <w:tcPr>
            <w:tcW w:w="9360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shd w:val="clear" w:color="auto" w:fill="F8F9FA"/>
            <w:vAlign w:val="center"/>
          </w:tcPr>
          <w:p w:rsidR="003B2DFC" w:rsidRDefault="00BE2D3B">
            <w:pPr>
              <w:jc w:val="center"/>
            </w:pPr>
            <w:r>
              <w:rPr>
                <w:i/>
                <w:iCs/>
                <w:color w:val="6C757D"/>
              </w:rPr>
              <w:t>[Insertar captura: tablas turnos y cuentas en el Table Editor]</w:t>
            </w:r>
          </w:p>
        </w:tc>
      </w:tr>
    </w:tbl>
    <w:p w:rsidR="003B2DFC" w:rsidRDefault="003B2DFC">
      <w:pPr>
        <w:spacing w:after="120"/>
      </w:pPr>
    </w:p>
    <w:p w:rsidR="003B2DFC" w:rsidRDefault="00BE2D3B">
      <w:pPr>
        <w:pStyle w:val="Ttulo1"/>
        <w:pageBreakBefore/>
      </w:pPr>
      <w:bookmarkStart w:id="34" w:name="_Toc242966941"/>
      <w:r>
        <w:lastRenderedPageBreak/>
        <w:t>12. Conclusiones y trabajo futuro</w:t>
      </w:r>
      <w:bookmarkEnd w:id="34"/>
    </w:p>
    <w:p w:rsidR="003B2DFC" w:rsidRDefault="00BE2D3B">
      <w:pPr>
        <w:pStyle w:val="Ttulo2"/>
      </w:pPr>
      <w:bookmarkStart w:id="35" w:name="_Toc242966942"/>
      <w:r>
        <w:t>12.1 Conclusiones</w:t>
      </w:r>
      <w:bookmarkEnd w:id="35"/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t>Se construyó un prototipo funcional que identifica a cada usuario con Google, controla que solo una persona use el refrigerador a la vez y cuenta automáticamente las botellas por peso.</w:t>
      </w:r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t>Delegar el bloqueo a la base de datos (índice único parcial) resolvió l</w:t>
      </w:r>
      <w:r>
        <w:t>a concurrencia de forma simple y segura, sin código de sincronización.</w:t>
      </w:r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t>Enviar la cantidad de botellas en la apertura y en el cierre hace el cálculo determinista y tolera reintentos sin cobrar dos veces.</w:t>
      </w:r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t>La API propia permitió concentrar la lógica y probarl</w:t>
      </w:r>
      <w:r>
        <w:t>a de punta a punta con 13 pruebas automáticas, sin hardware.</w:t>
      </w:r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t>El DHT22 agrega valor más allá del cobro: permite vigilar la cadena de frío.</w:t>
      </w:r>
    </w:p>
    <w:p w:rsidR="003B2DFC" w:rsidRDefault="00BE2D3B">
      <w:pPr>
        <w:pStyle w:val="Ttulo2"/>
      </w:pPr>
      <w:bookmarkStart w:id="36" w:name="_Toc242966943"/>
      <w:r>
        <w:t>12.2 Trabajo futuro</w:t>
      </w:r>
      <w:bookmarkEnd w:id="36"/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Reservas (segunda entrega):</w:t>
      </w:r>
      <w:r>
        <w:t xml:space="preserve"> asociar a cada usuario a una reserva antes de usar el refrigerador.</w:t>
      </w:r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Li</w:t>
      </w:r>
      <w:r>
        <w:rPr>
          <w:b/>
          <w:bCs/>
        </w:rPr>
        <w:t>mpieza de lecturas:</w:t>
      </w:r>
      <w:r>
        <w:t xml:space="preserve"> a 1 lectura por segundo se acumulan ~86 400 filas por día; agregar una tarea que borre o resuma (promedio por minuto) las lecturas antiguas.</w:t>
      </w:r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Cerradura física:</w:t>
      </w:r>
      <w:r>
        <w:t xml:space="preserve"> una cerradura electromagnética controlada por el ESP32 que solo abra con turn</w:t>
      </w:r>
      <w:r>
        <w:t>o, eliminando los usos "sin usuario".</w:t>
      </w:r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WebSockets o Server-Sent Events:</w:t>
      </w:r>
      <w:r>
        <w:t xml:space="preserve"> reemplazar el polling para notificar los cambios al instante y reducir peticiones.</w:t>
      </w:r>
    </w:p>
    <w:p w:rsidR="003B2DFC" w:rsidRDefault="00BE2D3B">
      <w:pPr>
        <w:pStyle w:val="Prrafodelista"/>
        <w:numPr>
          <w:ilvl w:val="0"/>
          <w:numId w:val="2"/>
        </w:numPr>
        <w:spacing w:after="60"/>
      </w:pPr>
      <w:r>
        <w:t>Alertas cuando la temperatura salga del rango de la cadena de frío o cuando queden pocas botellas.</w:t>
      </w:r>
    </w:p>
    <w:p w:rsidR="003B2DFC" w:rsidRDefault="00BE2D3B">
      <w:pPr>
        <w:pStyle w:val="Ttulo1"/>
        <w:pageBreakBefore/>
      </w:pPr>
      <w:bookmarkStart w:id="37" w:name="_Toc242966944"/>
      <w:r>
        <w:lastRenderedPageBreak/>
        <w:t>13. Referencias</w:t>
      </w:r>
      <w:bookmarkEnd w:id="37"/>
    </w:p>
    <w:p w:rsidR="003B2DFC" w:rsidRDefault="00BE2D3B">
      <w:pPr>
        <w:pStyle w:val="Prrafodelista"/>
        <w:numPr>
          <w:ilvl w:val="0"/>
          <w:numId w:val="6"/>
        </w:numPr>
        <w:spacing w:after="60"/>
      </w:pPr>
      <w:r>
        <w:t>Espressif Systems. ESP32 Series Datasheet. https://www.espressif.com/en/support/documents/technical-documents</w:t>
      </w:r>
    </w:p>
    <w:p w:rsidR="003B2DFC" w:rsidRDefault="00BE2D3B">
      <w:pPr>
        <w:pStyle w:val="Prrafodelista"/>
        <w:numPr>
          <w:ilvl w:val="0"/>
          <w:numId w:val="6"/>
        </w:numPr>
        <w:spacing w:after="60"/>
      </w:pPr>
      <w:r>
        <w:t>MicroPython. Quick reference for the ESP32. https://docs.micropython.org/en/latest/esp32/quickref.html</w:t>
      </w:r>
    </w:p>
    <w:p w:rsidR="003B2DFC" w:rsidRDefault="00BE2D3B">
      <w:pPr>
        <w:pStyle w:val="Prrafodelista"/>
        <w:numPr>
          <w:ilvl w:val="0"/>
          <w:numId w:val="6"/>
        </w:numPr>
        <w:spacing w:after="60"/>
      </w:pPr>
      <w:r>
        <w:t xml:space="preserve">Avia Semiconductor. HX711: </w:t>
      </w:r>
      <w:r>
        <w:t>24-Bit Analog-to-Digital Converter for Weigh Scales (hoja de datos).</w:t>
      </w:r>
    </w:p>
    <w:p w:rsidR="003B2DFC" w:rsidRDefault="00BE2D3B">
      <w:pPr>
        <w:pStyle w:val="Prrafodelista"/>
        <w:numPr>
          <w:ilvl w:val="0"/>
          <w:numId w:val="6"/>
        </w:numPr>
        <w:spacing w:after="60"/>
      </w:pPr>
      <w:r>
        <w:t>Aosong Electronics. DHT22 / AM2302 Digital Temperature and Humidity Sensor (hoja de datos).</w:t>
      </w:r>
    </w:p>
    <w:p w:rsidR="003B2DFC" w:rsidRDefault="00BE2D3B">
      <w:pPr>
        <w:pStyle w:val="Prrafodelista"/>
        <w:numPr>
          <w:ilvl w:val="0"/>
          <w:numId w:val="6"/>
        </w:numPr>
        <w:spacing w:after="60"/>
      </w:pPr>
      <w:r>
        <w:t>Google. Sign in with Google para Web: verificar el token de ID en el servidor. https://develope</w:t>
      </w:r>
      <w:r>
        <w:t>rs.google.com/identity/gsi/web/guides/verify-google-id-token</w:t>
      </w:r>
    </w:p>
    <w:p w:rsidR="003B2DFC" w:rsidRDefault="00BE2D3B">
      <w:pPr>
        <w:pStyle w:val="Prrafodelista"/>
        <w:numPr>
          <w:ilvl w:val="0"/>
          <w:numId w:val="6"/>
        </w:numPr>
        <w:spacing w:after="60"/>
      </w:pPr>
      <w:r>
        <w:t>Express. Documentación de Express 5. https://expressjs.com/</w:t>
      </w:r>
    </w:p>
    <w:p w:rsidR="003B2DFC" w:rsidRDefault="00BE2D3B">
      <w:pPr>
        <w:pStyle w:val="Prrafodelista"/>
        <w:numPr>
          <w:ilvl w:val="0"/>
          <w:numId w:val="6"/>
        </w:numPr>
        <w:spacing w:after="60"/>
      </w:pPr>
      <w:r>
        <w:t>PostgreSQL Global Development Group. Partial Indexes; Unique Indexes; Error codes (23505). https://www.postgresql.org/docs/current/</w:t>
      </w:r>
    </w:p>
    <w:p w:rsidR="003B2DFC" w:rsidRDefault="00BE2D3B">
      <w:pPr>
        <w:pStyle w:val="Prrafodelista"/>
        <w:numPr>
          <w:ilvl w:val="0"/>
          <w:numId w:val="6"/>
        </w:numPr>
        <w:spacing w:after="60"/>
      </w:pPr>
      <w:r>
        <w:t>Sup</w:t>
      </w:r>
      <w:r>
        <w:t>abase. Row Level Security. https://supabase.com/docs/guides/database/postgres/row-level-security</w:t>
      </w:r>
    </w:p>
    <w:p w:rsidR="003B2DFC" w:rsidRDefault="00BE2D3B">
      <w:pPr>
        <w:pStyle w:val="Prrafodelista"/>
        <w:numPr>
          <w:ilvl w:val="0"/>
          <w:numId w:val="6"/>
        </w:numPr>
        <w:spacing w:after="60"/>
      </w:pPr>
      <w:r>
        <w:t>Chart.js. Documentación. https://www.chartjs.org/docs/</w:t>
      </w:r>
    </w:p>
    <w:p w:rsidR="003B2DFC" w:rsidRDefault="00BE2D3B">
      <w:pPr>
        <w:pStyle w:val="Prrafodelista"/>
        <w:numPr>
          <w:ilvl w:val="0"/>
          <w:numId w:val="6"/>
        </w:numPr>
        <w:spacing w:after="60"/>
      </w:pPr>
      <w:r>
        <w:t>Jones, M., Bradley, J. y Sakimura, N. (2015). RFC 7519: JSON Web Token (JWT). IETF.</w:t>
      </w:r>
    </w:p>
    <w:p w:rsidR="003B2DFC" w:rsidRDefault="00BE2D3B">
      <w:pPr>
        <w:pStyle w:val="Ttulo1"/>
        <w:pageBreakBefore/>
      </w:pPr>
      <w:bookmarkStart w:id="38" w:name="_Toc242966945"/>
      <w:r>
        <w:lastRenderedPageBreak/>
        <w:t>Anexo A. Guía para la defensa</w:t>
      </w:r>
      <w:bookmarkEnd w:id="38"/>
    </w:p>
    <w:p w:rsidR="003B2DFC" w:rsidRDefault="00BE2D3B">
      <w:pPr>
        <w:spacing w:after="120" w:line="276" w:lineRule="auto"/>
        <w:jc w:val="both"/>
      </w:pPr>
      <w:r>
        <w:t>Preguntas probables del tribunal y respuestas cortas.</w:t>
      </w:r>
    </w:p>
    <w:p w:rsidR="003B2DFC" w:rsidRDefault="00BE2D3B">
      <w:pPr>
        <w:keepNext/>
        <w:spacing w:before="160" w:after="60"/>
      </w:pPr>
      <w:r>
        <w:rPr>
          <w:b/>
          <w:bCs/>
          <w:color w:val="1D3557"/>
        </w:rPr>
        <w:t>¿Por qué un backend propio y no la API REST de Supabase?</w:t>
      </w:r>
    </w:p>
    <w:p w:rsidR="003B2DFC" w:rsidRDefault="00BE2D3B">
      <w:pPr>
        <w:spacing w:after="120" w:line="276" w:lineRule="auto"/>
        <w:jc w:val="both"/>
      </w:pPr>
      <w:r>
        <w:t>Porque la lógica del negocio (bloqueo de turnos, cuenta del día, diferencia de botellas, expiración de 5 s, corte d</w:t>
      </w:r>
      <w:r>
        <w:t>e 2 min, roles) necesita transacciones y reglas en el servidor. Con la API automática esa lógica quedaría en el ESP32 o en la web, donde se puede manipular. Con Express queda en un solo lugar, protegida y con 13 pruebas automáticas. La rúbrica acepta "Supa</w:t>
      </w:r>
      <w:r>
        <w:t>base u otro similar": nuestra API es REST (recursos, verbos HTTP, JSON, códigos de estado).</w:t>
      </w:r>
    </w:p>
    <w:p w:rsidR="003B2DFC" w:rsidRDefault="00BE2D3B">
      <w:pPr>
        <w:keepNext/>
        <w:spacing w:before="160" w:after="60"/>
      </w:pPr>
      <w:r>
        <w:rPr>
          <w:b/>
          <w:bCs/>
          <w:color w:val="1D3557"/>
        </w:rPr>
        <w:t>¿Cómo evitan que dos usuarios usen el refrigerador a la vez?</w:t>
      </w:r>
    </w:p>
    <w:p w:rsidR="003B2DFC" w:rsidRDefault="00BE2D3B">
      <w:pPr>
        <w:spacing w:after="120" w:line="276" w:lineRule="auto"/>
        <w:jc w:val="both"/>
      </w:pPr>
      <w:r>
        <w:t xml:space="preserve">Con el índice único parcial </w:t>
      </w:r>
      <w:r>
        <w:rPr>
          <w:rFonts w:ascii="Consolas" w:eastAsia="Consolas" w:hAnsi="Consolas" w:cs="Consolas"/>
          <w:sz w:val="20"/>
          <w:szCs w:val="20"/>
        </w:rPr>
        <w:t>turnos_un_activo</w:t>
      </w:r>
      <w:r>
        <w:t xml:space="preserve">, que solo permite una fila en estado pendiente o abierto. </w:t>
      </w:r>
      <w:r>
        <w:t>Si dos pedidos llegan en el mismo milisegundo, PostgreSQL acepta uno y rechaza el otro con el error 23505; la API lo traduce a 409 "ocupado". La garantía la da la base de datos, no un if en el código.</w:t>
      </w:r>
    </w:p>
    <w:p w:rsidR="003B2DFC" w:rsidRDefault="00BE2D3B">
      <w:pPr>
        <w:keepNext/>
        <w:spacing w:before="160" w:after="60"/>
      </w:pPr>
      <w:r>
        <w:rPr>
          <w:b/>
          <w:bCs/>
          <w:color w:val="1D3557"/>
        </w:rPr>
        <w:t>¿Por qué el ESP32 envía apertura y cierre, y no solo "s</w:t>
      </w:r>
      <w:r>
        <w:rPr>
          <w:b/>
          <w:bCs/>
          <w:color w:val="1D3557"/>
        </w:rPr>
        <w:t>e sacaron n"?</w:t>
      </w:r>
    </w:p>
    <w:p w:rsidR="003B2DFC" w:rsidRDefault="00BE2D3B">
      <w:pPr>
        <w:spacing w:after="120" w:line="276" w:lineRule="auto"/>
        <w:jc w:val="both"/>
      </w:pPr>
      <w:r>
        <w:t>Para que sea determinista: el ESP32 informa cuántas botellas había antes (último conteo estable con la puerta cerrada) y cuántas hay después, y el servidor calcula la diferencia. Así también se detectan devoluciones (diferencia negativa) y re</w:t>
      </w:r>
      <w:r>
        <w:t>posiciones, y un reintento no altera el resultado.</w:t>
      </w:r>
    </w:p>
    <w:p w:rsidR="003B2DFC" w:rsidRDefault="00BE2D3B">
      <w:pPr>
        <w:keepNext/>
        <w:spacing w:before="160" w:after="60"/>
      </w:pPr>
      <w:r>
        <w:rPr>
          <w:b/>
          <w:bCs/>
          <w:color w:val="1D3557"/>
        </w:rPr>
        <w:t>¿Qué pasa si se cae el WiFi?</w:t>
      </w:r>
    </w:p>
    <w:p w:rsidR="003B2DFC" w:rsidRDefault="00BE2D3B">
      <w:pPr>
        <w:spacing w:after="120" w:line="276" w:lineRule="auto"/>
        <w:jc w:val="both"/>
      </w:pPr>
      <w:r>
        <w:t>El ESP32 guarda los eventos en una cola y los reintenta en orden hasta recibir 200; ambos LEDs parpadean para avisar. Los eventos son idempotentes: una apertura repetida respon</w:t>
      </w:r>
      <w:r>
        <w:t>de "repetido" y un cierre repetido "ignorado", así que no se cobra dos veces. El watchdog reinicia la placa si se cuelga.</w:t>
      </w:r>
    </w:p>
    <w:p w:rsidR="003B2DFC" w:rsidRDefault="00BE2D3B">
      <w:pPr>
        <w:keepNext/>
        <w:spacing w:before="160" w:after="60"/>
      </w:pPr>
      <w:r>
        <w:rPr>
          <w:b/>
          <w:bCs/>
          <w:color w:val="1D3557"/>
        </w:rPr>
        <w:t>¿Por qué 5 segundos para abrir?</w:t>
      </w:r>
    </w:p>
    <w:p w:rsidR="003B2DFC" w:rsidRDefault="00BE2D3B">
      <w:pPr>
        <w:spacing w:after="120" w:line="276" w:lineRule="auto"/>
        <w:jc w:val="both"/>
      </w:pPr>
      <w:r>
        <w:t>Es suficiente para que la persona, que ya está frente al refrigerador, abra la puerta, y lo bastante c</w:t>
      </w:r>
      <w:r>
        <w:t>orto para que un turno olvidado no bloquee a los demás. El servidor agrega 2 s de gracia por la latencia, porque el ESP32 se entera del turno con su lectura de cada 1 s.</w:t>
      </w:r>
    </w:p>
    <w:p w:rsidR="003B2DFC" w:rsidRDefault="00BE2D3B">
      <w:pPr>
        <w:keepNext/>
        <w:spacing w:before="160" w:after="60"/>
      </w:pPr>
      <w:r>
        <w:rPr>
          <w:b/>
          <w:bCs/>
          <w:color w:val="1D3557"/>
        </w:rPr>
        <w:t>¿Y si alguien deja la puerta abierta?</w:t>
      </w:r>
    </w:p>
    <w:p w:rsidR="003B2DFC" w:rsidRDefault="00BE2D3B">
      <w:pPr>
        <w:spacing w:after="120" w:line="276" w:lineRule="auto"/>
        <w:jc w:val="both"/>
      </w:pPr>
      <w:r>
        <w:t>A los 2 min el ESP32 envía un corte: se cobra lo</w:t>
      </w:r>
      <w:r>
        <w:t xml:space="preserve"> sacado hasta ese momento y el turno sigue bloqueado para la misma persona hasta que cierre. El admin puede liberar un turno trabado.</w:t>
      </w:r>
    </w:p>
    <w:p w:rsidR="003B2DFC" w:rsidRDefault="00BE2D3B">
      <w:pPr>
        <w:keepNext/>
        <w:spacing w:before="160" w:after="60"/>
      </w:pPr>
      <w:r>
        <w:rPr>
          <w:b/>
          <w:bCs/>
          <w:color w:val="1D3557"/>
        </w:rPr>
        <w:t>¿Cómo se verifica el login con Google?</w:t>
      </w:r>
    </w:p>
    <w:p w:rsidR="003B2DFC" w:rsidRDefault="00BE2D3B">
      <w:pPr>
        <w:spacing w:after="120" w:line="276" w:lineRule="auto"/>
        <w:jc w:val="both"/>
      </w:pPr>
      <w:r>
        <w:t>La web recibe un ID token firmado por Google. El backend lo verifica con google-auth-library: comprueba la firma con las claves públicas de Google, la expiración y que el audience sea nuestro Client ID, y exige email verificado. Luego emite su propio JWT d</w:t>
      </w:r>
      <w:r>
        <w:t>e 7 días; el rol se lee de la base de datos en cada petición.</w:t>
      </w:r>
    </w:p>
    <w:p w:rsidR="003B2DFC" w:rsidRDefault="00BE2D3B">
      <w:pPr>
        <w:keepNext/>
        <w:spacing w:before="160" w:after="60"/>
      </w:pPr>
      <w:r>
        <w:rPr>
          <w:b/>
          <w:bCs/>
          <w:color w:val="1D3557"/>
        </w:rPr>
        <w:t>Si usan su propio backend, ¿para qué RLS en Supabase?</w:t>
      </w:r>
    </w:p>
    <w:p w:rsidR="003B2DFC" w:rsidRDefault="00BE2D3B">
      <w:pPr>
        <w:spacing w:after="120" w:line="276" w:lineRule="auto"/>
        <w:jc w:val="both"/>
      </w:pPr>
      <w:r>
        <w:t>Porque Supabase expone automáticamente todas las tablas por su API REST con una clave pública. Activando RLS sin políticas, esa puerta queda</w:t>
      </w:r>
      <w:r>
        <w:t xml:space="preserve"> cerrada: nadie puede leer cuentas ni crear turnos por fuera. El backend usa el usuario postgres, dueño de las tablas, que no queda restringido.</w:t>
      </w:r>
    </w:p>
    <w:p w:rsidR="003B2DFC" w:rsidRDefault="00BE2D3B">
      <w:pPr>
        <w:keepNext/>
        <w:spacing w:before="160" w:after="60"/>
      </w:pPr>
      <w:r>
        <w:rPr>
          <w:b/>
          <w:bCs/>
          <w:color w:val="1D3557"/>
        </w:rPr>
        <w:lastRenderedPageBreak/>
        <w:t>¿Cómo se autentica el ESP32?</w:t>
      </w:r>
    </w:p>
    <w:p w:rsidR="003B2DFC" w:rsidRDefault="00BE2D3B">
      <w:pPr>
        <w:spacing w:after="120" w:line="276" w:lineRule="auto"/>
        <w:jc w:val="both"/>
      </w:pPr>
      <w:r>
        <w:t>Con una clave compartida en el header x-device-key, por HTTPS, comparada en tiempo</w:t>
      </w:r>
      <w:r>
        <w:t xml:space="preserve"> constante. Las rutas del dispositivo no aceptan JWT de usuarios ni las de usuarios aceptan la clave.</w:t>
      </w:r>
    </w:p>
    <w:p w:rsidR="003B2DFC" w:rsidRDefault="00BE2D3B">
      <w:pPr>
        <w:keepNext/>
        <w:spacing w:before="160" w:after="60"/>
      </w:pPr>
      <w:r>
        <w:rPr>
          <w:b/>
          <w:bCs/>
          <w:color w:val="1D3557"/>
        </w:rPr>
        <w:t>¿Cómo cuentan botellas con una sola celda?</w:t>
      </w:r>
    </w:p>
    <w:p w:rsidR="003B2DFC" w:rsidRDefault="00BE2D3B">
      <w:pPr>
        <w:spacing w:after="120" w:line="276" w:lineRule="auto"/>
        <w:jc w:val="both"/>
      </w:pPr>
      <w:r>
        <w:t>Todas las botellas son iguales: botellas = round(gramos / 362 g). El redondeo absorbe el ruido, y solo se acept</w:t>
      </w:r>
      <w:r>
        <w:t>a un conteo que se repite 3 veces seguidas.</w:t>
      </w:r>
    </w:p>
    <w:p w:rsidR="003B2DFC" w:rsidRDefault="00BE2D3B">
      <w:pPr>
        <w:keepNext/>
        <w:spacing w:before="160" w:after="60"/>
      </w:pPr>
      <w:r>
        <w:rPr>
          <w:b/>
          <w:bCs/>
          <w:color w:val="1D3557"/>
        </w:rPr>
        <w:t>¿Por qué polling y no WebSockets?</w:t>
      </w:r>
    </w:p>
    <w:p w:rsidR="003B2DFC" w:rsidRDefault="00BE2D3B">
      <w:pPr>
        <w:spacing w:after="120" w:line="276" w:lineRule="auto"/>
        <w:jc w:val="both"/>
      </w:pPr>
      <w:r>
        <w:t>Es más simple de desplegar en Render y Vercel y 2 s es suficiente para el uso. Queda como trabajo futuro.</w:t>
      </w:r>
    </w:p>
    <w:p w:rsidR="003B2DFC" w:rsidRDefault="00BE2D3B">
      <w:pPr>
        <w:keepNext/>
        <w:spacing w:before="160" w:after="60"/>
      </w:pPr>
      <w:r>
        <w:rPr>
          <w:b/>
          <w:bCs/>
          <w:color w:val="1D3557"/>
        </w:rPr>
        <w:t>¿Qué pasa si alguien abre sin turno?</w:t>
      </w:r>
    </w:p>
    <w:p w:rsidR="003B2DFC" w:rsidRDefault="00BE2D3B">
      <w:pPr>
        <w:spacing w:after="120" w:line="276" w:lineRule="auto"/>
        <w:jc w:val="both"/>
      </w:pPr>
      <w:r>
        <w:t>Se registra un uso con usuario null</w:t>
      </w:r>
      <w:r>
        <w:t xml:space="preserve"> ("sin usuario"), el LED rojo parpadea y el admin lo ve en los últimos usos. No hay cerradura física en el MVP.</w:t>
      </w:r>
    </w:p>
    <w:sectPr w:rsidR="003B2DFC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BE2D3B">
      <w:r>
        <w:separator/>
      </w:r>
    </w:p>
  </w:endnote>
  <w:endnote w:type="continuationSeparator" w:id="0">
    <w:p w:rsidR="00000000" w:rsidRDefault="00BE2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2DFC" w:rsidRDefault="00BE2D3B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BE2D3B">
      <w:r>
        <w:separator/>
      </w:r>
    </w:p>
  </w:footnote>
  <w:footnote w:type="continuationSeparator" w:id="0">
    <w:p w:rsidR="00000000" w:rsidRDefault="00BE2D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2DFC" w:rsidRDefault="00BE2D3B">
    <w:pPr>
      <w:jc w:val="right"/>
    </w:pPr>
    <w:r>
      <w:rPr>
        <w:color w:val="888888"/>
        <w:sz w:val="16"/>
        <w:szCs w:val="16"/>
      </w:rPr>
      <w:t>Taypi Refri v2 — Internet de las Cosas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21663"/>
    <w:multiLevelType w:val="hybridMultilevel"/>
    <w:tmpl w:val="2DB6EA28"/>
    <w:lvl w:ilvl="0" w:tplc="8DBE255E">
      <w:start w:val="1"/>
      <w:numFmt w:val="bullet"/>
      <w:lvlText w:val="•"/>
      <w:lvlJc w:val="left"/>
      <w:pPr>
        <w:ind w:left="720" w:hanging="360"/>
      </w:pPr>
    </w:lvl>
    <w:lvl w:ilvl="1" w:tplc="E95CF48E" w:tentative="1">
      <w:start w:val="1"/>
      <w:numFmt w:val="bullet"/>
      <w:lvlText w:val="◦"/>
      <w:lvlJc w:val="left"/>
      <w:pPr>
        <w:ind w:left="1440" w:hanging="360"/>
      </w:pPr>
    </w:lvl>
    <w:lvl w:ilvl="2" w:tplc="6BF0606E">
      <w:numFmt w:val="decimal"/>
      <w:lvlText w:val=""/>
      <w:lvlJc w:val="left"/>
    </w:lvl>
    <w:lvl w:ilvl="3" w:tplc="C0EC9434">
      <w:numFmt w:val="decimal"/>
      <w:lvlText w:val=""/>
      <w:lvlJc w:val="left"/>
    </w:lvl>
    <w:lvl w:ilvl="4" w:tplc="3998D9C8">
      <w:numFmt w:val="decimal"/>
      <w:lvlText w:val=""/>
      <w:lvlJc w:val="left"/>
    </w:lvl>
    <w:lvl w:ilvl="5" w:tplc="46801482">
      <w:numFmt w:val="decimal"/>
      <w:lvlText w:val=""/>
      <w:lvlJc w:val="left"/>
    </w:lvl>
    <w:lvl w:ilvl="6" w:tplc="0E6E18BE">
      <w:numFmt w:val="decimal"/>
      <w:lvlText w:val=""/>
      <w:lvlJc w:val="left"/>
    </w:lvl>
    <w:lvl w:ilvl="7" w:tplc="7E226086">
      <w:numFmt w:val="decimal"/>
      <w:lvlText w:val=""/>
      <w:lvlJc w:val="left"/>
    </w:lvl>
    <w:lvl w:ilvl="8" w:tplc="620AB78E">
      <w:numFmt w:val="decimal"/>
      <w:lvlText w:val=""/>
      <w:lvlJc w:val="left"/>
    </w:lvl>
  </w:abstractNum>
  <w:abstractNum w:abstractNumId="1" w15:restartNumberingAfterBreak="0">
    <w:nsid w:val="204D6B1F"/>
    <w:multiLevelType w:val="hybridMultilevel"/>
    <w:tmpl w:val="B0B0CC32"/>
    <w:lvl w:ilvl="0" w:tplc="4D3415F2">
      <w:start w:val="1"/>
      <w:numFmt w:val="decimal"/>
      <w:lvlText w:val="%1."/>
      <w:lvlJc w:val="left"/>
      <w:pPr>
        <w:ind w:left="720" w:hanging="360"/>
      </w:pPr>
    </w:lvl>
    <w:lvl w:ilvl="1" w:tplc="40C0811A">
      <w:numFmt w:val="decimal"/>
      <w:lvlText w:val=""/>
      <w:lvlJc w:val="left"/>
    </w:lvl>
    <w:lvl w:ilvl="2" w:tplc="3B7EA45C">
      <w:numFmt w:val="decimal"/>
      <w:lvlText w:val=""/>
      <w:lvlJc w:val="left"/>
    </w:lvl>
    <w:lvl w:ilvl="3" w:tplc="E1D2C712">
      <w:numFmt w:val="decimal"/>
      <w:lvlText w:val=""/>
      <w:lvlJc w:val="left"/>
    </w:lvl>
    <w:lvl w:ilvl="4" w:tplc="A6BC2118">
      <w:numFmt w:val="decimal"/>
      <w:lvlText w:val=""/>
      <w:lvlJc w:val="left"/>
    </w:lvl>
    <w:lvl w:ilvl="5" w:tplc="DC4A7CDE">
      <w:numFmt w:val="decimal"/>
      <w:lvlText w:val=""/>
      <w:lvlJc w:val="left"/>
    </w:lvl>
    <w:lvl w:ilvl="6" w:tplc="CEAC54BC">
      <w:numFmt w:val="decimal"/>
      <w:lvlText w:val=""/>
      <w:lvlJc w:val="left"/>
    </w:lvl>
    <w:lvl w:ilvl="7" w:tplc="405201CA">
      <w:numFmt w:val="decimal"/>
      <w:lvlText w:val=""/>
      <w:lvlJc w:val="left"/>
    </w:lvl>
    <w:lvl w:ilvl="8" w:tplc="0C38FA8C">
      <w:numFmt w:val="decimal"/>
      <w:lvlText w:val=""/>
      <w:lvlJc w:val="left"/>
    </w:lvl>
  </w:abstractNum>
  <w:abstractNum w:abstractNumId="2" w15:restartNumberingAfterBreak="0">
    <w:nsid w:val="4C9077B4"/>
    <w:multiLevelType w:val="hybridMultilevel"/>
    <w:tmpl w:val="2B6AFED8"/>
    <w:lvl w:ilvl="0" w:tplc="5B92796C" w:tentative="1">
      <w:start w:val="1"/>
      <w:numFmt w:val="bullet"/>
      <w:lvlText w:val="●"/>
      <w:lvlJc w:val="left"/>
      <w:pPr>
        <w:ind w:left="720" w:hanging="360"/>
      </w:pPr>
    </w:lvl>
    <w:lvl w:ilvl="1" w:tplc="925C427C" w:tentative="1">
      <w:start w:val="1"/>
      <w:numFmt w:val="bullet"/>
      <w:lvlText w:val="○"/>
      <w:lvlJc w:val="left"/>
      <w:pPr>
        <w:ind w:left="1440" w:hanging="360"/>
      </w:pPr>
    </w:lvl>
    <w:lvl w:ilvl="2" w:tplc="DF8A36D0" w:tentative="1">
      <w:start w:val="1"/>
      <w:numFmt w:val="bullet"/>
      <w:lvlText w:val="■"/>
      <w:lvlJc w:val="left"/>
      <w:pPr>
        <w:ind w:left="2160" w:hanging="360"/>
      </w:pPr>
    </w:lvl>
    <w:lvl w:ilvl="3" w:tplc="1592C244" w:tentative="1">
      <w:start w:val="1"/>
      <w:numFmt w:val="bullet"/>
      <w:lvlText w:val="●"/>
      <w:lvlJc w:val="left"/>
      <w:pPr>
        <w:ind w:left="2880" w:hanging="360"/>
      </w:pPr>
    </w:lvl>
    <w:lvl w:ilvl="4" w:tplc="3C6A20FE" w:tentative="1">
      <w:start w:val="1"/>
      <w:numFmt w:val="bullet"/>
      <w:lvlText w:val="○"/>
      <w:lvlJc w:val="left"/>
      <w:pPr>
        <w:ind w:left="3600" w:hanging="360"/>
      </w:pPr>
    </w:lvl>
    <w:lvl w:ilvl="5" w:tplc="0B760566" w:tentative="1">
      <w:start w:val="1"/>
      <w:numFmt w:val="bullet"/>
      <w:lvlText w:val="■"/>
      <w:lvlJc w:val="left"/>
      <w:pPr>
        <w:ind w:left="4320" w:hanging="360"/>
      </w:pPr>
    </w:lvl>
    <w:lvl w:ilvl="6" w:tplc="7B329BB2" w:tentative="1">
      <w:start w:val="1"/>
      <w:numFmt w:val="bullet"/>
      <w:lvlText w:val="●"/>
      <w:lvlJc w:val="left"/>
      <w:pPr>
        <w:ind w:left="5040" w:hanging="360"/>
      </w:pPr>
    </w:lvl>
    <w:lvl w:ilvl="7" w:tplc="AB5EDCA2" w:tentative="1">
      <w:start w:val="1"/>
      <w:numFmt w:val="bullet"/>
      <w:lvlText w:val="●"/>
      <w:lvlJc w:val="left"/>
      <w:pPr>
        <w:ind w:left="5760" w:hanging="360"/>
      </w:pPr>
    </w:lvl>
    <w:lvl w:ilvl="8" w:tplc="BB0A2306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DFC"/>
    <w:rsid w:val="003B2DFC"/>
    <w:rsid w:val="00BE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1A79DD-FCC7-4B35-B31A-C5C567E30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D3557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b/>
      <w:bCs/>
      <w:color w:val="1F3B73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160" w:after="80"/>
      <w:outlineLvl w:val="2"/>
    </w:pPr>
    <w:rPr>
      <w:b/>
      <w:bCs/>
      <w:color w:val="2D6A4F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E2D3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E2D3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4687</Words>
  <Characters>25781</Characters>
  <Application>Microsoft Office Word</Application>
  <DocSecurity>0</DocSecurity>
  <Lines>214</Lines>
  <Paragraphs>60</Paragraphs>
  <ScaleCrop>false</ScaleCrop>
  <Company/>
  <LinksUpToDate>false</LinksUpToDate>
  <CharactersWithSpaces>30408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Taypi Refri v2</dc:title>
  <dc:creator>Taypi Refri</dc:creator>
  <dc:description>Informe del proyecto final de Internet de las Cosas</dc:description>
  <cp:lastModifiedBy>Jhenny Jhulian Quispe Mayta</cp:lastModifiedBy>
  <cp:revision>2</cp:revision>
  <dcterms:created xsi:type="dcterms:W3CDTF">2026-10-15T18:28:00Z</dcterms:created>
  <dcterms:modified xsi:type="dcterms:W3CDTF">2026-10-15T18:28:00Z</dcterms:modified>
</cp:coreProperties>
</file>