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mbria" w:hAnsi="Cambria" w:asciiTheme="majorHAnsi" w:hAnsiTheme="majorHAnsi"/>
          <w:spacing w:val="36"/>
          <w:sz w:val="44"/>
          <w:lang w:val="en-CA"/>
        </w:rPr>
        <w:t>JOHN KOPERSKI</w:t>
        <w:br/>
      </w:r>
      <w:r>
        <w:rPr>
          <w:lang w:val="en-CA"/>
        </w:rPr>
        <w:t>334 Forman Ave, Stratford, Ontario N5A 6R7 | 519-272-0487 – 226-921-6679</w:t>
      </w:r>
    </w:p>
    <w:p>
      <w:pPr>
        <w:pStyle w:val="Normal"/>
        <w:jc w:val="center"/>
        <w:rPr/>
      </w:pPr>
      <w:hyperlink r:id="rId2">
        <w:r>
          <w:rPr>
            <w:rStyle w:val="InternetLink"/>
            <w:lang w:val="en-CA"/>
          </w:rPr>
          <w:t>jhkoperski@gmail.com</w:t>
        </w:r>
      </w:hyperlink>
    </w:p>
    <w:p>
      <w:pPr>
        <w:pStyle w:val="Normal"/>
        <w:jc w:val="center"/>
        <w:rPr>
          <w:lang w:val="en-CA"/>
        </w:rPr>
      </w:pPr>
      <w:r>
        <w:rPr/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pBdr>
          <w:top w:val="single" w:sz="4" w:space="1" w:color="00000A"/>
          <w:bottom w:val="single" w:sz="4" w:space="1" w:color="00000A"/>
        </w:pBdr>
        <w:rPr/>
      </w:pPr>
      <w:r>
        <w:rPr>
          <w:b/>
          <w:lang w:val="en-CA"/>
        </w:rPr>
        <w:t xml:space="preserve">Highlights of Qualifications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>Extensive experience in computer customer support including ticketing systems and related support tools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>Experience in QA testing and Software Management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>Effective communicator with s</w:t>
      </w:r>
      <w:r>
        <w:rPr>
          <w:lang w:val="en-CA"/>
        </w:rPr>
        <w:t>trong grasp of the English language, both spoken and written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Competent and skilled individual with excellent interpersonal skills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>Experience in specifying and assembling X86/X64 computers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>Experience in training others in a variety of tasks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>Experience in writing documentation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CA"/>
        </w:rPr>
        <w:t>Experience in computer sales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Experience diagnosing computer software, hardware and networking issues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Long term familiarity with internet and digital communications technology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Extensive experience with PC hardware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pBdr>
          <w:top w:val="single" w:sz="4" w:space="0" w:color="00000A"/>
          <w:bottom w:val="single" w:sz="4" w:space="1" w:color="00000A"/>
        </w:pBdr>
        <w:rPr>
          <w:b/>
          <w:b/>
          <w:lang w:val="en-CA"/>
        </w:rPr>
      </w:pPr>
      <w:r>
        <w:rPr>
          <w:b/>
          <w:lang w:val="en-CA"/>
        </w:rPr>
        <w:t>Related Work Experience</w:t>
      </w:r>
    </w:p>
    <w:p>
      <w:pPr>
        <w:pStyle w:val="Normal"/>
        <w:rPr/>
      </w:pPr>
      <w:r>
        <w:rPr>
          <w:b/>
          <w:i/>
          <w:lang w:val="en-CA"/>
        </w:rPr>
        <w:t>Customer S</w:t>
      </w:r>
      <w:r>
        <w:rPr>
          <w:b/>
          <w:i/>
          <w:lang w:val="en-CA"/>
        </w:rPr>
        <w:t>ervice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CA"/>
        </w:rPr>
        <w:t>Experienced in specifying and selling IBM compatible computer hardware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CA"/>
        </w:rPr>
        <w:t xml:space="preserve">Supported remote printing software </w:t>
      </w:r>
      <w:r>
        <w:rPr>
          <w:lang w:val="en-CA"/>
        </w:rPr>
        <w:t>in home, business center, Enterprise and University environments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Experience with  print management software from multiple vendors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 xml:space="preserve">Provided training in installation and use of remote printing software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 xml:space="preserve">Created and documented </w:t>
      </w:r>
      <w:r>
        <w:rPr>
          <w:lang w:val="en-CA"/>
        </w:rPr>
        <w:t xml:space="preserve">assembly process </w:t>
      </w:r>
      <w:r>
        <w:rPr>
          <w:lang w:val="en-CA"/>
        </w:rPr>
        <w:t xml:space="preserve">and trained staff to assemble </w:t>
      </w:r>
      <w:r>
        <w:rPr>
          <w:lang w:val="en-CA"/>
        </w:rPr>
        <w:t>printing appliance</w:t>
      </w:r>
      <w:r>
        <w:rPr>
          <w:lang w:val="en-CA"/>
        </w:rPr>
        <w:t>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 xml:space="preserve">Provided </w:t>
      </w:r>
      <w:r>
        <w:rPr>
          <w:lang w:val="en-CA"/>
        </w:rPr>
        <w:t xml:space="preserve">troubleshooting for </w:t>
      </w:r>
      <w:r>
        <w:rPr>
          <w:lang w:val="en-CA"/>
        </w:rPr>
        <w:t xml:space="preserve">remote </w:t>
      </w:r>
      <w:r>
        <w:rPr>
          <w:lang w:val="en-CA"/>
        </w:rPr>
        <w:t>print hardware and</w:t>
      </w:r>
      <w:r>
        <w:rPr>
          <w:lang w:val="en-CA"/>
        </w:rPr>
        <w:t xml:space="preserve"> software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 xml:space="preserve">Supported Windows </w:t>
      </w:r>
      <w:r>
        <w:rPr>
          <w:lang w:val="en-CA"/>
        </w:rPr>
        <w:t xml:space="preserve">from version 3.1 </w:t>
      </w:r>
      <w:r>
        <w:rPr>
          <w:lang w:val="en-CA"/>
        </w:rPr>
        <w:t xml:space="preserve">to Server 2012R2 </w:t>
      </w:r>
      <w:r>
        <w:rPr>
          <w:lang w:val="en-CA"/>
        </w:rPr>
        <w:t xml:space="preserve">and </w:t>
      </w:r>
      <w:r>
        <w:rPr>
          <w:lang w:val="en-CA"/>
        </w:rPr>
        <w:t>Linux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>Supported mobile apps on IOS, Android and Blackberry OS.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>
          <w:b/>
          <w:lang w:val="en-CA"/>
        </w:rPr>
        <w:t>Software Management</w:t>
      </w:r>
      <w:r>
        <w:rPr>
          <w:lang w:val="en-CA"/>
        </w:rPr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CA"/>
        </w:rPr>
        <w:t>Configured software to create installable CD and downloadable packages</w:t>
      </w:r>
    </w:p>
    <w:p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Maintained and organized software library and software licenses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 xml:space="preserve">Maintained archive of daily software builds </w:t>
      </w:r>
      <w:r>
        <w:rPr>
          <w:lang w:val="en-CA"/>
        </w:rPr>
        <w:t>and related package components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>Configured software installs (CD’s and downloads) with Flexera Installshield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>Prepared bug fix patches using diff files for software.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>Created and managed batch files and scripts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CA"/>
        </w:rPr>
        <w:t xml:space="preserve">Performed QA testing on </w:t>
      </w:r>
      <w:r>
        <w:rPr>
          <w:lang w:val="en-CA"/>
        </w:rPr>
        <w:t>a variety of multiplatform imaging products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>Tested software on Windows  Sun Solaris, HP Apollo, IBM AIX, RedHat Linux</w:t>
      </w:r>
    </w:p>
    <w:p>
      <w:pPr>
        <w:pStyle w:val="Normal"/>
        <w:rPr/>
      </w:pPr>
      <w:r>
        <w:rPr>
          <w:lang w:val="en-CA"/>
        </w:rPr>
        <w:br/>
      </w:r>
      <w:r>
        <w:rPr>
          <w:b/>
          <w:i/>
          <w:lang w:val="en-CA"/>
        </w:rPr>
        <w:t>Hardware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>Supported windows networks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>Extensive experience with printers including HP, Samsung and Brother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>Specified components for IBM compatible servers, assembly and testing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>Diagnosed hardware issues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CA"/>
        </w:rPr>
        <w:t>Assembled IBM compatible computers to customer specifications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Frequent trips to computer shows in Toronto and Las Vegas – kept up to date on changes in the industry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Operated a computer bulletin board and assisted others in configuring and operating bulletin boards</w:t>
      </w:r>
    </w:p>
    <w:p>
      <w:pPr>
        <w:pStyle w:val="ListParagraph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pBdr>
          <w:top w:val="single" w:sz="4" w:space="1" w:color="00000A"/>
          <w:bottom w:val="single" w:sz="4" w:space="1" w:color="00000A"/>
        </w:pBdr>
        <w:rPr>
          <w:b/>
          <w:b/>
          <w:lang w:val="en-CA"/>
        </w:rPr>
      </w:pPr>
      <w:r>
        <w:rPr>
          <w:b/>
          <w:lang w:val="en-CA"/>
        </w:rPr>
        <w:t>Work History</w:t>
      </w:r>
    </w:p>
    <w:p>
      <w:pPr>
        <w:pStyle w:val="Normal"/>
        <w:rPr>
          <w:lang w:val="en-CA"/>
        </w:rPr>
      </w:pPr>
      <w:r>
        <w:rPr>
          <w:b/>
          <w:i/>
          <w:lang w:val="en-CA"/>
        </w:rPr>
        <w:t>Customer Support</w:t>
      </w:r>
      <w:r>
        <w:rPr>
          <w:i/>
          <w:lang w:val="en-CA"/>
        </w:rPr>
        <w:t xml:space="preserve"> – PrinterOn Corporation - Kitchener</w:t>
      </w:r>
      <w:r>
        <w:rPr>
          <w:lang w:val="en-CA"/>
        </w:rPr>
        <w:t>, Ontario</w:t>
        <w:tab/>
        <w:t xml:space="preserve"> </w:t>
        <w:tab/>
        <w:tab/>
        <w:tab/>
        <w:tab/>
        <w:t xml:space="preserve">      </w:t>
        <w:tab/>
        <w:t xml:space="preserve">       2005 –2015</w:t>
      </w:r>
    </w:p>
    <w:p>
      <w:pPr>
        <w:pStyle w:val="Normal"/>
        <w:rPr>
          <w:lang w:val="en-CA"/>
        </w:rPr>
      </w:pPr>
      <w:r>
        <w:rPr>
          <w:b/>
          <w:lang w:val="en-CA"/>
        </w:rPr>
        <w:t>Software Configuration Management</w:t>
      </w:r>
      <w:r>
        <w:rPr>
          <w:lang w:val="en-CA"/>
        </w:rPr>
        <w:t xml:space="preserve"> – Spicer Corporation – Kitchener, Ontario                                                   1999 – 2005</w:t>
      </w:r>
    </w:p>
    <w:p>
      <w:pPr>
        <w:pStyle w:val="Normal"/>
        <w:rPr>
          <w:lang w:val="en-CA"/>
        </w:rPr>
      </w:pPr>
      <w:r>
        <w:rPr>
          <w:b/>
          <w:i/>
          <w:lang w:val="en-CA"/>
        </w:rPr>
        <w:t xml:space="preserve">Quality Assurance - </w:t>
      </w:r>
      <w:r>
        <w:rPr>
          <w:lang w:val="en-CA"/>
        </w:rPr>
        <w:t>Spicer Corporation                                                                                                                            1998 –1999</w:t>
      </w:r>
    </w:p>
    <w:p>
      <w:pPr>
        <w:pStyle w:val="Normal"/>
        <w:rPr>
          <w:lang w:val="en-CA"/>
        </w:rPr>
      </w:pPr>
      <w:r>
        <w:rPr>
          <w:b/>
          <w:i/>
          <w:lang w:val="en-CA"/>
        </w:rPr>
        <w:t>Computer Room Manager</w:t>
      </w:r>
      <w:r>
        <w:rPr>
          <w:i/>
          <w:lang w:val="en-CA"/>
        </w:rPr>
        <w:t xml:space="preserve"> - KW Surplus - Stratford, ON</w:t>
        <w:tab/>
        <w:tab/>
        <w:tab/>
      </w:r>
      <w:r>
        <w:rPr>
          <w:lang w:val="en-CA"/>
        </w:rPr>
        <w:t xml:space="preserve"> </w:t>
        <w:tab/>
        <w:tab/>
        <w:t xml:space="preserve">       </w:t>
        <w:tab/>
        <w:tab/>
        <w:t xml:space="preserve">       1996 –1998</w:t>
      </w:r>
    </w:p>
    <w:p>
      <w:pPr>
        <w:pStyle w:val="Normal"/>
        <w:rPr>
          <w:lang w:val="en-CA"/>
        </w:rPr>
      </w:pPr>
      <w:r>
        <w:rPr>
          <w:b/>
          <w:i/>
          <w:lang w:val="en-CA"/>
        </w:rPr>
        <w:t>Owner</w:t>
      </w:r>
      <w:r>
        <w:rPr>
          <w:i/>
          <w:lang w:val="en-CA"/>
        </w:rPr>
        <w:t xml:space="preserve"> -- JHK Associates -Stratford, ON</w:t>
      </w:r>
      <w:r>
        <w:rPr>
          <w:lang w:val="en-CA"/>
        </w:rPr>
        <w:tab/>
        <w:tab/>
        <w:t xml:space="preserve">                             </w:t>
        <w:tab/>
        <w:tab/>
        <w:tab/>
        <w:t xml:space="preserve">   </w:t>
        <w:tab/>
        <w:t xml:space="preserve">         </w:t>
        <w:tab/>
        <w:t xml:space="preserve">       1990 –1996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pBdr>
          <w:top w:val="single" w:sz="4" w:space="1" w:color="00000A"/>
          <w:bottom w:val="single" w:sz="4" w:space="1" w:color="00000A"/>
        </w:pBdr>
        <w:rPr>
          <w:b/>
          <w:b/>
          <w:lang w:val="en-CA"/>
        </w:rPr>
      </w:pPr>
      <w:r>
        <w:rPr>
          <w:b/>
          <w:lang w:val="en-CA"/>
        </w:rPr>
        <w:t>Education</w:t>
      </w:r>
    </w:p>
    <w:p>
      <w:pPr>
        <w:pStyle w:val="Normal"/>
        <w:rPr/>
      </w:pPr>
      <w:r>
        <w:rPr>
          <w:lang w:val="en-CA"/>
        </w:rPr>
        <w:t>Conestoga College – Network Administration Systems Engineer program</w:t>
        <w:tab/>
        <w:tab/>
        <w:tab/>
        <w:tab/>
        <w:t xml:space="preserve">             Graduated 2017</w:t>
      </w:r>
    </w:p>
    <w:p>
      <w:pPr>
        <w:pStyle w:val="Normal"/>
        <w:rPr/>
      </w:pPr>
      <w:r>
        <w:rPr>
          <w:lang w:val="en-CA"/>
        </w:rPr>
        <w:t>Training for following certifications:</w:t>
      </w:r>
    </w:p>
    <w:p>
      <w:pPr>
        <w:pStyle w:val="ListParagraph"/>
        <w:numPr>
          <w:ilvl w:val="0"/>
          <w:numId w:val="3"/>
        </w:numPr>
        <w:rPr>
          <w:i/>
          <w:i/>
          <w:lang w:val="en-CA"/>
        </w:rPr>
      </w:pPr>
      <w:r>
        <w:rPr/>
        <w:t>IT Customer Service and Communication</w:t>
      </w:r>
    </w:p>
    <w:p>
      <w:pPr>
        <w:pStyle w:val="ListParagraph"/>
        <w:numPr>
          <w:ilvl w:val="0"/>
          <w:numId w:val="3"/>
        </w:numPr>
        <w:rPr>
          <w:i/>
          <w:i/>
          <w:lang w:val="en-CA"/>
        </w:rPr>
      </w:pPr>
      <w:r>
        <w:rPr/>
        <w:t>Cisco Certified Network Associate (CCNA)</w:t>
      </w:r>
    </w:p>
    <w:p>
      <w:pPr>
        <w:pStyle w:val="ListParagraph"/>
        <w:numPr>
          <w:ilvl w:val="0"/>
          <w:numId w:val="3"/>
        </w:numPr>
        <w:rPr>
          <w:lang w:val="en-CA"/>
        </w:rPr>
      </w:pPr>
      <w:r>
        <w:rPr/>
        <w:t>RedHat Certified Systems Administrator (RHCSA)</w:t>
      </w:r>
    </w:p>
    <w:p>
      <w:pPr>
        <w:pStyle w:val="ListParagraph"/>
        <w:numPr>
          <w:ilvl w:val="0"/>
          <w:numId w:val="3"/>
        </w:numPr>
        <w:rPr>
          <w:lang w:val="en-CA"/>
        </w:rPr>
      </w:pPr>
      <w:r>
        <w:rPr/>
        <w:t>VMWare Certified Professional (VCP)</w:t>
      </w:r>
    </w:p>
    <w:p>
      <w:pPr>
        <w:pStyle w:val="ListParagraph"/>
        <w:numPr>
          <w:ilvl w:val="0"/>
          <w:numId w:val="3"/>
        </w:numPr>
        <w:rPr>
          <w:lang w:val="en-CA"/>
        </w:rPr>
      </w:pPr>
      <w:r>
        <w:rPr/>
        <w:t>CompTIA Mobility +</w:t>
      </w:r>
    </w:p>
    <w:p>
      <w:pPr>
        <w:pStyle w:val="ListParagraph"/>
        <w:numPr>
          <w:ilvl w:val="0"/>
          <w:numId w:val="3"/>
        </w:numPr>
        <w:rPr>
          <w:lang w:val="en-CA"/>
        </w:rPr>
      </w:pPr>
      <w:r>
        <w:rPr/>
        <w:t>CompTIA A+ Hardware</w:t>
      </w:r>
    </w:p>
    <w:p>
      <w:pPr>
        <w:pStyle w:val="ListParagraph"/>
        <w:numPr>
          <w:ilvl w:val="0"/>
          <w:numId w:val="3"/>
        </w:numPr>
        <w:rPr>
          <w:lang w:val="en-CA"/>
        </w:rPr>
      </w:pPr>
      <w:r>
        <w:rPr/>
        <w:t>Microsoft Certified Solutions Associate (MCSA) Server 2012R2</w:t>
      </w:r>
    </w:p>
    <w:p>
      <w:pPr>
        <w:pStyle w:val="ListParagraph"/>
        <w:numPr>
          <w:ilvl w:val="0"/>
          <w:numId w:val="3"/>
        </w:numPr>
        <w:rPr/>
      </w:pPr>
      <w:r>
        <w:rPr/>
        <w:t>Microsoft Certified Solutions Associate (MCSA) Windows 8</w:t>
      </w:r>
    </w:p>
    <w:p>
      <w:pPr>
        <w:pStyle w:val="ListParagraph"/>
        <w:numPr>
          <w:ilvl w:val="0"/>
          <w:numId w:val="3"/>
        </w:numPr>
        <w:rPr>
          <w:lang w:val="en-CA"/>
        </w:rPr>
      </w:pPr>
      <w:r>
        <w:rPr/>
        <w:t>Microsoft Exchange Server</w:t>
      </w:r>
    </w:p>
    <w:p>
      <w:pPr>
        <w:pStyle w:val="ListParagraph"/>
        <w:numPr>
          <w:ilvl w:val="0"/>
          <w:numId w:val="3"/>
        </w:numPr>
        <w:rPr>
          <w:lang w:val="en-CA"/>
        </w:rPr>
      </w:pPr>
      <w:r>
        <w:rPr/>
        <w:t>Microsoft SQL server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University of Waterloo - Honours B.A. in English</w:t>
        <w:tab/>
        <w:t xml:space="preserve">  </w:t>
        <w:tab/>
        <w:tab/>
        <w:tab/>
        <w:tab/>
        <w:tab/>
        <w:tab/>
        <w:t xml:space="preserve">             Graduated 1986</w:t>
      </w:r>
    </w:p>
    <w:p>
      <w:pPr>
        <w:pStyle w:val="ListParagraph"/>
        <w:numPr>
          <w:ilvl w:val="0"/>
          <w:numId w:val="3"/>
        </w:numPr>
        <w:rPr/>
      </w:pPr>
      <w:r>
        <w:rPr/>
        <w:t>Language and Professional Writing option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CA"/>
        </w:rPr>
        <w:t xml:space="preserve">Courses in Cobol, PLC programming,  experience with </w:t>
      </w:r>
      <w:r>
        <w:rPr>
          <w:lang w:val="en-CA"/>
        </w:rPr>
        <w:t>CMS, VMS and Unix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49ee"/>
    <w:pPr>
      <w:widowControl/>
      <w:bidi w:val="0"/>
      <w:jc w:val="left"/>
    </w:pPr>
    <w:rPr>
      <w:rFonts w:ascii="Calibri" w:hAnsi="Calibri" w:eastAsia="SimSun" w:cs="Times New Roman"/>
      <w:color w:val="00000A"/>
      <w:sz w:val="22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53415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3415"/>
    <w:rPr>
      <w:rFonts w:ascii="Segoe UI" w:hAnsi="Segoe UI" w:eastAsia="SimSun" w:cs="Segoe UI"/>
      <w:sz w:val="18"/>
      <w:szCs w:val="18"/>
      <w:lang w:val="en-US" w:eastAsia="zh-C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a69fb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c7e32"/>
    <w:pPr>
      <w:spacing w:lineRule="auto" w:line="288" w:beforeAutospacing="1" w:after="144"/>
    </w:pPr>
    <w:rPr>
      <w:rFonts w:ascii="Times New Roman" w:hAnsi="Times New Roman" w:eastAsia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341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hkopersk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LibreOffice/5.1.4.2$Windows_x86 LibreOffice_project/f99d75f39f1c57ebdd7ffc5f42867c12031db97a</Application>
  <Pages>2</Pages>
  <Words>505</Words>
  <Characters>3031</Characters>
  <CharactersWithSpaces>3745</CharactersWithSpaces>
  <Paragraphs>64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2017-08-24T17:56:00Z</dcterms:created>
  <dc:creator>nina</dc:creator>
  <dc:description/>
  <dc:language>en-US</dc:language>
  <cp:lastModifiedBy/>
  <cp:lastPrinted>2017-09-26T22:07:02Z</cp:lastPrinted>
  <dcterms:modified xsi:type="dcterms:W3CDTF">2017-10-13T18:17:35Z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