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2DD" w:rsidRPr="000532DD" w:rsidRDefault="000532DD" w:rsidP="000532DD">
      <w:pPr>
        <w:spacing w:after="0" w:line="240" w:lineRule="auto"/>
        <w:jc w:val="right"/>
        <w:rPr>
          <w:rFonts w:ascii="Roboto Condensed" w:hAnsi="Roboto Condensed"/>
          <w:b/>
          <w:sz w:val="26"/>
          <w:szCs w:val="26"/>
        </w:rPr>
      </w:pPr>
      <w:r w:rsidRPr="000532DD">
        <w:rPr>
          <w:rFonts w:ascii="Roboto Condensed" w:hAnsi="Roboto Condensed"/>
          <w:b/>
          <w:sz w:val="26"/>
          <w:szCs w:val="26"/>
        </w:rPr>
        <w:t xml:space="preserve">Lotes 12 y 13 Manzana 3, </w:t>
      </w:r>
    </w:p>
    <w:p w:rsidR="000532DD" w:rsidRPr="000532DD" w:rsidRDefault="000532DD" w:rsidP="000532DD">
      <w:pPr>
        <w:spacing w:after="0" w:line="240" w:lineRule="auto"/>
        <w:jc w:val="right"/>
        <w:rPr>
          <w:rFonts w:ascii="Roboto Condensed" w:hAnsi="Roboto Condensed"/>
          <w:b/>
          <w:sz w:val="26"/>
          <w:szCs w:val="26"/>
        </w:rPr>
      </w:pPr>
      <w:r w:rsidRPr="000532DD">
        <w:rPr>
          <w:rFonts w:ascii="Roboto Condensed" w:hAnsi="Roboto Condensed"/>
          <w:b/>
          <w:sz w:val="26"/>
          <w:szCs w:val="26"/>
        </w:rPr>
        <w:t>Parque Industrial Oeste, Neuquén</w:t>
      </w:r>
    </w:p>
    <w:p w:rsidR="000532DD" w:rsidRPr="000532DD" w:rsidRDefault="000532DD" w:rsidP="000532DD">
      <w:pPr>
        <w:spacing w:after="0" w:line="240" w:lineRule="auto"/>
        <w:jc w:val="right"/>
        <w:rPr>
          <w:rFonts w:ascii="Roboto Condensed" w:hAnsi="Roboto Condensed"/>
          <w:b/>
          <w:sz w:val="26"/>
          <w:szCs w:val="26"/>
        </w:rPr>
      </w:pPr>
      <w:r w:rsidRPr="000532DD">
        <w:rPr>
          <w:rFonts w:ascii="Roboto Condensed" w:hAnsi="Roboto Condensed"/>
          <w:b/>
          <w:sz w:val="26"/>
          <w:szCs w:val="26"/>
        </w:rPr>
        <w:t>0299 15 5792818</w:t>
      </w:r>
    </w:p>
    <w:p w:rsidR="008B7A50" w:rsidRDefault="000532DD" w:rsidP="000532DD">
      <w:pPr>
        <w:spacing w:after="0" w:line="240" w:lineRule="auto"/>
        <w:jc w:val="right"/>
        <w:rPr>
          <w:rFonts w:ascii="Roboto Condensed" w:hAnsi="Roboto Condensed"/>
          <w:b/>
          <w:sz w:val="26"/>
          <w:szCs w:val="26"/>
        </w:rPr>
      </w:pPr>
      <w:r w:rsidRPr="000532DD">
        <w:rPr>
          <w:rFonts w:ascii="Roboto Condensed" w:hAnsi="Roboto Condensed"/>
          <w:b/>
          <w:sz w:val="26"/>
          <w:szCs w:val="26"/>
        </w:rPr>
        <w:t>info@armadurasdelneuquen.com.ar</w:t>
      </w:r>
    </w:p>
    <w:p w:rsidR="000532DD" w:rsidRDefault="000532DD" w:rsidP="000532DD">
      <w:pPr>
        <w:spacing w:after="0" w:line="240" w:lineRule="auto"/>
        <w:jc w:val="right"/>
        <w:rPr>
          <w:rFonts w:ascii="Roboto Condensed" w:hAnsi="Roboto Condensed"/>
          <w:b/>
          <w:sz w:val="26"/>
          <w:szCs w:val="26"/>
        </w:rPr>
      </w:pPr>
    </w:p>
    <w:p w:rsidR="000532DD" w:rsidRPr="000532DD" w:rsidRDefault="000532DD" w:rsidP="000532DD">
      <w:pPr>
        <w:spacing w:after="0" w:line="240" w:lineRule="auto"/>
        <w:rPr>
          <w:rFonts w:ascii="Roboto Condensed" w:hAnsi="Roboto Condensed"/>
          <w:b/>
          <w:color w:val="FF8400"/>
          <w:sz w:val="30"/>
          <w:szCs w:val="30"/>
        </w:rPr>
      </w:pPr>
      <w:r w:rsidRPr="000532DD">
        <w:rPr>
          <w:rFonts w:ascii="Roboto Condensed" w:hAnsi="Roboto Condensed"/>
          <w:b/>
          <w:i/>
          <w:color w:val="FF8400"/>
          <w:sz w:val="30"/>
          <w:szCs w:val="30"/>
        </w:rPr>
        <w:t>Armaduras del Neuquén</w:t>
      </w:r>
      <w:r w:rsidRPr="000532DD">
        <w:rPr>
          <w:rFonts w:ascii="Roboto Condensed" w:hAnsi="Roboto Condensed"/>
          <w:b/>
          <w:color w:val="FF8400"/>
          <w:sz w:val="30"/>
          <w:szCs w:val="30"/>
        </w:rPr>
        <w:t xml:space="preserve"> es una empresa de </w:t>
      </w:r>
      <w:r w:rsidRPr="000532DD">
        <w:rPr>
          <w:rFonts w:ascii="Roboto Condensed" w:hAnsi="Roboto Condensed"/>
          <w:b/>
          <w:i/>
          <w:color w:val="FF8400"/>
          <w:sz w:val="30"/>
          <w:szCs w:val="30"/>
        </w:rPr>
        <w:t>Forestal Pico</w:t>
      </w:r>
      <w:r w:rsidRPr="000532DD">
        <w:rPr>
          <w:rFonts w:ascii="Roboto Condensed" w:hAnsi="Roboto Condensed"/>
          <w:b/>
          <w:color w:val="FF8400"/>
          <w:sz w:val="30"/>
          <w:szCs w:val="30"/>
        </w:rPr>
        <w:t xml:space="preserve"> que, con el asesoramiento de la Oficina Técnica de </w:t>
      </w:r>
      <w:bookmarkStart w:id="0" w:name="_GoBack"/>
      <w:proofErr w:type="spellStart"/>
      <w:r w:rsidRPr="005E44C0">
        <w:rPr>
          <w:rFonts w:ascii="Roboto Condensed" w:hAnsi="Roboto Condensed"/>
          <w:b/>
          <w:i/>
          <w:color w:val="FF8400"/>
          <w:sz w:val="30"/>
          <w:szCs w:val="30"/>
        </w:rPr>
        <w:t>Acindar</w:t>
      </w:r>
      <w:bookmarkEnd w:id="0"/>
      <w:proofErr w:type="spellEnd"/>
      <w:r w:rsidRPr="000532DD">
        <w:rPr>
          <w:rFonts w:ascii="Roboto Condensed" w:hAnsi="Roboto Condensed"/>
          <w:b/>
          <w:color w:val="FF8400"/>
          <w:sz w:val="30"/>
          <w:szCs w:val="30"/>
        </w:rPr>
        <w:t>, se dedica al corte y doblado de acero, brindando una solución rápida y eficaz para resolver estructuras de Hormigón Armado en cualquier tipo de proyecto.</w:t>
      </w:r>
    </w:p>
    <w:p w:rsidR="000532DD" w:rsidRPr="000532DD" w:rsidRDefault="000532DD" w:rsidP="000532DD">
      <w:pPr>
        <w:spacing w:after="0" w:line="240" w:lineRule="auto"/>
        <w:rPr>
          <w:rFonts w:ascii="Roboto Condensed" w:hAnsi="Roboto Condensed"/>
          <w:b/>
          <w:sz w:val="26"/>
          <w:szCs w:val="26"/>
        </w:rPr>
      </w:pPr>
    </w:p>
    <w:p w:rsidR="000532DD" w:rsidRPr="000532DD" w:rsidRDefault="000532DD" w:rsidP="000532DD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0532DD">
        <w:rPr>
          <w:rFonts w:ascii="Roboto Condensed" w:hAnsi="Roboto Condensed"/>
          <w:sz w:val="26"/>
          <w:szCs w:val="26"/>
        </w:rPr>
        <w:t xml:space="preserve">Con maquinaria de última generación, nuestro sistema industrializado de Corte y Doblado de Acero de construcción, nos permite ofrecer el diseño exacto, en cantidad, espesor y tamaño requeridos, con un servicio de entregas a tiempo y en obras, según planillas y/o planos, de acuerdo con el cronograma de trabajo del cliente. Los </w:t>
      </w:r>
      <w:proofErr w:type="spellStart"/>
      <w:r w:rsidRPr="000532DD">
        <w:rPr>
          <w:rFonts w:ascii="Roboto Condensed" w:hAnsi="Roboto Condensed"/>
          <w:sz w:val="26"/>
          <w:szCs w:val="26"/>
        </w:rPr>
        <w:t>díametros</w:t>
      </w:r>
      <w:proofErr w:type="spellEnd"/>
      <w:r w:rsidRPr="000532DD">
        <w:rPr>
          <w:rFonts w:ascii="Roboto Condensed" w:hAnsi="Roboto Condensed"/>
          <w:sz w:val="26"/>
          <w:szCs w:val="26"/>
        </w:rPr>
        <w:t xml:space="preserve"> disponibles abarcan los 6,8·10·12·16·20·25·32 y 40 mm en Acero ACINDAR DN A-420®.</w:t>
      </w:r>
    </w:p>
    <w:p w:rsidR="000532DD" w:rsidRPr="000532DD" w:rsidRDefault="000532DD" w:rsidP="000532DD">
      <w:pPr>
        <w:spacing w:after="0" w:line="240" w:lineRule="auto"/>
        <w:rPr>
          <w:rFonts w:ascii="Roboto Condensed" w:hAnsi="Roboto Condensed"/>
          <w:sz w:val="26"/>
          <w:szCs w:val="26"/>
        </w:rPr>
      </w:pPr>
    </w:p>
    <w:p w:rsidR="000532DD" w:rsidRPr="000532DD" w:rsidRDefault="000532DD" w:rsidP="000532DD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0532DD">
        <w:rPr>
          <w:rFonts w:ascii="Roboto Condensed" w:hAnsi="Roboto Condensed"/>
          <w:sz w:val="26"/>
          <w:szCs w:val="26"/>
        </w:rPr>
        <w:t>Cada producto es individualizado e identificado con tarjetas de alta resistencia al manipuleo facilitando la identificación de las piezas durante su movimiento en la obra.</w:t>
      </w:r>
    </w:p>
    <w:p w:rsidR="000532DD" w:rsidRPr="000532DD" w:rsidRDefault="000532DD" w:rsidP="000532DD">
      <w:pPr>
        <w:spacing w:after="0" w:line="240" w:lineRule="auto"/>
        <w:rPr>
          <w:rFonts w:ascii="Roboto Condensed" w:hAnsi="Roboto Condensed"/>
          <w:sz w:val="26"/>
          <w:szCs w:val="26"/>
        </w:rPr>
      </w:pPr>
    </w:p>
    <w:p w:rsidR="000532DD" w:rsidRDefault="000532DD" w:rsidP="000532DD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0532DD">
        <w:rPr>
          <w:rFonts w:ascii="Roboto Condensed" w:hAnsi="Roboto Condensed"/>
          <w:sz w:val="26"/>
          <w:szCs w:val="26"/>
        </w:rPr>
        <w:t>Los beneficios del sistema industrializado son variados y se ven plasmados en diferentes aspectos de la obra:</w:t>
      </w:r>
    </w:p>
    <w:p w:rsidR="000532DD" w:rsidRDefault="000532DD" w:rsidP="000532DD">
      <w:pPr>
        <w:spacing w:after="0" w:line="240" w:lineRule="auto"/>
        <w:rPr>
          <w:rFonts w:ascii="Roboto Condensed" w:hAnsi="Roboto Condensed"/>
          <w:sz w:val="26"/>
          <w:szCs w:val="26"/>
        </w:rPr>
      </w:pPr>
    </w:p>
    <w:p w:rsidR="000532DD" w:rsidRPr="000532DD" w:rsidRDefault="000532DD" w:rsidP="000532DD">
      <w:pPr>
        <w:pStyle w:val="Prrafodelista"/>
        <w:numPr>
          <w:ilvl w:val="0"/>
          <w:numId w:val="1"/>
        </w:numPr>
        <w:spacing w:after="0" w:line="240" w:lineRule="auto"/>
        <w:rPr>
          <w:rFonts w:ascii="Roboto Condensed" w:hAnsi="Roboto Condensed"/>
          <w:sz w:val="26"/>
          <w:szCs w:val="26"/>
        </w:rPr>
      </w:pPr>
      <w:r w:rsidRPr="000532DD">
        <w:rPr>
          <w:rFonts w:ascii="Roboto Condensed" w:hAnsi="Roboto Condensed"/>
          <w:b/>
          <w:sz w:val="26"/>
          <w:szCs w:val="26"/>
        </w:rPr>
        <w:t>No hay merma de material</w:t>
      </w:r>
      <w:r w:rsidRPr="000532DD">
        <w:rPr>
          <w:rFonts w:ascii="Roboto Condensed" w:hAnsi="Roboto Condensed"/>
          <w:b/>
          <w:sz w:val="26"/>
          <w:szCs w:val="26"/>
        </w:rPr>
        <w:br/>
      </w:r>
      <w:r w:rsidRPr="000532DD">
        <w:rPr>
          <w:rFonts w:ascii="Roboto Condensed" w:hAnsi="Roboto Condensed"/>
          <w:sz w:val="26"/>
          <w:szCs w:val="26"/>
        </w:rPr>
        <w:t>Elimine desperdicios y sobrantes de materiales.</w:t>
      </w:r>
    </w:p>
    <w:p w:rsidR="000532DD" w:rsidRPr="000532DD" w:rsidRDefault="000532DD" w:rsidP="000532DD">
      <w:pPr>
        <w:spacing w:after="0" w:line="240" w:lineRule="auto"/>
        <w:rPr>
          <w:rFonts w:ascii="Roboto Condensed" w:hAnsi="Roboto Condensed"/>
          <w:sz w:val="26"/>
          <w:szCs w:val="26"/>
        </w:rPr>
      </w:pPr>
    </w:p>
    <w:p w:rsidR="000532DD" w:rsidRPr="000532DD" w:rsidRDefault="000532DD" w:rsidP="000532DD">
      <w:pPr>
        <w:pStyle w:val="Prrafodelista"/>
        <w:numPr>
          <w:ilvl w:val="0"/>
          <w:numId w:val="1"/>
        </w:numPr>
        <w:spacing w:after="0" w:line="240" w:lineRule="auto"/>
        <w:rPr>
          <w:rFonts w:ascii="Roboto Condensed" w:hAnsi="Roboto Condensed"/>
          <w:sz w:val="26"/>
          <w:szCs w:val="26"/>
        </w:rPr>
      </w:pPr>
      <w:r w:rsidRPr="000532DD">
        <w:rPr>
          <w:rFonts w:ascii="Roboto Condensed" w:hAnsi="Roboto Condensed"/>
          <w:b/>
          <w:sz w:val="26"/>
          <w:szCs w:val="26"/>
        </w:rPr>
        <w:t xml:space="preserve">Calidad garantizada </w:t>
      </w:r>
      <w:r w:rsidRPr="000532DD">
        <w:rPr>
          <w:rFonts w:ascii="Roboto Condensed" w:hAnsi="Roboto Condensed"/>
          <w:b/>
          <w:sz w:val="26"/>
          <w:szCs w:val="26"/>
        </w:rPr>
        <w:br/>
      </w:r>
      <w:r w:rsidRPr="000532DD">
        <w:rPr>
          <w:rFonts w:ascii="Roboto Condensed" w:hAnsi="Roboto Condensed"/>
          <w:sz w:val="26"/>
          <w:szCs w:val="26"/>
        </w:rPr>
        <w:t>Alta precisión y eliminación de errores gracias a maquinarias de última generación.</w:t>
      </w:r>
    </w:p>
    <w:p w:rsidR="000532DD" w:rsidRPr="000532DD" w:rsidRDefault="000532DD" w:rsidP="000532DD">
      <w:pPr>
        <w:spacing w:after="0" w:line="240" w:lineRule="auto"/>
        <w:rPr>
          <w:rFonts w:ascii="Roboto Condensed" w:hAnsi="Roboto Condensed"/>
          <w:sz w:val="26"/>
          <w:szCs w:val="26"/>
        </w:rPr>
      </w:pPr>
    </w:p>
    <w:p w:rsidR="000532DD" w:rsidRPr="000532DD" w:rsidRDefault="000532DD" w:rsidP="000532DD">
      <w:pPr>
        <w:pStyle w:val="Prrafodelista"/>
        <w:numPr>
          <w:ilvl w:val="0"/>
          <w:numId w:val="1"/>
        </w:numPr>
        <w:spacing w:after="0" w:line="240" w:lineRule="auto"/>
        <w:rPr>
          <w:rFonts w:ascii="Roboto Condensed" w:hAnsi="Roboto Condensed"/>
          <w:sz w:val="26"/>
          <w:szCs w:val="26"/>
        </w:rPr>
      </w:pPr>
      <w:r w:rsidRPr="000532DD">
        <w:rPr>
          <w:rFonts w:ascii="Roboto Condensed" w:hAnsi="Roboto Condensed"/>
          <w:b/>
          <w:sz w:val="26"/>
          <w:szCs w:val="26"/>
        </w:rPr>
        <w:t xml:space="preserve">Eliminación del acopio </w:t>
      </w:r>
      <w:r w:rsidRPr="000532DD">
        <w:rPr>
          <w:rFonts w:ascii="Roboto Condensed" w:hAnsi="Roboto Condensed"/>
          <w:b/>
          <w:sz w:val="26"/>
          <w:szCs w:val="26"/>
        </w:rPr>
        <w:br/>
      </w:r>
      <w:r w:rsidRPr="000532DD">
        <w:rPr>
          <w:rFonts w:ascii="Roboto Condensed" w:hAnsi="Roboto Condensed"/>
          <w:sz w:val="26"/>
          <w:szCs w:val="26"/>
        </w:rPr>
        <w:t>Se programan entregas parciales para el momento exacto en que el material va a ser utilizado.</w:t>
      </w:r>
    </w:p>
    <w:p w:rsidR="000532DD" w:rsidRPr="000532DD" w:rsidRDefault="000532DD" w:rsidP="000532DD">
      <w:pPr>
        <w:spacing w:after="0" w:line="240" w:lineRule="auto"/>
        <w:rPr>
          <w:rFonts w:ascii="Roboto Condensed" w:hAnsi="Roboto Condensed"/>
          <w:sz w:val="26"/>
          <w:szCs w:val="26"/>
        </w:rPr>
      </w:pPr>
    </w:p>
    <w:p w:rsidR="000532DD" w:rsidRPr="000532DD" w:rsidRDefault="000532DD" w:rsidP="000532DD">
      <w:pPr>
        <w:pStyle w:val="Prrafodelista"/>
        <w:numPr>
          <w:ilvl w:val="0"/>
          <w:numId w:val="1"/>
        </w:numPr>
        <w:spacing w:after="0" w:line="240" w:lineRule="auto"/>
        <w:rPr>
          <w:rFonts w:ascii="Roboto Condensed" w:hAnsi="Roboto Condensed"/>
          <w:sz w:val="26"/>
          <w:szCs w:val="26"/>
        </w:rPr>
      </w:pPr>
      <w:r w:rsidRPr="000532DD">
        <w:rPr>
          <w:rFonts w:ascii="Roboto Condensed" w:hAnsi="Roboto Condensed"/>
          <w:b/>
          <w:sz w:val="26"/>
          <w:szCs w:val="26"/>
        </w:rPr>
        <w:t xml:space="preserve">Menor costo de producción </w:t>
      </w:r>
      <w:r w:rsidRPr="000532DD">
        <w:rPr>
          <w:rFonts w:ascii="Roboto Condensed" w:hAnsi="Roboto Condensed"/>
          <w:b/>
          <w:sz w:val="26"/>
          <w:szCs w:val="26"/>
        </w:rPr>
        <w:br/>
      </w:r>
      <w:r w:rsidRPr="000532DD">
        <w:rPr>
          <w:rFonts w:ascii="Roboto Condensed" w:hAnsi="Roboto Condensed"/>
          <w:sz w:val="26"/>
          <w:szCs w:val="26"/>
        </w:rPr>
        <w:t>Reducción de tiempos y costos de mano de obra.</w:t>
      </w:r>
    </w:p>
    <w:p w:rsidR="000532DD" w:rsidRPr="000532DD" w:rsidRDefault="000532DD" w:rsidP="000532DD">
      <w:pPr>
        <w:spacing w:after="0" w:line="240" w:lineRule="auto"/>
        <w:rPr>
          <w:rFonts w:ascii="Roboto Condensed" w:hAnsi="Roboto Condensed"/>
          <w:sz w:val="26"/>
          <w:szCs w:val="26"/>
        </w:rPr>
      </w:pPr>
    </w:p>
    <w:p w:rsidR="000532DD" w:rsidRPr="000532DD" w:rsidRDefault="000532DD" w:rsidP="000532DD">
      <w:pPr>
        <w:pStyle w:val="Prrafodelista"/>
        <w:numPr>
          <w:ilvl w:val="0"/>
          <w:numId w:val="1"/>
        </w:numPr>
        <w:spacing w:after="0" w:line="240" w:lineRule="auto"/>
        <w:rPr>
          <w:rFonts w:ascii="Roboto Condensed" w:hAnsi="Roboto Condensed"/>
          <w:sz w:val="26"/>
          <w:szCs w:val="26"/>
        </w:rPr>
      </w:pPr>
      <w:r w:rsidRPr="000532DD">
        <w:rPr>
          <w:rFonts w:ascii="Roboto Condensed" w:hAnsi="Roboto Condensed"/>
          <w:b/>
          <w:sz w:val="26"/>
          <w:szCs w:val="26"/>
        </w:rPr>
        <w:t xml:space="preserve">Conocimiento de costos reales </w:t>
      </w:r>
      <w:r w:rsidRPr="000532DD">
        <w:rPr>
          <w:rFonts w:ascii="Roboto Condensed" w:hAnsi="Roboto Condensed"/>
          <w:b/>
          <w:sz w:val="26"/>
          <w:szCs w:val="26"/>
        </w:rPr>
        <w:br/>
      </w:r>
      <w:r w:rsidRPr="000532DD">
        <w:rPr>
          <w:rFonts w:ascii="Roboto Condensed" w:hAnsi="Roboto Condensed"/>
          <w:sz w:val="26"/>
          <w:szCs w:val="26"/>
        </w:rPr>
        <w:t>Facilita la etapa de cotización.</w:t>
      </w:r>
    </w:p>
    <w:p w:rsidR="000532DD" w:rsidRPr="000532DD" w:rsidRDefault="000532DD" w:rsidP="000532DD">
      <w:pPr>
        <w:spacing w:after="0" w:line="240" w:lineRule="auto"/>
        <w:rPr>
          <w:rFonts w:ascii="Roboto Condensed" w:hAnsi="Roboto Condensed"/>
          <w:sz w:val="26"/>
          <w:szCs w:val="26"/>
        </w:rPr>
      </w:pPr>
    </w:p>
    <w:p w:rsidR="000532DD" w:rsidRPr="000532DD" w:rsidRDefault="000532DD" w:rsidP="000532DD">
      <w:pPr>
        <w:pStyle w:val="Prrafodelista"/>
        <w:numPr>
          <w:ilvl w:val="0"/>
          <w:numId w:val="1"/>
        </w:numPr>
        <w:spacing w:after="0" w:line="240" w:lineRule="auto"/>
        <w:rPr>
          <w:rFonts w:ascii="Roboto Condensed" w:hAnsi="Roboto Condensed"/>
          <w:sz w:val="26"/>
          <w:szCs w:val="26"/>
        </w:rPr>
      </w:pPr>
      <w:r w:rsidRPr="000532DD">
        <w:rPr>
          <w:rFonts w:ascii="Roboto Condensed" w:hAnsi="Roboto Condensed"/>
          <w:b/>
          <w:sz w:val="26"/>
          <w:szCs w:val="26"/>
        </w:rPr>
        <w:lastRenderedPageBreak/>
        <w:t xml:space="preserve">Control del ritmo de obra </w:t>
      </w:r>
      <w:r w:rsidRPr="000532DD">
        <w:rPr>
          <w:rFonts w:ascii="Roboto Condensed" w:hAnsi="Roboto Condensed"/>
          <w:b/>
          <w:sz w:val="26"/>
          <w:szCs w:val="26"/>
        </w:rPr>
        <w:br/>
      </w:r>
      <w:r w:rsidRPr="000532DD">
        <w:rPr>
          <w:rFonts w:ascii="Roboto Condensed" w:hAnsi="Roboto Condensed"/>
          <w:sz w:val="26"/>
          <w:szCs w:val="26"/>
        </w:rPr>
        <w:t>Eliminación de la necesidad de proveer equipamientos y recursos necesarios.</w:t>
      </w:r>
    </w:p>
    <w:p w:rsidR="000532DD" w:rsidRPr="000532DD" w:rsidRDefault="000532DD" w:rsidP="000532DD">
      <w:pPr>
        <w:spacing w:after="0" w:line="240" w:lineRule="auto"/>
        <w:rPr>
          <w:rFonts w:ascii="Roboto Condensed" w:hAnsi="Roboto Condensed"/>
          <w:sz w:val="26"/>
          <w:szCs w:val="26"/>
        </w:rPr>
      </w:pPr>
    </w:p>
    <w:p w:rsidR="000532DD" w:rsidRPr="000532DD" w:rsidRDefault="000532DD" w:rsidP="000532DD">
      <w:pPr>
        <w:pStyle w:val="Prrafodelista"/>
        <w:numPr>
          <w:ilvl w:val="0"/>
          <w:numId w:val="1"/>
        </w:numPr>
        <w:spacing w:after="0" w:line="240" w:lineRule="auto"/>
        <w:rPr>
          <w:rFonts w:ascii="Roboto Condensed" w:hAnsi="Roboto Condensed"/>
          <w:sz w:val="26"/>
          <w:szCs w:val="26"/>
        </w:rPr>
      </w:pPr>
      <w:r w:rsidRPr="000532DD">
        <w:rPr>
          <w:rFonts w:ascii="Roboto Condensed" w:hAnsi="Roboto Condensed"/>
          <w:b/>
          <w:sz w:val="26"/>
          <w:szCs w:val="26"/>
        </w:rPr>
        <w:t xml:space="preserve">Limpieza y seguridad </w:t>
      </w:r>
      <w:r w:rsidRPr="000532DD">
        <w:rPr>
          <w:rFonts w:ascii="Roboto Condensed" w:hAnsi="Roboto Condensed"/>
          <w:b/>
          <w:sz w:val="26"/>
          <w:szCs w:val="26"/>
        </w:rPr>
        <w:br/>
      </w:r>
      <w:r w:rsidRPr="000532DD">
        <w:rPr>
          <w:rFonts w:ascii="Roboto Condensed" w:hAnsi="Roboto Condensed"/>
          <w:sz w:val="26"/>
          <w:szCs w:val="26"/>
        </w:rPr>
        <w:t>Eliminación de riesgos asociados a la manipulación de acero.</w:t>
      </w:r>
    </w:p>
    <w:sectPr w:rsidR="000532DD" w:rsidRPr="00053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D1F59"/>
    <w:multiLevelType w:val="hybridMultilevel"/>
    <w:tmpl w:val="B24ED7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532"/>
    <w:rsid w:val="000532DD"/>
    <w:rsid w:val="00534532"/>
    <w:rsid w:val="005E44C0"/>
    <w:rsid w:val="008B7A50"/>
    <w:rsid w:val="009A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3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32D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532D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532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3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32D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532D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53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Lobillo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Lobillo</dc:creator>
  <cp:keywords/>
  <dc:description/>
  <cp:lastModifiedBy>Lobillo</cp:lastModifiedBy>
  <cp:revision>3</cp:revision>
  <dcterms:created xsi:type="dcterms:W3CDTF">2017-02-14T22:03:00Z</dcterms:created>
  <dcterms:modified xsi:type="dcterms:W3CDTF">2017-02-14T22:53:00Z</dcterms:modified>
</cp:coreProperties>
</file>