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3C" w:rsidRPr="0000313C" w:rsidRDefault="0000313C" w:rsidP="0000313C">
      <w:pPr>
        <w:spacing w:after="0" w:line="240" w:lineRule="auto"/>
        <w:rPr>
          <w:rFonts w:ascii="Roboto Condensed" w:hAnsi="Roboto Condensed"/>
          <w:b/>
          <w:color w:val="FF8400"/>
          <w:sz w:val="30"/>
          <w:szCs w:val="30"/>
        </w:rPr>
      </w:pPr>
      <w:proofErr w:type="spellStart"/>
      <w:r w:rsidRPr="0000313C">
        <w:rPr>
          <w:rFonts w:ascii="Roboto Condensed" w:hAnsi="Roboto Condensed"/>
          <w:b/>
          <w:i/>
          <w:color w:val="FF8400"/>
          <w:sz w:val="30"/>
          <w:szCs w:val="30"/>
        </w:rPr>
        <w:t>Forestrans</w:t>
      </w:r>
      <w:proofErr w:type="spellEnd"/>
      <w:r w:rsidRPr="0000313C">
        <w:rPr>
          <w:rFonts w:ascii="Roboto Condensed" w:hAnsi="Roboto Condensed"/>
          <w:b/>
          <w:color w:val="FF8400"/>
          <w:sz w:val="30"/>
          <w:szCs w:val="30"/>
        </w:rPr>
        <w:t xml:space="preserve"> es la propia empresa de logística de </w:t>
      </w:r>
      <w:bookmarkStart w:id="0" w:name="_GoBack"/>
      <w:r w:rsidRPr="0000313C">
        <w:rPr>
          <w:rFonts w:ascii="Roboto Condensed" w:hAnsi="Roboto Condensed"/>
          <w:b/>
          <w:i/>
          <w:color w:val="FF8400"/>
          <w:sz w:val="30"/>
          <w:szCs w:val="30"/>
        </w:rPr>
        <w:t>Forestal Pico</w:t>
      </w:r>
      <w:r w:rsidRPr="0000313C">
        <w:rPr>
          <w:rFonts w:ascii="Roboto Condensed" w:hAnsi="Roboto Condensed"/>
          <w:b/>
          <w:color w:val="FF8400"/>
          <w:sz w:val="30"/>
          <w:szCs w:val="30"/>
        </w:rPr>
        <w:t xml:space="preserve"> </w:t>
      </w:r>
      <w:bookmarkEnd w:id="0"/>
      <w:r w:rsidRPr="0000313C">
        <w:rPr>
          <w:rFonts w:ascii="Roboto Condensed" w:hAnsi="Roboto Condensed"/>
          <w:b/>
          <w:color w:val="FF8400"/>
          <w:sz w:val="30"/>
          <w:szCs w:val="30"/>
        </w:rPr>
        <w:t>que, con una vasta flota de camiones, logra cubrir las entregas en una amplia zona del centro-sur de nuestro país.</w:t>
      </w:r>
    </w:p>
    <w:p w:rsidR="0000313C" w:rsidRPr="0000313C" w:rsidRDefault="0000313C" w:rsidP="0000313C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0313C" w:rsidRPr="0000313C" w:rsidRDefault="0000313C" w:rsidP="0000313C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00313C">
        <w:rPr>
          <w:rFonts w:ascii="Roboto Condensed" w:hAnsi="Roboto Condensed"/>
          <w:sz w:val="26"/>
          <w:szCs w:val="26"/>
        </w:rPr>
        <w:t>Su zona de cobertura abarca el sur de la provincia de Córdoba, la provincia de La Pampa, Buenos Aires, Neuquén, Río Negro, Chubut y Santa Cruz.</w:t>
      </w:r>
    </w:p>
    <w:p w:rsidR="0000313C" w:rsidRPr="0000313C" w:rsidRDefault="0000313C" w:rsidP="0000313C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3631D5" w:rsidRPr="0000313C" w:rsidRDefault="0000313C" w:rsidP="0000313C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00313C">
        <w:rPr>
          <w:rFonts w:ascii="Roboto Condensed" w:hAnsi="Roboto Condensed"/>
          <w:sz w:val="26"/>
          <w:szCs w:val="26"/>
        </w:rPr>
        <w:t>La flota propia de vehículos permite garantizar entregas a tiempo en distintos puntos del país, brindando un servicio confiable y optimizando, a la vez,  los costos de transporte de materiales.</w:t>
      </w:r>
    </w:p>
    <w:sectPr w:rsidR="003631D5" w:rsidRPr="00003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1B"/>
    <w:rsid w:val="0000313C"/>
    <w:rsid w:val="0016331B"/>
    <w:rsid w:val="003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438</Characters>
  <Application>Microsoft Office Word</Application>
  <DocSecurity>0</DocSecurity>
  <Lines>3</Lines>
  <Paragraphs>1</Paragraphs>
  <ScaleCrop>false</ScaleCrop>
  <Company>Lobillo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2017-02-14T22:44:00Z</dcterms:created>
  <dcterms:modified xsi:type="dcterms:W3CDTF">2017-02-14T22:47:00Z</dcterms:modified>
</cp:coreProperties>
</file>