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Piplup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Water rift's companion and the roster's field medic.</w:t>
      </w:r>
    </w:p>
    <w:p>
      <w:pPr>
        <w:spacing w:after="80"/>
      </w:pPr>
      <w:r>
        <w:rPr>
          <w:rFonts w:ascii="Georgia" w:hAnsi="Georgia" w:cs="Georgia"/>
          <w:b w:val="0"/>
          <w:i/>
          <w:color w:val="222222"/>
          <w:sz w:val="21"/>
        </w:rPr>
        <w:t>The Undersea's gift, promised for the Water rift: a very small, very proud field medic. Piplup holds the backline, mends whoever is bleeding, shields whoever is next, and slows whatever comes wading in after them.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PIPLUP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Small beast (Water), unaligned ✦ Water-rift companion (joins in Session 9)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13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45 (10d6 + 10)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25 ft., swim 50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+6,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Medicine +6, Performance +5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13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handler; says only his own name, with total clarity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Proud Heart.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has Advantage on saving throws against being Frightened, and nothing can make him retreat while a friend is down.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Slipstream.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While swimming, Piplup doesn't provoke Opportunity Attacks.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makes two Ice Beam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Ice Beam.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Ranged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+6 to hit, range 60/120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(2d6 + 3) Cold damage, and the target's Speed drops by 20 feet until the end of its next turn (the slow doesn't stack).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Heal Bubble (Bonus Action, 5/Short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shimmering bubble drifts to one creature Piplup can see within 30 feet and pops into cool silver mist: it regains 14 (2d8 + 5) hit points and is cured of the Poisoned condition.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Sea Mist (1/Day).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breathes out a rolling bank of cool silver fog: a 20-foot-radius Sphere centered on a point he can see within 60 feet, Heavily Obscured for 1 minute or until a strong wind clears it. Piplup and his friends always know where each other are inside it; enemies do not.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Reactions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Water Jet.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 creature Piplup can see within 30 feet attacks one of his allies, a needle of high-pressure water snaps out: the attacker takes 7 (2d6) Bludgeoning damage and the triggering attack is made with Disadvantage.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