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3xvat570ja24" w:id="0"/>
      <w:bookmarkEnd w:id="0"/>
      <w:r w:rsidDel="00000000" w:rsidR="00000000" w:rsidRPr="00000000">
        <w:rPr>
          <w:b w:val="1"/>
          <w:color w:val="000000"/>
          <w:sz w:val="26"/>
          <w:szCs w:val="26"/>
          <w:rtl w:val="0"/>
        </w:rPr>
        <w:t xml:space="preserve">Lilly Glimmergear’s Expanded Backstory: The Inventive Artillerist</w:t>
      </w:r>
    </w:p>
    <w:p w:rsidR="00000000" w:rsidDel="00000000" w:rsidP="00000000" w:rsidRDefault="00000000" w:rsidRPr="00000000" w14:paraId="00000002">
      <w:pPr>
        <w:spacing w:after="240" w:before="240" w:lineRule="auto"/>
        <w:rPr/>
      </w:pPr>
      <w:r w:rsidDel="00000000" w:rsidR="00000000" w:rsidRPr="00000000">
        <w:rPr>
          <w:rtl w:val="0"/>
        </w:rPr>
        <w:t xml:space="preserve">Lilly’s childhood in </w:t>
      </w:r>
      <w:r w:rsidDel="00000000" w:rsidR="00000000" w:rsidRPr="00000000">
        <w:rPr>
          <w:b w:val="1"/>
          <w:rtl w:val="0"/>
        </w:rPr>
        <w:t xml:space="preserve">Deepforge Hollow</w:t>
      </w:r>
      <w:r w:rsidDel="00000000" w:rsidR="00000000" w:rsidRPr="00000000">
        <w:rPr>
          <w:rtl w:val="0"/>
        </w:rPr>
        <w:t xml:space="preserve"> was defined by her exposure to arcane invention. Watching her mother, </w:t>
      </w:r>
      <w:r w:rsidDel="00000000" w:rsidR="00000000" w:rsidRPr="00000000">
        <w:rPr>
          <w:b w:val="1"/>
          <w:rtl w:val="0"/>
        </w:rPr>
        <w:t xml:space="preserve">Poots Glimmergear</w:t>
      </w:r>
      <w:r w:rsidDel="00000000" w:rsidR="00000000" w:rsidRPr="00000000">
        <w:rPr>
          <w:rtl w:val="0"/>
        </w:rPr>
        <w:t xml:space="preserve">, tinker with complex mechanisms fueled her early passion for creation. As she grew, Lilly’s natural aptitude for crafting magical devices became undeniable, and by the time she was old enough to attend </w:t>
      </w:r>
      <w:r w:rsidDel="00000000" w:rsidR="00000000" w:rsidRPr="00000000">
        <w:rPr>
          <w:b w:val="1"/>
          <w:rtl w:val="0"/>
        </w:rPr>
        <w:t xml:space="preserve">Glimmerspire Academy of Artifice</w:t>
      </w:r>
      <w:r w:rsidDel="00000000" w:rsidR="00000000" w:rsidRPr="00000000">
        <w:rPr>
          <w:rtl w:val="0"/>
        </w:rPr>
        <w:t xml:space="preserve">, she was already a budding inventor.</w:t>
      </w:r>
    </w:p>
    <w:p w:rsidR="00000000" w:rsidDel="00000000" w:rsidP="00000000" w:rsidRDefault="00000000" w:rsidRPr="00000000" w14:paraId="00000003">
      <w:pPr>
        <w:spacing w:after="240" w:before="240" w:lineRule="auto"/>
        <w:rPr/>
      </w:pPr>
      <w:r w:rsidDel="00000000" w:rsidR="00000000" w:rsidRPr="00000000">
        <w:rPr>
          <w:b w:val="1"/>
          <w:rtl w:val="0"/>
        </w:rPr>
        <w:t xml:space="preserve">Training at Glimmerspire Academy</w:t>
      </w:r>
      <w:r w:rsidDel="00000000" w:rsidR="00000000" w:rsidRPr="00000000">
        <w:rPr>
          <w:rtl w:val="0"/>
        </w:rPr>
        <w:t xml:space="preserve">: At the prestigious academy, Lilly quickly became a standout student. Glimmerspire Academy focused on blending magic with engineering, and Lilly excelled in creating intricate, arcane-powered devices. Her greatest achievement during her studies was crafting her own </w:t>
      </w:r>
      <w:r w:rsidDel="00000000" w:rsidR="00000000" w:rsidRPr="00000000">
        <w:rPr>
          <w:b w:val="1"/>
          <w:rtl w:val="0"/>
        </w:rPr>
        <w:t xml:space="preserve">arcane turret</w:t>
      </w:r>
      <w:r w:rsidDel="00000000" w:rsidR="00000000" w:rsidRPr="00000000">
        <w:rPr>
          <w:rtl w:val="0"/>
        </w:rPr>
        <w:t xml:space="preserve">, a powerful invention that could be deployed in battle, marking her progression as an artillerist. Under the guidance of her mentor, </w:t>
      </w:r>
      <w:r w:rsidDel="00000000" w:rsidR="00000000" w:rsidRPr="00000000">
        <w:rPr>
          <w:b w:val="1"/>
          <w:rtl w:val="0"/>
        </w:rPr>
        <w:t xml:space="preserve">Master Crafter Droven Sparkwick</w:t>
      </w:r>
      <w:r w:rsidDel="00000000" w:rsidR="00000000" w:rsidRPr="00000000">
        <w:rPr>
          <w:rtl w:val="0"/>
        </w:rPr>
        <w:t xml:space="preserve">, Lilly also learned how to infuse magic into mundane objects, a skill that would prove vital in her later adventures.</w:t>
      </w:r>
    </w:p>
    <w:p w:rsidR="00000000" w:rsidDel="00000000" w:rsidP="00000000" w:rsidRDefault="00000000" w:rsidRPr="00000000" w14:paraId="00000004">
      <w:pPr>
        <w:spacing w:after="240" w:before="240" w:lineRule="auto"/>
        <w:rPr/>
      </w:pPr>
      <w:r w:rsidDel="00000000" w:rsidR="00000000" w:rsidRPr="00000000">
        <w:rPr>
          <w:b w:val="1"/>
          <w:rtl w:val="0"/>
        </w:rPr>
        <w:t xml:space="preserve">Her Journey</w:t>
      </w:r>
      <w:r w:rsidDel="00000000" w:rsidR="00000000" w:rsidRPr="00000000">
        <w:rPr>
          <w:rtl w:val="0"/>
        </w:rPr>
        <w:t xml:space="preserve">: Lilly's journey began when her mother entrusted her with the </w:t>
      </w:r>
      <w:r w:rsidDel="00000000" w:rsidR="00000000" w:rsidRPr="00000000">
        <w:rPr>
          <w:b w:val="1"/>
          <w:rtl w:val="0"/>
        </w:rPr>
        <w:t xml:space="preserve">Essence Sphere</w:t>
      </w:r>
      <w:r w:rsidDel="00000000" w:rsidR="00000000" w:rsidRPr="00000000">
        <w:rPr>
          <w:rtl w:val="0"/>
        </w:rPr>
        <w:t xml:space="preserve">, a device that held the energy of </w:t>
      </w:r>
      <w:r w:rsidDel="00000000" w:rsidR="00000000" w:rsidRPr="00000000">
        <w:rPr>
          <w:b w:val="1"/>
          <w:rtl w:val="0"/>
        </w:rPr>
        <w:t xml:space="preserve">Pikachu (Spark Fox)</w:t>
      </w:r>
      <w:r w:rsidDel="00000000" w:rsidR="00000000" w:rsidRPr="00000000">
        <w:rPr>
          <w:rtl w:val="0"/>
        </w:rPr>
        <w:t xml:space="preserve">. This task weighed heavily on Lilly, but also filled her with excitement. She left the Underdark for the surface, determined to find </w:t>
      </w:r>
      <w:r w:rsidDel="00000000" w:rsidR="00000000" w:rsidRPr="00000000">
        <w:rPr>
          <w:b w:val="1"/>
          <w:rtl w:val="0"/>
        </w:rPr>
        <w:t xml:space="preserve">Ursa Catchum</w:t>
      </w:r>
      <w:r w:rsidDel="00000000" w:rsidR="00000000" w:rsidRPr="00000000">
        <w:rPr>
          <w:rtl w:val="0"/>
        </w:rPr>
        <w:t xml:space="preserve">, whom her mother believed could help her restore Pikachu’s physical form. Along the way, Lilly traveled through unfamiliar lands, using her inventions to solve problems and defend herself. Her journey has been one of self-discovery and growing confidence in her abilities, but she knows the biggest challenges still lie ahead.</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5keyl0m87ngf" w:id="1"/>
      <w:bookmarkEnd w:id="1"/>
      <w:r w:rsidDel="00000000" w:rsidR="00000000" w:rsidRPr="00000000">
        <w:rPr>
          <w:b w:val="1"/>
          <w:color w:val="000000"/>
          <w:sz w:val="26"/>
          <w:szCs w:val="26"/>
          <w:rtl w:val="0"/>
        </w:rPr>
        <w:t xml:space="preserve">Ursa Catchum’s Expanded Backstory: The Star-Linked Druid</w:t>
      </w:r>
    </w:p>
    <w:p w:rsidR="00000000" w:rsidDel="00000000" w:rsidP="00000000" w:rsidRDefault="00000000" w:rsidRPr="00000000" w14:paraId="00000007">
      <w:pPr>
        <w:spacing w:after="240" w:before="240" w:lineRule="auto"/>
        <w:rPr/>
      </w:pPr>
      <w:r w:rsidDel="00000000" w:rsidR="00000000" w:rsidRPr="00000000">
        <w:rPr>
          <w:rtl w:val="0"/>
        </w:rPr>
        <w:t xml:space="preserve">Growing up in the tranquil forests near </w:t>
      </w:r>
      <w:r w:rsidDel="00000000" w:rsidR="00000000" w:rsidRPr="00000000">
        <w:rPr>
          <w:b w:val="1"/>
          <w:rtl w:val="0"/>
        </w:rPr>
        <w:t xml:space="preserve">Eldridge Village</w:t>
      </w:r>
      <w:r w:rsidDel="00000000" w:rsidR="00000000" w:rsidRPr="00000000">
        <w:rPr>
          <w:rtl w:val="0"/>
        </w:rPr>
        <w:t xml:space="preserve">, Ursa was surrounded by the magic of nature. His father, </w:t>
      </w:r>
      <w:r w:rsidDel="00000000" w:rsidR="00000000" w:rsidRPr="00000000">
        <w:rPr>
          <w:b w:val="1"/>
          <w:rtl w:val="0"/>
        </w:rPr>
        <w:t xml:space="preserve">Ash Catchum</w:t>
      </w:r>
      <w:r w:rsidDel="00000000" w:rsidR="00000000" w:rsidRPr="00000000">
        <w:rPr>
          <w:rtl w:val="0"/>
        </w:rPr>
        <w:t xml:space="preserve">, was a respected wildfire druid and a member of the </w:t>
      </w:r>
      <w:r w:rsidDel="00000000" w:rsidR="00000000" w:rsidRPr="00000000">
        <w:rPr>
          <w:b w:val="1"/>
          <w:rtl w:val="0"/>
        </w:rPr>
        <w:t xml:space="preserve">Circle of the Eternal Stars</w:t>
      </w:r>
      <w:r w:rsidDel="00000000" w:rsidR="00000000" w:rsidRPr="00000000">
        <w:rPr>
          <w:rtl w:val="0"/>
        </w:rPr>
        <w:t xml:space="preserve">. Ursa’s early training was heavily influenced by his father, who taught him how to read the stars and commune with the natural world. Ash's teachings were filled with stories of ancient forces, celestial mysteries, and magical creatures.</w:t>
      </w:r>
    </w:p>
    <w:p w:rsidR="00000000" w:rsidDel="00000000" w:rsidP="00000000" w:rsidRDefault="00000000" w:rsidRPr="00000000" w14:paraId="00000008">
      <w:pPr>
        <w:spacing w:after="240" w:before="240" w:lineRule="auto"/>
        <w:rPr/>
      </w:pPr>
      <w:r w:rsidDel="00000000" w:rsidR="00000000" w:rsidRPr="00000000">
        <w:rPr>
          <w:b w:val="1"/>
          <w:rtl w:val="0"/>
        </w:rPr>
        <w:t xml:space="preserve">Training with the Circle of the Eternal Stars</w:t>
      </w:r>
      <w:r w:rsidDel="00000000" w:rsidR="00000000" w:rsidRPr="00000000">
        <w:rPr>
          <w:rtl w:val="0"/>
        </w:rPr>
        <w:t xml:space="preserve">: After his father’s disappearance, the </w:t>
      </w:r>
      <w:r w:rsidDel="00000000" w:rsidR="00000000" w:rsidRPr="00000000">
        <w:rPr>
          <w:b w:val="1"/>
          <w:rtl w:val="0"/>
        </w:rPr>
        <w:t xml:space="preserve">Circle of the Eternal Stars</w:t>
      </w:r>
      <w:r w:rsidDel="00000000" w:rsidR="00000000" w:rsidRPr="00000000">
        <w:rPr>
          <w:rtl w:val="0"/>
        </w:rPr>
        <w:t xml:space="preserve"> took Ursa under their wing. Located in a sacred grove not far from Eldridge Village, the Circle’s teachings focused on harnessing the power of the stars and the cosmos. Ursa learned to draw magical energy from constellations and celestial bodies, gaining an affinity for star-linked spells. His </w:t>
      </w:r>
      <w:r w:rsidDel="00000000" w:rsidR="00000000" w:rsidRPr="00000000">
        <w:rPr>
          <w:b w:val="1"/>
          <w:rtl w:val="0"/>
        </w:rPr>
        <w:t xml:space="preserve">Dragonmark of Handling</w:t>
      </w:r>
      <w:r w:rsidDel="00000000" w:rsidR="00000000" w:rsidRPr="00000000">
        <w:rPr>
          <w:rtl w:val="0"/>
        </w:rPr>
        <w:t xml:space="preserve">, which manifested when he was six, further strengthened his bond with magical creatures. Under the mentorship of </w:t>
      </w:r>
      <w:r w:rsidDel="00000000" w:rsidR="00000000" w:rsidRPr="00000000">
        <w:rPr>
          <w:b w:val="1"/>
          <w:rtl w:val="0"/>
        </w:rPr>
        <w:t xml:space="preserve">Elder Selarin</w:t>
      </w:r>
      <w:r w:rsidDel="00000000" w:rsidR="00000000" w:rsidRPr="00000000">
        <w:rPr>
          <w:rtl w:val="0"/>
        </w:rPr>
        <w:t xml:space="preserve">, a seasoned druid of the Circle, Ursa learned to harness his abilities to protect the natural world.</w:t>
      </w:r>
    </w:p>
    <w:p w:rsidR="00000000" w:rsidDel="00000000" w:rsidP="00000000" w:rsidRDefault="00000000" w:rsidRPr="00000000" w14:paraId="00000009">
      <w:pPr>
        <w:spacing w:after="240" w:before="240" w:lineRule="auto"/>
        <w:rPr/>
      </w:pPr>
      <w:r w:rsidDel="00000000" w:rsidR="00000000" w:rsidRPr="00000000">
        <w:rPr>
          <w:b w:val="1"/>
          <w:rtl w:val="0"/>
        </w:rPr>
        <w:t xml:space="preserve">His Journey</w:t>
      </w:r>
      <w:r w:rsidDel="00000000" w:rsidR="00000000" w:rsidRPr="00000000">
        <w:rPr>
          <w:rtl w:val="0"/>
        </w:rPr>
        <w:t xml:space="preserve">: Ursa’s journey began as a quest to uncover the truth behind his father’s disappearance. Carrying the three </w:t>
      </w:r>
      <w:r w:rsidDel="00000000" w:rsidR="00000000" w:rsidRPr="00000000">
        <w:rPr>
          <w:b w:val="1"/>
          <w:rtl w:val="0"/>
        </w:rPr>
        <w:t xml:space="preserve">enchanted potatoes</w:t>
      </w:r>
      <w:r w:rsidDel="00000000" w:rsidR="00000000" w:rsidRPr="00000000">
        <w:rPr>
          <w:rtl w:val="0"/>
        </w:rPr>
        <w:t xml:space="preserve"> that his father had left behind, Ursa believed the potatoes were tied to a greater mystery. After years of training, Ursa decided it was time to seek answers beyond his forest home. When he learned that </w:t>
      </w:r>
      <w:r w:rsidDel="00000000" w:rsidR="00000000" w:rsidRPr="00000000">
        <w:rPr>
          <w:b w:val="1"/>
          <w:rtl w:val="0"/>
        </w:rPr>
        <w:t xml:space="preserve">Lilly Glimmergear</w:t>
      </w:r>
      <w:r w:rsidDel="00000000" w:rsidR="00000000" w:rsidRPr="00000000">
        <w:rPr>
          <w:rtl w:val="0"/>
        </w:rPr>
        <w:t xml:space="preserve"> was searching for him, he saw it as a sign that their destinies were connected. Ursa’s journey so far has been a quiet one of learning, but he feels the pull of the stars guiding him toward something far greater.</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342s5o777upy" w:id="2"/>
      <w:bookmarkEnd w:id="2"/>
      <w:r w:rsidDel="00000000" w:rsidR="00000000" w:rsidRPr="00000000">
        <w:rPr>
          <w:b w:val="1"/>
          <w:color w:val="000000"/>
          <w:sz w:val="26"/>
          <w:szCs w:val="26"/>
          <w:rtl w:val="0"/>
        </w:rPr>
        <w:t xml:space="preserve">Stabby Sharpblade’s Expanded Backstory: The Wild Goblin Monk</w:t>
      </w:r>
    </w:p>
    <w:p w:rsidR="00000000" w:rsidDel="00000000" w:rsidP="00000000" w:rsidRDefault="00000000" w:rsidRPr="00000000" w14:paraId="0000000C">
      <w:pPr>
        <w:spacing w:after="240" w:before="240" w:lineRule="auto"/>
        <w:rPr/>
      </w:pPr>
      <w:r w:rsidDel="00000000" w:rsidR="00000000" w:rsidRPr="00000000">
        <w:rPr>
          <w:rtl w:val="0"/>
        </w:rPr>
        <w:t xml:space="preserve">Unlike Lilly and Ursa, Stabby’s early life was filled with chaos. Born into the </w:t>
      </w:r>
      <w:r w:rsidDel="00000000" w:rsidR="00000000" w:rsidRPr="00000000">
        <w:rPr>
          <w:b w:val="1"/>
          <w:rtl w:val="0"/>
        </w:rPr>
        <w:t>Bloodfang Clan</w:t>
      </w:r>
      <w:r w:rsidDel="00000000" w:rsidR="00000000" w:rsidRPr="00000000">
        <w:rPr>
          <w:rtl w:val="0"/>
        </w:rPr>
        <w:t xml:space="preserve"> in </w:t>
      </w:r>
      <w:r w:rsidDel="00000000" w:rsidR="00000000" w:rsidRPr="00000000">
        <w:rPr>
          <w:b w:val="1"/>
          <w:rtl w:val="0"/>
        </w:rPr>
        <w:t xml:space="preserve">Bloodthorn Hollow</w:t>
      </w:r>
      <w:r w:rsidDel="00000000" w:rsidR="00000000" w:rsidRPr="00000000">
        <w:rPr>
          <w:rtl w:val="0"/>
        </w:rPr>
        <w:t xml:space="preserve">, Stabby’s childhood was a constant struggle for survival. From an early age, he realized that brute strength wouldn’t get him far in his clan. Instead, he relied on his speed, cunning, and unpredictable nature to stay one step ahead of danger.</w:t>
      </w:r>
    </w:p>
    <w:p w:rsidR="00000000" w:rsidDel="00000000" w:rsidP="00000000" w:rsidRDefault="00000000" w:rsidRPr="00000000" w14:paraId="0000000D">
      <w:pPr>
        <w:spacing w:after="240" w:before="240" w:lineRule="auto"/>
        <w:rPr/>
      </w:pPr>
      <w:r w:rsidDel="00000000" w:rsidR="00000000" w:rsidRPr="00000000">
        <w:rPr>
          <w:b w:val="1"/>
          <w:rtl w:val="0"/>
        </w:rPr>
        <w:t xml:space="preserve">Training Under Master Kaelon</w:t>
      </w:r>
      <w:r w:rsidDel="00000000" w:rsidR="00000000" w:rsidRPr="00000000">
        <w:rPr>
          <w:rtl w:val="0"/>
        </w:rPr>
        <w:t xml:space="preserve">: Stabby’s life took a surprising turn when he encountered </w:t>
      </w:r>
      <w:r w:rsidDel="00000000" w:rsidR="00000000" w:rsidRPr="00000000">
        <w:rPr>
          <w:b w:val="1"/>
          <w:rtl w:val="0"/>
        </w:rPr>
        <w:t xml:space="preserve">Master Kaelon Windstep</w:t>
      </w:r>
      <w:r w:rsidDel="00000000" w:rsidR="00000000" w:rsidRPr="00000000">
        <w:rPr>
          <w:rtl w:val="0"/>
        </w:rPr>
        <w:t xml:space="preserve">, a monk from the </w:t>
      </w:r>
      <w:r w:rsidDel="00000000" w:rsidR="00000000" w:rsidRPr="00000000">
        <w:rPr>
          <w:b w:val="1"/>
          <w:rtl w:val="0"/>
        </w:rPr>
        <w:t>Whispering Breeze Monastery</w:t>
      </w:r>
      <w:r w:rsidDel="00000000" w:rsidR="00000000" w:rsidRPr="00000000">
        <w:rPr>
          <w:rtl w:val="0"/>
        </w:rPr>
        <w:t>. Stabby was mesmerized by the monk’s fighting style, which was fluid, graceful, and completely different from the chaotic brawling of the Bloodfang Clan. Master Kaelon saw potential in Stabby and taught him the basics of balance, agility, and inner focus. Stabby integrated these lessons into his own chaotic style, turning what was once raw and erratic into a fighting method that combined grace with wild energy. His training was brief, but it left a lasting impact, making Stabby a more formidable and unpredictable combatant.</w:t>
      </w:r>
    </w:p>
    <w:p w:rsidR="00000000" w:rsidDel="00000000" w:rsidP="00000000" w:rsidRDefault="00000000" w:rsidRPr="00000000" w14:paraId="0000000E">
      <w:pPr>
        <w:spacing w:after="240" w:before="240" w:lineRule="auto"/>
        <w:rPr/>
      </w:pPr>
      <w:r w:rsidDel="00000000" w:rsidR="00000000" w:rsidRPr="00000000">
        <w:rPr>
          <w:b w:val="1"/>
          <w:rtl w:val="0"/>
        </w:rPr>
        <w:t xml:space="preserve">His Journey</w:t>
      </w:r>
      <w:r w:rsidDel="00000000" w:rsidR="00000000" w:rsidRPr="00000000">
        <w:rPr>
          <w:rtl w:val="0"/>
        </w:rPr>
        <w:t xml:space="preserve">: Stabby’s journey began when he grew tired of the repetitive raids and constant infighting within the Bloodfang Clan. After his brief training with Master Kaelon, he left Bloodthorn Hollow in search of new adventures, eager to test his skills and cause some chaos. Along the way, he picked up odd jobs, caused trouble in several villages, and delighted in any opportunity to brawl. When he encountered </w:t>
      </w:r>
      <w:r w:rsidDel="00000000" w:rsidR="00000000" w:rsidRPr="00000000">
        <w:rPr>
          <w:b w:val="1"/>
          <w:rtl w:val="0"/>
        </w:rPr>
        <w:t xml:space="preserve">Lilly</w:t>
      </w:r>
      <w:r w:rsidDel="00000000" w:rsidR="00000000" w:rsidRPr="00000000">
        <w:rPr>
          <w:rtl w:val="0"/>
        </w:rPr>
        <w:t xml:space="preserve"> and </w:t>
      </w:r>
      <w:r w:rsidDel="00000000" w:rsidR="00000000" w:rsidRPr="00000000">
        <w:rPr>
          <w:b w:val="1"/>
          <w:rtl w:val="0"/>
        </w:rPr>
        <w:t xml:space="preserve">Ursa</w:t>
      </w:r>
      <w:r w:rsidDel="00000000" w:rsidR="00000000" w:rsidRPr="00000000">
        <w:rPr>
          <w:rtl w:val="0"/>
        </w:rPr>
        <w:t xml:space="preserve">, Stabby immediately saw an opportunity for excitement, and he didn’t hesitate to join their quest. His journey so far has been driven by his curiosity, mischief, and an insatiable desire for fun.</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nc55pbhoilp6" w:id="3"/>
      <w:bookmarkEnd w:id="3"/>
      <w:r w:rsidDel="00000000" w:rsidR="00000000" w:rsidRPr="00000000">
        <w:rPr>
          <w:b w:val="1"/>
          <w:color w:val="000000"/>
          <w:sz w:val="26"/>
          <w:szCs w:val="26"/>
          <w:rtl w:val="0"/>
        </w:rPr>
        <w:t xml:space="preserve">How They Met: A Fateful Meeting at the Gilded Acorn Tavern</w:t>
      </w:r>
    </w:p>
    <w:p w:rsidR="00000000" w:rsidDel="00000000" w:rsidP="00000000" w:rsidRDefault="00000000" w:rsidRPr="00000000" w14:paraId="00000011">
      <w:pPr>
        <w:spacing w:after="240" w:before="240" w:lineRule="auto"/>
        <w:rPr/>
      </w:pPr>
      <w:r w:rsidDel="00000000" w:rsidR="00000000" w:rsidRPr="00000000">
        <w:rPr>
          <w:rtl w:val="0"/>
        </w:rPr>
        <w:t xml:space="preserve">The story of how </w:t>
      </w:r>
      <w:r w:rsidDel="00000000" w:rsidR="00000000" w:rsidRPr="00000000">
        <w:rPr>
          <w:b w:val="1"/>
          <w:rtl w:val="0"/>
        </w:rPr>
        <w:t xml:space="preserve">Lilly</w:t>
      </w:r>
      <w:r w:rsidDel="00000000" w:rsidR="00000000" w:rsidRPr="00000000">
        <w:rPr>
          <w:rtl w:val="0"/>
        </w:rPr>
        <w:t xml:space="preserve">, </w:t>
      </w:r>
      <w:r w:rsidDel="00000000" w:rsidR="00000000" w:rsidRPr="00000000">
        <w:rPr>
          <w:b w:val="1"/>
          <w:rtl w:val="0"/>
        </w:rPr>
        <w:t xml:space="preserve">Ursa</w:t>
      </w:r>
      <w:r w:rsidDel="00000000" w:rsidR="00000000" w:rsidRPr="00000000">
        <w:rPr>
          <w:rtl w:val="0"/>
        </w:rPr>
        <w:t xml:space="preserve">, and </w:t>
      </w:r>
      <w:r w:rsidDel="00000000" w:rsidR="00000000" w:rsidRPr="00000000">
        <w:rPr>
          <w:b w:val="1"/>
          <w:rtl w:val="0"/>
        </w:rPr>
        <w:t xml:space="preserve">Stabby</w:t>
      </w:r>
      <w:r w:rsidDel="00000000" w:rsidR="00000000" w:rsidRPr="00000000">
        <w:rPr>
          <w:rtl w:val="0"/>
        </w:rPr>
        <w:t xml:space="preserve"> met begins in the quiet village of </w:t>
      </w:r>
      <w:r w:rsidDel="00000000" w:rsidR="00000000" w:rsidRPr="00000000">
        <w:rPr>
          <w:b w:val="1"/>
          <w:rtl w:val="0"/>
        </w:rPr>
        <w:t xml:space="preserve">Eldridge</w:t>
      </w:r>
      <w:r w:rsidDel="00000000" w:rsidR="00000000" w:rsidRPr="00000000">
        <w:rPr>
          <w:rtl w:val="0"/>
        </w:rPr>
        <w:t xml:space="preserve">, where their paths crossed at the </w:t>
      </w:r>
      <w:r w:rsidDel="00000000" w:rsidR="00000000" w:rsidRPr="00000000">
        <w:rPr>
          <w:b w:val="1"/>
          <w:rtl w:val="0"/>
        </w:rPr>
        <w:t xml:space="preserve">Gilded Acorn Tavern</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Lilly, having heard that Ursa could help her with the </w:t>
      </w:r>
      <w:r w:rsidDel="00000000" w:rsidR="00000000" w:rsidRPr="00000000">
        <w:rPr>
          <w:b w:val="1"/>
          <w:rtl w:val="0"/>
        </w:rPr>
        <w:t xml:space="preserve">Essence Sphere</w:t>
      </w:r>
      <w:r w:rsidDel="00000000" w:rsidR="00000000" w:rsidRPr="00000000">
        <w:rPr>
          <w:rtl w:val="0"/>
        </w:rPr>
        <w:t xml:space="preserve">, arrived at the tavern with determination in her eyes. Clutching the steampunk-like device that held Pikachu’s energy, she asked the innkeeper, </w:t>
      </w:r>
      <w:r w:rsidDel="00000000" w:rsidR="00000000" w:rsidRPr="00000000">
        <w:rPr>
          <w:b w:val="1"/>
          <w:rtl w:val="0"/>
        </w:rPr>
        <w:t xml:space="preserve">Osric</w:t>
      </w:r>
      <w:r w:rsidDel="00000000" w:rsidR="00000000" w:rsidRPr="00000000">
        <w:rPr>
          <w:rtl w:val="0"/>
        </w:rPr>
        <w:t xml:space="preserve">, about Ursa’s whereabouts. While waiting, Lilly couldn’t help but notice the strange, chaotic energy that seemed to radiate from the tavern's newest patron, </w:t>
      </w:r>
      <w:r w:rsidDel="00000000" w:rsidR="00000000" w:rsidRPr="00000000">
        <w:rPr>
          <w:b w:val="1"/>
          <w:rtl w:val="0"/>
        </w:rPr>
        <w:t xml:space="preserve">Stabby Sharpblade</w:t>
      </w:r>
      <w:r w:rsidDel="00000000" w:rsidR="00000000" w:rsidRPr="00000000">
        <w:rPr>
          <w:rtl w:val="0"/>
        </w:rPr>
        <w:t xml:space="preserve">. The wild goblin had burst into the tavern, ordered a drink, and was now flipping coins into the air while humming a tuneless song.</w:t>
      </w:r>
    </w:p>
    <w:p w:rsidR="00000000" w:rsidDel="00000000" w:rsidP="00000000" w:rsidRDefault="00000000" w:rsidRPr="00000000" w14:paraId="00000013">
      <w:pPr>
        <w:spacing w:after="240" w:before="240" w:lineRule="auto"/>
        <w:rPr/>
      </w:pPr>
      <w:r w:rsidDel="00000000" w:rsidR="00000000" w:rsidRPr="00000000">
        <w:rPr>
          <w:rtl w:val="0"/>
        </w:rPr>
        <w:t xml:space="preserve">Ursa arrived not long after, calm as ever, his eyes briefly meeting Lilly’s before noticing Stabby’s antics. As soon as Ursa sat down at Lilly’s table, Stabby, who had been eavesdropping the whole time, jumped over and introduced himself with a wide grin. "You two look like you’re up to something fun!" he declared without hesitation.</w:t>
      </w:r>
    </w:p>
    <w:p w:rsidR="00000000" w:rsidDel="00000000" w:rsidP="00000000" w:rsidRDefault="00000000" w:rsidRPr="00000000" w14:paraId="00000014">
      <w:pPr>
        <w:spacing w:after="240" w:before="240" w:lineRule="auto"/>
        <w:rPr/>
      </w:pPr>
      <w:r w:rsidDel="00000000" w:rsidR="00000000" w:rsidRPr="00000000">
        <w:rPr>
          <w:rtl w:val="0"/>
        </w:rPr>
        <w:t xml:space="preserve">Despite the odd circumstances, the three of them quickly found common ground. Lilly explained her mission to restore Pikachu’s physical form, and Ursa shared his concerns about the planar disturbances and the enchanted potatoes left by his father. Stabby, eager for adventure and chaos, didn’t need any convincing to join their group.</w:t>
      </w:r>
    </w:p>
    <w:p w:rsidR="00000000" w:rsidDel="00000000" w:rsidP="00000000" w:rsidRDefault="00000000" w:rsidRPr="00000000" w14:paraId="00000015">
      <w:pPr>
        <w:spacing w:after="240" w:before="240" w:lineRule="auto"/>
        <w:rPr/>
      </w:pPr>
      <w:r w:rsidDel="00000000" w:rsidR="00000000" w:rsidRPr="00000000">
        <w:rPr>
          <w:rtl w:val="0"/>
        </w:rPr>
        <w:t xml:space="preserve">It was then that </w:t>
      </w:r>
      <w:r w:rsidDel="00000000" w:rsidR="00000000" w:rsidRPr="00000000">
        <w:rPr>
          <w:b w:val="1"/>
          <w:rtl w:val="0"/>
        </w:rPr>
        <w:t xml:space="preserve">Osric</w:t>
      </w:r>
      <w:r w:rsidDel="00000000" w:rsidR="00000000" w:rsidRPr="00000000">
        <w:rPr>
          <w:rtl w:val="0"/>
        </w:rPr>
        <w:t xml:space="preserve"> approached them with news of strange happenings in the nearby </w:t>
      </w:r>
      <w:r w:rsidDel="00000000" w:rsidR="00000000" w:rsidRPr="00000000">
        <w:rPr>
          <w:b w:val="1"/>
          <w:rtl w:val="0"/>
        </w:rPr>
        <w:t xml:space="preserve">Forest of Whispers</w:t>
      </w:r>
      <w:r w:rsidDel="00000000" w:rsidR="00000000" w:rsidRPr="00000000">
        <w:rPr>
          <w:rtl w:val="0"/>
        </w:rPr>
        <w:t xml:space="preserve">. Creatures not native to the area had been seen, and the forest seemed to emanate an unsettling energy. "If you’re looking for trouble," Osric said with a knowing glance at Stabby, "you’ll find it there."</w:t>
      </w:r>
    </w:p>
    <w:p w:rsidR="00000000" w:rsidDel="00000000" w:rsidP="00000000" w:rsidRDefault="00000000" w:rsidRPr="00000000" w14:paraId="00000016">
      <w:pPr>
        <w:spacing w:after="240" w:before="240" w:lineRule="auto"/>
        <w:rPr/>
      </w:pPr>
      <w:r w:rsidDel="00000000" w:rsidR="00000000" w:rsidRPr="00000000">
        <w:rPr>
          <w:rtl w:val="0"/>
        </w:rPr>
        <w:t xml:space="preserve">Thus, the three companions set off on their first adventure together, bound by fate, driven by curiosity, and united in their quest to uncover the mysteries of their world. Each carried their own burdens (Lilly with the </w:t>
      </w:r>
      <w:r w:rsidDel="00000000" w:rsidR="00000000" w:rsidRPr="00000000">
        <w:rPr>
          <w:b w:val="1"/>
          <w:rtl w:val="0"/>
        </w:rPr>
        <w:t xml:space="preserve">Essence Sphere</w:t>
      </w:r>
      <w:r w:rsidDel="00000000" w:rsidR="00000000" w:rsidRPr="00000000">
        <w:rPr>
          <w:rtl w:val="0"/>
        </w:rPr>
        <w:t xml:space="preserve">, Ursa with his father’s </w:t>
      </w:r>
      <w:r w:rsidDel="00000000" w:rsidR="00000000" w:rsidRPr="00000000">
        <w:rPr>
          <w:b w:val="1"/>
          <w:rtl w:val="0"/>
        </w:rPr>
        <w:t xml:space="preserve">enchanted potatoes</w:t>
      </w:r>
      <w:r w:rsidDel="00000000" w:rsidR="00000000" w:rsidRPr="00000000">
        <w:rPr>
          <w:rtl w:val="0"/>
        </w:rPr>
        <w:t>, and Stabby with his love for mischief), but together, they knew they would face whatever challenges lay ahead.</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