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lamp at the foot of the ring has been burning all week.</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two weeks now, and nobody has dared to switch it 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two weeks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and he wrote most of them himself.</w:t>
        <w:br/>
        <w:t>By noon he has claimed the gallery above the ring and turned it into a field camp: four brass instruments nobody can name, a folding desk, and a kettle he will defend with his life. He asks every artificer who passes what the ring sounds like at night, writes down all nine answers, and underlines two of them. When Vane finally climbs up to object, the two of them argue happily for an hour about anchor harmonics, and the objection is never mentioned again.</w:t>
        <w:br/>
        <w:t>He is here for the week. Everyone understands that without being told, the same way everyone has quietly stopped scheduling anything for the day the ring opens.</w:t>
      </w:r>
    </w:p>
    <w:p>
      <w:pPr>
        <w:keepNext/>
        <w:spacing w:before="120" w:after="4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Three trunks, no porters, and one small green passenger who did not pay a fare.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remembers them.</w:t>
      </w:r>
      <w:r>
        <w:rPr>
          <w:rFonts w:ascii="Georgia" w:hAnsi="Georgia" w:cs="Georgia"/>
          <w:b w:val="0"/>
          <w:i w:val="0"/>
          <w:color w:val="222222"/>
          <w:sz w:val="19"/>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but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88920" cy="27889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88920" cy="278892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88920" cy="278892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88920" cy="278892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First light on the Eastern Gate, and nobody recognises the traveller until he has already passed.</w:t>
            </w:r>
          </w:p>
        </w:tc>
        <w:tc>
          <w:tcPr>
            <w:tcW w:type="dxa" w:w="4680"/>
          </w:tcPr>
          <w:p>
            <w:pPr>
              <w:ind w:left="160" w:right="160"/>
              <w:jc w:val="center"/>
            </w:pPr>
            <w:r>
              <w:rPr>
                <w:rFonts w:ascii="Georgia" w:hAnsi="Georgia" w:cs="Georgia"/>
                <w:i/>
                <w:color w:val="888888"/>
                <w:sz w:val="18"/>
              </w:rPr>
              <w:t>Ten minutes in hand, and he has almost certainly been in Gearhaven since the afternoon.</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tonight, and do not promise anything; just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Ursa puts a hand on each of their shoulders, and Lickgloom licks everyone whether they consent or not. Vane watches from the gallery rail and pretends he is checking a gauge.</w:t>
        <w:br/>
        <w:t>Tomorrow the ring opens. Tonight there is a year to account for.</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colour.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seventeen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What the two of them did instead was build something.</w:t>
        <w:br/>
        <w:t xml:space="preserve">Eleven evenings at the kitchen-table forge, her mother teaching and correcting and finally just watching, and one entire week lost to an argument about the drum spring that both of them enjoyed enormously. When it was finished it did not jam and it did not misfire, and Poots put her hands flat on the table and said the only thing that ever made Lilly cry that year, which was: </w:t>
      </w:r>
      <w:r>
        <w:rPr>
          <w:rFonts w:ascii="Georgia" w:hAnsi="Georgia" w:cs="Georgia"/>
          <w:b/>
          <w:i w:val="0"/>
          <w:color w:val="222222"/>
          <w:sz w:val="21"/>
        </w:rPr>
        <w:t>"Now you do not need me to make you anything, ever again."</w:t>
      </w:r>
      <w:r>
        <w:rPr>
          <w:rFonts w:ascii="Georgia" w:hAnsi="Georgia" w:cs="Georgia"/>
          <w:b w:val="0"/>
          <w:i w:val="0"/>
          <w:color w:val="222222"/>
          <w:sz w:val="21"/>
        </w:rPr>
        <w:br/>
        <w:t>That is Boomstick. It was not a gift. It has her hands on every part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Worth saying out loud when the gun first comes out tonight.</w:t>
      </w:r>
      <w:r>
        <w:rPr>
          <w:rFonts w:ascii="Georgia" w:hAnsi="Georgia" w:cs="Georgia"/>
          <w:b w:val="0"/>
          <w:i w:val="0"/>
          <w:color w:val="222222"/>
          <w:sz w:val="19"/>
        </w:rPr>
        <w:t xml:space="preserve"> Nobody handed Lilly that pistol; she and her mother built it. Every road she could have taken would still have ended with the two of them at that bench.</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the only way she could, with work.</w:t>
              <w:br/>
              <w:t>She spent a season with a clockmaker who could not cast a single spell and whose escapements humbled her anyway, then weeks on the road between one workshop and the next with the Sphere wrapped in wool at the bottom of her pack, then two more passes through Gearhaven with Vane shouting about tolerances.</w:t>
              <w:br/>
              <w:t>By midwinter her craft had gone from clever to formidable, and she still did not have her answer.</w:t>
            </w:r>
          </w:p>
        </w:tc>
        <w:tc>
          <w:tcPr>
            <w:tcW w:type="dxa" w:w="3917"/>
          </w:tcPr>
          <w:p>
            <w:pPr>
              <w:jc w:val="center"/>
            </w:pPr>
            <w:r>
              <w:drawing>
                <wp:inline xmlns:a="http://schemas.openxmlformats.org/drawingml/2006/main" xmlns:pic="http://schemas.openxmlformats.org/drawingml/2006/picture">
                  <wp:extent cx="2286000" cy="255835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Hands Workshop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255835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5669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all you can do is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The Sphere has two uses, back on a short rest, and everything it can do shares them.</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right off, and not because he was lazy or stupid. The word the clan used was </w:t>
      </w:r>
      <w:r>
        <w:rPr>
          <w:rFonts w:ascii="Georgia" w:hAnsi="Georgia" w:cs="Georgia"/>
          <w:b w:val="0"/>
          <w:i/>
          <w:color w:val="222222"/>
          <w:sz w:val="21"/>
        </w:rPr>
        <w:t>unteachable</w:t>
      </w:r>
      <w:r>
        <w:rPr>
          <w:rFonts w:ascii="Georgia" w:hAnsi="Georgia" w:cs="Georgia"/>
          <w:b w:val="0"/>
          <w:i w:val="0"/>
          <w:color w:val="222222"/>
          <w:sz w:val="21"/>
        </w:rPr>
        <w:t>, and in a clan with exactly one measure of a person's worth, everyone had quietly agreed by the time he was five what he was going to be.</w:t>
        <w:br/>
        <w:t>So he became the joke on purpose. If they were going to laugh anyway, he wanted to be the one who decided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and he knew every single one of them, because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knew he had not fixed it, only outrun it, because Candyfang went through the corrupted things the way a knife goes through smoke: clean through, and nothing changed.</w:t>
      </w:r>
    </w:p>
    <w:p>
      <w:pPr>
        <w:keepNext/>
        <w:spacing w:before="220" w:after="60"/>
      </w:pPr>
      <w:r>
        <w:rPr>
          <w:rFonts w:ascii="Georgia" w:hAnsi="Georgia" w:cs="Georgia"/>
          <w:b/>
          <w:color w:val="A0522D"/>
          <w:sz w:val="26"/>
        </w:rPr>
        <w:t>The Fourth</w:t>
      </w:r>
    </w:p>
    <w:p>
      <w:pPr>
        <w:keepNext/>
        <w:spacing w:before="120" w:after="40"/>
        <w:jc w:val="center"/>
      </w:pPr>
      <w:r>
        <w:drawing>
          <wp:inline xmlns:a="http://schemas.openxmlformats.org/drawingml/2006/main" xmlns:pic="http://schemas.openxmlformats.org/drawingml/2006/picture">
            <wp:extent cx="5669280" cy="56692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Nokk waited nine years for somebody to ask the right question.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not named Bloodfang for their own teeth; they are named for that thing.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220" w:after="60"/>
      </w:pPr>
      <w:r>
        <w:rPr>
          <w:rFonts w:ascii="Georgia" w:hAnsi="Georgia" w:cs="Georgia"/>
          <w:b/>
          <w:color w:val="A0522D"/>
          <w:sz w:val="26"/>
        </w:rPr>
        <w:t>The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Sunward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sitting quietly, which he could have faked, but still all the way through, from the inside, in the moment before violence.</w:t>
              <w:br/>
              <w:t xml:space="preserve">He failed for three months.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but it was something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And one second was a thing Stabby could do.</w:t>
            </w:r>
          </w:p>
        </w:tc>
        <w:tc>
          <w:tcPr>
            <w:tcW w:type="dxa" w:w="3917"/>
          </w:tcPr>
          <w:p>
            <w:pPr>
              <w:jc w:val="center"/>
            </w:pPr>
            <w:r>
              <w:drawing>
                <wp:inline xmlns:a="http://schemas.openxmlformats.org/drawingml/2006/main" xmlns:pic="http://schemas.openxmlformats.org/drawingml/2006/picture">
                  <wp:extent cx="2286000" cy="3634383"/>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itself, and learning to do that one thing is what took him the year.</w:t>
            </w:r>
          </w:p>
        </w:tc>
        <w:tc>
          <w:tcPr>
            <w:tcW w:type="dxa" w:w="3917"/>
          </w:tcPr>
          <w:p>
            <w:pPr>
              <w:jc w:val="center"/>
            </w:pPr>
            <w:r>
              <w:drawing>
                <wp:inline xmlns:a="http://schemas.openxmlformats.org/drawingml/2006/main" xmlns:pic="http://schemas.openxmlformats.org/drawingml/2006/picture">
                  <wp:extent cx="2286000" cy="172343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286000" cy="172343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keepNext/>
        <w:spacing w:before="120" w:after="40"/>
        <w:jc w:val="center"/>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woods the Bloodfang stopped walking in two years ago.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220" w:after="60"/>
      </w:pPr>
      <w:r>
        <w:rPr>
          <w:rFonts w:ascii="Georgia" w:hAnsi="Georgia" w:cs="Georgia"/>
          <w:b/>
          <w:color w:val="A0522D"/>
          <w:sz w:val="26"/>
        </w:rPr>
        <w:t>Teaching the Count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he left, he lined up the smallest goblins in the Hollow, the overlooked ones, the ones he used to be, and taught them the count: one second of stillness, at the one moment that matters. It had taken the masters of Kettlecrown a year to get it into him, and he turned out, to everyone's surprise including his own, to be a wonderful teacher.</w:t>
      </w:r>
    </w:p>
    <w:p>
      <w:pPr>
        <w:keepNext/>
        <w:spacing w:before="120" w:after="40"/>
        <w:jc w:val="center"/>
      </w:pPr>
      <w:r>
        <w:drawing>
          <wp:inline xmlns:a="http://schemas.openxmlformats.org/drawingml/2006/main" xmlns:pic="http://schemas.openxmlformats.org/drawingml/2006/picture">
            <wp:extent cx="5669280" cy="377952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class in Bloodfang history where nobody is measured against anybody.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offered him his father's seat and </w:t>
      </w:r>
      <w:r>
        <w:rPr>
          <w:rFonts w:ascii="Georgia" w:hAnsi="Georgia" w:cs="Georgia"/>
          <w:b/>
          <w:i w:val="0"/>
          <w:color w:val="222222"/>
          <w:sz w:val="21"/>
        </w:rPr>
        <w:t>he said not yet</w:t>
      </w:r>
      <w:r>
        <w:rPr>
          <w:rFonts w:ascii="Georgia" w:hAnsi="Georgia" w:cs="Georgia"/>
          <w:b w:val="0"/>
          <w:i w:val="0"/>
          <w:color w:val="222222"/>
          <w:sz w:val="21"/>
        </w:rPr>
        <w:t>, and Nokk was the only one who noticed he did not say never. He gave them Candyfang as the clan's heirloom, and by their new law the heirloom is carried by whoever the clan would follow, which is why it is still on his belt: it is theirs now,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p>
        </w:tc>
        <w:tc>
          <w:tcPr>
            <w:tcW w:type="dxa" w:w="3917"/>
          </w:tcPr>
          <w:p>
            <w:pPr>
              <w:jc w:val="center"/>
            </w:pPr>
            <w:r>
              <w:drawing>
                <wp:inline xmlns:a="http://schemas.openxmlformats.org/drawingml/2006/main" xmlns:pic="http://schemas.openxmlformats.org/drawingml/2006/picture">
                  <wp:extent cx="2286000" cy="255835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2558355"/>
                          </a:xfrm>
                          <a:prstGeom prst="rect"/>
                        </pic:spPr>
                      </pic:pic>
                    </a:graphicData>
                  </a:graphic>
                </wp:inline>
              </w:drawing>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partway through a sentence.</w:t>
      </w:r>
    </w:p>
    <w:p>
      <w:pPr>
        <w:keepNext/>
        <w:spacing w:before="220" w:after="60"/>
      </w:pPr>
      <w:r>
        <w:rPr>
          <w:rFonts w:ascii="Georgia" w:hAnsi="Georgia" w:cs="Georgia"/>
          <w:b/>
          <w:color w:val="A0522D"/>
          <w:sz w:val="26"/>
        </w:rPr>
        <w:t>The Skyless Country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twelve days in there, and he still will not talk about them.</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every fallen one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Skyless Country has no horizon; it has the next cairn instead.</w:t>
      </w:r>
    </w:p>
    <w:p>
      <w:pPr>
        <w:keepNext/>
        <w:spacing w:before="220" w:after="60"/>
      </w:pPr>
      <w:r>
        <w:rPr>
          <w:rFonts w:ascii="Georgia" w:hAnsi="Georgia" w:cs="Georgia"/>
          <w:b/>
          <w:color w:val="A0522D"/>
          <w:sz w:val="26"/>
        </w:rPr>
        <w:t>The Camp</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and a kettle still hanging from its tripod with rain in it. Nothing was packed and nothing was buried. </w:t>
      </w:r>
      <w:r>
        <w:rPr>
          <w:rFonts w:ascii="Georgia" w:hAnsi="Georgia" w:cs="Georgia"/>
          <w:b/>
          <w:i w:val="0"/>
          <w:color w:val="222222"/>
          <w:sz w:val="21"/>
        </w:rPr>
        <w:t>Nobody had said goodbye to this place.</w:t>
      </w:r>
      <w:r>
        <w:rPr>
          <w:rFonts w:ascii="Georgia" w:hAnsi="Georgia" w:cs="Georgia"/>
          <w:b w:val="0"/>
          <w:i w:val="0"/>
          <w:color w:val="222222"/>
          <w:sz w:val="21"/>
        </w:rPr>
        <w:br/>
        <w:t>He stayed the first night without touching any of it, because moving so much as the cup felt like interrupting somebody. The shelter's doorway faced back along the cairn road, the way you face a door when you are expecting company.</w:t>
        <w:br/>
        <w:t>And he found out how long the camp had stood empty by doing exactly what Selarin told him: he read the ground. The shelter was still alive and still growing, and the wood had closed over its bindings by an amount a druid can read like a page. The fire ring told it plainest: moss takes a stone slowly, at a pace the Circle teaches you to count, and the moss on those stones had three years' reach and not one season more.</w:t>
        <w:br/>
        <w:t xml:space="preserve">The camp had not stood empty for nine years. It had stood empty for </w:t>
      </w:r>
      <w:r>
        <w:rPr>
          <w:rFonts w:ascii="Georgia" w:hAnsi="Georgia" w:cs="Georgia"/>
          <w:b/>
          <w:i w:val="0"/>
          <w:color w:val="222222"/>
          <w:sz w:val="21"/>
        </w:rPr>
        <w:t>three</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tin cup is still where a hand last set it down.</w:t>
      </w:r>
    </w:p>
    <w:p>
      <w:pPr>
        <w:keepNext/>
        <w:spacing w:before="220" w:after="60"/>
      </w:pPr>
      <w:r>
        <w:rPr>
          <w:rFonts w:ascii="Georgia" w:hAnsi="Georgia" w:cs="Georgia"/>
          <w:b/>
          <w:color w:val="A0522D"/>
          <w:sz w:val="26"/>
        </w:rPr>
        <w:t>The Half-Carved Stone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2580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286000" cy="258068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with something hungry and patient pressing against the far side of it.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w:t>
        <w:br/>
      </w:r>
      <w:r>
        <w:rPr>
          <w:rFonts w:ascii="Georgia" w:hAnsi="Georgia" w:cs="Georgia"/>
          <w:b/>
          <w:i w:val="0"/>
          <w:color w:val="222222"/>
          <w:sz w:val="21"/>
        </w:rPr>
        <w:t>Nyxthid.</w:t>
      </w:r>
    </w:p>
    <w:p>
      <w:pPr>
        <w:keepNext/>
        <w:spacing w:before="120" w:after="40"/>
        <w:jc w:val="center"/>
      </w:pPr>
      <w:r>
        <w:drawing>
          <wp:inline xmlns:a="http://schemas.openxmlformats.org/drawingml/2006/main" xmlns:pic="http://schemas.openxmlformats.org/drawingml/2006/picture">
            <wp:extent cx="5394960" cy="53949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94960" cy="5394960"/>
                    </a:xfrm>
                    <a:prstGeom prst="rect"/>
                  </pic:spPr>
                </pic:pic>
              </a:graphicData>
            </a:graphic>
          </wp:inline>
        </w:drawing>
      </w:r>
    </w:p>
    <w:p>
      <w:pPr>
        <w:spacing w:after="240"/>
        <w:jc w:val="center"/>
      </w:pPr>
      <w:r>
        <w:rPr>
          <w:rFonts w:ascii="Georgia" w:hAnsi="Georgia" w:cs="Georgia"/>
          <w:i/>
          <w:color w:val="888888"/>
          <w:sz w:val="18"/>
        </w:rPr>
        <w:t>The old shrine has been waiting a long time for somebody to keep an eighth 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line to read off Stabby's sheet while it is in his hands</w:t>
      </w:r>
      <w:r>
        <w:rPr>
          <w:rFonts w:ascii="Georgia" w:hAnsi="Georgia" w:cs="Georgia"/>
          <w:b w:val="0"/>
          <w:i w:val="0"/>
          <w:color w:val="222222"/>
          <w:sz w:val="19"/>
        </w:rPr>
        <w:t xml:space="preserve">, because three fights tonight hang on it. </w:t>
      </w:r>
      <w:r>
        <w:rPr>
          <w:rFonts w:ascii="Georgia" w:hAnsi="Georgia" w:cs="Georgia"/>
          <w:b/>
          <w:i w:val="0"/>
          <w:color w:val="222222"/>
          <w:sz w:val="19"/>
        </w:rPr>
        <w:t>Cleansing Edge:</w:t>
      </w:r>
      <w:r>
        <w:rPr>
          <w:rFonts w:ascii="Georgia" w:hAnsi="Georgia" w:cs="Georgia"/>
          <w:b w:val="0"/>
          <w:i w:val="0"/>
          <w:color w:val="222222"/>
          <w:sz w:val="19"/>
        </w:rPr>
        <w:t xml:space="preserve"> once per turn, when Stabby hits something corrupted with the Nichirin, the cut burns clean, and that target </w:t>
      </w:r>
      <w:r>
        <w:rPr>
          <w:rFonts w:ascii="Georgia" w:hAnsi="Georgia" w:cs="Georgia"/>
          <w:b/>
          <w:i w:val="0"/>
          <w:color w:val="222222"/>
          <w:sz w:val="19"/>
        </w:rPr>
        <w:t>cannot regain hit points until the start of his next turn.</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7795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brass-and-porcelain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No attunement, nothing to activate. +2 to hit and damage on every punch and kick, and they may deal Force.</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at the wand's own </w:t>
            </w:r>
            <w:r>
              <w:rPr>
                <w:rFonts w:ascii="Georgia" w:hAnsi="Georgia" w:cs="Georgia"/>
                <w:b/>
                <w:i w:val="0"/>
                <w:color w:val="222222"/>
                <w:sz w:val="19"/>
              </w:rPr>
              <w:t>DC 13</w:t>
            </w:r>
            <w:r>
              <w:rPr>
                <w:rFonts w:ascii="Georgia" w:hAnsi="Georgia" w:cs="Georgia"/>
                <w:b w:val="0"/>
                <w:i w:val="0"/>
                <w:color w:val="222222"/>
                <w:sz w:val="19"/>
              </w:rPr>
              <w:t>.</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Holds 5 levels of spells and casts them at the original caster's DC and slot; it arrives empty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7 charges: 1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w:t>
      </w:r>
      <w:r>
        <w:rPr>
          <w:rFonts w:ascii="Georgia" w:hAnsi="Georgia" w:cs="Georgia"/>
          <w:b w:val="0"/>
          <w:i w:val="0"/>
          <w:color w:val="222222"/>
          <w:sz w:val="19"/>
        </w:rPr>
        <w:t xml:space="preserve"> The rifts are not doors somebody opened; they are tears, and everything strange the party has fought for two years came through one. </w:t>
      </w:r>
      <w:r>
        <w:rPr>
          <w:rFonts w:ascii="Georgia" w:hAnsi="Georgia" w:cs="Georgia"/>
          <w:b/>
          <w:i w:val="0"/>
          <w:color w:val="222222"/>
          <w:sz w:val="19"/>
        </w:rPr>
        <w:t>Two.</w:t>
      </w:r>
      <w:r>
        <w:rPr>
          <w:rFonts w:ascii="Georgia" w:hAnsi="Georgia" w:cs="Georgia"/>
          <w:b w:val="0"/>
          <w:i w:val="0"/>
          <w:color w:val="222222"/>
          <w:sz w:val="19"/>
        </w:rPr>
        <w:t xml:space="preserve"> You cannot sew a tear from this side: you go to the other side and bring back the plane's </w:t>
      </w:r>
      <w:r>
        <w:rPr>
          <w:rFonts w:ascii="Georgia" w:hAnsi="Georgia" w:cs="Georgia"/>
          <w:b/>
          <w:i w:val="0"/>
          <w:color w:val="222222"/>
          <w:sz w:val="19"/>
        </w:rPr>
        <w:t>Mote</w:t>
      </w:r>
      <w:r>
        <w:rPr>
          <w:rFonts w:ascii="Georgia" w:hAnsi="Georgia" w:cs="Georgia"/>
          <w:b w:val="0"/>
          <w:i w:val="0"/>
          <w:color w:val="222222"/>
          <w:sz w:val="19"/>
        </w:rPr>
        <w:t xml:space="preserve">, the torn piece of its heart the rift knocked loose; where it has lodged, nobody can know from this side. </w:t>
      </w:r>
      <w:r>
        <w:rPr>
          <w:rFonts w:ascii="Georgia" w:hAnsi="Georgia" w:cs="Georgia"/>
          <w:b/>
          <w:i w:val="0"/>
          <w:color w:val="222222"/>
          <w:sz w:val="19"/>
        </w:rPr>
        <w:t>Three.</w:t>
      </w:r>
      <w:r>
        <w:rPr>
          <w:rFonts w:ascii="Georgia" w:hAnsi="Georgia" w:cs="Georgia"/>
          <w:b w:val="0"/>
          <w:i w:val="0"/>
          <w:color w:val="222222"/>
          <w:sz w:val="19"/>
        </w:rPr>
        <w:t xml:space="preserve"> The Sphere is the anchor and the way home, and </w:t>
      </w:r>
      <w:r>
        <w:rPr>
          <w:rFonts w:ascii="Georgia" w:hAnsi="Georgia" w:cs="Georgia"/>
          <w:b/>
          <w:i w:val="0"/>
          <w:color w:val="222222"/>
          <w:sz w:val="19"/>
        </w:rPr>
        <w:t>if it is lost over there, they do not come back.</w:t>
      </w:r>
      <w:r>
        <w:rPr>
          <w:rFonts w:ascii="Georgia" w:hAnsi="Georgia" w:cs="Georgia"/>
          <w:b w:val="0"/>
          <w:i w:val="0"/>
          <w:color w:val="222222"/>
          <w:sz w:val="19"/>
        </w:rPr>
        <w:t xml:space="preserve"> Say that once, plainly, and never repeat it. </w:t>
      </w:r>
      <w:r>
        <w:rPr>
          <w:rFonts w:ascii="Georgia" w:hAnsi="Georgia" w:cs="Georgia"/>
          <w:b/>
          <w:i w:val="0"/>
          <w:color w:val="222222"/>
          <w:sz w:val="19"/>
        </w:rPr>
        <w:t>Four.</w:t>
      </w:r>
      <w:r>
        <w:rPr>
          <w:rFonts w:ascii="Georgia" w:hAnsi="Georgia" w:cs="Georgia"/>
          <w:b w:val="0"/>
          <w:i w:val="0"/>
          <w:color w:val="222222"/>
          <w:sz w:val="19"/>
        </w:rPr>
        <w:t xml:space="preserve"> Every Mote returned wakes a little more of the Sphere. </w:t>
      </w:r>
      <w:r>
        <w:rPr>
          <w:rFonts w:ascii="Georgia" w:hAnsi="Georgia" w:cs="Georgia"/>
          <w:b/>
          <w:i w:val="0"/>
          <w:color w:val="222222"/>
          <w:sz w:val="19"/>
        </w:rPr>
        <w:t>Five.</w:t>
      </w:r>
      <w:r>
        <w:rPr>
          <w:rFonts w:ascii="Georgia" w:hAnsi="Georgia" w:cs="Georgia"/>
          <w:b w:val="0"/>
          <w:i w:val="0"/>
          <w:color w:val="222222"/>
          <w:sz w:val="19"/>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One brass ring, four stops on a living road, and a country that has been waiting two years for help.</w:t>
      </w:r>
    </w:p>
    <w:p>
      <w:pPr>
        <w:keepNext/>
        <w:spacing w:before="120" w:after="40"/>
        <w:jc w:val="center"/>
      </w:pPr>
      <w:r>
        <w:drawing>
          <wp:inline xmlns:a="http://schemas.openxmlformats.org/drawingml/2006/main" xmlns:pic="http://schemas.openxmlformats.org/drawingml/2006/picture">
            <wp:extent cx="5669280" cy="377952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road events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down here, and no sun, but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w:t>
      </w:r>
    </w:p>
    <w:p>
      <w:pPr>
        <w:keepNext/>
        <w:spacing w:before="120" w:after="40"/>
        <w:jc w:val="center"/>
      </w:pPr>
      <w:r>
        <w:drawing>
          <wp:inline xmlns:a="http://schemas.openxmlformats.org/drawingml/2006/main" xmlns:pic="http://schemas.openxmlformats.org/drawingml/2006/picture">
            <wp:extent cx="5669280" cy="377952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Vane watched them out of sight, and then a while longer.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This is the one safe scene where they simply get to be amazed, so give it all the room it wants.</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road opens one patch at a time and is quietly put away again once you have used it. Ghostbloom rides at head height with every petal spread, chiming to herself. Nothing hurries you, nothing follows, and after an hour that stops feeling like luck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7795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and it is holding as still as it can manage, which is not very still at all. It is trembling with the effort. One claw is still buried in the mound mid-dig, at an angle nothing would choose to stand at, and when Stabby waves at it, it does not wave back, because rocks do not wave. It has decided to be a rock until this crisis passes.</w:t>
        <w:br/>
        <w:t>Here is the strange part: nothing about it makes a hand go to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Sandshrew.</w:t>
      </w:r>
      <w:r>
        <w:rPr>
          <w:rFonts w:ascii="Georgia" w:hAnsi="Georgia" w:cs="Georgia"/>
          <w:b w:val="0"/>
          <w:i w:val="0"/>
          <w:color w:val="222222"/>
          <w:sz w:val="19"/>
        </w:rPr>
        <w:t xml:space="preserve"> Unless a moss dot sends it back to dig them a shortcut, this is the only time they meet it in the flesh before the homecoming. It cannot be caught, tamed, or bagged. If they are kind to it or feed it, it follows at a distance for the rest of the run and is present at the end; if they are aggressive, it vanishes and joins them at the homecoming anyway. Ursa's Mark of Handling works on it,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The mounds are warm to lean against, and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eight little flower-creatures. 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"Look at the ground behind them. The flowers aren't the enemy. The grey is."</w:t>
        <w:br/>
        <w:t>Stabby: "They're still smiling. Why are they still smiling?"</w:t>
        <w:br/>
        <w:t>Lilly: "Cannon out. If we can't cure it, we can stop it walking."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Before initiative.</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that the flowers are not attacking, they are spreading. This cannot be talked down, and left alone the grey takes the whole landing, but the party should walk into their first fight in Underroot knowing the enemy is the grey, never the flower wearing it. The moment the first cap is struck, the ground boils: Mossmites pour out of the mounds in a wave, and Ghostbloom makes a sound nobody has ever heard her make, because they are almost the same as her. Roll initiative.</w:t>
      </w:r>
    </w:p>
    <w:p>
      <w:pPr>
        <w:keepNext/>
        <w:spacing w:before="120" w:after="40"/>
        <w:jc w:val="center"/>
      </w:pPr>
      <w:r>
        <w:drawing>
          <wp:inline xmlns:a="http://schemas.openxmlformats.org/drawingml/2006/main" xmlns:pic="http://schemas.openxmlformats.org/drawingml/2006/picture">
            <wp:extent cx="5669280" cy="37795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grey is the enemy. Everything else is defending its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village-sized hollow of warm mounds and rising gold threads, with the grey holding the far rim. The mounds are cover and high ground; the grey creeps a hand's width wherever a Rotbloom lingers, so the longer this runs, the more of the map is theirs.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Eight Mossmites, fast and cheap, swarming boots and climbing packs while the real problem re-blooms behind them. Spore Puff keeps the whole party rolling saves, so nobody stands still and everybody gets three or four rounds of swinging.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Rotblooms re-bloom every round, and ordinary steel keeps handing back ground it already won: leave one standing and part of that cap swells shut before its next turn. </w:t>
      </w:r>
      <w:r>
        <w:rPr>
          <w:rFonts w:ascii="Georgia" w:hAnsi="Georgia" w:cs="Georgia"/>
          <w:b/>
          <w:i w:val="0"/>
          <w:color w:val="222222"/>
          <w:sz w:val="19"/>
        </w:rPr>
        <w:t>Cleansing Edge is the only thing that makes a cut stay</w:t>
      </w:r>
      <w:r>
        <w:rPr>
          <w:rFonts w:ascii="Georgia" w:hAnsi="Georgia" w:cs="Georgia"/>
          <w:b w:val="0"/>
          <w:i w:val="0"/>
          <w:color w:val="222222"/>
          <w:sz w:val="19"/>
        </w:rPr>
        <w:t>, and Stabby is the only one who carries it. Let the others flail for a round and watch their own damage close up again, then let Stabby ignite, cut one at the root, and have it stay cut. Hand him the kill, and say the reason out loud when it lands: he spent a year on a mountain learning to burn corruption out of the ground, and this is the first time anyone else has seen it work. His player has carried that backstory alone since the telling.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 and Ghostbloom are in the mix; Ghostbloom fights like it hurts, because these are almost her. The Sandshrew hides, and there is a tell for anyone watching closely: the Rotblooms do not attack it and it does not run from them. It is hiding from the party.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clean kill: the grey wrings out of the cap like muddy water from cloth, one breath of gold, a sigh like a child finally put to bed, and where it lay the grey does not come back. The mite wave: the whole floor boils up to defend its flowers. A re-bloom: a wound in a cap swells shut while they watch. The Sandshrew: still being a rock, but a rock that is watching everything.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mounds keep spending Mossmites, a fresh handful each round until the last cap falls. Too hard: a struck Rotbloom spends its next turn re-blooming instead of walking, and the mites go for boots, not skin.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settles on Ursa's shoulder and stays there, ringing very softly, the same note the little flower sighed on.</w:t>
        <w:br/>
        <w:t>The road out of the hollow climbs, and the air sliding down it to meet you is warmer than the air behind, and somewhere up ahead,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7795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It is the kind of sound that loosens a grip without asking.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 </w:t>
      </w:r>
      <w:r>
        <w:rPr>
          <w:rFonts w:ascii="Georgia" w:hAnsi="Georgia" w:cs="Georgia"/>
          <w:b/>
          <w:i w:val="0"/>
          <w:color w:val="222222"/>
          <w:sz w:val="19"/>
        </w:rPr>
        <w:t>DC 13</w:t>
      </w:r>
      <w:r>
        <w:rPr>
          <w:rFonts w:ascii="Georgia" w:hAnsi="Georgia" w:cs="Georgia"/>
          <w:b w:val="0"/>
          <w:i w:val="0"/>
          <w:color w:val="222222"/>
          <w:sz w:val="19"/>
        </w:rPr>
        <w:t xml:space="preserve">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seven-pointed shape as the star on his father's 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Four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heavy as loaded carts,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They cannot be talked down: the reef has already decided. Play them as weather with legs; nothing in this fight is sick and nothing is cruel, and that matters at the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Offer these if the table wants lines:</w:t>
      </w:r>
      <w:r>
        <w:rPr>
          <w:rFonts w:ascii="Georgia" w:hAnsi="Georgia" w:cs="Georgia"/>
          <w:b w:val="0"/>
          <w:i w:val="0"/>
          <w:color w:val="222222"/>
          <w:sz w:val="19"/>
        </w:rPr>
        <w:br/>
        <w:t xml:space="preserve">Lilly (eyes on the crystal): "They ring when we're loud. Fine. Let's find out what a </w:t>
      </w:r>
      <w:r>
        <w:rPr>
          <w:rFonts w:ascii="Georgia" w:hAnsi="Georgia" w:cs="Georgia"/>
          <w:b w:val="0"/>
          <w:i/>
          <w:color w:val="222222"/>
          <w:sz w:val="19"/>
        </w:rPr>
        <w:t>real</w:t>
      </w:r>
      <w:r>
        <w:rPr>
          <w:rFonts w:ascii="Georgia" w:hAnsi="Georgia" w:cs="Georgia"/>
          <w:b w:val="0"/>
          <w:i w:val="0"/>
          <w:color w:val="222222"/>
          <w:sz w:val="19"/>
        </w:rPr>
        <w:t xml:space="preserve"> noise does."</w:t>
        <w:br/>
        <w:t>Stabby (blade low): "Nothing's wrong with these ones. They're just big, and we're the strangers."</w:t>
        <w:br/>
        <w:t>Ursa (steady): "The reef is guarding something. Break only what we have to."</w:t>
      </w:r>
    </w:p>
    <w:p>
      <w:pPr>
        <w:keepNext/>
        <w:spacing w:before="120" w:after="40"/>
        <w:jc w:val="center"/>
      </w:pPr>
      <w:r>
        <w:drawing>
          <wp:inline xmlns:a="http://schemas.openxmlformats.org/drawingml/2006/main" xmlns:pic="http://schemas.openxmlformats.org/drawingml/2006/picture">
            <wp:extent cx="5669280" cy="37795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shallow black pool ringed with crystal spires, fans, and thickets: the spires are cover, and they are also bells. Four Chimestones stand between the party and the tunnel to the deep, slow and heavy and hard to move; four Shardwings dive from the high spires and spit shards from sixty feet, so nobody gets to stand still.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is a real fight. AC 16, heavy hits, and the reef rings a little louder every round; keep describing the sound climbing until everybody's ears hurt. The Chimestones come on like a slow wall, and the Shardwings punish anyone who stands still or bunches up.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Thunder. Any thunder damage </w:t>
      </w:r>
      <w:r>
        <w:rPr>
          <w:rFonts w:ascii="Georgia" w:hAnsi="Georgia" w:cs="Georgia"/>
          <w:b/>
          <w:i w:val="0"/>
          <w:color w:val="222222"/>
          <w:sz w:val="19"/>
        </w:rPr>
        <w:t>stuns a Chimestone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Boomstick blast is thunder, and so are her Thunderwave and Shatter and Ursa's Thunderwave;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one discovery wins the whole encounter. (Stabby's Nichirin is steel and force, not thunder: the reef does not ring for him, and this one belongs to the casters.)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spire.</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makes a </w:t>
      </w:r>
      <w:r>
        <w:rPr>
          <w:rFonts w:ascii="Georgia" w:hAnsi="Georgia" w:cs="Georgia"/>
          <w:b/>
          <w:i w:val="0"/>
          <w:color w:val="222222"/>
          <w:sz w:val="19"/>
        </w:rPr>
        <w:t>DC 14 Constitution save</w:t>
      </w:r>
      <w:r>
        <w:rPr>
          <w:rFonts w:ascii="Georgia" w:hAnsi="Georgia" w:cs="Georgia"/>
          <w:b w:val="0"/>
          <w:i w:val="0"/>
          <w:color w:val="222222"/>
          <w:sz w:val="19"/>
        </w:rPr>
        <w:t xml:space="preserve"> or is stunned as above. The striker is standing inside the bell and takes </w:t>
      </w:r>
      <w:r>
        <w:rPr>
          <w:rFonts w:ascii="Georgia" w:hAnsi="Georgia" w:cs="Georgia"/>
          <w:b/>
          <w:i w:val="0"/>
          <w:color w:val="222222"/>
          <w:sz w:val="19"/>
        </w:rPr>
        <w:t>1d6 thunder</w:t>
      </w:r>
      <w:r>
        <w:rPr>
          <w:rFonts w:ascii="Georgia" w:hAnsi="Georgia" w:cs="Georgia"/>
          <w:b w:val="0"/>
          <w:i w:val="0"/>
          <w:color w:val="222222"/>
          <w:sz w:val="19"/>
        </w:rPr>
        <w:t xml:space="preserve"> for it, which keeps the trick honest. Let them bring the roof down on the last one if they earn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Ghostbloom is torn, and it shows: she hangs high over the pool through the whole fight, ringing with the reef even while it fights her friends. Puff's magic missiles do not care how fast a Shardwing dives.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thunder hit: the boom goes into the Chimestone and does not come back out; it locks mid-stride, ringing itself apart, and every spire in the cavern takes up the note. A felled spire: it goes over like a tree made of glass and does not crash, it tolls, one ring you can watch cross the black water and feel through the breastbone. A Shardwing dive: fast enough to whistle, shards chiming where they hit stone. A stunned Chimestone destroyed: it comes apart all at once, like a chord ending.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stand-down.</w:t>
      </w:r>
      <w:r>
        <w:rPr>
          <w:rFonts w:ascii="Georgia" w:hAnsi="Georgia" w:cs="Georgia"/>
          <w:b w:val="0"/>
          <w:i w:val="0"/>
          <w:color w:val="222222"/>
          <w:sz w:val="19"/>
        </w:rPr>
        <w:t xml:space="preserve"> The fight can end without the last kill, and it is better if it does.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If they finish the last one anyway, the fight was honest and nobody gets scolded; the chord is simply one note smaller on the way out, and Ghostbloom hears it. Read the exit below only if they step back; if they cleared the shallows, let the ringing come down slowly on its own and go straight to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two more Shardwings drop out of the high spires on round 3. Too hard: one Chimestone breaks off to plant itself in the tunnel mouth, guarding instead of fighting, and the party faces three.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strange, but the kind that passes.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in the middle of reaching for something. The whole gallery is silent in a way nothing else down here has been; there is no moss light, and your own lamps look small in it.</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7795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spreading outward at the speed of grass growing, and it has been at it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nothing down here reacts to it. It got colder near the ring and it is colder still here;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into the world,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glass on glass, soft and patient and perfectly regular, like somebody sweeping a floor that will never come clean.</w:t>
        <w:br/>
        <w:t>It has been going a long time, and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the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but it is far too tall to be one. It is black glass grown into the memory of a tender,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thing wearing this one's shape has just decided that what does not belong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the moment the light touches it.</w:t>
      </w:r>
      <w:r>
        <w:rPr>
          <w:rFonts w:ascii="Georgia" w:hAnsi="Georgia" w:cs="Georgia"/>
          <w:b w:val="0"/>
          <w:i w:val="0"/>
          <w:color w:val="222222"/>
          <w:sz w:val="19"/>
        </w:rPr>
        <w:t xml:space="preserve"> Offer these if the table wants lines:</w:t>
        <w:br/>
        <w:t>Stabby: "It's still trying to do its chores. Then I'll finish them for it."</w:t>
        <w:br/>
        <w:t>Lilly: "Watch the cracks, they're closing! Plain hits are going to pour right back out of that thing."</w:t>
        <w:br/>
        <w:t>Ursa: "The roots under the glass aren't dead. Something in there is still holding on."</w:t>
      </w:r>
    </w:p>
    <w:p>
      <w:pPr>
        <w:keepNext/>
        <w:spacing w:before="120" w:after="40"/>
        <w:jc w:val="center"/>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Weeper is rooted at the heart of the gallery and never leaves its roots; it does not chase, and it does not have to, because it reaches fifteen feet and hits three times a turn. That gives the fight its shape: step into its reach and take the frond hits, or hang back and deal with what comes rolling out of the dark.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one is meant to be hard. The Cinderolls arrive two at a time, never all four at once, rolling twenty feet and detonating, so the pressure never stops and never quite swamps the party. Popping one next to its friends is a chain reaction; let the players work that out themselves and enjoy it. The Keening is the scary button (30-ft cone, DC 15 Constitution, 21 psychic and frightened), and it is at its meanest landing on the same turn a fresh pair rolls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Two of them, and the table should find both. Steel: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weapons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And the floor is not safe: at the start of every one of its turns the glassed roots </w:t>
      </w:r>
      <w:r>
        <w:rPr>
          <w:rFonts w:ascii="Georgia" w:hAnsi="Georgia" w:cs="Georgia"/>
          <w:b/>
          <w:i w:val="0"/>
          <w:color w:val="222222"/>
          <w:sz w:val="19"/>
        </w:rPr>
        <w:t>buckle under somebody</w:t>
      </w:r>
      <w:r>
        <w:rPr>
          <w:rFonts w:ascii="Georgia" w:hAnsi="Georgia" w:cs="Georgia"/>
          <w:b w:val="0"/>
          <w:i w:val="0"/>
          <w:color w:val="222222"/>
          <w:sz w:val="19"/>
        </w:rPr>
        <w:t xml:space="preserve"> (DC 15 Dexterity, 3d8 piercing and restrained on a failure, DC 14 Athletics to tear free), so nobody gets to stand still and shoot it down.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and its roots stay still,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The first tend is the heart of the whole session, so let the room go quiet before you describe what it does.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so on a turn when Stabby cannot reach the Weeper, her missiles are the other way to hold its wounds open. Ghostbloom wants nothing to do with this creature; keep her at the edge of the light unless a hero calls her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hit that sticks: where the burning edge or the missile lands, the glass greys and the wound stays open. The Keening: when it wails, every crack in the gallery sings along. The tend: warmth under the hands, the glass clouding over and letting go, one finger's width of living green, and across the gallery the Weeper stops mid-sweep and leans toward it the way a tired thing leans toward a fire. The chain pop: pop, pop, POP, festival crackers in the dark, and for one second the gallery is lit gold; the fight has earned exactly one laugh, and it lives 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second pair of Cinderolls arrives a round early. Too hard: pull the fourth Cinderoll if the table is on the ropes.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One quiet image, nothing gruesome and no lingering, then silence at the table, and let a player be the one who speaks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greys, dulls, and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a place a mile wide, not alone and not tonight. What he can do is burn one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just how this plane was.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His plates are red-brown and bigger than barn doors, his claws are sunk deep into stone he has not moved from in a very long time, and seams of magma glow along his flanks like banked coals.</w:t>
        <w:br/>
        <w:t xml:space="preserve">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120" w:after="40"/>
        <w:jc w:val="center"/>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frame.</w:t>
      </w:r>
      <w:r>
        <w:rPr>
          <w:rFonts w:ascii="Georgia" w:hAnsi="Georgia" w:cs="Georgia"/>
          <w:b w:val="0"/>
          <w:i w:val="0"/>
          <w:color w:val="222222"/>
          <w:sz w:val="19"/>
        </w:rPr>
        <w:t xml:space="preserve"> Groudon is not the villain; the spike is. This is Gearhaven's Grand Custodian rule at ten times the scale: free the guardian and the cracks close. If the players do not reach for that on their own, say it out loud at the table,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(after touching the Mark): "He's not angry. He's hurting. He's been trying to say one word for two years."</w:t>
        <w:br/>
        <w:t>Stabby: "Hold on, big guy. This is going to feel a lot better in a minute."</w:t>
        <w:br/>
        <w:t>Lilly: "Puff, the wand! Glass can't dodge magic missiles. Nothing can!"</w:t>
      </w:r>
    </w:p>
    <w:p>
      <w:pPr>
        <w:keepNext/>
        <w:spacing w:before="220" w:after="60"/>
      </w:pPr>
      <w:r>
        <w:rPr>
          <w:rFonts w:ascii="Georgia" w:hAnsi="Georgia" w:cs="Georgia"/>
          <w:b/>
          <w:color w:val="A0522D"/>
          <w:sz w:val="26"/>
        </w:rPr>
        <w:t>Running the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hollow floor, lit by his own magma seams. Groudon barely moves from his spot; he is the terrain. The spike rides his back near the shoulder, and reaching it means climbing him (</w:t>
      </w:r>
      <w:r>
        <w:rPr>
          <w:rFonts w:ascii="Georgia" w:hAnsi="Georgia" w:cs="Georgia"/>
          <w:b/>
          <w:i w:val="0"/>
          <w:color w:val="222222"/>
          <w:sz w:val="19"/>
        </w:rPr>
        <w:t>DC 14</w:t>
      </w:r>
      <w:r>
        <w:rPr>
          <w:rFonts w:ascii="Georgia" w:hAnsi="Georgia" w:cs="Georgia"/>
          <w:b w:val="0"/>
          <w:i w:val="0"/>
          <w:color w:val="222222"/>
          <w:sz w:val="19"/>
        </w:rPr>
        <w:t xml:space="preserve"> Strength (Athletics) or Dexterity (Acrobatics), one check to reach the shoulder; Thrash is the separate check to stay on), flying (Stabby's Sash), or a called shot at range with disadvantage.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Play him as a natural disaster with a wounded animal inside it, never a tactician: he does not aim, focus fire, or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and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And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The win condition is the spike, never his hit points: </w:t>
      </w:r>
      <w:r>
        <w:rPr>
          <w:rFonts w:ascii="Georgia" w:hAnsi="Georgia" w:cs="Georgia"/>
          <w:b/>
          <w:i w:val="0"/>
          <w:color w:val="222222"/>
          <w:sz w:val="19"/>
        </w:rPr>
        <w:t>AC 17, 160 hit points, immune to everything except radiant, force, and Cleansing Edge</w:t>
      </w:r>
      <w:r>
        <w:rPr>
          <w:rFonts w:ascii="Georgia" w:hAnsi="Georgia" w:cs="Georgia"/>
          <w:b w:val="0"/>
          <w:i w:val="0"/>
          <w:color w:val="222222"/>
          <w:sz w:val="19"/>
        </w:rPr>
        <w:t xml:space="preserve">. At the start of each of Groudon's turns it </w:t>
      </w:r>
      <w:r>
        <w:rPr>
          <w:rFonts w:ascii="Georgia" w:hAnsi="Georgia" w:cs="Georgia"/>
          <w:b/>
          <w:i w:val="0"/>
          <w:color w:val="222222"/>
          <w:sz w:val="19"/>
        </w:rPr>
        <w:t>re-knits 20 hit points</w:t>
      </w:r>
      <w:r>
        <w:rPr>
          <w:rFonts w:ascii="Georgia" w:hAnsi="Georgia" w:cs="Georgia"/>
          <w:b w:val="0"/>
          <w:i w:val="0"/>
          <w:color w:val="222222"/>
          <w:sz w:val="19"/>
        </w:rPr>
        <w:t xml:space="preserve"> unless Cleansing Edge has touched it since his last turn; range can wound the glass, but only Stabby makes the wound stick, on the same rule the Rotblooms taught at the landing. </w:t>
      </w:r>
      <w:r>
        <w:rPr>
          <w:rFonts w:ascii="Georgia" w:hAnsi="Georgia" w:cs="Georgia"/>
          <w:b/>
          <w:i w:val="0"/>
          <w:color w:val="222222"/>
          <w:sz w:val="19"/>
        </w:rPr>
        <w:t>When the spike breaks, the encounter ends instantly</w:t>
      </w:r>
      <w:r>
        <w:rPr>
          <w:rFonts w:ascii="Georgia" w:hAnsi="Georgia" w:cs="Georgia"/>
          <w:b w:val="0"/>
          <w:i w:val="0"/>
          <w:color w:val="222222"/>
          <w:sz w:val="19"/>
        </w:rPr>
        <w:t>, whatever Groudon's total is. Never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Glasslings are already loose when the party comes down</w:t>
      </w:r>
      <w:r>
        <w:rPr>
          <w:rFonts w:ascii="Georgia" w:hAnsi="Georgia" w:cs="Georgia"/>
          <w:b w:val="0"/>
          <w:i w:val="0"/>
          <w:color w:val="222222"/>
          <w:sz w:val="19"/>
        </w:rPr>
        <w:t>, picking over the hollow floor, and they look up all at once. After that the spike drops one at the start of each of Groudon's turns: a cat-sized scuttler of black glass that goes straight for the nearest warm body and bursts when killed (</w:t>
      </w:r>
      <w:r>
        <w:rPr>
          <w:rFonts w:ascii="Georgia" w:hAnsi="Georgia" w:cs="Georgia"/>
          <w:b/>
          <w:i w:val="0"/>
          <w:color w:val="222222"/>
          <w:sz w:val="19"/>
        </w:rPr>
        <w:t>DC 12 Dexterity, 5 slashing, 5 ft</w:t>
      </w:r>
      <w:r>
        <w:rPr>
          <w:rFonts w:ascii="Georgia" w:hAnsi="Georgia" w:cs="Georgia"/>
          <w:b w:val="0"/>
          <w:i w:val="0"/>
          <w:color w:val="222222"/>
          <w:sz w:val="19"/>
        </w:rPr>
        <w:t>). They answer the obvious question, why not whittle him down from range: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rescue.</w:t>
      </w:r>
      <w:r>
        <w:rPr>
          <w:rFonts w:ascii="Georgia" w:hAnsi="Georgia" w:cs="Georgia"/>
          <w:b w:val="0"/>
          <w:i w:val="0"/>
          <w:color w:val="222222"/>
          <w:sz w:val="19"/>
        </w:rPr>
        <w:t xml:space="preserve"> If Ursa reaches out with the Mark the way Selarin taught him, he finds no rage in there at all: only pain, old and patient, and underneath it something that has been trying to say </w:t>
      </w:r>
      <w:r>
        <w:rPr>
          <w:rFonts w:ascii="Georgia" w:hAnsi="Georgia" w:cs="Georgia"/>
          <w:b w:val="0"/>
          <w:i/>
          <w:color w:val="222222"/>
          <w:sz w:val="19"/>
        </w:rPr>
        <w:t>help</w:t>
      </w:r>
      <w:r>
        <w:rPr>
          <w:rFonts w:ascii="Georgia" w:hAnsi="Georgia" w:cs="Georgia"/>
          <w:b w:val="0"/>
          <w:i w:val="0"/>
          <w:color w:val="222222"/>
          <w:sz w:val="19"/>
        </w:rPr>
        <w:t xml:space="preserve"> for two years with no mouth to say it with. Only Ursa can feel this, and telling the others is the moment the fight becomes a rescue; hand his player the discovery and let him be the one who tells the table. If nobody reaches for the Mark, the Agony scream carries the same news.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He does not finish them.</w:t>
      </w:r>
      <w:r>
        <w:rPr>
          <w:rFonts w:ascii="Georgia" w:hAnsi="Georgia" w:cs="Georgia"/>
          <w:b w:val="0"/>
          <w:i w:val="0"/>
          <w:color w:val="222222"/>
          <w:sz w:val="19"/>
        </w:rPr>
        <w:t xml:space="preserve"> If a hero drops, Groudon immediately moves away. He never finishes anyone; he does not really know they are there. He is swatting at pain, not hunting children. Say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Jobs.</w:t>
      </w:r>
      <w:r>
        <w:rPr>
          <w:rFonts w:ascii="Georgia" w:hAnsi="Georgia" w:cs="Georgia"/>
          <w:b w:val="0"/>
          <w:i w:val="0"/>
          <w:color w:val="222222"/>
          <w:sz w:val="19"/>
        </w:rPr>
        <w:t xml:space="preserve"> Stabby ends this, and the whole session has been building to it: speed 65 with his breath lit, Step of the Wind to close, and a Nichirin that is one of only three things in this world that can touch the spike at all. Do not let anybody else take the last blow unless his player hands it over; if the dice go badly, Ursa's summon can pin Groudon in place or Lilly's Flash of Genius can rescue the climb check so the strike is still his. Ursa keeps everyone standing, drops a summon between Groudon and whoever is climbing, and is the only one who can feel that the creature is in pain. Lilly shoots the spike from range (rule it a valid target for Puff's wand: it is the corruption's heart, not furniture) and holds the party together with Aether 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it hits the spike, and all of it sticks as long as Stabby keeps the burn on the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hand on his hide: heat like a hearthstone hours after the fire, and a heartbeat rolling up through the palms. The first Agony shockwave: he screams, and it is his own spike doing it to him. The first Glassling: it drops off his back already running. A climb through Thrash: plates shifting underfoot like a hillside deciding to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pause.</w:t>
      </w:r>
      <w:r>
        <w:rPr>
          <w:rFonts w:ascii="Georgia" w:hAnsi="Georgia" w:cs="Georgia"/>
          <w:b w:val="0"/>
          <w:i w:val="0"/>
          <w:color w:val="222222"/>
          <w:sz w:val="19"/>
        </w:rPr>
        <w:t xml:space="preserve"> When the last hit is about to land on the spike, stop the table before the roll and give it one breath: a bright hairline through the black glass, the magma seams dimming to embers, the Glasslings freezing where they stand, the mountain holding himself still as if something in him, deeper down than two years of pain, knows what is coming. Then let them swing. When it breaks, every Glassling on the board collapses into ordinary sand at once; clear them off the map in one sweep of your hand and say nothing while you do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spike drops two Glasslings a round instead of one, and Magma Vent recharges on 3-6. Too hard: Magma Vent stops recharging while anyone is on his back, and Thrash telegraphs (his plates bunch a beat before he shakes, advantage on the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all goes wrong.</w:t>
      </w:r>
      <w:r>
        <w:rPr>
          <w:rFonts w:ascii="Georgia" w:hAnsi="Georgia" w:cs="Georgia"/>
          <w:b w:val="0"/>
          <w:i w:val="0"/>
          <w:color w:val="222222"/>
          <w:sz w:val="19"/>
        </w:rPr>
        <w:t xml:space="preserve"> Nobody dies in this room. If all three heroes drop, Groudon stops swatting the moment nothing is stinging him, the Glasslings herd rather than bite, and Vane, watching the thread of the ring from the lamplight side, hauls everyone back through. They wake at the ring having lost, hurting and whole, and the spike is still there for another day.</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r>
      <w:r>
        <w:rPr>
          <w:rFonts w:ascii="Georgia" w:hAnsi="Georgia" w:cs="Georgia"/>
          <w:b/>
          <w:i w:val="0"/>
          <w:color w:val="222222"/>
          <w:sz w:val="21"/>
        </w:rPr>
        <w:t>And 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There is no anger left in him at all, only a tiredness so deep you can feel it from where you stand.</w:t>
      </w:r>
    </w:p>
    <w:p>
      <w:pPr>
        <w:keepNext/>
        <w:spacing w:before="120" w:after="40"/>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Slow down.</w:t>
      </w:r>
      <w:r>
        <w:rPr>
          <w:rFonts w:ascii="Georgia" w:hAnsi="Georgia" w:cs="Georgia"/>
          <w:b w:val="0"/>
          <w:i w:val="0"/>
          <w:color w:val="222222"/>
          <w:sz w:val="19"/>
        </w:rPr>
        <w:t xml:space="preserve"> Everything after the spike is the part they will remember: not the end of a fight, but the end of two years of somebody's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the sound of them coming off the board will say more than any description could.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You do not need any magic to understand what he means by it.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in his own words. Coming from a player instead of from you, that sentence will land twice as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home is a montage, not a board run.</w:t>
      </w:r>
      <w:r>
        <w:rPr>
          <w:rFonts w:ascii="Georgia" w:hAnsi="Georgia" w:cs="Georgia"/>
          <w:b w:val="0"/>
          <w:i w:val="0"/>
          <w:color w:val="222222"/>
          <w:sz w:val="19"/>
        </w:rPr>
        <w:t xml:space="preserve"> The country walks them out: passages open ahead of them, the dots stay dark, and if the Ceiling ever shut the way, it stands open now. Groudon walks with them as far as the reef. Ten minutes of glory, and not one die is rolled.</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the star he watched fading on the night they all left, and tonight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This is the job the staff was built to do, and tonight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steps into the light as the other steps out: the first swap.</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even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No explanation, no consolation line, and do not let Aelwyn talk over the silence; the table will work out what just happened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p>
      <w:pPr>
        <w:keepNext/>
        <w:spacing w:before="220" w:after="60"/>
      </w:pPr>
      <w:r>
        <w:rPr>
          <w:rFonts w:ascii="Georgia" w:hAnsi="Georgia" w:cs="Georgia"/>
          <w:b/>
          <w:color w:val="A0522D"/>
          <w:sz w:val="26"/>
        </w:rPr>
        <w:t>One Socket Lit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Then give Lilly her turn, because the Sphere is not finished talking.</w:t>
      </w:r>
      <w:r>
        <w:rPr>
          <w:rFonts w:ascii="Georgia" w:hAnsi="Georgia" w:cs="Georgia"/>
          <w:b w:val="0"/>
          <w:i w:val="0"/>
          <w:color w:val="222222"/>
          <w:sz w:val="19"/>
        </w:rPr>
        <w:t xml:space="preserve"> She has spent the whole run feeling it fill, and she is the only one who can feel what the Mote did when it went in. Let her be the one to say it out loud; her player has been waiting a year of game-time for the Aether Channeler road to do something nobody else could do.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not just carrying it," Lilly says. "It is </w:t>
      </w:r>
      <w:r>
        <w:rPr>
          <w:rFonts w:ascii="Georgia" w:hAnsi="Georgia" w:cs="Georgia"/>
          <w:b w:val="0"/>
          <w:i/>
          <w:color w:val="222222"/>
          <w:sz w:val="21"/>
        </w:rPr>
        <w:t>offering</w:t>
      </w:r>
      <w:r>
        <w:rPr>
          <w:rFonts w:ascii="Georgia" w:hAnsi="Georgia" w:cs="Georgia"/>
          <w:b w:val="0"/>
          <w:i w:val="0"/>
          <w:color w:val="222222"/>
          <w:sz w:val="21"/>
        </w:rPr>
        <w:t xml:space="preserve"> it."</w:t>
        <w:br/>
        <w:t>She has the housing open on her knees. One of the five dark sockets around the Sphere's equator is dark no longer: there is a deep steady brown-gold light in it now, the colour of the light under Groudon's plates, and it is warm the way a stone is warm at the end of a long day.</w:t>
        <w:br/>
        <w:t xml:space="preserve">She puts two fingers against it, and everyone in the workshop feels the floor answer. Not a shake. A </w:t>
      </w:r>
      <w:r>
        <w:rPr>
          <w:rFonts w:ascii="Georgia" w:hAnsi="Georgia" w:cs="Georgia"/>
          <w:b/>
          <w:i w:val="0"/>
          <w:color w:val="222222"/>
          <w:sz w:val="21"/>
        </w:rPr>
        <w:t>readiness</w:t>
      </w:r>
      <w:r>
        <w:rPr>
          <w:rFonts w:ascii="Georgia" w:hAnsi="Georgia" w:cs="Georgia"/>
          <w:b w:val="0"/>
          <w:i w:val="0"/>
          <w:color w:val="222222"/>
          <w:sz w:val="21"/>
        </w:rPr>
        <w:t>, as though the ground under Gearhaven has just been asked a polite question and is waiting to be asked the real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Tectonic Slam is hers from now on, and it is worth reading off her sheet at the table</w:t>
      </w:r>
      <w:r>
        <w:rPr>
          <w:rFonts w:ascii="Georgia" w:hAnsi="Georgia" w:cs="Georgia"/>
          <w:b w:val="0"/>
          <w:i w:val="0"/>
          <w:color w:val="222222"/>
          <w:sz w:val="19"/>
        </w:rPr>
        <w:t xml:space="preserve">: a Magic action to erupt the ground in a 20-foot-radius Sphere within 120 feet, Dexterity save for </w:t>
      </w:r>
      <w:r>
        <w:rPr>
          <w:rFonts w:ascii="Georgia" w:hAnsi="Georgia" w:cs="Georgia"/>
          <w:b/>
          <w:i w:val="0"/>
          <w:color w:val="222222"/>
          <w:sz w:val="19"/>
        </w:rPr>
        <w:t>6d8 force damage and knocked prone</w:t>
      </w:r>
      <w:r>
        <w:rPr>
          <w:rFonts w:ascii="Georgia" w:hAnsi="Georgia" w:cs="Georgia"/>
          <w:b w:val="0"/>
          <w:i w:val="0"/>
          <w:color w:val="222222"/>
          <w:sz w:val="19"/>
        </w:rPr>
        <w:t xml:space="preserve">, half damage and no prone if they save, and the raised stone stays: difficult terrain, 5 piercing for every 5 feet a creature moves through it, and half cover for her and her friends until the start of her next turn. </w:t>
      </w:r>
      <w:r>
        <w:rPr>
          <w:rFonts w:ascii="Georgia" w:hAnsi="Georgia" w:cs="Georgia"/>
          <w:b/>
          <w:i w:val="0"/>
          <w:color w:val="222222"/>
          <w:sz w:val="19"/>
        </w:rPr>
        <w:t>It draws on the same pool as her Aether Ward</w:t>
      </w:r>
      <w:r>
        <w:rPr>
          <w:rFonts w:ascii="Georgia" w:hAnsi="Georgia" w:cs="Georgia"/>
          <w:b w:val="0"/>
          <w:i w:val="0"/>
          <w:color w:val="222222"/>
          <w:sz w:val="19"/>
        </w:rPr>
        <w:t xml:space="preserve">: two uses between them, back on a short rest, so every rift makes that choice harder and better. </w:t>
      </w:r>
      <w:r>
        <w:rPr>
          <w:rFonts w:ascii="Georgia" w:hAnsi="Georgia" w:cs="Georgia"/>
          <w:b/>
          <w:i w:val="0"/>
          <w:color w:val="222222"/>
          <w:sz w:val="19"/>
        </w:rPr>
        <w:t>Four sockets are still dark</w:t>
      </w:r>
      <w:r>
        <w:rPr>
          <w:rFonts w:ascii="Georgia" w:hAnsi="Georgia" w:cs="Georgia"/>
          <w:b w:val="0"/>
          <w:i w:val="0"/>
          <w:color w:val="222222"/>
          <w:sz w:val="19"/>
        </w:rPr>
        <w:t>, and she will work out what that means before you say it: one per plane, one per guardian freed. Say the quiet part only if the table does not: every world they help gives her something no artificer has ever carried.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Vane looks at the lit socket for a long moment.</w:t>
        <w:br/>
        <w:t>"Ten years," he says, "I built a door. And the key learned a new trick on its first day out."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w:t>
            </w:r>
            <w:r>
              <w:rPr>
                <w:rFonts w:ascii="Georgia" w:hAnsi="Georgia" w:cs="Georgia"/>
                <w:b/>
                <w:i w:val="0"/>
                <w:color w:val="222222"/>
                <w:sz w:val="19"/>
              </w:rPr>
              <w:t>One companion out in the world at a time</w:t>
            </w:r>
            <w:r>
              <w:rPr>
                <w:rFonts w:ascii="Georgia" w:hAnsi="Georgia" w:cs="Georgia"/>
                <w:b w:val="0"/>
                <w:i w:val="0"/>
                <w:color w:val="222222"/>
                <w:sz w:val="19"/>
              </w:rPr>
              <w:t>, everybody else riding inside;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torn piece of Underroot's heart, pulled from the guardian's wound and socketed into the Sphere. </w:t>
            </w:r>
            <w:r>
              <w:rPr>
                <w:rFonts w:ascii="Georgia" w:hAnsi="Georgia" w:cs="Georgia"/>
                <w:b/>
                <w:i w:val="0"/>
                <w:color w:val="222222"/>
                <w:sz w:val="19"/>
              </w:rPr>
              <w:t>The rift is closed</w:t>
            </w:r>
            <w:r>
              <w:rPr>
                <w:rFonts w:ascii="Georgia" w:hAnsi="Georgia" w:cs="Georgia"/>
                <w:b w:val="0"/>
                <w:i w:val="0"/>
                <w:color w:val="222222"/>
                <w:sz w:val="19"/>
              </w:rPr>
              <w:t>, properly and for good, sealed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keepNext/>
        <w:spacing w:before="120" w:after="40"/>
        <w:jc w:val="center"/>
      </w:pPr>
      <w:r>
        <w:drawing>
          <wp:inline xmlns:a="http://schemas.openxmlformats.org/drawingml/2006/main" xmlns:pic="http://schemas.openxmlformats.org/drawingml/2006/picture">
            <wp:extent cx="5669280" cy="56692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Sandshrew, with somebody else's dirt still on his claws.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one who can feel how much bigger this gets. Give her player a quiet moment with it.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made it and drove it in deliberately.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is keeping to himself: the idol went cold when they stepped through the ring, colder still in the glassed gallery, and it warmed the instant they came back through. He noticed exactly when it happened.</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causing them.</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the two still lit have begun to </w:t>
      </w:r>
      <w:r>
        <w:rPr>
          <w:rFonts w:ascii="Georgia" w:hAnsi="Georgia" w:cs="Georgia"/>
          <w:b/>
          <w:i w:val="0"/>
          <w:color w:val="222222"/>
          <w:sz w:val="19"/>
        </w:rPr>
        <w:t>flicker</w:t>
      </w:r>
      <w:r>
        <w:rPr>
          <w:rFonts w:ascii="Georgia" w:hAnsi="Georgia" w:cs="Georgia"/>
          <w:b w:val="0"/>
          <w:i w:val="0"/>
          <w:color w:val="222222"/>
          <w:sz w:val="19"/>
        </w:rPr>
        <w:t xml:space="preserve">, both at once, which is not how stars die on their own. Aelwyn will work out what that means before the next session is over: somebody is already at work on both, and somewhere out there is a star the party can still reach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19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none of the four scripted fights can be talked down, waited out, or avoided</w:t>
      </w:r>
      <w:r>
        <w:rPr>
          <w:rFonts w:ascii="Georgia" w:hAnsi="Georgia" w:cs="Georgia"/>
          <w:b w:val="0"/>
          <w:i w:val="0"/>
          <w:color w:val="222222"/>
          <w:sz w:val="21"/>
        </w:rPr>
        <w:t xml:space="preserve"> (the road's creatures are another matter, and finding that out is the players' reward):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8x Rotbloom (AC 12, HP 33;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+ 8x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 and nothing else.</w:t>
      </w:r>
      <w:r>
        <w:rPr>
          <w:rFonts w:ascii="Georgia" w:hAnsi="Georgia" w:cs="Georgia"/>
          <w:b w:val="0"/>
          <w:i w:val="0"/>
          <w:color w:val="222222"/>
          <w:sz w:val="21"/>
        </w:rPr>
        <w:t xml:space="preserve"> A Rotbloom cannot re-bloom if it was hit by Cleansing Edge since its last turn; no other damage type touches the clause. Let Lilly and Ursa watch their damage undo itself, then hand Stabby the kill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4x Chimestone (AC 16, HP 78,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+ 4x Shardwing (AC 14, HP 33,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w:t>
      </w:r>
      <w:r>
        <w:rPr>
          <w:rFonts w:ascii="Georgia" w:hAnsi="Georgia" w:cs="Georgia"/>
          <w:b/>
          <w:i w:val="0"/>
          <w:color w:val="222222"/>
          <w:sz w:val="21"/>
        </w:rPr>
        <w:t>DC 13</w:t>
      </w:r>
      <w:r>
        <w:rPr>
          <w:rFonts w:ascii="Georgia" w:hAnsi="Georgia" w:cs="Georgia"/>
          <w:b w:val="0"/>
          <w:i w:val="0"/>
          <w:color w:val="222222"/>
          <w:sz w:val="21"/>
        </w:rPr>
        <w:t xml:space="preserve">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340;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was hit by Cleansing Edge since its last turn; </w:t>
      </w:r>
      <w:r>
        <w:rPr>
          <w:rFonts w:ascii="Georgia" w:hAnsi="Georgia" w:cs="Georgia"/>
          <w:b/>
          <w:i w:val="0"/>
          <w:color w:val="222222"/>
          <w:sz w:val="21"/>
        </w:rPr>
        <w:t>The Roots Erupt</w:t>
      </w:r>
      <w:r>
        <w:rPr>
          <w:rFonts w:ascii="Georgia" w:hAnsi="Georgia" w:cs="Georgia"/>
          <w:b w:val="0"/>
          <w:i w:val="0"/>
          <w:color w:val="222222"/>
          <w:sz w:val="21"/>
        </w:rPr>
        <w:t xml:space="preserve">, at the start of each of its turns the floor buckles under one hero within 60 ft, DC 15 Dexterity for 3d8 piercing and restrained, DC 14 Athletics to tear free;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AND its root eruption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160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and it </w:t>
      </w:r>
      <w:r>
        <w:rPr>
          <w:rFonts w:ascii="Georgia" w:hAnsi="Georgia" w:cs="Georgia"/>
          <w:b/>
          <w:i w:val="0"/>
          <w:color w:val="222222"/>
          <w:sz w:val="21"/>
        </w:rPr>
        <w:t>re-knits 20 HP at the start of each of Groudon's turns unless Cleansing Edge touched it since his last turn</w:t>
      </w:r>
      <w:r>
        <w:rPr>
          <w:rFonts w:ascii="Georgia" w:hAnsi="Georgia" w:cs="Georgia"/>
          <w:b w:val="0"/>
          <w:i w:val="0"/>
          <w:color w:val="222222"/>
          <w:sz w:val="21"/>
        </w:rPr>
        <w:t xml:space="preserv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+7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Call it by name at the table, because it is where </w:t>
      </w:r>
      <w:r>
        <w:rPr>
          <w:rFonts w:ascii="Georgia" w:hAnsi="Georgia" w:cs="Georgia"/>
          <w:b/>
          <w:i w:val="0"/>
          <w:color w:val="222222"/>
          <w:sz w:val="21"/>
        </w:rPr>
        <w:t>Hit Dice get spent</w:t>
      </w:r>
      <w:r>
        <w:rPr>
          <w:rFonts w:ascii="Georgia" w:hAnsi="Georgia" w:cs="Georgia"/>
          <w:b w:val="0"/>
          <w:i w:val="0"/>
          <w:color w:val="222222"/>
          <w:sz w:val="21"/>
        </w:rPr>
        <w:t xml:space="preserve"> to heal, and three things come back on it: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Sphere uses</w:t>
      </w:r>
      <w:r>
        <w:rPr>
          <w:rFonts w:ascii="Georgia" w:hAnsi="Georgia" w:cs="Georgia"/>
          <w:b w:val="0"/>
          <w:i w:val="0"/>
          <w:color w:val="222222"/>
          <w:sz w:val="21"/>
        </w:rPr>
        <w:t xml:space="preserve"> (Aether Ward is 2d8 + 5 temporary hit points to her and every friend within 30 ft; the pool is two, back on a short rest, and from tonight the discharges draw on it too).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w:t>
      </w:r>
      <w:r>
        <w:rPr>
          <w:rFonts w:ascii="Georgia" w:hAnsi="Georgia" w:cs="Georgia"/>
          <w:b/>
          <w:i w:val="0"/>
          <w:color w:val="222222"/>
          <w:sz w:val="21"/>
        </w:rPr>
        <w:t>Run her triage-first</w:t>
      </w:r>
      <w:r>
        <w:rPr>
          <w:rFonts w:ascii="Georgia" w:hAnsi="Georgia" w:cs="Georgia"/>
          <w:b w:val="0"/>
          <w:i w:val="0"/>
          <w:color w:val="222222"/>
          <w:sz w:val="21"/>
        </w:rPr>
        <w:t xml:space="preserve">: Guardian's Light and guarding before the lash, damage only when nobody needs saving.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four cloths, five of them made for somebody else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nine</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somebody calls for Pikachu, and somebody will</w:t>
      </w:r>
      <w:r>
        <w:rPr>
          <w:rFonts w:ascii="Georgia" w:hAnsi="Georgia" w:cs="Georgia"/>
          <w:b w:val="0"/>
          <w:i w:val="0"/>
          <w:color w:val="222222"/>
          <w:sz w:val="19"/>
        </w:rPr>
        <w:t>: the Sphere sparks, strains toward the name, and dims. He heard. He tried. Something still holds him, and the Sphere is not yet strong enough to pull him through. Let Aelwyn say the true thing, gently: "Not yet. But he heard you." Explain nothing further; that thread has its own night coming.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623559" cy="3749039"/>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623559" cy="3749039"/>
                    </a:xfrm>
                    <a:prstGeom prst="rect"/>
                  </pic:spPr>
                </pic:pic>
              </a:graphicData>
            </a:graphic>
          </wp:inline>
        </w:drawing>
      </w:r>
    </w:p>
    <w:p>
      <w:pPr>
        <w:spacing w:after="2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None of the four scripted fights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pageBreakBefore/>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big enough to hear keeps pace with you out in the dark for a while, and both times it falls behind without ever showing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nothing more.</w:t>
      </w:r>
      <w:r>
        <w:rPr>
          <w:rFonts w:ascii="Georgia" w:hAnsi="Georgia" w:cs="Georgia"/>
          <w:b w:val="0"/>
          <w:i w:val="0"/>
          <w:color w:val="222222"/>
          <w:sz w:val="19"/>
        </w:rPr>
        <w:t xml:space="preserve"> One patient boulder, or a cloud of hungry moths: a little cost, never a real fight. Never let a dot roll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19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plain brawl on purpose: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for the nights when a table just wants to hit something large until it stops.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5098852"/>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286000" cy="5098852"/>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and nothing drains it,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and the space it lands on does not resolve: the shortcut is the whole gift.</w:t>
      </w:r>
      <w:r>
        <w:rPr>
          <w:rFonts w:ascii="Georgia" w:hAnsi="Georgia" w:cs="Georgia"/>
          <w:b/>
          <w:i w:val="0"/>
          <w:color w:val="222222"/>
          <w:sz w:val="19"/>
        </w:rPr>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Deepwater Spring: the pool keeps its own light.</w:t>
            </w:r>
          </w:p>
        </w:tc>
        <w:tc>
          <w:tcPr>
            <w:tcW w:type="dxa" w:w="4680"/>
          </w:tcPr>
          <w:p>
            <w:pPr>
              <w:ind w:left="160" w:right="160"/>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Sinkloam: patient, and wearing the colour of safe ground.</w:t>
            </w:r>
          </w:p>
        </w:tc>
        <w:tc>
          <w:tcPr>
            <w:tcW w:type="dxa" w:w="4680"/>
          </w:tcPr>
          <w:p>
            <w:pPr>
              <w:ind w:left="160" w:right="160"/>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 (and if they take it here, it IS the run's one rest; the post-reef stop becomes a breather, not a second one).</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Reef Answers: an invitation through a mile of stone.</w:t>
            </w:r>
          </w:p>
        </w:tc>
        <w:tc>
          <w:tcPr>
            <w:tcW w:type="dxa" w:w="4680"/>
          </w:tcPr>
          <w:p>
            <w:pPr>
              <w:ind w:left="160" w:right="160"/>
              <w:jc w:val="center"/>
            </w:pPr>
            <w:r>
              <w:rPr>
                <w:rFonts w:ascii="Georgia" w:hAnsi="Georgia" w:cs="Georgia"/>
                <w:i/>
                <w:color w:val="888888"/>
                <w:sz w:val="18"/>
              </w:rPr>
              <w:t>The Guardian's Dream: a memory that is not theirs.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val="0"/>
        <w:spacing w:before="120" w:after="40"/>
        <w:jc w:val="center"/>
      </w:pPr>
      <w:r>
        <w:drawing>
          <wp:inline xmlns:a="http://schemas.openxmlformats.org/drawingml/2006/main" xmlns:pic="http://schemas.openxmlformats.org/drawingml/2006/picture">
            <wp:extent cx="5943600" cy="79248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943600" cy="7924800"/>
                    </a:xfrm>
                    <a:prstGeom prst="rect"/>
                  </pic:spPr>
                </pic:pic>
              </a:graphicData>
            </a:graphic>
          </wp:inline>
        </w:drawing>
      </w:r>
    </w:p>
    <w:p>
      <w:pPr>
        <w:keepNext w:val="0"/>
        <w:spacing w:before="120" w:after="40"/>
        <w:jc w:val="center"/>
      </w:pPr>
      <w:r>
        <w:drawing>
          <wp:inline xmlns:a="http://schemas.openxmlformats.org/drawingml/2006/main" xmlns:pic="http://schemas.openxmlformats.org/drawingml/2006/picture">
            <wp:extent cx="5943600" cy="79248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943600" cy="7924800"/>
                    </a:xfrm>
                    <a:prstGeom prst="rect"/>
                  </pic:spPr>
                </pic:pic>
              </a:graphicData>
            </a:graphic>
          </wp:inline>
        </w:drawing>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8x Rotbloom + 8x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8 in the grey moss</w:t>
            </w:r>
          </w:p>
          <w:p>
            <w:pPr>
              <w:spacing w:after="60"/>
              <w:jc w:val="center"/>
            </w:pPr>
            <w:r>
              <w:drawing>
                <wp:inline xmlns:a="http://schemas.openxmlformats.org/drawingml/2006/main" xmlns:pic="http://schemas.openxmlformats.org/drawingml/2006/picture">
                  <wp:extent cx="2194560" cy="21945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 xml:space="preserve">At the start of its turn, if it took damage since its last turn and is not at 0 HP, it regains 5 hit points. It cannot re-bloom if it has been hit by </w:t>
            </w:r>
            <w:r>
              <w:rPr>
                <w:rFonts w:ascii="Georgia" w:hAnsi="Georgia" w:cs="Georgia"/>
                <w:b/>
                <w:i w:val="0"/>
                <w:color w:val="222222"/>
                <w:sz w:val="15"/>
              </w:rPr>
              <w:t>Cleansing Edge</w:t>
            </w:r>
            <w:r>
              <w:rPr>
                <w:rFonts w:ascii="Georgia" w:hAnsi="Georgia" w:cs="Georgia"/>
                <w:b w:val="0"/>
                <w:i w:val="0"/>
                <w:color w:val="222222"/>
                <w:sz w:val="15"/>
              </w:rPr>
              <w:t xml:space="preserve"> since its last turn. Nothing else stops it.</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8 boiling out of the moss</w:t>
            </w:r>
          </w:p>
          <w:p>
            <w:pPr>
              <w:spacing w:after="60"/>
              <w:jc w:val="center"/>
            </w:pPr>
            <w:r>
              <w:drawing>
                <wp:inline xmlns:a="http://schemas.openxmlformats.org/drawingml/2006/main" xmlns:pic="http://schemas.openxmlformats.org/drawingml/2006/picture">
                  <wp:extent cx="2194560" cy="21945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Eight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pageBreakBefore/>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4x Chimestone + 4x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4 standing up out of the shallows</w:t>
            </w:r>
          </w:p>
          <w:p>
            <w:pPr>
              <w:spacing w:after="60"/>
              <w:jc w:val="center"/>
            </w:pPr>
            <w:r>
              <w:drawing>
                <wp:inline xmlns:a="http://schemas.openxmlformats.org/drawingml/2006/main" xmlns:pic="http://schemas.openxmlformats.org/drawingml/2006/picture">
                  <wp:extent cx="2194560" cy="21945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78 (12d8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4 in the air above the reef</w:t>
            </w:r>
          </w:p>
          <w:p>
            <w:pPr>
              <w:spacing w:after="60"/>
              <w:jc w:val="center"/>
            </w:pPr>
            <w:r>
              <w:drawing>
                <wp:inline xmlns:a="http://schemas.openxmlformats.org/drawingml/2006/main" xmlns:pic="http://schemas.openxmlformats.org/drawingml/2006/picture">
                  <wp:extent cx="2194560" cy="21945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Boomstick blast, her Thunderwave and Shatter, and Ursa's Thunderwave all do it (the Nichirin is steel and force, not thunder; this one belongs to the casters),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pageBreakBefore/>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237744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340 (40d10 + 120)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 xml:space="preserve">It regains 10 hit points at the start of its turn unless it was hit by </w:t>
            </w:r>
            <w:r>
              <w:rPr>
                <w:rFonts w:ascii="Georgia" w:hAnsi="Georgia" w:cs="Georgia"/>
                <w:b/>
                <w:i w:val="0"/>
                <w:color w:val="222222"/>
                <w:sz w:val="15"/>
              </w:rPr>
              <w:t>Cleansing Edge</w:t>
            </w:r>
            <w:r>
              <w:rPr>
                <w:rFonts w:ascii="Georgia" w:hAnsi="Georgia" w:cs="Georgia"/>
                <w:b w:val="0"/>
                <w:i w:val="0"/>
                <w:color w:val="222222"/>
                <w:sz w:val="15"/>
              </w:rPr>
              <w:t xml:space="preserve"> since its last turn.</w:t>
            </w:r>
          </w:p>
          <w:p>
            <w:pPr>
              <w:spacing w:after="20"/>
            </w:pPr>
            <w:r>
              <w:rPr>
                <w:rFonts w:ascii="Georgia" w:hAnsi="Georgia" w:cs="Georgia"/>
                <w:b/>
                <w:i/>
                <w:color w:val="222222"/>
                <w:sz w:val="15"/>
              </w:rPr>
              <w:t xml:space="preserve">The Roots Erupt. </w:t>
            </w:r>
            <w:r>
              <w:rPr>
                <w:rFonts w:ascii="Georgia" w:hAnsi="Georgia" w:cs="Georgia"/>
                <w:b w:val="0"/>
                <w:i w:val="0"/>
                <w:color w:val="222222"/>
                <w:sz w:val="15"/>
              </w:rPr>
              <w:t xml:space="preserve">At the start of its turn, the glassed roots buckle under one creature it can see within 60 feet. That creature makes a </w:t>
            </w:r>
            <w:r>
              <w:rPr>
                <w:rFonts w:ascii="Georgia" w:hAnsi="Georgia" w:cs="Georgia"/>
                <w:b/>
                <w:i w:val="0"/>
                <w:color w:val="222222"/>
                <w:sz w:val="15"/>
              </w:rPr>
              <w:t>DC 15 Dexterity saving throw</w:t>
            </w:r>
            <w:r>
              <w:rPr>
                <w:rFonts w:ascii="Georgia" w:hAnsi="Georgia" w:cs="Georgia"/>
                <w:b w:val="0"/>
                <w:i w:val="0"/>
                <w:color w:val="222222"/>
                <w:sz w:val="15"/>
              </w:rPr>
              <w:t xml:space="preserve">, taking 13 (3d8) piercing damage and gaining the Restrained condition on a failure, or half damage and no Restrained on a success. A restrained creature can use an action to make a </w:t>
            </w:r>
            <w:r>
              <w:rPr>
                <w:rFonts w:ascii="Georgia" w:hAnsi="Georgia" w:cs="Georgia"/>
                <w:b/>
                <w:i w:val="0"/>
                <w:color w:val="222222"/>
                <w:sz w:val="15"/>
              </w:rPr>
              <w:t>DC 14 Strength (Athletics) check</w:t>
            </w:r>
            <w:r>
              <w:rPr>
                <w:rFonts w:ascii="Georgia" w:hAnsi="Georgia" w:cs="Georgia"/>
                <w:b w:val="0"/>
                <w:i w:val="0"/>
                <w:color w:val="222222"/>
                <w:sz w:val="15"/>
              </w:rPr>
              <w:t xml:space="preserve"> to tear free. </w:t>
            </w:r>
            <w:r>
              <w:rPr>
                <w:rFonts w:ascii="Georgia" w:hAnsi="Georgia" w:cs="Georgia"/>
                <w:b/>
                <w:i w:val="0"/>
                <w:color w:val="222222"/>
                <w:sz w:val="15"/>
              </w:rPr>
              <w:t>This does not happen on a turn when the Weeper has lost Glassbound</w:t>
            </w:r>
            <w:r>
              <w:rPr>
                <w:rFonts w:ascii="Georgia" w:hAnsi="Georgia" w:cs="Georgia"/>
                <w:b w:val="0"/>
                <w:i w:val="0"/>
                <w:color w:val="222222"/>
                <w:sz w:val="15"/>
              </w:rPr>
              <w:t xml:space="preserve"> (see Tend the Roots).</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and its root eruption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 big fight before the boss, and it should be hard: the Weeper hits for real, regenerates 10 a round, and the Cinderolls roll in and detonate two at a time. </w:t>
      </w:r>
      <w:r>
        <w:rPr>
          <w:rFonts w:ascii="Georgia" w:hAnsi="Georgia" w:cs="Georgia"/>
          <w:b/>
          <w:i/>
          <w:color w:val="222222"/>
          <w:sz w:val="18"/>
        </w:rPr>
        <w:t>The lever is the roots.</w:t>
      </w:r>
      <w:r>
        <w:rPr>
          <w:rFonts w:ascii="Georgia" w:hAnsi="Georgia" w:cs="Georgia"/>
          <w:b w:val="0"/>
          <w:i/>
          <w:color w:val="222222"/>
          <w:sz w:val="18"/>
        </w:rPr>
        <w:t xml:space="preserve"> An action spent tending them (DC 14 Nature or Medicine, or any healing aimed at the roots) strips its regeneration for a round and hands everyone advantage; it never ends the fight, it makes the party feel brilliant while they finish it. Stabby is the proving ground: only Cleansing Edge shuts Glassbound off. Let the Cinderolls cluster; a chain reaction is theirs to discover. When the Weeper falls it shatters, and curled where its heart would be is a small ordinary creature, two years dead. Let the table sit with that.</w:t>
      </w:r>
    </w:p>
    <w:p>
      <w:pPr>
        <w:keepNext/>
        <w:pageBreakBefore/>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 four already loose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011680" cy="201168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charmed, frightened, paralyzed, petrified,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Black glass driven into his back at the shoulder. </w:t>
            </w:r>
            <w:r>
              <w:rPr>
                <w:rFonts w:ascii="Georgia" w:hAnsi="Georgia" w:cs="Georgia"/>
                <w:b/>
                <w:i w:val="0"/>
                <w:color w:val="222222"/>
                <w:sz w:val="15"/>
              </w:rPr>
              <w:t>AC 17, 160 hit points</w:t>
            </w:r>
            <w:r>
              <w:rPr>
                <w:rFonts w:ascii="Georgia" w:hAnsi="Georgia" w:cs="Georgia"/>
                <w:b w:val="0"/>
                <w:i w:val="0"/>
                <w:color w:val="222222"/>
                <w:sz w:val="15"/>
              </w:rPr>
              <w:t xml:space="preserve">, immune to all but </w:t>
            </w:r>
            <w:r>
              <w:rPr>
                <w:rFonts w:ascii="Georgia" w:hAnsi="Georgia" w:cs="Georgia"/>
                <w:b/>
                <w:i w:val="0"/>
                <w:color w:val="222222"/>
                <w:sz w:val="15"/>
              </w:rPr>
              <w:t>radiant, force, and Cleansing Edge</w:t>
            </w:r>
            <w:r>
              <w:rPr>
                <w:rFonts w:ascii="Georgia" w:hAnsi="Georgia" w:cs="Georgia"/>
                <w:b w:val="0"/>
                <w:i w:val="0"/>
                <w:color w:val="222222"/>
                <w:sz w:val="15"/>
              </w:rPr>
              <w:t xml:space="preserve">; it </w:t>
            </w:r>
            <w:r>
              <w:rPr>
                <w:rFonts w:ascii="Georgia" w:hAnsi="Georgia" w:cs="Georgia"/>
                <w:b/>
                <w:i w:val="0"/>
                <w:color w:val="222222"/>
                <w:sz w:val="15"/>
              </w:rPr>
              <w:t>re-knits 20</w:t>
            </w:r>
            <w:r>
              <w:rPr>
                <w:rFonts w:ascii="Georgia" w:hAnsi="Georgia" w:cs="Georgia"/>
                <w:b w:val="0"/>
                <w:i w:val="0"/>
                <w:color w:val="222222"/>
                <w:sz w:val="15"/>
              </w:rPr>
              <w:t xml:space="preserve"> at the start of his turns unless Cleansing Edge touched it since his last. Reach it by climbing (DC 14 Athletics or Acrobatics), flying, or a ranged shot at disadvantage. </w:t>
            </w:r>
            <w:r>
              <w:rPr>
                <w:rFonts w:ascii="Georgia" w:hAnsi="Georgia" w:cs="Georgia"/>
                <w:b/>
                <w:i w:val="0"/>
                <w:color w:val="222222"/>
                <w:sz w:val="15"/>
              </w:rPr>
              <w:t>When it breaks the encounter ends immediately.</w:t>
            </w:r>
            <w:r>
              <w:rPr>
                <w:rFonts w:ascii="Georgia" w:hAnsi="Georgia" w:cs="Georgia"/>
                <w:b w:val="0"/>
                <w:i w:val="0"/>
                <w:color w:val="222222"/>
                <w:sz w:val="15"/>
              </w:rPr>
              <w:t xml:space="preserve">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At 0 hit points a hero is left alone: he immediately moves away,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160 hit points, immune to everything except radiant, force, and Cleansing Edge, reached by climbing him (DC 14 Athletics or Acrobatics), by flight (Stabby's Sash),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