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3/Short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2" name="Picture 62"/>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5" name="Picture 65"/>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3" name="Picture 73"/>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8" name="Picture 78"/>
            <wp:cNvGraphicFramePr/>
            <a:graphic xmlns:pic="http://schemas.openxmlformats.org/drawingml/2006/picture">
              <a:graphicData uri="http://schemas.openxmlformats.org/drawingml/2006/picture">
                <pic:pic>
                  <pic:nvPicPr>
                    <pic:cNvPr id="0" name="image.jpg"/>
                    <pic:cNvPicPr/>
                  </pic:nvPicPr>
                  <pic:blipFill>
                    <a:blip r:embed="rId87"/>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1" name="Picture 81"/>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7" name="Picture 87"/>
            <wp:cNvGraphicFramePr/>
            <a:graphic xmlns:pic="http://schemas.openxmlformats.org/drawingml/2006/picture">
              <a:graphicData uri="http://schemas.openxmlformats.org/drawingml/2006/picture">
                <pic:pic>
                  <pic:nvPicPr>
                    <pic:cNvPr id="0" name="image.jpg"/>
                    <pic:cNvPicPr/>
                  </pic:nvPicPr>
                  <pic:blipFill>
                    <a:blip r:embed="rId9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8" name="Picture 88"/>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89" name="Picture 89"/>
            <wp:cNvGraphicFramePr/>
            <a:graphic xmlns:pic="http://schemas.openxmlformats.org/drawingml/2006/picture">
              <a:graphicData uri="http://schemas.openxmlformats.org/drawingml/2006/picture">
                <pic:pic>
                  <pic:nvPicPr>
                    <pic:cNvPr id="0" name="image.jpg"/>
                    <pic:cNvPicPr/>
                  </pic:nvPicPr>
                  <pic:blipFill>
                    <a:blip r:embed="rId98"/>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2" name="Picture 92"/>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